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69" w:rsidRPr="00403EF5" w:rsidRDefault="00161869" w:rsidP="00161869">
      <w:pPr>
        <w:jc w:val="center"/>
        <w:rPr>
          <w:rFonts w:ascii="Times New Roman" w:hAnsi="Times New Roman" w:cs="Times New Roman"/>
          <w:b/>
          <w:sz w:val="28"/>
          <w:szCs w:val="28"/>
        </w:rPr>
      </w:pPr>
      <w:bookmarkStart w:id="0" w:name="bookmark107"/>
      <w:r w:rsidRPr="00403EF5">
        <w:rPr>
          <w:rFonts w:ascii="Times New Roman" w:hAnsi="Times New Roman" w:cs="Times New Roman"/>
          <w:b/>
          <w:sz w:val="28"/>
          <w:szCs w:val="28"/>
        </w:rPr>
        <w:t>АДМИНИСТРАЦИЯ ГОРОДСКОГО ПОСЕЛЕНИЯ</w:t>
      </w:r>
    </w:p>
    <w:p w:rsidR="00161869" w:rsidRPr="00403EF5" w:rsidRDefault="00161869" w:rsidP="00161869">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МУНИЦИПАЛЬНОГО РАЙОНА</w:t>
      </w:r>
    </w:p>
    <w:p w:rsidR="00161869" w:rsidRPr="00403EF5" w:rsidRDefault="00161869" w:rsidP="00161869">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И КРАСНОКАМЕНСКИЙ РАЙОН»</w:t>
      </w:r>
    </w:p>
    <w:p w:rsidR="00161869" w:rsidRPr="00403EF5" w:rsidRDefault="00161869" w:rsidP="00161869">
      <w:pPr>
        <w:jc w:val="center"/>
        <w:rPr>
          <w:rFonts w:ascii="Times New Roman" w:hAnsi="Times New Roman" w:cs="Times New Roman"/>
          <w:b/>
          <w:sz w:val="28"/>
          <w:szCs w:val="28"/>
        </w:rPr>
      </w:pPr>
      <w:r w:rsidRPr="00403EF5">
        <w:rPr>
          <w:rFonts w:ascii="Times New Roman" w:hAnsi="Times New Roman" w:cs="Times New Roman"/>
          <w:b/>
          <w:sz w:val="28"/>
          <w:szCs w:val="28"/>
        </w:rPr>
        <w:t>ЗАБАЙКАЛЬСКОГО КРАЯ</w:t>
      </w:r>
    </w:p>
    <w:p w:rsidR="00161869" w:rsidRPr="00403EF5" w:rsidRDefault="00161869" w:rsidP="00161869">
      <w:pPr>
        <w:jc w:val="center"/>
        <w:rPr>
          <w:rFonts w:ascii="Times New Roman" w:hAnsi="Times New Roman" w:cs="Times New Roman"/>
          <w:b/>
          <w:sz w:val="28"/>
          <w:szCs w:val="28"/>
        </w:rPr>
      </w:pPr>
    </w:p>
    <w:p w:rsidR="00161869" w:rsidRPr="00403EF5" w:rsidRDefault="00161869" w:rsidP="00161869">
      <w:pPr>
        <w:jc w:val="center"/>
        <w:rPr>
          <w:rFonts w:ascii="Times New Roman" w:hAnsi="Times New Roman" w:cs="Times New Roman"/>
          <w:b/>
          <w:sz w:val="40"/>
          <w:szCs w:val="40"/>
        </w:rPr>
      </w:pPr>
      <w:r w:rsidRPr="00403EF5">
        <w:rPr>
          <w:rFonts w:ascii="Times New Roman" w:hAnsi="Times New Roman" w:cs="Times New Roman"/>
          <w:b/>
          <w:sz w:val="40"/>
          <w:szCs w:val="40"/>
        </w:rPr>
        <w:t>РАСПОРЯЖЕНИЕ</w:t>
      </w:r>
    </w:p>
    <w:p w:rsidR="00161869" w:rsidRPr="00403EF5" w:rsidRDefault="00161869" w:rsidP="00161869">
      <w:pPr>
        <w:rPr>
          <w:rFonts w:ascii="Times New Roman" w:hAnsi="Times New Roman" w:cs="Times New Roman"/>
          <w:sz w:val="28"/>
          <w:szCs w:val="28"/>
        </w:rPr>
      </w:pPr>
    </w:p>
    <w:tbl>
      <w:tblPr>
        <w:tblW w:w="9464" w:type="dxa"/>
        <w:tblLayout w:type="fixed"/>
        <w:tblLook w:val="01E0"/>
      </w:tblPr>
      <w:tblGrid>
        <w:gridCol w:w="959"/>
        <w:gridCol w:w="1134"/>
        <w:gridCol w:w="1843"/>
        <w:gridCol w:w="891"/>
        <w:gridCol w:w="3786"/>
        <w:gridCol w:w="851"/>
      </w:tblGrid>
      <w:tr w:rsidR="00161869" w:rsidRPr="00403EF5" w:rsidTr="00161869">
        <w:tc>
          <w:tcPr>
            <w:tcW w:w="959" w:type="dxa"/>
          </w:tcPr>
          <w:p w:rsidR="00161869" w:rsidRPr="00403EF5" w:rsidRDefault="00161869" w:rsidP="00161869">
            <w:pPr>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161869" w:rsidRPr="00403EF5" w:rsidRDefault="00161869" w:rsidP="00161869">
            <w:pPr>
              <w:rPr>
                <w:rFonts w:ascii="Times New Roman" w:hAnsi="Times New Roman" w:cs="Times New Roman"/>
                <w:sz w:val="28"/>
                <w:szCs w:val="28"/>
              </w:rPr>
            </w:pPr>
            <w:r>
              <w:rPr>
                <w:rFonts w:ascii="Times New Roman" w:hAnsi="Times New Roman" w:cs="Times New Roman"/>
                <w:sz w:val="28"/>
                <w:szCs w:val="28"/>
              </w:rPr>
              <w:t>ноября</w:t>
            </w:r>
          </w:p>
        </w:tc>
        <w:tc>
          <w:tcPr>
            <w:tcW w:w="1843" w:type="dxa"/>
          </w:tcPr>
          <w:p w:rsidR="00161869" w:rsidRPr="00403EF5" w:rsidRDefault="00161869" w:rsidP="00161869">
            <w:pPr>
              <w:ind w:left="-108" w:firstLine="108"/>
              <w:rPr>
                <w:rFonts w:ascii="Times New Roman" w:hAnsi="Times New Roman" w:cs="Times New Roman"/>
                <w:sz w:val="28"/>
                <w:szCs w:val="28"/>
              </w:rPr>
            </w:pPr>
            <w:r w:rsidRPr="00403EF5">
              <w:rPr>
                <w:rFonts w:ascii="Times New Roman" w:hAnsi="Times New Roman" w:cs="Times New Roman"/>
                <w:sz w:val="28"/>
                <w:szCs w:val="28"/>
              </w:rPr>
              <w:t>202</w:t>
            </w:r>
            <w:r>
              <w:rPr>
                <w:rFonts w:ascii="Times New Roman" w:hAnsi="Times New Roman" w:cs="Times New Roman"/>
                <w:sz w:val="28"/>
                <w:szCs w:val="28"/>
              </w:rPr>
              <w:t>2</w:t>
            </w:r>
            <w:r w:rsidRPr="00403EF5">
              <w:rPr>
                <w:rFonts w:ascii="Times New Roman" w:hAnsi="Times New Roman" w:cs="Times New Roman"/>
                <w:sz w:val="28"/>
                <w:szCs w:val="28"/>
              </w:rPr>
              <w:t xml:space="preserve"> года</w:t>
            </w:r>
          </w:p>
        </w:tc>
        <w:tc>
          <w:tcPr>
            <w:tcW w:w="891" w:type="dxa"/>
          </w:tcPr>
          <w:p w:rsidR="00161869" w:rsidRPr="00403EF5" w:rsidRDefault="00161869" w:rsidP="00161869">
            <w:pPr>
              <w:rPr>
                <w:rFonts w:ascii="Times New Roman" w:hAnsi="Times New Roman" w:cs="Times New Roman"/>
                <w:sz w:val="28"/>
                <w:szCs w:val="28"/>
              </w:rPr>
            </w:pPr>
          </w:p>
        </w:tc>
        <w:tc>
          <w:tcPr>
            <w:tcW w:w="3786" w:type="dxa"/>
          </w:tcPr>
          <w:p w:rsidR="00161869" w:rsidRPr="00403EF5" w:rsidRDefault="00161869" w:rsidP="00161869">
            <w:pPr>
              <w:jc w:val="right"/>
              <w:rPr>
                <w:rFonts w:ascii="Times New Roman" w:hAnsi="Times New Roman" w:cs="Times New Roman"/>
                <w:sz w:val="28"/>
                <w:szCs w:val="28"/>
              </w:rPr>
            </w:pPr>
            <w:r w:rsidRPr="00403EF5">
              <w:rPr>
                <w:rFonts w:ascii="Times New Roman" w:hAnsi="Times New Roman" w:cs="Times New Roman"/>
                <w:sz w:val="28"/>
                <w:szCs w:val="28"/>
              </w:rPr>
              <w:t>№</w:t>
            </w:r>
          </w:p>
        </w:tc>
        <w:tc>
          <w:tcPr>
            <w:tcW w:w="851" w:type="dxa"/>
          </w:tcPr>
          <w:p w:rsidR="00161869" w:rsidRPr="00403EF5" w:rsidRDefault="00161869" w:rsidP="00161869">
            <w:pPr>
              <w:jc w:val="center"/>
              <w:rPr>
                <w:rFonts w:ascii="Times New Roman" w:hAnsi="Times New Roman" w:cs="Times New Roman"/>
                <w:sz w:val="28"/>
                <w:szCs w:val="28"/>
              </w:rPr>
            </w:pPr>
            <w:r>
              <w:rPr>
                <w:rFonts w:ascii="Times New Roman" w:hAnsi="Times New Roman" w:cs="Times New Roman"/>
                <w:sz w:val="28"/>
                <w:szCs w:val="28"/>
              </w:rPr>
              <w:t>374</w:t>
            </w:r>
          </w:p>
        </w:tc>
      </w:tr>
    </w:tbl>
    <w:p w:rsidR="00161869" w:rsidRPr="00403EF5" w:rsidRDefault="00161869" w:rsidP="00161869">
      <w:pPr>
        <w:jc w:val="center"/>
        <w:rPr>
          <w:rFonts w:ascii="Times New Roman" w:hAnsi="Times New Roman" w:cs="Times New Roman"/>
          <w:sz w:val="28"/>
          <w:szCs w:val="28"/>
        </w:rPr>
      </w:pPr>
      <w:r w:rsidRPr="00403EF5">
        <w:rPr>
          <w:rFonts w:ascii="Times New Roman" w:hAnsi="Times New Roman" w:cs="Times New Roman"/>
          <w:sz w:val="28"/>
          <w:szCs w:val="28"/>
        </w:rPr>
        <w:t>г. Краснокаменск</w:t>
      </w:r>
    </w:p>
    <w:p w:rsidR="00161869" w:rsidRPr="00403EF5" w:rsidRDefault="00161869" w:rsidP="00161869">
      <w:pPr>
        <w:rPr>
          <w:rFonts w:ascii="Times New Roman" w:hAnsi="Times New Roman" w:cs="Times New Roman"/>
          <w:sz w:val="28"/>
          <w:szCs w:val="28"/>
        </w:rPr>
      </w:pPr>
    </w:p>
    <w:tbl>
      <w:tblPr>
        <w:tblW w:w="9464" w:type="dxa"/>
        <w:tblLook w:val="01E0"/>
      </w:tblPr>
      <w:tblGrid>
        <w:gridCol w:w="9464"/>
      </w:tblGrid>
      <w:tr w:rsidR="00161869" w:rsidRPr="00403EF5" w:rsidTr="00161869">
        <w:tc>
          <w:tcPr>
            <w:tcW w:w="9464" w:type="dxa"/>
          </w:tcPr>
          <w:p w:rsidR="00161869" w:rsidRPr="00403EF5" w:rsidRDefault="00161869" w:rsidP="00161869">
            <w:pPr>
              <w:jc w:val="both"/>
              <w:rPr>
                <w:rFonts w:ascii="Times New Roman" w:hAnsi="Times New Roman" w:cs="Times New Roman"/>
                <w:b/>
                <w:sz w:val="28"/>
                <w:szCs w:val="28"/>
              </w:rPr>
            </w:pPr>
            <w:r w:rsidRPr="00403EF5">
              <w:rPr>
                <w:rFonts w:ascii="Times New Roman" w:hAnsi="Times New Roman" w:cs="Times New Roman"/>
                <w:b/>
                <w:sz w:val="28"/>
                <w:szCs w:val="28"/>
              </w:rPr>
              <w:t xml:space="preserve">О проведении независимой </w:t>
            </w:r>
            <w:r w:rsidR="009F5DFA">
              <w:rPr>
                <w:rFonts w:ascii="Times New Roman" w:hAnsi="Times New Roman" w:cs="Times New Roman"/>
                <w:b/>
                <w:sz w:val="28"/>
                <w:szCs w:val="28"/>
              </w:rPr>
              <w:t xml:space="preserve">и антикоррупционной </w:t>
            </w:r>
            <w:r w:rsidRPr="00403EF5">
              <w:rPr>
                <w:rFonts w:ascii="Times New Roman" w:hAnsi="Times New Roman" w:cs="Times New Roman"/>
                <w:b/>
                <w:sz w:val="28"/>
                <w:szCs w:val="28"/>
              </w:rPr>
              <w:t>экспертизы проекта Административн</w:t>
            </w:r>
            <w:r>
              <w:rPr>
                <w:rFonts w:ascii="Times New Roman" w:hAnsi="Times New Roman" w:cs="Times New Roman"/>
                <w:b/>
                <w:sz w:val="28"/>
                <w:szCs w:val="28"/>
              </w:rPr>
              <w:t>ого</w:t>
            </w:r>
            <w:r w:rsidRPr="00403EF5">
              <w:rPr>
                <w:rFonts w:ascii="Times New Roman" w:hAnsi="Times New Roman" w:cs="Times New Roman"/>
                <w:b/>
                <w:sz w:val="28"/>
                <w:szCs w:val="28"/>
              </w:rPr>
              <w:t xml:space="preserve"> регламент</w:t>
            </w:r>
            <w:r>
              <w:rPr>
                <w:rFonts w:ascii="Times New Roman" w:hAnsi="Times New Roman" w:cs="Times New Roman"/>
                <w:b/>
                <w:sz w:val="28"/>
                <w:szCs w:val="28"/>
              </w:rPr>
              <w:t>а</w:t>
            </w:r>
            <w:r w:rsidRPr="00403EF5">
              <w:rPr>
                <w:rFonts w:ascii="Times New Roman" w:hAnsi="Times New Roman" w:cs="Times New Roman"/>
                <w:b/>
                <w:sz w:val="28"/>
                <w:szCs w:val="28"/>
              </w:rPr>
              <w:t xml:space="preserve"> предоставления муниципальной услуги </w:t>
            </w:r>
            <w:r w:rsidR="000D5A42" w:rsidRPr="000D5A42">
              <w:rPr>
                <w:rStyle w:val="1a"/>
                <w:rFonts w:eastAsia="Arial Unicode MS"/>
                <w:b/>
                <w:color w:val="auto"/>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p>
        </w:tc>
      </w:tr>
    </w:tbl>
    <w:p w:rsidR="00161869" w:rsidRPr="00403EF5" w:rsidRDefault="00161869" w:rsidP="00161869">
      <w:pPr>
        <w:pStyle w:val="ConsPlusNonformat"/>
        <w:widowControl/>
        <w:ind w:firstLine="708"/>
        <w:rPr>
          <w:rFonts w:ascii="Times New Roman" w:hAnsi="Times New Roman" w:cs="Times New Roman"/>
          <w:sz w:val="28"/>
          <w:szCs w:val="28"/>
        </w:rPr>
      </w:pPr>
    </w:p>
    <w:p w:rsidR="00161869" w:rsidRPr="00403EF5" w:rsidRDefault="00161869" w:rsidP="00161869">
      <w:pPr>
        <w:ind w:firstLine="567"/>
        <w:jc w:val="both"/>
        <w:rPr>
          <w:rFonts w:ascii="Times New Roman" w:hAnsi="Times New Roman" w:cs="Times New Roman"/>
          <w:sz w:val="28"/>
          <w:szCs w:val="28"/>
        </w:rPr>
      </w:pPr>
      <w:r w:rsidRPr="00403EF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руководствуясь Уставом городского поселения «Город Краснокаменск»,</w:t>
      </w:r>
    </w:p>
    <w:p w:rsidR="00161869" w:rsidRPr="00403EF5" w:rsidRDefault="00161869" w:rsidP="00161869">
      <w:pPr>
        <w:suppressAutoHyphens/>
        <w:ind w:firstLine="709"/>
        <w:rPr>
          <w:rFonts w:ascii="Times New Roman" w:hAnsi="Times New Roman" w:cs="Times New Roman"/>
          <w:sz w:val="28"/>
          <w:szCs w:val="28"/>
        </w:rPr>
      </w:pPr>
    </w:p>
    <w:p w:rsidR="00161869" w:rsidRPr="00403EF5" w:rsidRDefault="00161869" w:rsidP="00161869">
      <w:pPr>
        <w:ind w:firstLine="709"/>
        <w:jc w:val="both"/>
        <w:rPr>
          <w:rFonts w:ascii="Times New Roman" w:hAnsi="Times New Roman" w:cs="Times New Roman"/>
          <w:sz w:val="28"/>
          <w:szCs w:val="28"/>
        </w:rPr>
      </w:pPr>
      <w:r w:rsidRPr="00403EF5">
        <w:rPr>
          <w:rFonts w:ascii="Times New Roman" w:hAnsi="Times New Roman" w:cs="Times New Roman"/>
          <w:sz w:val="28"/>
          <w:szCs w:val="28"/>
        </w:rPr>
        <w:t>1. Отделу промышленности, транспорта, связи, ГО и ЧС</w:t>
      </w:r>
      <w:r>
        <w:rPr>
          <w:rFonts w:ascii="Times New Roman" w:hAnsi="Times New Roman" w:cs="Times New Roman"/>
          <w:sz w:val="28"/>
          <w:szCs w:val="28"/>
        </w:rPr>
        <w:t xml:space="preserve"> </w:t>
      </w:r>
      <w:r w:rsidRPr="00403EF5">
        <w:rPr>
          <w:rFonts w:ascii="Times New Roman" w:hAnsi="Times New Roman" w:cs="Times New Roman"/>
          <w:sz w:val="28"/>
          <w:szCs w:val="28"/>
        </w:rPr>
        <w:t>(Кустов А.М.) разместить прилагаемый проект вносимых изменений и дополнений в административный регламент</w:t>
      </w:r>
      <w:r w:rsidRPr="00403EF5">
        <w:rPr>
          <w:rFonts w:ascii="Times New Roman" w:hAnsi="Times New Roman" w:cs="Times New Roman"/>
          <w:b/>
          <w:sz w:val="28"/>
          <w:szCs w:val="28"/>
        </w:rPr>
        <w:t xml:space="preserve"> </w:t>
      </w:r>
      <w:r w:rsidRPr="00403EF5">
        <w:rPr>
          <w:rFonts w:ascii="Times New Roman" w:hAnsi="Times New Roman" w:cs="Times New Roman"/>
          <w:sz w:val="28"/>
          <w:szCs w:val="28"/>
        </w:rPr>
        <w:t xml:space="preserve">предоставления муниципальной услуги </w:t>
      </w:r>
      <w:r w:rsidR="000D5A42" w:rsidRPr="00161869">
        <w:rPr>
          <w:rStyle w:val="1a"/>
          <w:rFonts w:eastAsia="Arial Unicode MS"/>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r w:rsidRPr="00403EF5">
        <w:rPr>
          <w:rFonts w:ascii="Times New Roman" w:hAnsi="Times New Roman" w:cs="Times New Roman"/>
          <w:sz w:val="28"/>
          <w:szCs w:val="28"/>
        </w:rPr>
        <w:t xml:space="preserve"> в информационно-телекоммуникационной сети «Интернет»: </w:t>
      </w:r>
      <w:r w:rsidRPr="00403EF5">
        <w:rPr>
          <w:rFonts w:ascii="Times New Roman" w:hAnsi="Times New Roman" w:cs="Times New Roman"/>
          <w:sz w:val="28"/>
          <w:szCs w:val="28"/>
          <w:u w:val="single"/>
          <w:lang w:val="en-US"/>
        </w:rPr>
        <w:t>www</w:t>
      </w:r>
      <w:r w:rsidRPr="00403EF5">
        <w:rPr>
          <w:rFonts w:ascii="Times New Roman" w:hAnsi="Times New Roman" w:cs="Times New Roman"/>
          <w:sz w:val="28"/>
          <w:szCs w:val="28"/>
          <w:u w:val="single"/>
        </w:rPr>
        <w:t>.</w:t>
      </w:r>
      <w:proofErr w:type="spellStart"/>
      <w:r w:rsidRPr="00403EF5">
        <w:rPr>
          <w:rFonts w:ascii="Times New Roman" w:hAnsi="Times New Roman" w:cs="Times New Roman"/>
          <w:sz w:val="28"/>
          <w:szCs w:val="28"/>
          <w:u w:val="single"/>
        </w:rPr>
        <w:t>красно-каменск.рф</w:t>
      </w:r>
      <w:proofErr w:type="spellEnd"/>
      <w:r w:rsidRPr="00403EF5">
        <w:rPr>
          <w:rFonts w:ascii="Times New Roman" w:hAnsi="Times New Roman" w:cs="Times New Roman"/>
          <w:sz w:val="28"/>
          <w:szCs w:val="28"/>
        </w:rPr>
        <w:t xml:space="preserve">, в открытом доступе всем заинтересованным лицам, для проведения независимой </w:t>
      </w:r>
      <w:r w:rsidR="009A1409">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экспертизы.</w:t>
      </w:r>
    </w:p>
    <w:p w:rsidR="00161869" w:rsidRPr="00403EF5" w:rsidRDefault="00161869" w:rsidP="00161869">
      <w:pPr>
        <w:ind w:firstLine="709"/>
        <w:jc w:val="both"/>
        <w:rPr>
          <w:rFonts w:ascii="Times New Roman" w:hAnsi="Times New Roman" w:cs="Times New Roman"/>
          <w:sz w:val="28"/>
          <w:szCs w:val="28"/>
        </w:rPr>
      </w:pPr>
      <w:r w:rsidRPr="00403EF5">
        <w:rPr>
          <w:rFonts w:ascii="Times New Roman" w:hAnsi="Times New Roman" w:cs="Times New Roman"/>
          <w:sz w:val="28"/>
          <w:szCs w:val="28"/>
        </w:rPr>
        <w:t xml:space="preserve">2. Срок проведения независимой </w:t>
      </w:r>
      <w:r w:rsidR="009F5DFA">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 xml:space="preserve">экспертизы установить со дня размещения проекта изменений в административный регламент на официальном сайте по </w:t>
      </w:r>
      <w:r>
        <w:rPr>
          <w:rFonts w:ascii="Times New Roman" w:hAnsi="Times New Roman" w:cs="Times New Roman"/>
          <w:sz w:val="28"/>
          <w:szCs w:val="28"/>
        </w:rPr>
        <w:t>30</w:t>
      </w:r>
      <w:r w:rsidRPr="00403EF5">
        <w:rPr>
          <w:rFonts w:ascii="Times New Roman" w:hAnsi="Times New Roman" w:cs="Times New Roman"/>
          <w:sz w:val="28"/>
          <w:szCs w:val="28"/>
        </w:rPr>
        <w:t xml:space="preserve"> </w:t>
      </w:r>
      <w:r>
        <w:rPr>
          <w:rFonts w:ascii="Times New Roman" w:hAnsi="Times New Roman" w:cs="Times New Roman"/>
          <w:sz w:val="28"/>
          <w:szCs w:val="28"/>
        </w:rPr>
        <w:t>ноября</w:t>
      </w:r>
      <w:r w:rsidRPr="00403EF5">
        <w:rPr>
          <w:rFonts w:ascii="Times New Roman" w:hAnsi="Times New Roman" w:cs="Times New Roman"/>
          <w:sz w:val="28"/>
          <w:szCs w:val="28"/>
        </w:rPr>
        <w:t xml:space="preserve"> 202</w:t>
      </w:r>
      <w:r>
        <w:rPr>
          <w:rFonts w:ascii="Times New Roman" w:hAnsi="Times New Roman" w:cs="Times New Roman"/>
          <w:sz w:val="28"/>
          <w:szCs w:val="28"/>
        </w:rPr>
        <w:t>2</w:t>
      </w:r>
      <w:r w:rsidRPr="00403EF5">
        <w:rPr>
          <w:rFonts w:ascii="Times New Roman" w:hAnsi="Times New Roman" w:cs="Times New Roman"/>
          <w:sz w:val="28"/>
          <w:szCs w:val="28"/>
        </w:rPr>
        <w:t xml:space="preserve"> года.</w:t>
      </w:r>
    </w:p>
    <w:p w:rsidR="00161869" w:rsidRPr="00403EF5" w:rsidRDefault="00161869" w:rsidP="00161869">
      <w:pPr>
        <w:ind w:firstLine="709"/>
        <w:jc w:val="both"/>
        <w:rPr>
          <w:rFonts w:ascii="Times New Roman" w:hAnsi="Times New Roman" w:cs="Times New Roman"/>
          <w:sz w:val="28"/>
          <w:szCs w:val="28"/>
        </w:rPr>
      </w:pPr>
      <w:r w:rsidRPr="00403EF5">
        <w:rPr>
          <w:rFonts w:ascii="Times New Roman" w:hAnsi="Times New Roman" w:cs="Times New Roman"/>
          <w:sz w:val="28"/>
          <w:szCs w:val="28"/>
        </w:rPr>
        <w:t xml:space="preserve">3. Заключение по результатам проведенной независимой </w:t>
      </w:r>
      <w:r w:rsidR="009F5DFA">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 xml:space="preserve">экспертизы направляется в Администрацию городского </w:t>
      </w:r>
      <w:r w:rsidRPr="00403EF5">
        <w:rPr>
          <w:rFonts w:ascii="Times New Roman" w:hAnsi="Times New Roman" w:cs="Times New Roman"/>
          <w:sz w:val="28"/>
          <w:szCs w:val="28"/>
        </w:rPr>
        <w:lastRenderedPageBreak/>
        <w:t xml:space="preserve">поселения «Город Краснокаменск» в отдел архитектуры и градостроительства в письменной форме по адресу: 674674, Забайкальский край, г. Краснокаменск, 505, Администрация городского поселения «Город Краснокаменск», в форме электронного документа по адресу электронной почты: </w:t>
      </w:r>
      <w:hyperlink r:id="rId8" w:history="1">
        <w:r w:rsidRPr="00403EF5">
          <w:rPr>
            <w:rStyle w:val="a3"/>
            <w:rFonts w:ascii="Times New Roman" w:hAnsi="Times New Roman" w:cs="Times New Roman"/>
            <w:sz w:val="28"/>
            <w:szCs w:val="28"/>
          </w:rPr>
          <w:t>adm.krasnokamensk@mail.ru</w:t>
        </w:r>
      </w:hyperlink>
      <w:r w:rsidRPr="00403EF5">
        <w:rPr>
          <w:rFonts w:ascii="Times New Roman" w:hAnsi="Times New Roman" w:cs="Times New Roman"/>
          <w:sz w:val="28"/>
          <w:szCs w:val="28"/>
        </w:rPr>
        <w:t xml:space="preserve">, или размещается на официальном сайте Администрации городского поселения в информационно-телекоммуникационной сети «Интернет»: </w:t>
      </w:r>
      <w:hyperlink r:id="rId9" w:history="1">
        <w:r w:rsidRPr="00403EF5">
          <w:rPr>
            <w:rStyle w:val="a3"/>
            <w:rFonts w:ascii="Times New Roman" w:hAnsi="Times New Roman" w:cs="Times New Roman"/>
            <w:sz w:val="28"/>
            <w:szCs w:val="28"/>
            <w:lang w:val="en-US"/>
          </w:rPr>
          <w:t>www</w:t>
        </w:r>
        <w:r w:rsidRPr="00403EF5">
          <w:rPr>
            <w:rStyle w:val="a3"/>
            <w:rFonts w:ascii="Times New Roman" w:hAnsi="Times New Roman" w:cs="Times New Roman"/>
            <w:sz w:val="28"/>
            <w:szCs w:val="28"/>
          </w:rPr>
          <w:t>.</w:t>
        </w:r>
        <w:proofErr w:type="spellStart"/>
        <w:r w:rsidRPr="00403EF5">
          <w:rPr>
            <w:rStyle w:val="a3"/>
            <w:rFonts w:ascii="Times New Roman" w:hAnsi="Times New Roman" w:cs="Times New Roman"/>
            <w:sz w:val="28"/>
            <w:szCs w:val="28"/>
          </w:rPr>
          <w:t>красно-каменск.рф</w:t>
        </w:r>
        <w:proofErr w:type="spellEnd"/>
      </w:hyperlink>
      <w:r w:rsidRPr="00403EF5">
        <w:rPr>
          <w:rFonts w:ascii="Times New Roman" w:hAnsi="Times New Roman" w:cs="Times New Roman"/>
          <w:sz w:val="28"/>
          <w:szCs w:val="28"/>
        </w:rPr>
        <w:t>.</w:t>
      </w:r>
    </w:p>
    <w:p w:rsidR="00161869" w:rsidRPr="00403EF5" w:rsidRDefault="00161869" w:rsidP="00161869">
      <w:pPr>
        <w:suppressAutoHyphens/>
        <w:rPr>
          <w:rFonts w:ascii="Times New Roman" w:hAnsi="Times New Roman" w:cs="Times New Roman"/>
        </w:rPr>
      </w:pPr>
    </w:p>
    <w:p w:rsidR="00161869" w:rsidRPr="00403EF5" w:rsidRDefault="00161869" w:rsidP="00161869">
      <w:pPr>
        <w:suppressAutoHyphens/>
        <w:ind w:firstLine="709"/>
        <w:rPr>
          <w:rFonts w:ascii="Times New Roman" w:hAnsi="Times New Roman" w:cs="Times New Roman"/>
        </w:rPr>
      </w:pPr>
    </w:p>
    <w:p w:rsidR="00161869" w:rsidRPr="00403EF5" w:rsidRDefault="00161869" w:rsidP="00161869">
      <w:pPr>
        <w:rPr>
          <w:rFonts w:ascii="Times New Roman" w:hAnsi="Times New Roman" w:cs="Times New Roman"/>
        </w:rPr>
      </w:pPr>
    </w:p>
    <w:p w:rsidR="00161869" w:rsidRDefault="00161869" w:rsidP="00161869">
      <w:pPr>
        <w:jc w:val="both"/>
        <w:rPr>
          <w:sz w:val="28"/>
          <w:szCs w:val="28"/>
        </w:rPr>
      </w:pPr>
      <w:r w:rsidRPr="00403EF5">
        <w:rPr>
          <w:rFonts w:ascii="Times New Roman" w:hAnsi="Times New Roman" w:cs="Times New Roman"/>
          <w:sz w:val="28"/>
          <w:szCs w:val="28"/>
        </w:rPr>
        <w:t>Глава городского поселения</w:t>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t xml:space="preserve">          И.Г. Мудрак</w:t>
      </w:r>
      <w:r>
        <w:rPr>
          <w:rFonts w:ascii="Times New Roman" w:hAnsi="Times New Roman" w:cs="Times New Roman"/>
          <w:sz w:val="28"/>
          <w:szCs w:val="28"/>
        </w:rPr>
        <w:br w:type="page"/>
      </w:r>
    </w:p>
    <w:p w:rsidR="00161869" w:rsidRPr="00403EF5" w:rsidRDefault="00161869" w:rsidP="00161869">
      <w:pPr>
        <w:suppressAutoHyphens/>
        <w:spacing w:line="360" w:lineRule="auto"/>
        <w:ind w:left="5103" w:right="9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161869" w:rsidRPr="00403EF5" w:rsidRDefault="00161869" w:rsidP="00161869">
      <w:pPr>
        <w:suppressAutoHyphens/>
        <w:ind w:left="5103" w:right="98"/>
        <w:jc w:val="center"/>
        <w:rPr>
          <w:rFonts w:ascii="Times New Roman" w:hAnsi="Times New Roman" w:cs="Times New Roman"/>
          <w:sz w:val="28"/>
          <w:szCs w:val="28"/>
        </w:rPr>
      </w:pPr>
      <w:r w:rsidRPr="00403EF5">
        <w:rPr>
          <w:rFonts w:ascii="Times New Roman" w:hAnsi="Times New Roman" w:cs="Times New Roman"/>
          <w:sz w:val="28"/>
          <w:szCs w:val="28"/>
        </w:rPr>
        <w:t>к Распоряжению Администрации городского поселения «Город Краснокаменск»</w:t>
      </w:r>
    </w:p>
    <w:p w:rsidR="00161869" w:rsidRPr="00403EF5" w:rsidRDefault="00161869" w:rsidP="00161869">
      <w:pPr>
        <w:suppressAutoHyphens/>
        <w:ind w:left="5103" w:right="98"/>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4048BE" w:rsidRDefault="00161869" w:rsidP="00161869">
      <w:pPr>
        <w:pStyle w:val="ConsPlusNormal"/>
        <w:widowControl/>
        <w:ind w:left="4536" w:hanging="142"/>
        <w:jc w:val="center"/>
        <w:rPr>
          <w:rStyle w:val="1a"/>
          <w:sz w:val="28"/>
          <w:szCs w:val="28"/>
        </w:rPr>
      </w:pPr>
      <w:r w:rsidRPr="00403EF5">
        <w:rPr>
          <w:rFonts w:ascii="Times New Roman" w:hAnsi="Times New Roman" w:cs="Times New Roman"/>
          <w:color w:val="000000"/>
          <w:sz w:val="28"/>
          <w:szCs w:val="28"/>
        </w:rPr>
        <w:t xml:space="preserve">от « </w:t>
      </w:r>
      <w:r>
        <w:rPr>
          <w:rFonts w:ascii="Times New Roman" w:hAnsi="Times New Roman" w:cs="Times New Roman"/>
          <w:color w:val="000000"/>
          <w:sz w:val="28"/>
          <w:szCs w:val="28"/>
        </w:rPr>
        <w:t>15</w:t>
      </w:r>
      <w:r w:rsidRPr="00403EF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ноября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37</w:t>
      </w:r>
      <w:r w:rsidR="000D5A42">
        <w:rPr>
          <w:rFonts w:ascii="Times New Roman" w:hAnsi="Times New Roman" w:cs="Times New Roman"/>
          <w:color w:val="000000"/>
          <w:sz w:val="28"/>
          <w:szCs w:val="28"/>
        </w:rPr>
        <w:t>4</w:t>
      </w:r>
    </w:p>
    <w:p w:rsidR="00122AE8" w:rsidRDefault="00122AE8" w:rsidP="00B86067">
      <w:pPr>
        <w:pStyle w:val="13"/>
        <w:keepNext/>
        <w:keepLines/>
        <w:shd w:val="clear" w:color="auto" w:fill="auto"/>
        <w:spacing w:line="240" w:lineRule="auto"/>
        <w:ind w:firstLine="709"/>
        <w:rPr>
          <w:rStyle w:val="1a"/>
          <w:sz w:val="28"/>
          <w:szCs w:val="28"/>
        </w:rPr>
      </w:pPr>
    </w:p>
    <w:p w:rsidR="004048BE" w:rsidRPr="00161869" w:rsidRDefault="001214B2" w:rsidP="00B86067">
      <w:pPr>
        <w:pStyle w:val="13"/>
        <w:keepNext/>
        <w:keepLines/>
        <w:shd w:val="clear" w:color="auto" w:fill="auto"/>
        <w:spacing w:line="240" w:lineRule="auto"/>
        <w:ind w:firstLine="709"/>
        <w:rPr>
          <w:rStyle w:val="1a"/>
          <w:sz w:val="28"/>
          <w:szCs w:val="28"/>
        </w:rPr>
      </w:pPr>
      <w:r w:rsidRPr="00161869">
        <w:rPr>
          <w:rStyle w:val="1a"/>
          <w:sz w:val="28"/>
          <w:szCs w:val="28"/>
        </w:rPr>
        <w:t>ПРОЕКТ</w:t>
      </w:r>
    </w:p>
    <w:p w:rsidR="004048BE" w:rsidRPr="00161869" w:rsidRDefault="004048BE" w:rsidP="00B86067">
      <w:pPr>
        <w:pStyle w:val="13"/>
        <w:keepNext/>
        <w:keepLines/>
        <w:shd w:val="clear" w:color="auto" w:fill="auto"/>
        <w:spacing w:line="240" w:lineRule="auto"/>
        <w:ind w:firstLine="709"/>
        <w:rPr>
          <w:rStyle w:val="1a"/>
          <w:sz w:val="28"/>
          <w:szCs w:val="28"/>
        </w:rPr>
      </w:pPr>
      <w:r w:rsidRPr="00161869">
        <w:rPr>
          <w:bCs w:val="0"/>
          <w:sz w:val="28"/>
          <w:szCs w:val="28"/>
        </w:rPr>
        <w:t>Административн</w:t>
      </w:r>
      <w:r w:rsidR="001214B2" w:rsidRPr="00161869">
        <w:rPr>
          <w:bCs w:val="0"/>
          <w:sz w:val="28"/>
          <w:szCs w:val="28"/>
        </w:rPr>
        <w:t>ого</w:t>
      </w:r>
      <w:r w:rsidRPr="00161869">
        <w:rPr>
          <w:bCs w:val="0"/>
          <w:sz w:val="28"/>
          <w:szCs w:val="28"/>
        </w:rPr>
        <w:t xml:space="preserve"> регламент</w:t>
      </w:r>
      <w:r w:rsidR="001214B2" w:rsidRPr="00161869">
        <w:rPr>
          <w:bCs w:val="0"/>
          <w:sz w:val="28"/>
          <w:szCs w:val="28"/>
        </w:rPr>
        <w:t>а</w:t>
      </w:r>
      <w:r w:rsidRPr="00161869">
        <w:rPr>
          <w:bCs w:val="0"/>
          <w:sz w:val="28"/>
          <w:szCs w:val="28"/>
        </w:rPr>
        <w:t xml:space="preserve"> по предоставлению муниципальной услуги</w:t>
      </w:r>
      <w:r w:rsidR="00122AE8">
        <w:rPr>
          <w:bCs w:val="0"/>
          <w:sz w:val="28"/>
          <w:szCs w:val="28"/>
        </w:rPr>
        <w:t xml:space="preserve"> </w:t>
      </w:r>
      <w:r w:rsidRPr="00161869">
        <w:rPr>
          <w:rStyle w:val="1a"/>
          <w:sz w:val="28"/>
          <w:szCs w:val="28"/>
        </w:rPr>
        <w:t>«Выдача разрешения на строительство объекта капитального строительства</w:t>
      </w:r>
      <w:r w:rsidR="00AF6B19" w:rsidRPr="00161869">
        <w:rPr>
          <w:rStyle w:val="1a"/>
          <w:sz w:val="28"/>
          <w:szCs w:val="28"/>
        </w:rPr>
        <w:t>,</w:t>
      </w:r>
      <w:r w:rsidRPr="00161869">
        <w:rPr>
          <w:rStyle w:val="1a"/>
          <w:sz w:val="28"/>
          <w:szCs w:val="28"/>
        </w:rPr>
        <w:t xml:space="preserve">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w:t>
      </w:r>
      <w:r w:rsidR="00AF6B19" w:rsidRPr="00161869">
        <w:rPr>
          <w:rStyle w:val="1a"/>
          <w:sz w:val="28"/>
          <w:szCs w:val="28"/>
        </w:rPr>
        <w:t>ого</w:t>
      </w:r>
      <w:r w:rsidRPr="00161869">
        <w:rPr>
          <w:rStyle w:val="1a"/>
          <w:sz w:val="28"/>
          <w:szCs w:val="28"/>
        </w:rPr>
        <w:t xml:space="preserve"> на территории </w:t>
      </w:r>
      <w:r w:rsidR="00D73608" w:rsidRPr="00161869">
        <w:rPr>
          <w:rStyle w:val="1a"/>
          <w:sz w:val="28"/>
          <w:szCs w:val="28"/>
        </w:rPr>
        <w:t>городского поселения «Город Краснокаменск»</w:t>
      </w:r>
    </w:p>
    <w:p w:rsidR="004048BE" w:rsidRPr="00161869" w:rsidRDefault="004048BE" w:rsidP="00B86067">
      <w:pPr>
        <w:pStyle w:val="13"/>
        <w:keepNext/>
        <w:keepLines/>
        <w:shd w:val="clear" w:color="auto" w:fill="auto"/>
        <w:spacing w:line="240" w:lineRule="auto"/>
        <w:ind w:firstLine="709"/>
        <w:rPr>
          <w:rStyle w:val="1a"/>
          <w:sz w:val="28"/>
          <w:szCs w:val="28"/>
        </w:rPr>
      </w:pPr>
    </w:p>
    <w:p w:rsidR="00BC397F" w:rsidRPr="009D4ABB" w:rsidRDefault="007A6022" w:rsidP="00B86067">
      <w:pPr>
        <w:pStyle w:val="13"/>
        <w:keepNext/>
        <w:keepLines/>
        <w:shd w:val="clear" w:color="auto" w:fill="auto"/>
        <w:spacing w:line="240" w:lineRule="auto"/>
        <w:ind w:firstLine="709"/>
        <w:rPr>
          <w:rStyle w:val="1a"/>
          <w:sz w:val="28"/>
          <w:szCs w:val="28"/>
        </w:rPr>
      </w:pPr>
      <w:r w:rsidRPr="009D4ABB">
        <w:rPr>
          <w:rStyle w:val="1a"/>
          <w:sz w:val="28"/>
          <w:szCs w:val="28"/>
        </w:rPr>
        <w:t>Раздел I. Общие положения</w:t>
      </w:r>
      <w:bookmarkEnd w:id="0"/>
    </w:p>
    <w:p w:rsidR="009D4ABB" w:rsidRPr="009D4ABB" w:rsidRDefault="009D4ABB" w:rsidP="00B86067">
      <w:pPr>
        <w:pStyle w:val="13"/>
        <w:keepNext/>
        <w:keepLines/>
        <w:shd w:val="clear" w:color="auto" w:fill="auto"/>
        <w:spacing w:line="240" w:lineRule="auto"/>
        <w:ind w:firstLine="709"/>
        <w:rPr>
          <w:sz w:val="28"/>
          <w:szCs w:val="28"/>
        </w:rPr>
      </w:pPr>
    </w:p>
    <w:p w:rsidR="00BC397F" w:rsidRPr="009D4ABB" w:rsidRDefault="007A6022" w:rsidP="00B86067">
      <w:pPr>
        <w:pStyle w:val="13"/>
        <w:keepNext/>
        <w:keepLines/>
        <w:shd w:val="clear" w:color="auto" w:fill="auto"/>
        <w:spacing w:line="240" w:lineRule="auto"/>
        <w:ind w:firstLine="709"/>
        <w:rPr>
          <w:rStyle w:val="1a"/>
          <w:sz w:val="28"/>
          <w:szCs w:val="28"/>
        </w:rPr>
      </w:pPr>
      <w:bookmarkStart w:id="1" w:name="bookmark108"/>
      <w:r w:rsidRPr="009D4ABB">
        <w:rPr>
          <w:rStyle w:val="1a"/>
          <w:sz w:val="28"/>
          <w:szCs w:val="28"/>
        </w:rPr>
        <w:t>Предмет регулирования Административного регламента</w:t>
      </w:r>
      <w:bookmarkEnd w:id="1"/>
    </w:p>
    <w:p w:rsidR="00BC397F" w:rsidRPr="009D4ABB" w:rsidRDefault="009D4ABB" w:rsidP="00B86067">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Административный регламент предоставления муниципальной услуги </w:t>
      </w:r>
      <w:r w:rsidR="004048BE"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w:t>
      </w:r>
      <w:r w:rsidR="00AF6B19">
        <w:rPr>
          <w:sz w:val="28"/>
          <w:szCs w:val="28"/>
        </w:rPr>
        <w:t>ого</w:t>
      </w:r>
      <w:r w:rsidR="004048BE" w:rsidRPr="004048BE">
        <w:rPr>
          <w:sz w:val="28"/>
          <w:szCs w:val="28"/>
        </w:rPr>
        <w:t xml:space="preserve"> на территории </w:t>
      </w:r>
      <w:r w:rsidR="00D73608">
        <w:rPr>
          <w:sz w:val="28"/>
          <w:szCs w:val="28"/>
        </w:rPr>
        <w:t xml:space="preserve">городского поселения </w:t>
      </w:r>
      <w:r w:rsidR="00FE3643">
        <w:rPr>
          <w:sz w:val="28"/>
          <w:szCs w:val="28"/>
        </w:rPr>
        <w:t>«</w:t>
      </w:r>
      <w:r w:rsidR="00D73608">
        <w:rPr>
          <w:sz w:val="28"/>
          <w:szCs w:val="28"/>
        </w:rPr>
        <w:t>Город Краснокаменск»</w:t>
      </w:r>
      <w:r w:rsidR="007A6022" w:rsidRPr="009D4ABB">
        <w:rPr>
          <w:sz w:val="28"/>
          <w:szCs w:val="28"/>
        </w:rPr>
        <w:t xml:space="preserve"> </w:t>
      </w:r>
      <w:r w:rsidR="00FE3643">
        <w:rPr>
          <w:sz w:val="28"/>
          <w:szCs w:val="28"/>
        </w:rPr>
        <w:t xml:space="preserve">(далее — </w:t>
      </w:r>
      <w:r w:rsidR="00AF6B19">
        <w:rPr>
          <w:sz w:val="28"/>
          <w:szCs w:val="28"/>
        </w:rPr>
        <w:t>а</w:t>
      </w:r>
      <w:r w:rsidR="00FE3643">
        <w:rPr>
          <w:sz w:val="28"/>
          <w:szCs w:val="28"/>
        </w:rPr>
        <w:t xml:space="preserve">дминистративный регламент) </w:t>
      </w:r>
      <w:r w:rsidR="007A6022" w:rsidRPr="009D4ABB">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w:t>
      </w:r>
      <w:r w:rsidR="00AF6B19">
        <w:rPr>
          <w:sz w:val="28"/>
          <w:szCs w:val="28"/>
        </w:rPr>
        <w:t>а</w:t>
      </w:r>
      <w:r w:rsidR="007A6022" w:rsidRPr="009D4ABB">
        <w:rPr>
          <w:sz w:val="28"/>
          <w:szCs w:val="28"/>
        </w:rPr>
        <w:t>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w:t>
      </w:r>
      <w:r w:rsidR="00AF6B19"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A6022" w:rsidRPr="009D4ABB">
        <w:rPr>
          <w:sz w:val="28"/>
          <w:szCs w:val="28"/>
        </w:rPr>
        <w:t>» (далее - услуга) в соответствии со статьей 51 Градостроительного кодекса Российской Федерации.</w:t>
      </w:r>
    </w:p>
    <w:p w:rsidR="009D4ABB" w:rsidRPr="009D4ABB" w:rsidRDefault="009D4ABB" w:rsidP="00B86067">
      <w:pPr>
        <w:pStyle w:val="11"/>
        <w:shd w:val="clear" w:color="auto" w:fill="auto"/>
        <w:spacing w:before="0" w:line="240" w:lineRule="auto"/>
        <w:ind w:firstLine="709"/>
        <w:jc w:val="both"/>
        <w:rPr>
          <w:sz w:val="28"/>
          <w:szCs w:val="28"/>
        </w:rPr>
      </w:pPr>
    </w:p>
    <w:p w:rsidR="00BC397F" w:rsidRPr="009D4ABB" w:rsidRDefault="007A6022" w:rsidP="00B86067">
      <w:pPr>
        <w:pStyle w:val="13"/>
        <w:keepNext/>
        <w:keepLines/>
        <w:shd w:val="clear" w:color="auto" w:fill="auto"/>
        <w:spacing w:line="240" w:lineRule="auto"/>
        <w:ind w:firstLine="709"/>
        <w:rPr>
          <w:rStyle w:val="1a"/>
          <w:sz w:val="28"/>
          <w:szCs w:val="28"/>
        </w:rPr>
      </w:pPr>
      <w:bookmarkStart w:id="2" w:name="bookmark109"/>
      <w:r w:rsidRPr="009D4ABB">
        <w:rPr>
          <w:rStyle w:val="1a"/>
          <w:sz w:val="28"/>
          <w:szCs w:val="28"/>
        </w:rPr>
        <w:t>Круг Заявителей</w:t>
      </w:r>
      <w:bookmarkEnd w:id="2"/>
    </w:p>
    <w:p w:rsidR="00B86067" w:rsidRPr="00B86067" w:rsidRDefault="00B86067" w:rsidP="00B86067">
      <w:pPr>
        <w:pStyle w:val="11"/>
        <w:shd w:val="clear" w:color="auto" w:fill="auto"/>
        <w:spacing w:before="0" w:line="240" w:lineRule="auto"/>
        <w:ind w:firstLine="709"/>
        <w:jc w:val="both"/>
        <w:rPr>
          <w:sz w:val="28"/>
          <w:szCs w:val="28"/>
        </w:rPr>
      </w:pPr>
      <w:r>
        <w:rPr>
          <w:sz w:val="28"/>
          <w:szCs w:val="28"/>
        </w:rPr>
        <w:t xml:space="preserve">1.2. </w:t>
      </w:r>
      <w:r w:rsidRPr="0030025A">
        <w:rPr>
          <w:sz w:val="28"/>
          <w:szCs w:val="28"/>
        </w:rPr>
        <w:t>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r>
        <w:rPr>
          <w:sz w:val="28"/>
          <w:szCs w:val="28"/>
        </w:rPr>
        <w:t>, во всех случаях строительства и реконструкции объектов капитального строительства.</w:t>
      </w:r>
    </w:p>
    <w:p w:rsidR="009D4ABB" w:rsidRPr="009D4ABB" w:rsidRDefault="009D4ABB" w:rsidP="00B86067">
      <w:pPr>
        <w:pStyle w:val="11"/>
        <w:shd w:val="clear" w:color="auto" w:fill="auto"/>
        <w:spacing w:before="0" w:line="240" w:lineRule="auto"/>
        <w:jc w:val="both"/>
        <w:rPr>
          <w:sz w:val="28"/>
          <w:szCs w:val="28"/>
        </w:rPr>
      </w:pPr>
    </w:p>
    <w:p w:rsidR="00BC397F" w:rsidRPr="009D4ABB" w:rsidRDefault="007A6022" w:rsidP="00B86067">
      <w:pPr>
        <w:pStyle w:val="13"/>
        <w:keepNext/>
        <w:keepLines/>
        <w:shd w:val="clear" w:color="auto" w:fill="auto"/>
        <w:spacing w:line="240" w:lineRule="auto"/>
        <w:ind w:firstLine="709"/>
        <w:rPr>
          <w:rStyle w:val="1a"/>
          <w:sz w:val="28"/>
          <w:szCs w:val="28"/>
        </w:rPr>
      </w:pPr>
      <w:bookmarkStart w:id="3" w:name="bookmark110"/>
      <w:r w:rsidRPr="009D4ABB">
        <w:rPr>
          <w:rStyle w:val="1a"/>
          <w:sz w:val="28"/>
          <w:szCs w:val="28"/>
        </w:rPr>
        <w:t>Требования к порядку информирования о предоставлении муниципальной услуги</w:t>
      </w:r>
      <w:bookmarkEnd w:id="3"/>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r>
        <w:rPr>
          <w:rFonts w:ascii="Times New Roman" w:hAnsi="Times New Roman" w:cs="Times New Roman"/>
          <w:color w:val="auto"/>
          <w:sz w:val="28"/>
          <w:szCs w:val="28"/>
        </w:rPr>
        <w:t xml:space="preserve">1.3. </w:t>
      </w:r>
      <w:r w:rsidRPr="00B86067">
        <w:rPr>
          <w:rFonts w:ascii="Times New Roman" w:hAnsi="Times New Roman" w:cs="Times New Roman"/>
          <w:color w:val="auto"/>
          <w:sz w:val="28"/>
          <w:szCs w:val="28"/>
        </w:rPr>
        <w:t>Место нахождения отдела Администрации городского поселения:</w:t>
      </w:r>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 xml:space="preserve">Забайкальский край, город Краснокаменск, 505, </w:t>
      </w:r>
      <w:proofErr w:type="spellStart"/>
      <w:r w:rsidRPr="00B86067">
        <w:rPr>
          <w:rFonts w:ascii="Times New Roman" w:hAnsi="Times New Roman" w:cs="Times New Roman"/>
          <w:color w:val="auto"/>
          <w:sz w:val="28"/>
          <w:szCs w:val="28"/>
        </w:rPr>
        <w:t>каб</w:t>
      </w:r>
      <w:proofErr w:type="spellEnd"/>
      <w:r w:rsidRPr="00B86067">
        <w:rPr>
          <w:rFonts w:ascii="Times New Roman" w:hAnsi="Times New Roman" w:cs="Times New Roman"/>
          <w:color w:val="auto"/>
          <w:sz w:val="28"/>
          <w:szCs w:val="28"/>
        </w:rPr>
        <w:t>. 314.</w:t>
      </w:r>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r>
        <w:rPr>
          <w:rFonts w:ascii="Times New Roman" w:hAnsi="Times New Roman" w:cs="Times New Roman"/>
          <w:color w:val="auto"/>
          <w:sz w:val="28"/>
          <w:szCs w:val="28"/>
        </w:rPr>
        <w:t>1.3.1</w:t>
      </w:r>
      <w:r w:rsidRPr="00B86067">
        <w:rPr>
          <w:rFonts w:ascii="Times New Roman" w:hAnsi="Times New Roman" w:cs="Times New Roman"/>
          <w:color w:val="auto"/>
          <w:sz w:val="28"/>
          <w:szCs w:val="28"/>
        </w:rPr>
        <w:t>. График работы:</w:t>
      </w:r>
    </w:p>
    <w:p w:rsidR="00B86067" w:rsidRPr="00B86067" w:rsidRDefault="00B86067" w:rsidP="00B86067">
      <w:pPr>
        <w:suppressAutoHyphens/>
        <w:autoSpaceDE w:val="0"/>
        <w:autoSpaceDN w:val="0"/>
        <w:adjustRightInd w:val="0"/>
        <w:ind w:firstLine="709"/>
        <w:jc w:val="both"/>
        <w:rPr>
          <w:rFonts w:ascii="Times New Roman" w:hAnsi="Times New Roman" w:cs="Times New Roman"/>
          <w:color w:val="auto"/>
          <w:sz w:val="28"/>
          <w:szCs w:val="28"/>
        </w:rPr>
      </w:pPr>
      <w:r w:rsidRPr="00B86067">
        <w:rPr>
          <w:rFonts w:ascii="Times New Roman" w:hAnsi="Times New Roman" w:cs="Times New Roman"/>
          <w:color w:val="auto"/>
          <w:sz w:val="28"/>
          <w:szCs w:val="28"/>
        </w:rPr>
        <w:t>1). Администрации городского поселения (время местное):</w:t>
      </w:r>
    </w:p>
    <w:p w:rsidR="00B86067" w:rsidRPr="00B86067" w:rsidRDefault="00B86067" w:rsidP="00B86067">
      <w:pPr>
        <w:suppressAutoHyphens/>
        <w:autoSpaceDE w:val="0"/>
        <w:autoSpaceDN w:val="0"/>
        <w:adjustRightInd w:val="0"/>
        <w:ind w:firstLine="709"/>
        <w:jc w:val="both"/>
        <w:rPr>
          <w:rFonts w:ascii="Times New Roman" w:hAnsi="Times New Roman" w:cs="Times New Roman"/>
          <w:color w:val="auto"/>
          <w:sz w:val="28"/>
          <w:szCs w:val="28"/>
        </w:rPr>
      </w:pPr>
      <w:r w:rsidRPr="00B86067">
        <w:rPr>
          <w:rFonts w:ascii="Times New Roman" w:hAnsi="Times New Roman" w:cs="Times New Roman"/>
          <w:color w:val="auto"/>
          <w:sz w:val="28"/>
          <w:szCs w:val="28"/>
        </w:rPr>
        <w:t>понедельник – четверг:</w:t>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t>с 08.00 до 12.00, с 13.00 до 17.15</w:t>
      </w:r>
    </w:p>
    <w:p w:rsidR="00B86067" w:rsidRPr="00B86067" w:rsidRDefault="00B86067" w:rsidP="00B86067">
      <w:pPr>
        <w:suppressAutoHyphens/>
        <w:autoSpaceDE w:val="0"/>
        <w:autoSpaceDN w:val="0"/>
        <w:adjustRightInd w:val="0"/>
        <w:ind w:firstLine="709"/>
        <w:jc w:val="both"/>
        <w:rPr>
          <w:rFonts w:ascii="Times New Roman" w:hAnsi="Times New Roman" w:cs="Times New Roman"/>
          <w:color w:val="auto"/>
          <w:sz w:val="28"/>
          <w:szCs w:val="28"/>
        </w:rPr>
      </w:pPr>
      <w:r w:rsidRPr="00B86067">
        <w:rPr>
          <w:rFonts w:ascii="Times New Roman" w:hAnsi="Times New Roman" w:cs="Times New Roman"/>
          <w:color w:val="auto"/>
          <w:sz w:val="28"/>
          <w:szCs w:val="28"/>
        </w:rPr>
        <w:t>пятница:</w:t>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t>с 08.00 до 12.00, с 13.00 до 16.00</w:t>
      </w:r>
    </w:p>
    <w:p w:rsidR="00B86067" w:rsidRPr="00B86067" w:rsidRDefault="00B86067" w:rsidP="00B86067">
      <w:pPr>
        <w:suppressAutoHyphens/>
        <w:autoSpaceDE w:val="0"/>
        <w:autoSpaceDN w:val="0"/>
        <w:adjustRightInd w:val="0"/>
        <w:ind w:firstLine="709"/>
        <w:jc w:val="both"/>
        <w:rPr>
          <w:rFonts w:ascii="Times New Roman" w:hAnsi="Times New Roman" w:cs="Times New Roman"/>
          <w:color w:val="auto"/>
          <w:sz w:val="28"/>
          <w:szCs w:val="28"/>
        </w:rPr>
      </w:pPr>
      <w:r w:rsidRPr="00B86067">
        <w:rPr>
          <w:rFonts w:ascii="Times New Roman" w:hAnsi="Times New Roman" w:cs="Times New Roman"/>
          <w:color w:val="auto"/>
          <w:sz w:val="28"/>
          <w:szCs w:val="28"/>
        </w:rPr>
        <w:t>суббота – воскресенье:</w:t>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t>выходные дни.</w:t>
      </w:r>
    </w:p>
    <w:p w:rsidR="00B86067" w:rsidRPr="00B86067" w:rsidRDefault="00B86067" w:rsidP="00B86067">
      <w:pPr>
        <w:suppressAutoHyphens/>
        <w:autoSpaceDE w:val="0"/>
        <w:autoSpaceDN w:val="0"/>
        <w:adjustRightInd w:val="0"/>
        <w:ind w:firstLine="709"/>
        <w:jc w:val="both"/>
        <w:rPr>
          <w:rFonts w:ascii="Times New Roman" w:hAnsi="Times New Roman" w:cs="Times New Roman"/>
          <w:color w:val="auto"/>
          <w:sz w:val="28"/>
          <w:szCs w:val="28"/>
        </w:rPr>
      </w:pPr>
      <w:r w:rsidRPr="00B86067">
        <w:rPr>
          <w:rFonts w:ascii="Times New Roman" w:hAnsi="Times New Roman" w:cs="Times New Roman"/>
          <w:color w:val="auto"/>
          <w:sz w:val="28"/>
          <w:szCs w:val="28"/>
        </w:rPr>
        <w:t>2). Личный прием Главы городского поселения «Город Краснокаменск»:</w:t>
      </w:r>
    </w:p>
    <w:p w:rsidR="00B86067" w:rsidRPr="00B86067" w:rsidRDefault="00B86067" w:rsidP="00B86067">
      <w:pPr>
        <w:suppressAutoHyphens/>
        <w:autoSpaceDE w:val="0"/>
        <w:autoSpaceDN w:val="0"/>
        <w:adjustRightInd w:val="0"/>
        <w:ind w:firstLine="709"/>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четверг:</w:t>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t xml:space="preserve">     с 14.00 до 16.00.</w:t>
      </w:r>
    </w:p>
    <w:p w:rsidR="00B86067" w:rsidRPr="00B86067" w:rsidRDefault="00B86067" w:rsidP="00B86067">
      <w:pPr>
        <w:suppressAutoHyphens/>
        <w:autoSpaceDE w:val="0"/>
        <w:autoSpaceDN w:val="0"/>
        <w:adjustRightInd w:val="0"/>
        <w:ind w:firstLine="709"/>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3). Личный прием начальником отдела (время местное):</w:t>
      </w:r>
    </w:p>
    <w:p w:rsidR="00B86067" w:rsidRPr="00B86067" w:rsidRDefault="00B86067" w:rsidP="00B86067">
      <w:pPr>
        <w:suppressAutoHyphens/>
        <w:autoSpaceDE w:val="0"/>
        <w:autoSpaceDN w:val="0"/>
        <w:adjustRightInd w:val="0"/>
        <w:ind w:firstLine="709"/>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понедельник, четверг</w:t>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t xml:space="preserve">     с 10.00 до 12.00, с 13.00 до 17.00</w:t>
      </w:r>
    </w:p>
    <w:p w:rsidR="00B86067" w:rsidRPr="00B86067" w:rsidRDefault="00B86067" w:rsidP="00B86067">
      <w:pPr>
        <w:suppressAutoHyphens/>
        <w:autoSpaceDE w:val="0"/>
        <w:autoSpaceDN w:val="0"/>
        <w:adjustRightInd w:val="0"/>
        <w:ind w:firstLine="709"/>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суббота – воскресенье:</w:t>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r>
      <w:r w:rsidRPr="00B86067">
        <w:rPr>
          <w:rFonts w:ascii="Times New Roman" w:hAnsi="Times New Roman" w:cs="Times New Roman"/>
          <w:color w:val="auto"/>
          <w:sz w:val="28"/>
          <w:szCs w:val="28"/>
        </w:rPr>
        <w:tab/>
        <w:t xml:space="preserve">     выходные дни.</w:t>
      </w:r>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В предпраздничные дни время работы Администрация городского поселения сокращается на 1 час.</w:t>
      </w:r>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Информация о часах личного приема также представлена в Приложении №1 настоящего административного регламента.</w:t>
      </w:r>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Телефон отдела 8(30245) 4-30-31.</w:t>
      </w:r>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1.3.</w:t>
      </w:r>
      <w:r>
        <w:rPr>
          <w:rFonts w:ascii="Times New Roman" w:hAnsi="Times New Roman" w:cs="Times New Roman"/>
          <w:color w:val="auto"/>
          <w:sz w:val="28"/>
          <w:szCs w:val="28"/>
        </w:rPr>
        <w:t>2</w:t>
      </w:r>
      <w:r w:rsidRPr="00B86067">
        <w:rPr>
          <w:rFonts w:ascii="Times New Roman" w:hAnsi="Times New Roman" w:cs="Times New Roman"/>
          <w:color w:val="auto"/>
          <w:sz w:val="28"/>
          <w:szCs w:val="28"/>
        </w:rPr>
        <w:t>. Информацию о порядке предоставления муниципальной услуги можно получить:</w:t>
      </w:r>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город Краснокаменск, 505, </w:t>
      </w:r>
      <w:proofErr w:type="spellStart"/>
      <w:r w:rsidRPr="00B86067">
        <w:rPr>
          <w:rFonts w:ascii="Times New Roman" w:hAnsi="Times New Roman" w:cs="Times New Roman"/>
          <w:color w:val="auto"/>
          <w:sz w:val="28"/>
          <w:szCs w:val="28"/>
        </w:rPr>
        <w:t>каб</w:t>
      </w:r>
      <w:proofErr w:type="spellEnd"/>
      <w:r w:rsidRPr="00B86067">
        <w:rPr>
          <w:rFonts w:ascii="Times New Roman" w:hAnsi="Times New Roman" w:cs="Times New Roman"/>
          <w:color w:val="auto"/>
          <w:sz w:val="28"/>
          <w:szCs w:val="28"/>
        </w:rPr>
        <w:t>. 314;</w:t>
      </w:r>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 xml:space="preserve">б) по телефону 8(30245) 4-30-31, </w:t>
      </w:r>
      <w:proofErr w:type="spellStart"/>
      <w:r w:rsidRPr="00B86067">
        <w:rPr>
          <w:rFonts w:ascii="Times New Roman" w:hAnsi="Times New Roman" w:cs="Times New Roman"/>
          <w:color w:val="auto"/>
          <w:sz w:val="28"/>
          <w:szCs w:val="28"/>
        </w:rPr>
        <w:t>телефон-автоинформатор</w:t>
      </w:r>
      <w:proofErr w:type="spellEnd"/>
      <w:r w:rsidRPr="00B86067">
        <w:rPr>
          <w:rFonts w:ascii="Times New Roman" w:hAnsi="Times New Roman" w:cs="Times New Roman"/>
          <w:color w:val="auto"/>
          <w:sz w:val="28"/>
          <w:szCs w:val="28"/>
        </w:rPr>
        <w:t xml:space="preserve"> отсутствует;</w:t>
      </w:r>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в) посредством запроса направленного по адресу: 674674, Забайкальский край, город Краснокаменск,505, Администрация городского поселения «Город Краснокаменск» на имя Главы городского поселения «Город Краснокаменск»;</w:t>
      </w:r>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 xml:space="preserve">г) посредством обращения в форме электронного документа по адресу электронной почты: </w:t>
      </w:r>
      <w:proofErr w:type="spellStart"/>
      <w:r w:rsidRPr="00B86067">
        <w:rPr>
          <w:rFonts w:ascii="Times New Roman" w:hAnsi="Times New Roman" w:cs="Times New Roman"/>
          <w:color w:val="auto"/>
          <w:sz w:val="28"/>
          <w:szCs w:val="28"/>
        </w:rPr>
        <w:t>adm.krasnokamensk@mail.ru</w:t>
      </w:r>
      <w:proofErr w:type="spellEnd"/>
      <w:r w:rsidRPr="00B86067">
        <w:rPr>
          <w:rFonts w:ascii="Times New Roman" w:hAnsi="Times New Roman" w:cs="Times New Roman"/>
          <w:color w:val="auto"/>
          <w:sz w:val="28"/>
          <w:szCs w:val="28"/>
        </w:rPr>
        <w:t>.</w:t>
      </w:r>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proofErr w:type="spellStart"/>
      <w:r w:rsidRPr="00B86067">
        <w:rPr>
          <w:rFonts w:ascii="Times New Roman" w:hAnsi="Times New Roman" w:cs="Times New Roman"/>
          <w:color w:val="auto"/>
          <w:sz w:val="28"/>
          <w:szCs w:val="28"/>
        </w:rPr>
        <w:t>д</w:t>
      </w:r>
      <w:proofErr w:type="spellEnd"/>
      <w:r w:rsidRPr="00B86067">
        <w:rPr>
          <w:rFonts w:ascii="Times New Roman" w:hAnsi="Times New Roman" w:cs="Times New Roman"/>
          <w:color w:val="auto"/>
          <w:sz w:val="28"/>
          <w:szCs w:val="28"/>
        </w:rPr>
        <w:t xml:space="preserve">)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w:t>
      </w:r>
      <w:r w:rsidRPr="00B86067">
        <w:rPr>
          <w:rFonts w:ascii="Times New Roman" w:hAnsi="Times New Roman" w:cs="Times New Roman"/>
          <w:color w:val="auto"/>
          <w:sz w:val="28"/>
          <w:szCs w:val="28"/>
        </w:rPr>
        <w:lastRenderedPageBreak/>
        <w:t>информационно-телекоммуникационной сети «Интернет» (далее – сеть «Интернет») посредством:</w:t>
      </w:r>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 xml:space="preserve">- Единого портала государственных и муниципальных услуг (функций): </w:t>
      </w:r>
      <w:r w:rsidRPr="00B86067">
        <w:rPr>
          <w:rFonts w:ascii="Times New Roman" w:hAnsi="Times New Roman" w:cs="Times New Roman"/>
          <w:color w:val="auto"/>
          <w:sz w:val="28"/>
          <w:szCs w:val="28"/>
          <w:lang w:val="en-US"/>
        </w:rPr>
        <w:t>www</w:t>
      </w:r>
      <w:r w:rsidRPr="00B86067">
        <w:rPr>
          <w:rFonts w:ascii="Times New Roman" w:hAnsi="Times New Roman" w:cs="Times New Roman"/>
          <w:color w:val="auto"/>
          <w:sz w:val="28"/>
          <w:szCs w:val="28"/>
        </w:rPr>
        <w:t>.</w:t>
      </w:r>
      <w:proofErr w:type="spellStart"/>
      <w:r w:rsidRPr="00B86067">
        <w:rPr>
          <w:rFonts w:ascii="Times New Roman" w:hAnsi="Times New Roman" w:cs="Times New Roman"/>
          <w:color w:val="auto"/>
          <w:sz w:val="28"/>
          <w:szCs w:val="28"/>
          <w:lang w:val="en-US"/>
        </w:rPr>
        <w:t>gosuslugi</w:t>
      </w:r>
      <w:proofErr w:type="spellEnd"/>
      <w:r w:rsidRPr="00B86067">
        <w:rPr>
          <w:rFonts w:ascii="Times New Roman" w:hAnsi="Times New Roman" w:cs="Times New Roman"/>
          <w:color w:val="auto"/>
          <w:sz w:val="28"/>
          <w:szCs w:val="28"/>
        </w:rPr>
        <w:t>.</w:t>
      </w:r>
      <w:proofErr w:type="spellStart"/>
      <w:r w:rsidRPr="00B86067">
        <w:rPr>
          <w:rFonts w:ascii="Times New Roman" w:hAnsi="Times New Roman" w:cs="Times New Roman"/>
          <w:color w:val="auto"/>
          <w:sz w:val="28"/>
          <w:szCs w:val="28"/>
          <w:lang w:val="en-US"/>
        </w:rPr>
        <w:t>ru</w:t>
      </w:r>
      <w:proofErr w:type="spellEnd"/>
      <w:r w:rsidRPr="00B86067">
        <w:rPr>
          <w:rFonts w:ascii="Times New Roman" w:hAnsi="Times New Roman" w:cs="Times New Roman"/>
          <w:color w:val="auto"/>
          <w:sz w:val="28"/>
          <w:szCs w:val="28"/>
          <w:u w:val="single"/>
        </w:rPr>
        <w:t>.;</w:t>
      </w:r>
    </w:p>
    <w:p w:rsidR="00B86067" w:rsidRPr="00B86067" w:rsidRDefault="00B86067" w:rsidP="00B86067">
      <w:pPr>
        <w:suppressAutoHyphens/>
        <w:autoSpaceDE w:val="0"/>
        <w:autoSpaceDN w:val="0"/>
        <w:adjustRightInd w:val="0"/>
        <w:ind w:firstLine="709"/>
        <w:jc w:val="both"/>
        <w:outlineLvl w:val="1"/>
        <w:rPr>
          <w:rFonts w:ascii="Times New Roman" w:hAnsi="Times New Roman" w:cs="Times New Roman"/>
          <w:color w:val="auto"/>
          <w:sz w:val="28"/>
          <w:szCs w:val="28"/>
        </w:rPr>
      </w:pPr>
      <w:r w:rsidRPr="00B86067">
        <w:rPr>
          <w:rFonts w:ascii="Times New Roman" w:hAnsi="Times New Roman" w:cs="Times New Roman"/>
          <w:color w:val="auto"/>
          <w:sz w:val="28"/>
          <w:szCs w:val="28"/>
        </w:rPr>
        <w:t>- Портала государственных и муниципальных услуг Забайкальского края: http://pgu.e-zab.ru</w:t>
      </w:r>
    </w:p>
    <w:p w:rsidR="00B86067" w:rsidRPr="00B86067" w:rsidRDefault="00B86067" w:rsidP="00B86067">
      <w:pPr>
        <w:pStyle w:val="1b"/>
        <w:ind w:firstLine="709"/>
        <w:rPr>
          <w:rFonts w:ascii="Times New Roman" w:hAnsi="Times New Roman" w:cs="Times New Roman"/>
          <w:sz w:val="28"/>
          <w:szCs w:val="28"/>
        </w:rPr>
      </w:pPr>
      <w:r w:rsidRPr="00B86067">
        <w:rPr>
          <w:rFonts w:ascii="Times New Roman" w:hAnsi="Times New Roman" w:cs="Times New Roman"/>
          <w:sz w:val="28"/>
          <w:szCs w:val="28"/>
        </w:rPr>
        <w:t>- официального сайта Администрации городского поселения:</w:t>
      </w:r>
    </w:p>
    <w:p w:rsidR="00B86067" w:rsidRPr="00B86067" w:rsidRDefault="00B86067" w:rsidP="00B86067">
      <w:pPr>
        <w:pStyle w:val="1b"/>
        <w:ind w:firstLine="709"/>
        <w:rPr>
          <w:rFonts w:ascii="Times New Roman" w:hAnsi="Times New Roman" w:cs="Times New Roman"/>
          <w:sz w:val="28"/>
          <w:szCs w:val="28"/>
          <w:u w:val="single"/>
        </w:rPr>
      </w:pPr>
      <w:r w:rsidRPr="00B86067">
        <w:rPr>
          <w:rFonts w:ascii="Times New Roman" w:hAnsi="Times New Roman" w:cs="Times New Roman"/>
          <w:sz w:val="28"/>
          <w:szCs w:val="28"/>
          <w:lang w:val="en-US"/>
        </w:rPr>
        <w:t>www</w:t>
      </w:r>
      <w:r w:rsidRPr="00B86067">
        <w:rPr>
          <w:rFonts w:ascii="Times New Roman" w:hAnsi="Times New Roman" w:cs="Times New Roman"/>
          <w:sz w:val="28"/>
          <w:szCs w:val="28"/>
        </w:rPr>
        <w:t>.</w:t>
      </w:r>
      <w:proofErr w:type="spellStart"/>
      <w:r w:rsidRPr="00B86067">
        <w:rPr>
          <w:rFonts w:ascii="Times New Roman" w:hAnsi="Times New Roman" w:cs="Times New Roman"/>
          <w:sz w:val="28"/>
          <w:szCs w:val="28"/>
        </w:rPr>
        <w:t>красно-каменск.рф</w:t>
      </w:r>
      <w:proofErr w:type="spellEnd"/>
      <w:r w:rsidRPr="00B86067">
        <w:rPr>
          <w:rFonts w:ascii="Times New Roman" w:hAnsi="Times New Roman" w:cs="Times New Roman"/>
          <w:sz w:val="28"/>
          <w:szCs w:val="28"/>
          <w:u w:val="single"/>
        </w:rPr>
        <w:t xml:space="preserve">., </w:t>
      </w:r>
      <w:r w:rsidRPr="00B86067">
        <w:rPr>
          <w:rFonts w:ascii="Times New Roman" w:hAnsi="Times New Roman" w:cs="Times New Roman"/>
          <w:sz w:val="28"/>
          <w:szCs w:val="28"/>
        </w:rPr>
        <w:t>раздел «муниципальные услуги»;</w:t>
      </w:r>
    </w:p>
    <w:p w:rsidR="00B86067" w:rsidRPr="00B86067" w:rsidRDefault="00B86067" w:rsidP="00B86067">
      <w:pPr>
        <w:pStyle w:val="1b"/>
        <w:ind w:firstLine="709"/>
        <w:rPr>
          <w:rFonts w:ascii="Times New Roman" w:hAnsi="Times New Roman" w:cs="Times New Roman"/>
          <w:sz w:val="28"/>
          <w:szCs w:val="28"/>
        </w:rPr>
      </w:pPr>
      <w:r w:rsidRPr="00B86067">
        <w:rPr>
          <w:rFonts w:ascii="Times New Roman" w:hAnsi="Times New Roman" w:cs="Times New Roman"/>
          <w:sz w:val="28"/>
          <w:szCs w:val="28"/>
        </w:rPr>
        <w:t>е) на информационном стенде, оборудованном возле кабинета 223 Администрации городского поселения;</w:t>
      </w:r>
    </w:p>
    <w:p w:rsidR="00B86067" w:rsidRPr="00B86067" w:rsidRDefault="00B86067" w:rsidP="00B86067">
      <w:pPr>
        <w:pStyle w:val="1b"/>
        <w:ind w:firstLine="709"/>
        <w:rPr>
          <w:rFonts w:ascii="Times New Roman" w:hAnsi="Times New Roman" w:cs="Times New Roman"/>
          <w:sz w:val="28"/>
          <w:szCs w:val="28"/>
        </w:rPr>
      </w:pPr>
      <w:r w:rsidRPr="00B86067">
        <w:rPr>
          <w:rFonts w:ascii="Times New Roman" w:hAnsi="Times New Roman" w:cs="Times New Roman"/>
          <w:sz w:val="28"/>
          <w:szCs w:val="28"/>
        </w:rPr>
        <w:t>ж) в информационном сенсорном киоске, установленном возле кабинета 222;</w:t>
      </w:r>
    </w:p>
    <w:p w:rsidR="00B86067" w:rsidRPr="00B86067" w:rsidRDefault="00B86067" w:rsidP="00B86067">
      <w:pPr>
        <w:ind w:firstLine="709"/>
        <w:jc w:val="both"/>
        <w:rPr>
          <w:rFonts w:ascii="Times New Roman" w:hAnsi="Times New Roman" w:cs="Times New Roman"/>
          <w:color w:val="auto"/>
          <w:sz w:val="28"/>
          <w:szCs w:val="28"/>
        </w:rPr>
      </w:pPr>
      <w:proofErr w:type="spellStart"/>
      <w:r w:rsidRPr="00B86067">
        <w:rPr>
          <w:rFonts w:ascii="Times New Roman" w:hAnsi="Times New Roman" w:cs="Times New Roman"/>
          <w:color w:val="auto"/>
          <w:sz w:val="28"/>
          <w:szCs w:val="28"/>
        </w:rPr>
        <w:t>з</w:t>
      </w:r>
      <w:proofErr w:type="spellEnd"/>
      <w:r w:rsidRPr="00B86067">
        <w:rPr>
          <w:rFonts w:ascii="Times New Roman" w:hAnsi="Times New Roman" w:cs="Times New Roman"/>
          <w:color w:val="auto"/>
          <w:sz w:val="28"/>
          <w:szCs w:val="28"/>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ул.Административная, 5;</w:t>
      </w:r>
    </w:p>
    <w:p w:rsidR="00B86067" w:rsidRPr="00B86067" w:rsidRDefault="00B86067" w:rsidP="00B86067">
      <w:pPr>
        <w:ind w:firstLine="709"/>
        <w:jc w:val="both"/>
        <w:rPr>
          <w:rFonts w:ascii="Times New Roman" w:hAnsi="Times New Roman" w:cs="Times New Roman"/>
          <w:color w:val="auto"/>
          <w:sz w:val="28"/>
          <w:szCs w:val="28"/>
        </w:rPr>
      </w:pPr>
      <w:r w:rsidRPr="00B86067">
        <w:rPr>
          <w:rFonts w:ascii="Times New Roman" w:hAnsi="Times New Roman" w:cs="Times New Roman"/>
          <w:color w:val="auto"/>
          <w:sz w:val="28"/>
          <w:szCs w:val="28"/>
        </w:rPr>
        <w:t>и) по телефонам филиала КГАУ «МФЦ»: 8(30245) 2-80-19, 2-68-90;</w:t>
      </w:r>
    </w:p>
    <w:p w:rsidR="00B86067" w:rsidRPr="00B86067" w:rsidRDefault="00B86067" w:rsidP="00B86067">
      <w:pPr>
        <w:ind w:firstLine="709"/>
        <w:jc w:val="both"/>
        <w:rPr>
          <w:rFonts w:ascii="Times New Roman" w:hAnsi="Times New Roman" w:cs="Times New Roman"/>
          <w:color w:val="auto"/>
          <w:sz w:val="28"/>
          <w:szCs w:val="28"/>
        </w:rPr>
      </w:pPr>
      <w:bookmarkStart w:id="4" w:name="sub_13010"/>
      <w:r w:rsidRPr="00B86067">
        <w:rPr>
          <w:rFonts w:ascii="Times New Roman" w:hAnsi="Times New Roman" w:cs="Times New Roman"/>
          <w:color w:val="auto"/>
          <w:sz w:val="28"/>
          <w:szCs w:val="28"/>
        </w:rPr>
        <w:t xml:space="preserve">к) в информационно-телекоммуникационной сети Интернет на официальном сайте КГАУ «МФЦ»: </w:t>
      </w:r>
      <w:r w:rsidRPr="00B86067">
        <w:rPr>
          <w:rStyle w:val="aff4"/>
          <w:color w:val="auto"/>
          <w:sz w:val="28"/>
          <w:szCs w:val="28"/>
        </w:rPr>
        <w:t>http://www.mfc-chita.ru</w:t>
      </w:r>
      <w:r w:rsidRPr="00B86067">
        <w:rPr>
          <w:rFonts w:ascii="Times New Roman" w:hAnsi="Times New Roman" w:cs="Times New Roman"/>
          <w:color w:val="auto"/>
          <w:sz w:val="28"/>
          <w:szCs w:val="28"/>
        </w:rPr>
        <w:t>;</w:t>
      </w:r>
    </w:p>
    <w:bookmarkEnd w:id="4"/>
    <w:p w:rsidR="00B86067" w:rsidRDefault="00B86067" w:rsidP="00B86067">
      <w:pPr>
        <w:pStyle w:val="1b"/>
        <w:ind w:firstLine="709"/>
        <w:rPr>
          <w:rStyle w:val="aff4"/>
          <w:color w:val="auto"/>
          <w:sz w:val="28"/>
          <w:szCs w:val="28"/>
        </w:rPr>
      </w:pPr>
      <w:r w:rsidRPr="00B86067">
        <w:rPr>
          <w:rFonts w:ascii="Times New Roman" w:hAnsi="Times New Roman" w:cs="Times New Roman"/>
          <w:sz w:val="28"/>
          <w:szCs w:val="28"/>
        </w:rPr>
        <w:t xml:space="preserve">л) посредством обращения в филиал КГАУ «МФЦ» по электронной почте: </w:t>
      </w:r>
      <w:proofErr w:type="spellStart"/>
      <w:r w:rsidRPr="00B86067">
        <w:rPr>
          <w:rStyle w:val="aff4"/>
          <w:color w:val="auto"/>
          <w:sz w:val="28"/>
          <w:szCs w:val="28"/>
        </w:rPr>
        <w:t>info@mfc-chita.ru</w:t>
      </w:r>
      <w:proofErr w:type="spellEnd"/>
      <w:r w:rsidRPr="00B86067">
        <w:rPr>
          <w:rStyle w:val="aff4"/>
          <w:color w:val="auto"/>
          <w:sz w:val="28"/>
          <w:szCs w:val="28"/>
        </w:rPr>
        <w:t>.</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1.3.</w:t>
      </w:r>
      <w:r>
        <w:rPr>
          <w:rFonts w:ascii="Times New Roman" w:hAnsi="Times New Roman" w:cs="Times New Roman"/>
          <w:sz w:val="28"/>
          <w:szCs w:val="28"/>
        </w:rPr>
        <w:t>3</w:t>
      </w:r>
      <w:r w:rsidRPr="00CF2BC2">
        <w:rPr>
          <w:rFonts w:ascii="Times New Roman" w:hAnsi="Times New Roman" w:cs="Times New Roman"/>
          <w:sz w:val="28"/>
          <w:szCs w:val="28"/>
        </w:rPr>
        <w:t>. На информационном стенде, в информационном сенсорном киоске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B86067"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 филиала КГАУ «МФЦ»;</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-текст административного регламента предоставления муниципальной услуги;</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-образец заявления о предоставлении муниципальной услуги;</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-порядок предоставления муниципальной услуги;</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p>
    <w:p w:rsidR="00B86067" w:rsidRPr="00CF2BC2" w:rsidRDefault="00B86067" w:rsidP="00B86067">
      <w:pPr>
        <w:pStyle w:val="1b"/>
        <w:ind w:firstLine="0"/>
        <w:rPr>
          <w:rFonts w:ascii="Times New Roman" w:hAnsi="Times New Roman" w:cs="Times New Roman"/>
          <w:i/>
          <w:sz w:val="28"/>
          <w:szCs w:val="28"/>
        </w:rPr>
      </w:pPr>
      <w:r w:rsidRPr="00CF2BC2">
        <w:rPr>
          <w:rFonts w:ascii="Times New Roman" w:hAnsi="Times New Roman" w:cs="Times New Roman"/>
          <w:i/>
          <w:sz w:val="28"/>
          <w:szCs w:val="28"/>
        </w:rPr>
        <w:t>(В редакции Постановлени</w:t>
      </w:r>
      <w:r>
        <w:rPr>
          <w:rFonts w:ascii="Times New Roman" w:hAnsi="Times New Roman" w:cs="Times New Roman"/>
          <w:i/>
          <w:sz w:val="28"/>
          <w:szCs w:val="28"/>
        </w:rPr>
        <w:t>й</w:t>
      </w:r>
      <w:r w:rsidRPr="00CF2BC2">
        <w:rPr>
          <w:rFonts w:ascii="Times New Roman" w:hAnsi="Times New Roman" w:cs="Times New Roman"/>
          <w:i/>
          <w:sz w:val="28"/>
          <w:szCs w:val="28"/>
        </w:rPr>
        <w:t xml:space="preserve"> Администрации городского поселения от 22 мая 2017 года № 701, от 04.09.2018 года № 1208)</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lastRenderedPageBreak/>
        <w:t>1.3.</w:t>
      </w:r>
      <w:r>
        <w:rPr>
          <w:rFonts w:ascii="Times New Roman" w:hAnsi="Times New Roman" w:cs="Times New Roman"/>
          <w:sz w:val="28"/>
          <w:szCs w:val="28"/>
        </w:rPr>
        <w:t>4</w:t>
      </w:r>
      <w:r w:rsidRPr="00CF2BC2">
        <w:rPr>
          <w:rFonts w:ascii="Times New Roman" w:hAnsi="Times New Roman" w:cs="Times New Roman"/>
          <w:sz w:val="28"/>
          <w:szCs w:val="28"/>
        </w:rPr>
        <w:t>.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1.3.</w:t>
      </w:r>
      <w:r>
        <w:rPr>
          <w:rFonts w:ascii="Times New Roman" w:hAnsi="Times New Roman" w:cs="Times New Roman"/>
          <w:sz w:val="28"/>
          <w:szCs w:val="28"/>
        </w:rPr>
        <w:t>5</w:t>
      </w:r>
      <w:r w:rsidRPr="00CF2BC2">
        <w:rPr>
          <w:rFonts w:ascii="Times New Roman" w:hAnsi="Times New Roman" w:cs="Times New Roman"/>
          <w:sz w:val="28"/>
          <w:szCs w:val="28"/>
        </w:rPr>
        <w:t>. Заявители, представившие документы для предоставления муниципальной услуги, в обязательном порядке информируются должностными лицами:</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-о сроке завершения оформления документов и возможности их получения;</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-об отказе в предоставлении муниципальной услуги.</w:t>
      </w:r>
    </w:p>
    <w:p w:rsidR="00B86067" w:rsidRPr="00CF2BC2" w:rsidRDefault="00B86067" w:rsidP="00B86067">
      <w:pPr>
        <w:pStyle w:val="1b"/>
        <w:ind w:firstLine="709"/>
        <w:rPr>
          <w:rFonts w:ascii="Times New Roman" w:hAnsi="Times New Roman" w:cs="Times New Roman"/>
          <w:sz w:val="28"/>
          <w:szCs w:val="28"/>
        </w:rPr>
      </w:pPr>
      <w:r w:rsidRPr="00CF2BC2">
        <w:rPr>
          <w:rFonts w:ascii="Times New Roman" w:hAnsi="Times New Roman" w:cs="Times New Roman"/>
          <w:sz w:val="28"/>
          <w:szCs w:val="28"/>
        </w:rPr>
        <w:t>1.3.</w:t>
      </w:r>
      <w:r>
        <w:rPr>
          <w:rFonts w:ascii="Times New Roman" w:hAnsi="Times New Roman" w:cs="Times New Roman"/>
          <w:sz w:val="28"/>
          <w:szCs w:val="28"/>
        </w:rPr>
        <w:t>6</w:t>
      </w:r>
      <w:r w:rsidRPr="00CF2BC2">
        <w:rPr>
          <w:rFonts w:ascii="Times New Roman" w:hAnsi="Times New Roman" w:cs="Times New Roman"/>
          <w:sz w:val="28"/>
          <w:szCs w:val="28"/>
        </w:rPr>
        <w:t>.Уведомление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B86067" w:rsidRPr="00B86067" w:rsidRDefault="00B86067" w:rsidP="00B86067">
      <w:pPr>
        <w:pStyle w:val="1b"/>
        <w:ind w:firstLine="709"/>
        <w:rPr>
          <w:rFonts w:ascii="Times New Roman" w:hAnsi="Times New Roman" w:cs="Times New Roman"/>
          <w:sz w:val="28"/>
          <w:szCs w:val="28"/>
        </w:rPr>
      </w:pPr>
    </w:p>
    <w:p w:rsidR="00682E5E" w:rsidRPr="009D4ABB" w:rsidRDefault="00682E5E" w:rsidP="00B86067">
      <w:pPr>
        <w:pStyle w:val="11"/>
        <w:shd w:val="clear" w:color="auto" w:fill="auto"/>
        <w:spacing w:before="0" w:line="240" w:lineRule="auto"/>
        <w:jc w:val="both"/>
        <w:rPr>
          <w:sz w:val="28"/>
          <w:szCs w:val="28"/>
        </w:rPr>
      </w:pPr>
    </w:p>
    <w:p w:rsidR="00BC397F" w:rsidRDefault="007A6022" w:rsidP="00B86067">
      <w:pPr>
        <w:pStyle w:val="13"/>
        <w:keepNext/>
        <w:keepLines/>
        <w:shd w:val="clear" w:color="auto" w:fill="auto"/>
        <w:spacing w:line="240" w:lineRule="auto"/>
        <w:ind w:firstLine="709"/>
        <w:rPr>
          <w:rStyle w:val="1a"/>
          <w:sz w:val="28"/>
          <w:szCs w:val="28"/>
        </w:rPr>
      </w:pPr>
      <w:bookmarkStart w:id="5" w:name="bookmark111"/>
      <w:r w:rsidRPr="009D4ABB">
        <w:rPr>
          <w:rStyle w:val="1a"/>
          <w:sz w:val="28"/>
          <w:szCs w:val="28"/>
        </w:rPr>
        <w:t>Раздел II. Стандарт предоставления муниципальной</w:t>
      </w:r>
      <w:bookmarkStart w:id="6" w:name="bookmark112"/>
      <w:bookmarkEnd w:id="5"/>
      <w:r w:rsidR="00682E5E">
        <w:rPr>
          <w:rStyle w:val="1a"/>
          <w:sz w:val="28"/>
          <w:szCs w:val="28"/>
        </w:rPr>
        <w:t xml:space="preserve"> </w:t>
      </w:r>
      <w:r w:rsidRPr="009D4ABB">
        <w:rPr>
          <w:rStyle w:val="1a"/>
          <w:sz w:val="28"/>
          <w:szCs w:val="28"/>
        </w:rPr>
        <w:t>услуги</w:t>
      </w:r>
      <w:bookmarkEnd w:id="6"/>
    </w:p>
    <w:p w:rsidR="00682E5E" w:rsidRPr="00682E5E" w:rsidRDefault="00682E5E" w:rsidP="00B86067">
      <w:pPr>
        <w:pStyle w:val="13"/>
        <w:keepNext/>
        <w:keepLines/>
        <w:shd w:val="clear" w:color="auto" w:fill="auto"/>
        <w:spacing w:line="240" w:lineRule="auto"/>
        <w:ind w:firstLine="709"/>
        <w:rPr>
          <w:sz w:val="28"/>
          <w:szCs w:val="28"/>
        </w:rPr>
      </w:pPr>
    </w:p>
    <w:p w:rsidR="00BC397F" w:rsidRDefault="007A6022" w:rsidP="00B86067">
      <w:pPr>
        <w:pStyle w:val="13"/>
        <w:keepNext/>
        <w:keepLines/>
        <w:shd w:val="clear" w:color="auto" w:fill="auto"/>
        <w:spacing w:line="240" w:lineRule="auto"/>
        <w:ind w:firstLine="709"/>
        <w:rPr>
          <w:rStyle w:val="1a"/>
          <w:sz w:val="28"/>
          <w:szCs w:val="28"/>
        </w:rPr>
      </w:pPr>
      <w:bookmarkStart w:id="7" w:name="bookmark113"/>
      <w:r w:rsidRPr="009D4ABB">
        <w:rPr>
          <w:rStyle w:val="1a"/>
          <w:sz w:val="28"/>
          <w:szCs w:val="28"/>
        </w:rPr>
        <w:t>Наименование муниципальной услуги</w:t>
      </w:r>
      <w:bookmarkEnd w:id="7"/>
    </w:p>
    <w:p w:rsidR="00BC397F" w:rsidRPr="00682E5E" w:rsidRDefault="001B68B1" w:rsidP="001B68B1">
      <w:pPr>
        <w:pStyle w:val="11"/>
        <w:shd w:val="clear" w:color="auto" w:fill="auto"/>
        <w:spacing w:before="0" w:line="240" w:lineRule="auto"/>
        <w:ind w:firstLine="709"/>
        <w:jc w:val="both"/>
        <w:rPr>
          <w:sz w:val="28"/>
          <w:szCs w:val="28"/>
        </w:rPr>
      </w:pPr>
      <w:r>
        <w:rPr>
          <w:sz w:val="28"/>
          <w:szCs w:val="28"/>
        </w:rPr>
        <w:t xml:space="preserve">2.1. </w:t>
      </w:r>
      <w:r w:rsidR="007A6022" w:rsidRPr="009D4ABB">
        <w:rPr>
          <w:sz w:val="28"/>
          <w:szCs w:val="28"/>
        </w:rPr>
        <w:t xml:space="preserve">Наименование муниципальной услуги </w:t>
      </w:r>
      <w:r w:rsidR="00682E5E">
        <w:rPr>
          <w:sz w:val="28"/>
          <w:szCs w:val="28"/>
        </w:rPr>
        <w:t>–</w:t>
      </w:r>
      <w:r w:rsidR="007A6022" w:rsidRPr="009D4ABB">
        <w:rPr>
          <w:sz w:val="28"/>
          <w:szCs w:val="28"/>
        </w:rPr>
        <w:t xml:space="preserve">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AF6B19">
        <w:t>городского поселения «Город Краснокаменск» муниципального района «Город Краснокаменск и Краснокаменский район» Забайкальского края.</w:t>
      </w:r>
    </w:p>
    <w:p w:rsidR="00682E5E" w:rsidRPr="009D4ABB" w:rsidRDefault="00682E5E" w:rsidP="00B86067">
      <w:pPr>
        <w:pStyle w:val="11"/>
        <w:shd w:val="clear" w:color="auto" w:fill="auto"/>
        <w:spacing w:before="0" w:line="240" w:lineRule="auto"/>
        <w:jc w:val="both"/>
        <w:rPr>
          <w:sz w:val="28"/>
          <w:szCs w:val="28"/>
        </w:rPr>
      </w:pPr>
    </w:p>
    <w:p w:rsidR="00BC397F" w:rsidRDefault="007A6022" w:rsidP="00B86067">
      <w:pPr>
        <w:pStyle w:val="13"/>
        <w:keepNext/>
        <w:keepLines/>
        <w:shd w:val="clear" w:color="auto" w:fill="auto"/>
        <w:spacing w:line="240" w:lineRule="auto"/>
        <w:ind w:firstLine="709"/>
        <w:rPr>
          <w:rStyle w:val="1a"/>
          <w:sz w:val="28"/>
          <w:szCs w:val="28"/>
        </w:rPr>
      </w:pPr>
      <w:bookmarkStart w:id="8" w:name="bookmark114"/>
      <w:r w:rsidRPr="009D4ABB">
        <w:rPr>
          <w:rStyle w:val="1a"/>
          <w:sz w:val="28"/>
          <w:szCs w:val="28"/>
        </w:rPr>
        <w:t xml:space="preserve">Наименование органа местного самоуправления, предоставляющего </w:t>
      </w:r>
      <w:bookmarkStart w:id="9" w:name="bookmark115"/>
      <w:bookmarkEnd w:id="8"/>
      <w:r w:rsidRPr="009D4ABB">
        <w:rPr>
          <w:rStyle w:val="1a"/>
          <w:sz w:val="28"/>
          <w:szCs w:val="28"/>
        </w:rPr>
        <w:t>муниципальную услугу</w:t>
      </w:r>
      <w:bookmarkEnd w:id="9"/>
    </w:p>
    <w:p w:rsidR="00D06057" w:rsidRPr="00D06057" w:rsidRDefault="001B68B1" w:rsidP="00D06057">
      <w:pPr>
        <w:suppressAutoHyphen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 </w:t>
      </w:r>
      <w:r w:rsidR="00D06057" w:rsidRPr="00D06057">
        <w:rPr>
          <w:rFonts w:ascii="Times New Roman" w:hAnsi="Times New Roman" w:cs="Times New Roman"/>
          <w:color w:val="auto"/>
          <w:sz w:val="28"/>
          <w:szCs w:val="28"/>
        </w:rPr>
        <w:t xml:space="preserve">Муниципальная услуга предоставляется отделом архитектуры и градостроительства </w:t>
      </w:r>
      <w:r w:rsidR="00D06057">
        <w:rPr>
          <w:rFonts w:ascii="Times New Roman" w:hAnsi="Times New Roman" w:cs="Times New Roman"/>
          <w:color w:val="auto"/>
          <w:sz w:val="28"/>
          <w:szCs w:val="28"/>
        </w:rPr>
        <w:t xml:space="preserve">Администрации городского поселения «Город Краснокаменск» </w:t>
      </w:r>
      <w:r w:rsidR="00D06057" w:rsidRPr="00D06057">
        <w:rPr>
          <w:rFonts w:ascii="Times New Roman" w:hAnsi="Times New Roman" w:cs="Times New Roman"/>
          <w:color w:val="auto"/>
          <w:sz w:val="28"/>
          <w:szCs w:val="28"/>
        </w:rPr>
        <w:t>по обращению заявителя, выраженному в письменной форме, либо в форме электронного документа.</w:t>
      </w:r>
    </w:p>
    <w:p w:rsidR="00D06057" w:rsidRPr="00955ADE" w:rsidRDefault="00D06057" w:rsidP="00955ADE">
      <w:pPr>
        <w:pStyle w:val="13"/>
        <w:keepNext/>
        <w:keepLines/>
        <w:shd w:val="clear" w:color="auto" w:fill="auto"/>
        <w:spacing w:line="240" w:lineRule="auto"/>
        <w:ind w:firstLine="709"/>
        <w:jc w:val="both"/>
        <w:rPr>
          <w:b w:val="0"/>
          <w:sz w:val="28"/>
          <w:szCs w:val="28"/>
        </w:rPr>
      </w:pPr>
      <w:r w:rsidRPr="00955ADE">
        <w:rPr>
          <w:b w:val="0"/>
          <w:sz w:val="28"/>
          <w:szCs w:val="28"/>
        </w:rPr>
        <w:lastRenderedPageBreak/>
        <w:t>2.3. Предоставление муниципальной услуги осуществляется по вопросам входящим в компетенцию (в ведение) Администрации городского поселения.</w:t>
      </w:r>
    </w:p>
    <w:p w:rsidR="008D6D89" w:rsidRPr="000835B1" w:rsidRDefault="008D6D89" w:rsidP="00B86067">
      <w:pPr>
        <w:pStyle w:val="70"/>
        <w:shd w:val="clear" w:color="auto" w:fill="auto"/>
        <w:spacing w:line="240" w:lineRule="auto"/>
        <w:ind w:firstLine="709"/>
        <w:jc w:val="both"/>
        <w:rPr>
          <w:sz w:val="28"/>
          <w:szCs w:val="28"/>
        </w:rPr>
      </w:pPr>
      <w:r w:rsidRPr="008D6D89">
        <w:rPr>
          <w:i w:val="0"/>
          <w:sz w:val="28"/>
          <w:szCs w:val="28"/>
        </w:rPr>
        <w:t>2.</w:t>
      </w:r>
      <w:r w:rsidR="00955ADE">
        <w:rPr>
          <w:i w:val="0"/>
          <w:sz w:val="28"/>
          <w:szCs w:val="28"/>
        </w:rPr>
        <w:t>4</w:t>
      </w:r>
      <w:r>
        <w:rPr>
          <w:sz w:val="28"/>
          <w:szCs w:val="28"/>
        </w:rPr>
        <w:t xml:space="preserve"> </w:t>
      </w:r>
      <w:r w:rsidRPr="000835B1">
        <w:rPr>
          <w:rStyle w:val="76"/>
          <w:sz w:val="28"/>
          <w:szCs w:val="28"/>
        </w:rPr>
        <w:t xml:space="preserve">Муниципальная услуга предоставляется </w:t>
      </w:r>
      <w:r w:rsidR="00AF6B19">
        <w:rPr>
          <w:i w:val="0"/>
        </w:rPr>
        <w:t>А</w:t>
      </w:r>
      <w:r w:rsidR="002426B6" w:rsidRPr="005A42F4">
        <w:rPr>
          <w:i w:val="0"/>
        </w:rPr>
        <w:t>дминистраци</w:t>
      </w:r>
      <w:r w:rsidR="002426B6">
        <w:rPr>
          <w:i w:val="0"/>
        </w:rPr>
        <w:t>ей</w:t>
      </w:r>
      <w:r w:rsidR="002426B6" w:rsidRPr="005A42F4">
        <w:rPr>
          <w:i w:val="0"/>
        </w:rPr>
        <w:t xml:space="preserve"> </w:t>
      </w:r>
      <w:r w:rsidR="00AF6B19" w:rsidRPr="00AF6B19">
        <w:rPr>
          <w:i w:val="0"/>
          <w:sz w:val="28"/>
          <w:szCs w:val="28"/>
        </w:rPr>
        <w:t>городского поселения «Город Краснокаменск» муниципального района «Город Краснокаменск и Краснокаменский район» Забайкальского края</w:t>
      </w:r>
      <w:r w:rsidRPr="000835B1">
        <w:rPr>
          <w:sz w:val="28"/>
          <w:szCs w:val="28"/>
        </w:rPr>
        <w:t xml:space="preserve"> </w:t>
      </w:r>
      <w:r w:rsidR="002426B6">
        <w:rPr>
          <w:i w:val="0"/>
          <w:sz w:val="28"/>
          <w:szCs w:val="28"/>
        </w:rPr>
        <w:t>(далее – Уполномоченный орган</w:t>
      </w:r>
      <w:r w:rsidRPr="008D6D89">
        <w:rPr>
          <w:i w:val="0"/>
          <w:sz w:val="28"/>
          <w:szCs w:val="28"/>
        </w:rPr>
        <w:t>)</w:t>
      </w:r>
    </w:p>
    <w:p w:rsidR="008D6D89" w:rsidRPr="000835B1" w:rsidRDefault="00E773A4" w:rsidP="00B86067">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955ADE">
        <w:rPr>
          <w:rFonts w:ascii="Times New Roman" w:hAnsi="Times New Roman" w:cs="Times New Roman"/>
          <w:sz w:val="28"/>
          <w:szCs w:val="28"/>
        </w:rPr>
        <w:t>5</w:t>
      </w:r>
      <w:r>
        <w:rPr>
          <w:rFonts w:ascii="Times New Roman" w:hAnsi="Times New Roman" w:cs="Times New Roman"/>
          <w:sz w:val="28"/>
          <w:szCs w:val="28"/>
        </w:rPr>
        <w:t xml:space="preserve">.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B86067">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B86067">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B86067">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B86067">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6</w:t>
      </w:r>
      <w:r>
        <w:rPr>
          <w:sz w:val="28"/>
          <w:szCs w:val="28"/>
        </w:rPr>
        <w:t xml:space="preserve">.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B86067">
      <w:pPr>
        <w:pStyle w:val="11"/>
        <w:shd w:val="clear" w:color="auto" w:fill="auto"/>
        <w:spacing w:before="0" w:line="240" w:lineRule="auto"/>
        <w:ind w:firstLine="709"/>
        <w:jc w:val="both"/>
        <w:rPr>
          <w:sz w:val="28"/>
          <w:szCs w:val="28"/>
        </w:rPr>
      </w:pPr>
    </w:p>
    <w:p w:rsidR="008D6D89" w:rsidRDefault="008D6D89" w:rsidP="00B86067">
      <w:pPr>
        <w:pStyle w:val="13"/>
        <w:keepNext/>
        <w:keepLines/>
        <w:shd w:val="clear" w:color="auto" w:fill="auto"/>
        <w:spacing w:line="240" w:lineRule="auto"/>
        <w:ind w:firstLine="709"/>
        <w:rPr>
          <w:rStyle w:val="1a"/>
          <w:sz w:val="28"/>
          <w:szCs w:val="28"/>
        </w:rPr>
      </w:pPr>
      <w:bookmarkStart w:id="10" w:name="bookmark121"/>
      <w:r w:rsidRPr="009D4ABB">
        <w:rPr>
          <w:rStyle w:val="1a"/>
          <w:sz w:val="28"/>
          <w:szCs w:val="28"/>
        </w:rPr>
        <w:t>Описание результата предоставления муниципальной услуги</w:t>
      </w:r>
      <w:bookmarkEnd w:id="10"/>
    </w:p>
    <w:p w:rsidR="008D6D89" w:rsidRPr="009D4ABB" w:rsidRDefault="008D6D89"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7</w:t>
      </w:r>
      <w:r>
        <w:rPr>
          <w:sz w:val="28"/>
          <w:szCs w:val="28"/>
        </w:rPr>
        <w:t xml:space="preserve">. </w:t>
      </w:r>
      <w:r w:rsidRPr="009D4ABB">
        <w:rPr>
          <w:sz w:val="28"/>
          <w:szCs w:val="28"/>
        </w:rPr>
        <w:t>Результатом предоставления услуги является:</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9C6914">
        <w:rPr>
          <w:sz w:val="28"/>
          <w:szCs w:val="28"/>
        </w:rPr>
        <w:t>Приказом Мин</w:t>
      </w:r>
      <w:r w:rsidR="00AF6B19" w:rsidRPr="009C6914">
        <w:rPr>
          <w:sz w:val="28"/>
          <w:szCs w:val="28"/>
        </w:rPr>
        <w:t>истерства строительства и жилищно-коммунального хозяйства</w:t>
      </w:r>
      <w:r w:rsidRPr="009C6914">
        <w:rPr>
          <w:sz w:val="28"/>
          <w:szCs w:val="28"/>
        </w:rPr>
        <w:t xml:space="preserve"> Росс</w:t>
      </w:r>
      <w:r w:rsidR="00AF6B19" w:rsidRPr="009C6914">
        <w:rPr>
          <w:sz w:val="28"/>
          <w:szCs w:val="28"/>
        </w:rPr>
        <w:t xml:space="preserve">ийской Федерации </w:t>
      </w:r>
      <w:r w:rsidRPr="009C6914">
        <w:rPr>
          <w:sz w:val="28"/>
          <w:szCs w:val="28"/>
        </w:rPr>
        <w:t xml:space="preserve">от </w:t>
      </w:r>
      <w:r w:rsidR="00AF6B19" w:rsidRPr="009C6914">
        <w:rPr>
          <w:sz w:val="28"/>
          <w:szCs w:val="28"/>
        </w:rPr>
        <w:t>03</w:t>
      </w:r>
      <w:r w:rsidRPr="009C6914">
        <w:rPr>
          <w:sz w:val="28"/>
          <w:szCs w:val="28"/>
        </w:rPr>
        <w:t xml:space="preserve"> </w:t>
      </w:r>
      <w:r w:rsidR="00AF6B19" w:rsidRPr="009C6914">
        <w:rPr>
          <w:sz w:val="28"/>
          <w:szCs w:val="28"/>
        </w:rPr>
        <w:t>июня</w:t>
      </w:r>
      <w:r w:rsidRPr="009C6914">
        <w:rPr>
          <w:sz w:val="28"/>
          <w:szCs w:val="28"/>
        </w:rPr>
        <w:t xml:space="preserve"> 20</w:t>
      </w:r>
      <w:r w:rsidR="00AF6B19" w:rsidRPr="009C6914">
        <w:rPr>
          <w:sz w:val="28"/>
          <w:szCs w:val="28"/>
        </w:rPr>
        <w:t>22</w:t>
      </w:r>
      <w:r w:rsidRPr="009C6914">
        <w:rPr>
          <w:sz w:val="28"/>
          <w:szCs w:val="28"/>
        </w:rPr>
        <w:t xml:space="preserve"> года</w:t>
      </w:r>
      <w:r>
        <w:rPr>
          <w:sz w:val="28"/>
          <w:szCs w:val="28"/>
        </w:rPr>
        <w:t xml:space="preserve"> №</w:t>
      </w:r>
      <w:r w:rsidRPr="008D6D89">
        <w:rPr>
          <w:sz w:val="28"/>
          <w:szCs w:val="28"/>
        </w:rPr>
        <w:t xml:space="preserve"> </w:t>
      </w:r>
      <w:r w:rsidR="00AF6B19">
        <w:rPr>
          <w:sz w:val="28"/>
          <w:szCs w:val="28"/>
        </w:rPr>
        <w:t>446</w:t>
      </w:r>
      <w:r w:rsidRPr="008D6D89">
        <w:rPr>
          <w:sz w:val="28"/>
          <w:szCs w:val="28"/>
        </w:rPr>
        <w:t>/</w:t>
      </w:r>
      <w:proofErr w:type="spellStart"/>
      <w:r w:rsidRPr="008D6D89">
        <w:rPr>
          <w:sz w:val="28"/>
          <w:szCs w:val="28"/>
        </w:rPr>
        <w:t>пр</w:t>
      </w:r>
      <w:proofErr w:type="spellEnd"/>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8D6D89" w:rsidRPr="009D4ABB" w:rsidRDefault="00DF2158"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8</w:t>
      </w:r>
      <w:r>
        <w:rPr>
          <w:sz w:val="28"/>
          <w:szCs w:val="28"/>
        </w:rPr>
        <w:t xml:space="preserve">.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9</w:t>
      </w:r>
      <w:r>
        <w:rPr>
          <w:sz w:val="28"/>
          <w:szCs w:val="28"/>
        </w:rPr>
        <w:t xml:space="preserve">. </w:t>
      </w:r>
      <w:r w:rsidR="008D6D89" w:rsidRPr="009D4ABB">
        <w:rPr>
          <w:sz w:val="28"/>
          <w:szCs w:val="28"/>
        </w:rPr>
        <w:t xml:space="preserve">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w:t>
      </w:r>
      <w:r w:rsidR="008D6D89" w:rsidRPr="009D4ABB">
        <w:rPr>
          <w:sz w:val="28"/>
          <w:szCs w:val="28"/>
        </w:rPr>
        <w:lastRenderedPageBreak/>
        <w:t>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10</w:t>
      </w:r>
      <w:r>
        <w:rPr>
          <w:sz w:val="28"/>
          <w:szCs w:val="28"/>
        </w:rPr>
        <w:t xml:space="preserve">.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10</w:t>
      </w:r>
      <w:r>
        <w:rPr>
          <w:sz w:val="28"/>
          <w:szCs w:val="28"/>
        </w:rPr>
        <w:t xml:space="preserve">.1.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proofErr w:type="spellStart"/>
      <w:r w:rsidRPr="009D4ABB">
        <w:rPr>
          <w:sz w:val="28"/>
          <w:szCs w:val="28"/>
        </w:rPr>
        <w:t>д</w:t>
      </w:r>
      <w:proofErr w:type="spellEnd"/>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B86067">
      <w:pPr>
        <w:pStyle w:val="11"/>
        <w:shd w:val="clear" w:color="auto" w:fill="auto"/>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ж)</w:t>
      </w:r>
      <w:r w:rsidRPr="009D4ABB">
        <w:rPr>
          <w:sz w:val="28"/>
          <w:szCs w:val="28"/>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w:t>
      </w:r>
      <w:r w:rsidRPr="009D4ABB">
        <w:rPr>
          <w:sz w:val="28"/>
          <w:szCs w:val="28"/>
        </w:rPr>
        <w:lastRenderedPageBreak/>
        <w:t>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10</w:t>
      </w:r>
      <w:r>
        <w:rPr>
          <w:sz w:val="28"/>
          <w:szCs w:val="28"/>
        </w:rPr>
        <w:t xml:space="preserve">.2.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10</w:t>
      </w:r>
      <w:r>
        <w:rPr>
          <w:sz w:val="28"/>
          <w:szCs w:val="28"/>
        </w:rPr>
        <w:t xml:space="preserve">.3. </w:t>
      </w:r>
      <w:r w:rsidR="008D6D89"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г)</w:t>
      </w:r>
      <w:r w:rsidRPr="009D4ABB">
        <w:rPr>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r w:rsidRPr="009D4ABB">
        <w:rPr>
          <w:sz w:val="28"/>
          <w:szCs w:val="28"/>
        </w:rPr>
        <w:lastRenderedPageBreak/>
        <w:t>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B86067">
      <w:pPr>
        <w:pStyle w:val="11"/>
        <w:shd w:val="clear" w:color="auto" w:fill="auto"/>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DF2158"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10</w:t>
      </w:r>
      <w:r>
        <w:rPr>
          <w:sz w:val="28"/>
          <w:szCs w:val="28"/>
        </w:rPr>
        <w:t xml:space="preserve">.4.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8D6D89" w:rsidRPr="009D4ABB" w:rsidRDefault="00DF2158"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10</w:t>
      </w:r>
      <w:r>
        <w:rPr>
          <w:sz w:val="28"/>
          <w:szCs w:val="28"/>
        </w:rPr>
        <w:t xml:space="preserve">.5.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10</w:t>
      </w:r>
      <w:r>
        <w:rPr>
          <w:sz w:val="28"/>
          <w:szCs w:val="28"/>
        </w:rPr>
        <w:t xml:space="preserve">.6. </w:t>
      </w:r>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B86067">
      <w:pPr>
        <w:pStyle w:val="11"/>
        <w:shd w:val="clear" w:color="auto" w:fill="auto"/>
        <w:spacing w:before="0" w:line="240" w:lineRule="auto"/>
        <w:ind w:firstLine="709"/>
        <w:jc w:val="both"/>
        <w:rPr>
          <w:sz w:val="28"/>
          <w:szCs w:val="28"/>
        </w:rPr>
      </w:pPr>
      <w:r w:rsidRPr="009D4ABB">
        <w:rPr>
          <w:sz w:val="28"/>
          <w:szCs w:val="28"/>
        </w:rPr>
        <w:lastRenderedPageBreak/>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10</w:t>
      </w:r>
      <w:r>
        <w:rPr>
          <w:sz w:val="28"/>
          <w:szCs w:val="28"/>
        </w:rPr>
        <w:t xml:space="preserve">.7.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B86067">
      <w:pPr>
        <w:pStyle w:val="11"/>
        <w:shd w:val="clear" w:color="auto" w:fill="auto"/>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11</w:t>
      </w:r>
      <w:r>
        <w:rPr>
          <w:sz w:val="28"/>
          <w:szCs w:val="28"/>
        </w:rPr>
        <w:t xml:space="preserve">.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B86067">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B86067">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B86067">
      <w:pPr>
        <w:pStyle w:val="11"/>
        <w:shd w:val="clear" w:color="auto" w:fill="auto"/>
        <w:spacing w:before="0" w:line="240" w:lineRule="auto"/>
        <w:ind w:firstLine="709"/>
        <w:jc w:val="both"/>
        <w:rPr>
          <w:sz w:val="28"/>
          <w:szCs w:val="28"/>
        </w:rPr>
      </w:pPr>
      <w:r>
        <w:rPr>
          <w:sz w:val="28"/>
          <w:szCs w:val="28"/>
        </w:rPr>
        <w:lastRenderedPageBreak/>
        <w:t>2.1</w:t>
      </w:r>
      <w:r w:rsidR="00955ADE">
        <w:rPr>
          <w:sz w:val="28"/>
          <w:szCs w:val="28"/>
        </w:rPr>
        <w:t>2</w:t>
      </w:r>
      <w:r>
        <w:rPr>
          <w:sz w:val="28"/>
          <w:szCs w:val="28"/>
        </w:rPr>
        <w:t xml:space="preserve">.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B86067">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9D4ABB" w:rsidRDefault="005C43C0" w:rsidP="00B86067">
      <w:pPr>
        <w:pStyle w:val="11"/>
        <w:shd w:val="clear" w:color="auto" w:fill="auto"/>
        <w:spacing w:before="0" w:line="240" w:lineRule="auto"/>
        <w:ind w:firstLine="709"/>
        <w:jc w:val="both"/>
        <w:rPr>
          <w:sz w:val="28"/>
          <w:szCs w:val="28"/>
        </w:rPr>
      </w:pPr>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C43C0" w:rsidRPr="009D4ABB" w:rsidRDefault="005C43C0" w:rsidP="00B86067">
      <w:pPr>
        <w:pStyle w:val="11"/>
        <w:shd w:val="clear" w:color="auto" w:fill="auto"/>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B86067">
      <w:pPr>
        <w:pStyle w:val="11"/>
        <w:shd w:val="clear" w:color="auto" w:fill="auto"/>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C43C0" w:rsidRDefault="005C43C0" w:rsidP="00B86067">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B86067">
      <w:pPr>
        <w:pStyle w:val="11"/>
        <w:shd w:val="clear" w:color="auto" w:fill="auto"/>
        <w:spacing w:before="0" w:line="240" w:lineRule="auto"/>
        <w:ind w:firstLine="709"/>
        <w:jc w:val="both"/>
        <w:rPr>
          <w:sz w:val="28"/>
          <w:szCs w:val="28"/>
        </w:rPr>
      </w:pPr>
    </w:p>
    <w:p w:rsidR="00DF2158" w:rsidRDefault="00DF2158" w:rsidP="00B86067">
      <w:pPr>
        <w:pStyle w:val="100"/>
        <w:shd w:val="clear" w:color="auto" w:fill="auto"/>
        <w:spacing w:after="0" w:line="240" w:lineRule="auto"/>
        <w:ind w:firstLine="709"/>
        <w:rPr>
          <w:rStyle w:val="104"/>
          <w:sz w:val="28"/>
          <w:szCs w:val="28"/>
        </w:rPr>
      </w:pPr>
      <w:r w:rsidRPr="009D4ABB">
        <w:rPr>
          <w:rStyle w:val="104"/>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Style w:val="104"/>
          <w:sz w:val="28"/>
          <w:szCs w:val="28"/>
        </w:rPr>
        <w:t xml:space="preserve"> </w:t>
      </w:r>
      <w:r w:rsidRPr="009D4ABB">
        <w:rPr>
          <w:rStyle w:val="104"/>
          <w:sz w:val="28"/>
          <w:szCs w:val="28"/>
        </w:rPr>
        <w:t>срок выдачи (направления) документов, являющихся результатом предоставления муниципальной услуги</w:t>
      </w:r>
    </w:p>
    <w:p w:rsidR="00DF2158" w:rsidRPr="009D4ABB" w:rsidRDefault="005C43C0" w:rsidP="00B86067">
      <w:pPr>
        <w:pStyle w:val="11"/>
        <w:shd w:val="clear" w:color="auto" w:fill="auto"/>
        <w:spacing w:before="0" w:line="240" w:lineRule="auto"/>
        <w:ind w:firstLine="709"/>
        <w:jc w:val="both"/>
        <w:rPr>
          <w:sz w:val="28"/>
          <w:szCs w:val="28"/>
        </w:rPr>
      </w:pPr>
      <w:r>
        <w:rPr>
          <w:sz w:val="28"/>
          <w:szCs w:val="28"/>
        </w:rPr>
        <w:t>2.1</w:t>
      </w:r>
      <w:r w:rsidR="00955ADE">
        <w:rPr>
          <w:sz w:val="28"/>
          <w:szCs w:val="28"/>
        </w:rPr>
        <w:t>3</w:t>
      </w:r>
      <w:r>
        <w:rPr>
          <w:sz w:val="28"/>
          <w:szCs w:val="28"/>
        </w:rPr>
        <w:t xml:space="preserve">. </w:t>
      </w:r>
      <w:r w:rsidR="00DF2158" w:rsidRPr="009D4ABB">
        <w:rPr>
          <w:sz w:val="28"/>
          <w:szCs w:val="28"/>
        </w:rPr>
        <w:t>Срок предоставления услуги составляет:</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009C6914">
        <w:rPr>
          <w:rStyle w:val="82"/>
          <w:sz w:val="28"/>
          <w:szCs w:val="28"/>
        </w:rPr>
        <w:t>.1</w:t>
      </w:r>
      <w:r w:rsidRPr="009D4ABB">
        <w:rPr>
          <w:sz w:val="28"/>
          <w:szCs w:val="28"/>
        </w:rPr>
        <w:t xml:space="preserve"> статьи 51 Градостроительного кодекса Российской Федерации;</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009C6914">
        <w:rPr>
          <w:rStyle w:val="82"/>
          <w:sz w:val="28"/>
          <w:szCs w:val="28"/>
        </w:rPr>
        <w:t>.1</w:t>
      </w:r>
      <w:r w:rsidRPr="009D4ABB">
        <w:rPr>
          <w:sz w:val="28"/>
          <w:szCs w:val="28"/>
        </w:rPr>
        <w:t xml:space="preserve"> статьи 51 Градостроительного кодекса Российской Федерации.</w:t>
      </w:r>
    </w:p>
    <w:p w:rsidR="00DF2158" w:rsidRDefault="00DF2158" w:rsidP="00B86067">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B86067">
      <w:pPr>
        <w:pStyle w:val="11"/>
        <w:shd w:val="clear" w:color="auto" w:fill="auto"/>
        <w:spacing w:before="0" w:line="240" w:lineRule="auto"/>
        <w:ind w:firstLine="709"/>
        <w:jc w:val="both"/>
        <w:rPr>
          <w:sz w:val="28"/>
          <w:szCs w:val="28"/>
        </w:rPr>
      </w:pPr>
    </w:p>
    <w:p w:rsidR="008D6D89" w:rsidRDefault="00DF2158" w:rsidP="00B86067">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DF2158" w:rsidRPr="00904023" w:rsidRDefault="00DF2158" w:rsidP="00B86067">
      <w:pPr>
        <w:ind w:firstLine="709"/>
        <w:jc w:val="both"/>
        <w:rPr>
          <w:rFonts w:ascii="Times New Roman" w:hAnsi="Times New Roman" w:cs="Times New Roman"/>
          <w:sz w:val="28"/>
          <w:szCs w:val="28"/>
        </w:rPr>
      </w:pPr>
      <w:r>
        <w:rPr>
          <w:rFonts w:ascii="Times New Roman" w:hAnsi="Times New Roman" w:cs="Times New Roman"/>
          <w:sz w:val="28"/>
          <w:szCs w:val="28"/>
        </w:rPr>
        <w:t>2.1</w:t>
      </w:r>
      <w:r w:rsidR="00955ADE">
        <w:rPr>
          <w:rFonts w:ascii="Times New Roman" w:hAnsi="Times New Roman" w:cs="Times New Roman"/>
          <w:sz w:val="28"/>
          <w:szCs w:val="28"/>
        </w:rPr>
        <w:t>4</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DF2158" w:rsidP="00B86067">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w:t>
      </w:r>
      <w:r w:rsidR="00955ADE">
        <w:rPr>
          <w:rFonts w:ascii="Times New Roman" w:hAnsi="Times New Roman" w:cs="Times New Roman"/>
          <w:sz w:val="28"/>
          <w:szCs w:val="28"/>
        </w:rPr>
        <w:t>4</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1B68B1" w:rsidRPr="001B68B1" w:rsidRDefault="001B68B1" w:rsidP="001B68B1">
      <w:pPr>
        <w:suppressAutoHyphens/>
        <w:autoSpaceDE w:val="0"/>
        <w:autoSpaceDN w:val="0"/>
        <w:adjustRightInd w:val="0"/>
        <w:ind w:firstLine="709"/>
        <w:jc w:val="both"/>
        <w:rPr>
          <w:rFonts w:ascii="Times New Roman" w:hAnsi="Times New Roman" w:cs="Times New Roman"/>
          <w:sz w:val="28"/>
          <w:szCs w:val="28"/>
        </w:rPr>
      </w:pPr>
      <w:r w:rsidRPr="001B68B1">
        <w:rPr>
          <w:rFonts w:ascii="Times New Roman" w:hAnsi="Times New Roman" w:cs="Times New Roman"/>
          <w:sz w:val="28"/>
          <w:szCs w:val="28"/>
        </w:rPr>
        <w:t>-Конституцией Российской Федерации (принятой всенародным голосованием 12 декабря 1993 года с изменениями, одобренными в ходе общероссийского голосования 01 июля 2020 года);</w:t>
      </w:r>
    </w:p>
    <w:p w:rsidR="001B68B1" w:rsidRPr="001B68B1" w:rsidRDefault="001B68B1" w:rsidP="001B68B1">
      <w:pPr>
        <w:suppressAutoHyphens/>
        <w:autoSpaceDE w:val="0"/>
        <w:autoSpaceDN w:val="0"/>
        <w:adjustRightInd w:val="0"/>
        <w:ind w:firstLine="709"/>
        <w:jc w:val="both"/>
        <w:rPr>
          <w:rFonts w:ascii="Times New Roman" w:hAnsi="Times New Roman" w:cs="Times New Roman"/>
          <w:sz w:val="28"/>
          <w:szCs w:val="28"/>
        </w:rPr>
      </w:pPr>
      <w:r w:rsidRPr="001B68B1">
        <w:rPr>
          <w:rFonts w:ascii="Times New Roman" w:hAnsi="Times New Roman" w:cs="Times New Roman"/>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1B68B1" w:rsidRPr="001B68B1" w:rsidRDefault="001B68B1" w:rsidP="001B68B1">
      <w:pPr>
        <w:suppressAutoHyphens/>
        <w:autoSpaceDE w:val="0"/>
        <w:autoSpaceDN w:val="0"/>
        <w:adjustRightInd w:val="0"/>
        <w:ind w:firstLine="709"/>
        <w:jc w:val="both"/>
        <w:rPr>
          <w:rFonts w:ascii="Times New Roman" w:hAnsi="Times New Roman" w:cs="Times New Roman"/>
          <w:sz w:val="28"/>
          <w:szCs w:val="28"/>
        </w:rPr>
      </w:pPr>
      <w:r w:rsidRPr="001B68B1">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1B68B1" w:rsidRPr="001B68B1" w:rsidRDefault="001B68B1" w:rsidP="001B68B1">
      <w:pPr>
        <w:suppressAutoHyphens/>
        <w:autoSpaceDE w:val="0"/>
        <w:autoSpaceDN w:val="0"/>
        <w:adjustRightInd w:val="0"/>
        <w:ind w:firstLine="709"/>
        <w:jc w:val="both"/>
        <w:rPr>
          <w:rFonts w:ascii="Times New Roman" w:hAnsi="Times New Roman" w:cs="Times New Roman"/>
          <w:sz w:val="28"/>
          <w:szCs w:val="28"/>
        </w:rPr>
      </w:pPr>
      <w:r w:rsidRPr="001B68B1">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1B68B1" w:rsidRPr="001B68B1" w:rsidRDefault="001B68B1" w:rsidP="001B68B1">
      <w:pPr>
        <w:suppressAutoHyphens/>
        <w:autoSpaceDE w:val="0"/>
        <w:autoSpaceDN w:val="0"/>
        <w:adjustRightInd w:val="0"/>
        <w:ind w:firstLine="709"/>
        <w:jc w:val="both"/>
        <w:rPr>
          <w:rFonts w:ascii="Times New Roman" w:hAnsi="Times New Roman" w:cs="Times New Roman"/>
          <w:sz w:val="28"/>
          <w:szCs w:val="28"/>
        </w:rPr>
      </w:pPr>
      <w:r w:rsidRPr="001B68B1">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1B68B1" w:rsidRPr="001B68B1" w:rsidRDefault="001B68B1" w:rsidP="001B68B1">
      <w:pPr>
        <w:suppressAutoHyphens/>
        <w:autoSpaceDE w:val="0"/>
        <w:autoSpaceDN w:val="0"/>
        <w:adjustRightInd w:val="0"/>
        <w:ind w:firstLine="709"/>
        <w:jc w:val="both"/>
        <w:rPr>
          <w:rFonts w:ascii="Times New Roman" w:hAnsi="Times New Roman" w:cs="Times New Roman"/>
          <w:sz w:val="28"/>
          <w:szCs w:val="28"/>
        </w:rPr>
      </w:pPr>
      <w:r w:rsidRPr="001B68B1">
        <w:rPr>
          <w:rFonts w:ascii="Times New Roman" w:hAnsi="Times New Roman" w:cs="Times New Roman"/>
          <w:sz w:val="28"/>
          <w:szCs w:val="28"/>
        </w:rPr>
        <w:t>-Федеральным законом от 06 апреля 2011 года № 63-ФЗ «Об электронной подписи» («Российская газета», 8 апреля 2011 года, № 75);</w:t>
      </w:r>
    </w:p>
    <w:p w:rsidR="001B68B1" w:rsidRPr="001B68B1" w:rsidRDefault="001B68B1" w:rsidP="001B68B1">
      <w:pPr>
        <w:suppressAutoHyphens/>
        <w:autoSpaceDE w:val="0"/>
        <w:autoSpaceDN w:val="0"/>
        <w:adjustRightInd w:val="0"/>
        <w:ind w:firstLine="709"/>
        <w:jc w:val="both"/>
        <w:rPr>
          <w:rFonts w:ascii="Times New Roman" w:hAnsi="Times New Roman" w:cs="Times New Roman"/>
          <w:sz w:val="28"/>
          <w:szCs w:val="28"/>
        </w:rPr>
      </w:pPr>
      <w:r w:rsidRPr="001B68B1">
        <w:rPr>
          <w:rFonts w:ascii="Times New Roman" w:hAnsi="Times New Roman" w:cs="Times New Roman"/>
          <w:sz w:val="28"/>
          <w:szCs w:val="28"/>
        </w:rPr>
        <w:lastRenderedPageBreak/>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B68B1" w:rsidRPr="001B68B1" w:rsidRDefault="001B68B1" w:rsidP="001B68B1">
      <w:pPr>
        <w:suppressAutoHyphens/>
        <w:autoSpaceDE w:val="0"/>
        <w:autoSpaceDN w:val="0"/>
        <w:adjustRightInd w:val="0"/>
        <w:ind w:firstLine="709"/>
        <w:jc w:val="both"/>
        <w:rPr>
          <w:rFonts w:ascii="Times New Roman" w:hAnsi="Times New Roman" w:cs="Times New Roman"/>
          <w:sz w:val="28"/>
          <w:szCs w:val="28"/>
        </w:rPr>
      </w:pPr>
      <w:r w:rsidRPr="001B68B1">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1B68B1" w:rsidRPr="001B68B1" w:rsidRDefault="001B68B1" w:rsidP="001B68B1">
      <w:pPr>
        <w:suppressAutoHyphens/>
        <w:autoSpaceDE w:val="0"/>
        <w:autoSpaceDN w:val="0"/>
        <w:adjustRightInd w:val="0"/>
        <w:ind w:firstLine="709"/>
        <w:jc w:val="both"/>
        <w:rPr>
          <w:rFonts w:ascii="Times New Roman" w:hAnsi="Times New Roman" w:cs="Times New Roman"/>
          <w:sz w:val="28"/>
          <w:szCs w:val="28"/>
        </w:rPr>
      </w:pPr>
      <w:r w:rsidRPr="001B68B1">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B68B1" w:rsidRPr="001B68B1" w:rsidRDefault="001B68B1" w:rsidP="001B68B1">
      <w:pPr>
        <w:suppressAutoHyphens/>
        <w:autoSpaceDE w:val="0"/>
        <w:autoSpaceDN w:val="0"/>
        <w:adjustRightInd w:val="0"/>
        <w:ind w:firstLine="709"/>
        <w:jc w:val="both"/>
        <w:rPr>
          <w:rFonts w:ascii="Times New Roman" w:hAnsi="Times New Roman" w:cs="Times New Roman"/>
          <w:sz w:val="28"/>
          <w:szCs w:val="28"/>
        </w:rPr>
      </w:pPr>
      <w:r w:rsidRPr="001B68B1">
        <w:rPr>
          <w:rFonts w:ascii="Times New Roman" w:hAnsi="Times New Roman" w:cs="Times New Roman"/>
          <w:sz w:val="28"/>
          <w:szCs w:val="28"/>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B68B1" w:rsidRPr="001B68B1" w:rsidRDefault="001B68B1" w:rsidP="001B68B1">
      <w:pPr>
        <w:suppressAutoHyphens/>
        <w:autoSpaceDE w:val="0"/>
        <w:autoSpaceDN w:val="0"/>
        <w:adjustRightInd w:val="0"/>
        <w:ind w:firstLine="709"/>
        <w:jc w:val="both"/>
        <w:rPr>
          <w:rFonts w:ascii="Times New Roman" w:hAnsi="Times New Roman" w:cs="Times New Roman"/>
          <w:sz w:val="28"/>
          <w:szCs w:val="28"/>
        </w:rPr>
      </w:pPr>
      <w:r w:rsidRPr="001B68B1">
        <w:rPr>
          <w:rFonts w:ascii="Times New Roman" w:hAnsi="Times New Roman" w:cs="Times New Roman"/>
          <w:sz w:val="28"/>
          <w:szCs w:val="28"/>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B68B1" w:rsidRPr="001B68B1" w:rsidRDefault="001B68B1" w:rsidP="001B68B1">
      <w:pPr>
        <w:suppressAutoHyphens/>
        <w:autoSpaceDE w:val="0"/>
        <w:autoSpaceDN w:val="0"/>
        <w:adjustRightInd w:val="0"/>
        <w:ind w:firstLine="709"/>
        <w:jc w:val="both"/>
        <w:rPr>
          <w:rFonts w:ascii="Times New Roman" w:hAnsi="Times New Roman" w:cs="Times New Roman"/>
          <w:sz w:val="28"/>
          <w:szCs w:val="28"/>
        </w:rPr>
      </w:pPr>
      <w:r w:rsidRPr="001B68B1">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B68B1" w:rsidRPr="001B68B1" w:rsidRDefault="001B68B1" w:rsidP="001B68B1">
      <w:pPr>
        <w:suppressAutoHyphens/>
        <w:autoSpaceDE w:val="0"/>
        <w:autoSpaceDN w:val="0"/>
        <w:adjustRightInd w:val="0"/>
        <w:ind w:firstLine="709"/>
        <w:jc w:val="both"/>
        <w:rPr>
          <w:rFonts w:ascii="Times New Roman" w:hAnsi="Times New Roman" w:cs="Times New Roman"/>
          <w:sz w:val="28"/>
          <w:szCs w:val="28"/>
        </w:rPr>
      </w:pPr>
      <w:r w:rsidRPr="001B68B1">
        <w:rPr>
          <w:rFonts w:ascii="Times New Roman" w:hAnsi="Times New Roman" w:cs="Times New Roman"/>
          <w:sz w:val="28"/>
          <w:szCs w:val="28"/>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F2158" w:rsidRPr="001B68B1" w:rsidRDefault="00DF2158" w:rsidP="00B86067">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w:t>
      </w:r>
      <w:r w:rsidR="001B68B1">
        <w:rPr>
          <w:rFonts w:ascii="Times New Roman" w:hAnsi="Times New Roman" w:cs="Times New Roman"/>
          <w:sz w:val="28"/>
          <w:szCs w:val="28"/>
        </w:rPr>
        <w:t>ом</w:t>
      </w:r>
      <w:r w:rsidRPr="00904023">
        <w:rPr>
          <w:rFonts w:ascii="Times New Roman" w:hAnsi="Times New Roman" w:cs="Times New Roman"/>
          <w:sz w:val="28"/>
          <w:szCs w:val="28"/>
        </w:rPr>
        <w:t xml:space="preserve"> Забайкальского края от 29 декабря 2008 года № 113-ЗЗК «О градостроительной деятельности в </w:t>
      </w:r>
      <w:r w:rsidRPr="001B68B1">
        <w:rPr>
          <w:rFonts w:ascii="Times New Roman" w:hAnsi="Times New Roman" w:cs="Times New Roman"/>
          <w:sz w:val="28"/>
          <w:szCs w:val="28"/>
        </w:rPr>
        <w:t>Забайкальском крае»;</w:t>
      </w:r>
    </w:p>
    <w:p w:rsidR="001B68B1" w:rsidRPr="001B68B1" w:rsidRDefault="001B68B1" w:rsidP="001B68B1">
      <w:pPr>
        <w:autoSpaceDE w:val="0"/>
        <w:autoSpaceDN w:val="0"/>
        <w:adjustRightInd w:val="0"/>
        <w:jc w:val="both"/>
        <w:rPr>
          <w:rFonts w:ascii="Times New Roman" w:hAnsi="Times New Roman" w:cs="Times New Roman"/>
          <w:sz w:val="28"/>
          <w:szCs w:val="28"/>
        </w:rPr>
      </w:pPr>
      <w:r w:rsidRPr="001B68B1">
        <w:rPr>
          <w:rFonts w:ascii="Times New Roman" w:hAnsi="Times New Roman" w:cs="Times New Roman"/>
          <w:sz w:val="28"/>
          <w:szCs w:val="28"/>
        </w:rPr>
        <w:t>- Приказом Министерства строительства и жилищно-коммунального хозяйства Российской Федерации от 03 июня 2022 года № 446/</w:t>
      </w:r>
      <w:proofErr w:type="spellStart"/>
      <w:r w:rsidRPr="001B68B1">
        <w:rPr>
          <w:rFonts w:ascii="Times New Roman" w:hAnsi="Times New Roman" w:cs="Times New Roman"/>
          <w:sz w:val="28"/>
          <w:szCs w:val="28"/>
        </w:rPr>
        <w:t>пр</w:t>
      </w:r>
      <w:proofErr w:type="spellEnd"/>
      <w:r w:rsidRPr="001B68B1">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w:t>
      </w:r>
      <w:r>
        <w:rPr>
          <w:rFonts w:ascii="Times New Roman" w:hAnsi="Times New Roman" w:cs="Times New Roman"/>
          <w:color w:val="auto"/>
          <w:sz w:val="28"/>
          <w:szCs w:val="28"/>
        </w:rPr>
        <w:t>http://pravo.gov.ru, 30.06.2022</w:t>
      </w:r>
      <w:r w:rsidRPr="001B68B1">
        <w:rPr>
          <w:rFonts w:ascii="Times New Roman" w:hAnsi="Times New Roman" w:cs="Times New Roman"/>
          <w:sz w:val="28"/>
          <w:szCs w:val="28"/>
        </w:rPr>
        <w:t>);</w:t>
      </w:r>
    </w:p>
    <w:p w:rsidR="009C6914" w:rsidRDefault="009C6914" w:rsidP="00B86067">
      <w:pPr>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000000" w:themeColor="text1"/>
            <w:sz w:val="28"/>
            <w:szCs w:val="28"/>
            <w:u w:val="none"/>
          </w:rPr>
          <w:t>Уставом</w:t>
        </w:r>
        <w:r>
          <w:rPr>
            <w:rStyle w:val="a3"/>
            <w:rFonts w:ascii="Times New Roman" w:hAnsi="Times New Roman" w:cs="Times New Roman"/>
            <w:color w:val="000000" w:themeColor="text1"/>
            <w:sz w:val="28"/>
            <w:szCs w:val="28"/>
            <w:u w:val="none"/>
          </w:rPr>
          <w:t xml:space="preserve"> городского поселения «Город Краснокаменск»</w:t>
        </w:r>
      </w:hyperlink>
      <w:r w:rsidRPr="00904023">
        <w:rPr>
          <w:rFonts w:ascii="Times New Roman" w:hAnsi="Times New Roman" w:cs="Times New Roman"/>
          <w:color w:val="000000" w:themeColor="text1"/>
          <w:sz w:val="28"/>
          <w:szCs w:val="28"/>
        </w:rPr>
        <w:t>, принятым решением Совета</w:t>
      </w:r>
      <w:r>
        <w:rPr>
          <w:rFonts w:ascii="Times New Roman" w:hAnsi="Times New Roman" w:cs="Times New Roman"/>
          <w:color w:val="000000" w:themeColor="text1"/>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904023">
        <w:rPr>
          <w:rFonts w:ascii="Times New Roman" w:hAnsi="Times New Roman" w:cs="Times New Roman"/>
          <w:color w:val="000000" w:themeColor="text1"/>
          <w:sz w:val="28"/>
          <w:szCs w:val="28"/>
        </w:rPr>
        <w:t xml:space="preserve"> от </w:t>
      </w:r>
      <w:r>
        <w:rPr>
          <w:rFonts w:ascii="Times New Roman" w:hAnsi="Times New Roman" w:cs="Times New Roman"/>
          <w:color w:val="000000" w:themeColor="text1"/>
          <w:sz w:val="28"/>
          <w:szCs w:val="28"/>
        </w:rPr>
        <w:t>17 марта 2010 года № 3</w:t>
      </w:r>
      <w:r w:rsidR="001B68B1">
        <w:rPr>
          <w:rFonts w:ascii="Times New Roman" w:hAnsi="Times New Roman" w:cs="Times New Roman"/>
          <w:color w:val="000000" w:themeColor="text1"/>
          <w:sz w:val="28"/>
          <w:szCs w:val="28"/>
        </w:rPr>
        <w:t xml:space="preserve"> (</w:t>
      </w:r>
      <w:r w:rsidR="001B68B1">
        <w:rPr>
          <w:rFonts w:ascii="Times New Roman" w:hAnsi="Times New Roman" w:cs="Times New Roman"/>
          <w:color w:val="000000" w:themeColor="text1"/>
          <w:sz w:val="28"/>
          <w:szCs w:val="28"/>
          <w:lang w:val="en-US"/>
        </w:rPr>
        <w:t>www</w:t>
      </w:r>
      <w:r w:rsidR="001B68B1" w:rsidRPr="001B68B1">
        <w:rPr>
          <w:rFonts w:ascii="Times New Roman" w:hAnsi="Times New Roman" w:cs="Times New Roman"/>
          <w:color w:val="000000" w:themeColor="text1"/>
          <w:sz w:val="28"/>
          <w:szCs w:val="28"/>
        </w:rPr>
        <w:t>.</w:t>
      </w:r>
      <w:proofErr w:type="spellStart"/>
      <w:r w:rsidR="001B68B1">
        <w:rPr>
          <w:rFonts w:ascii="Times New Roman" w:hAnsi="Times New Roman" w:cs="Times New Roman"/>
          <w:color w:val="000000" w:themeColor="text1"/>
          <w:sz w:val="28"/>
          <w:szCs w:val="28"/>
        </w:rPr>
        <w:t>красно-каменск.рф</w:t>
      </w:r>
      <w:proofErr w:type="spellEnd"/>
      <w:r w:rsidR="001B68B1">
        <w:rPr>
          <w:rFonts w:ascii="Times New Roman" w:hAnsi="Times New Roman" w:cs="Times New Roman"/>
          <w:color w:val="000000" w:themeColor="text1"/>
          <w:sz w:val="28"/>
          <w:szCs w:val="28"/>
        </w:rPr>
        <w:t>)</w:t>
      </w:r>
      <w:r w:rsidRPr="00904023">
        <w:rPr>
          <w:rFonts w:ascii="Times New Roman" w:hAnsi="Times New Roman" w:cs="Times New Roman"/>
          <w:color w:val="000000" w:themeColor="text1"/>
          <w:sz w:val="28"/>
          <w:szCs w:val="28"/>
        </w:rPr>
        <w:t>;</w:t>
      </w:r>
    </w:p>
    <w:p w:rsidR="001B68B1" w:rsidRPr="00904023" w:rsidRDefault="001B68B1" w:rsidP="00B86067">
      <w:pPr>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настоящим административным регламентом;</w:t>
      </w:r>
    </w:p>
    <w:p w:rsidR="00DF2158" w:rsidRPr="00904023" w:rsidRDefault="00DF2158" w:rsidP="00B86067">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DF2158" w:rsidP="00B86067">
      <w:pPr>
        <w:pStyle w:val="11"/>
        <w:shd w:val="clear" w:color="auto" w:fill="auto"/>
        <w:spacing w:before="0" w:line="240" w:lineRule="auto"/>
        <w:ind w:firstLine="709"/>
        <w:jc w:val="both"/>
        <w:rPr>
          <w:sz w:val="28"/>
          <w:szCs w:val="28"/>
        </w:rPr>
      </w:pPr>
      <w:r>
        <w:rPr>
          <w:sz w:val="28"/>
          <w:szCs w:val="28"/>
        </w:rPr>
        <w:t>2.1</w:t>
      </w:r>
      <w:r w:rsidR="00955ADE">
        <w:rPr>
          <w:sz w:val="28"/>
          <w:szCs w:val="28"/>
        </w:rPr>
        <w:t>5</w:t>
      </w:r>
      <w:r>
        <w:rPr>
          <w:sz w:val="28"/>
          <w:szCs w:val="28"/>
        </w:rPr>
        <w:t xml:space="preserve">. </w:t>
      </w:r>
      <w:r w:rsidRPr="009D4AB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w:t>
      </w:r>
      <w:r w:rsidRPr="009D4ABB">
        <w:rPr>
          <w:sz w:val="28"/>
          <w:szCs w:val="28"/>
        </w:rPr>
        <w:lastRenderedPageBreak/>
        <w:t>государственной информационной системе «Федеральный реестр государственных и муниципальных услуг (функций).</w:t>
      </w:r>
    </w:p>
    <w:p w:rsidR="008D6D89" w:rsidRDefault="008D6D89" w:rsidP="00B86067">
      <w:pPr>
        <w:pStyle w:val="11"/>
        <w:shd w:val="clear" w:color="auto" w:fill="auto"/>
        <w:spacing w:before="0" w:line="240" w:lineRule="auto"/>
        <w:ind w:firstLine="709"/>
        <w:jc w:val="both"/>
        <w:rPr>
          <w:sz w:val="28"/>
          <w:szCs w:val="28"/>
        </w:rPr>
      </w:pPr>
    </w:p>
    <w:p w:rsidR="008D6D89" w:rsidRPr="00DF2158" w:rsidRDefault="00DF2158" w:rsidP="00B86067">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Pr="009D4ABB" w:rsidRDefault="00DF2158" w:rsidP="00B86067">
      <w:pPr>
        <w:pStyle w:val="11"/>
        <w:shd w:val="clear" w:color="auto" w:fill="auto"/>
        <w:spacing w:before="0" w:line="240" w:lineRule="auto"/>
        <w:ind w:firstLine="709"/>
        <w:jc w:val="both"/>
        <w:rPr>
          <w:sz w:val="28"/>
          <w:szCs w:val="28"/>
        </w:rPr>
      </w:pPr>
      <w:r>
        <w:rPr>
          <w:sz w:val="28"/>
          <w:szCs w:val="28"/>
        </w:rPr>
        <w:t>2.1</w:t>
      </w:r>
      <w:r w:rsidR="00955ADE">
        <w:rPr>
          <w:sz w:val="28"/>
          <w:szCs w:val="28"/>
        </w:rPr>
        <w:t>6</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19</w:t>
      </w:r>
      <w:r w:rsidR="001214B2">
        <w:rPr>
          <w:sz w:val="28"/>
          <w:szCs w:val="28"/>
        </w:rPr>
        <w:t xml:space="preserve"> настоящего а</w:t>
      </w:r>
      <w:r w:rsidRPr="009D4ABB">
        <w:rPr>
          <w:sz w:val="28"/>
          <w:szCs w:val="28"/>
        </w:rPr>
        <w:t xml:space="preserve">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001214B2">
        <w:rPr>
          <w:sz w:val="28"/>
          <w:szCs w:val="28"/>
        </w:rPr>
        <w:t xml:space="preserve"> настоящего а</w:t>
      </w:r>
      <w:r w:rsidRPr="009D4ABB">
        <w:rPr>
          <w:sz w:val="28"/>
          <w:szCs w:val="28"/>
        </w:rPr>
        <w:t>дминистративного регламента представление указанного документа не требуется;</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19</w:t>
      </w:r>
      <w:r w:rsidR="001214B2">
        <w:rPr>
          <w:sz w:val="28"/>
          <w:szCs w:val="28"/>
        </w:rPr>
        <w:t xml:space="preserve"> настоящего а</w:t>
      </w:r>
      <w:r w:rsidRPr="009D4ABB">
        <w:rPr>
          <w:sz w:val="28"/>
          <w:szCs w:val="28"/>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009C6914">
        <w:rPr>
          <w:sz w:val="28"/>
          <w:szCs w:val="28"/>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Default="00DF2158" w:rsidP="00B86067">
      <w:pPr>
        <w:pStyle w:val="11"/>
        <w:shd w:val="clear" w:color="auto" w:fill="auto"/>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 xml:space="preserve">) решение общего собрания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принятое в соответствии с жилищным </w:t>
      </w:r>
      <w:r w:rsidRPr="009D4ABB">
        <w:rPr>
          <w:sz w:val="28"/>
          <w:szCs w:val="28"/>
        </w:rPr>
        <w:lastRenderedPageBreak/>
        <w:t xml:space="preserve">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9D4ABB" w:rsidRDefault="00DF2158" w:rsidP="00B86067">
      <w:pPr>
        <w:pStyle w:val="11"/>
        <w:shd w:val="clear" w:color="auto" w:fill="auto"/>
        <w:spacing w:before="0" w:line="240" w:lineRule="auto"/>
        <w:ind w:firstLine="709"/>
        <w:jc w:val="both"/>
        <w:rPr>
          <w:sz w:val="28"/>
          <w:szCs w:val="28"/>
        </w:rPr>
      </w:pPr>
      <w:r>
        <w:rPr>
          <w:sz w:val="28"/>
          <w:szCs w:val="28"/>
        </w:rPr>
        <w:t>2.1</w:t>
      </w:r>
      <w:r w:rsidR="00955ADE">
        <w:rPr>
          <w:sz w:val="28"/>
          <w:szCs w:val="28"/>
        </w:rPr>
        <w:t>7</w:t>
      </w:r>
      <w:r>
        <w:rPr>
          <w:sz w:val="28"/>
          <w:szCs w:val="28"/>
        </w:rPr>
        <w:t xml:space="preserve">. </w:t>
      </w:r>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9C6914">
        <w:rPr>
          <w:sz w:val="28"/>
          <w:szCs w:val="28"/>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w:t>
      </w:r>
      <w:proofErr w:type="spellStart"/>
      <w:r w:rsidRPr="00CF3791">
        <w:rPr>
          <w:sz w:val="28"/>
          <w:szCs w:val="28"/>
        </w:rPr>
        <w:t>д</w:t>
      </w:r>
      <w:proofErr w:type="spellEnd"/>
      <w:r w:rsidRPr="00CF3791">
        <w:rPr>
          <w:sz w:val="28"/>
          <w:szCs w:val="28"/>
        </w:rPr>
        <w:t>» пункта 2.</w:t>
      </w:r>
      <w:r w:rsidR="00CF3791" w:rsidRPr="00CF3791">
        <w:rPr>
          <w:sz w:val="28"/>
          <w:szCs w:val="28"/>
        </w:rPr>
        <w:t>14</w:t>
      </w:r>
      <w:r w:rsidR="001214B2">
        <w:rPr>
          <w:sz w:val="28"/>
          <w:szCs w:val="28"/>
        </w:rPr>
        <w:t xml:space="preserve"> настоящего а</w:t>
      </w:r>
      <w:r w:rsidRPr="009D4ABB">
        <w:rPr>
          <w:sz w:val="28"/>
          <w:szCs w:val="28"/>
        </w:rPr>
        <w:t>дминистративного регламента, одним из следующих способов:</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«б»-«</w:t>
      </w:r>
      <w:proofErr w:type="spellStart"/>
      <w:r w:rsidRPr="00CF3791">
        <w:rPr>
          <w:sz w:val="28"/>
          <w:szCs w:val="28"/>
        </w:rPr>
        <w:t>д</w:t>
      </w:r>
      <w:proofErr w:type="spellEnd"/>
      <w:r w:rsidRPr="00CF3791">
        <w:rPr>
          <w:sz w:val="28"/>
          <w:szCs w:val="28"/>
        </w:rPr>
        <w:t xml:space="preserve">» пункта </w:t>
      </w:r>
      <w:r w:rsidR="00CF3791" w:rsidRPr="00CF3791">
        <w:rPr>
          <w:sz w:val="28"/>
          <w:szCs w:val="28"/>
        </w:rPr>
        <w:t>2.</w:t>
      </w:r>
      <w:r w:rsidR="0091673D">
        <w:rPr>
          <w:sz w:val="28"/>
          <w:szCs w:val="28"/>
        </w:rPr>
        <w:t>23</w:t>
      </w:r>
      <w:r w:rsidR="001214B2">
        <w:rPr>
          <w:sz w:val="28"/>
          <w:szCs w:val="28"/>
        </w:rPr>
        <w:t xml:space="preserve"> настоящего а</w:t>
      </w:r>
      <w:r w:rsidRPr="009D4ABB">
        <w:rPr>
          <w:sz w:val="28"/>
          <w:szCs w:val="28"/>
        </w:rPr>
        <w:t xml:space="preserve">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w:t>
      </w:r>
      <w:r w:rsidRPr="009D4ABB">
        <w:rPr>
          <w:sz w:val="28"/>
          <w:szCs w:val="28"/>
        </w:rPr>
        <w:lastRenderedPageBreak/>
        <w:t xml:space="preserve">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9D4ABB">
        <w:rPr>
          <w:sz w:val="28"/>
          <w:szCs w:val="28"/>
        </w:rPr>
        <w:t>.</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86067">
      <w:pPr>
        <w:pStyle w:val="11"/>
        <w:shd w:val="clear" w:color="auto" w:fill="auto"/>
        <w:spacing w:before="0" w:line="240" w:lineRule="auto"/>
        <w:ind w:firstLine="709"/>
        <w:jc w:val="both"/>
        <w:rPr>
          <w:sz w:val="28"/>
          <w:szCs w:val="28"/>
        </w:rPr>
      </w:pPr>
      <w:r w:rsidRPr="009D4ABB">
        <w:rPr>
          <w:sz w:val="28"/>
          <w:szCs w:val="28"/>
        </w:rPr>
        <w:lastRenderedPageBreak/>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86067">
      <w:pPr>
        <w:pStyle w:val="11"/>
        <w:shd w:val="clear" w:color="auto" w:fill="auto"/>
        <w:spacing w:before="0" w:line="240" w:lineRule="auto"/>
        <w:ind w:firstLine="709"/>
        <w:jc w:val="both"/>
        <w:rPr>
          <w:sz w:val="28"/>
          <w:szCs w:val="28"/>
        </w:rPr>
      </w:pPr>
      <w:r>
        <w:rPr>
          <w:sz w:val="28"/>
          <w:szCs w:val="28"/>
        </w:rPr>
        <w:t>2.1</w:t>
      </w:r>
      <w:r w:rsidR="00955ADE">
        <w:rPr>
          <w:sz w:val="28"/>
          <w:szCs w:val="28"/>
        </w:rPr>
        <w:t>8</w:t>
      </w:r>
      <w:r>
        <w:rPr>
          <w:sz w:val="28"/>
          <w:szCs w:val="28"/>
        </w:rPr>
        <w:t xml:space="preserve">. </w:t>
      </w:r>
      <w:r w:rsidRPr="009D4ABB">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955ADE">
        <w:rPr>
          <w:sz w:val="28"/>
          <w:szCs w:val="28"/>
        </w:rPr>
        <w:t>8</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9C6914">
        <w:rPr>
          <w:sz w:val="28"/>
          <w:szCs w:val="28"/>
        </w:rPr>
        <w:t>.1</w:t>
      </w:r>
      <w:r w:rsidRPr="009D4ABB">
        <w:rPr>
          <w:sz w:val="28"/>
          <w:szCs w:val="28"/>
        </w:rPr>
        <w:t xml:space="preserve"> статьи 57</w:t>
      </w:r>
      <w:r w:rsidR="009C6914">
        <w:rPr>
          <w:sz w:val="28"/>
          <w:szCs w:val="28"/>
        </w:rPr>
        <w:t>.3</w:t>
      </w:r>
      <w:r w:rsidRPr="009D4ABB">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9C6914">
        <w:rPr>
          <w:sz w:val="28"/>
          <w:szCs w:val="28"/>
        </w:rPr>
        <w:t>.3</w:t>
      </w:r>
      <w:r w:rsidRPr="009D4ABB">
        <w:rPr>
          <w:sz w:val="28"/>
          <w:szCs w:val="28"/>
        </w:rPr>
        <w:t xml:space="preserve"> статьи 51 Градостроительного кодекса Российской Федерации;</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4ABB">
        <w:rPr>
          <w:sz w:val="28"/>
          <w:szCs w:val="28"/>
        </w:rPr>
        <w:t>Росатом</w:t>
      </w:r>
      <w:proofErr w:type="spellEnd"/>
      <w:r w:rsidRPr="009D4ABB">
        <w:rPr>
          <w:sz w:val="28"/>
          <w:szCs w:val="28"/>
        </w:rPr>
        <w:t>", Государственной корпорацией по космической деятельности "</w:t>
      </w:r>
      <w:proofErr w:type="spellStart"/>
      <w:r w:rsidRPr="009D4ABB">
        <w:rPr>
          <w:sz w:val="28"/>
          <w:szCs w:val="28"/>
        </w:rPr>
        <w:t>Роскосмос</w:t>
      </w:r>
      <w:proofErr w:type="spellEnd"/>
      <w:r w:rsidRPr="009D4ABB">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lastRenderedPageBreak/>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86067">
      <w:pPr>
        <w:pStyle w:val="11"/>
        <w:shd w:val="clear" w:color="auto" w:fill="auto"/>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A82EA5">
        <w:rPr>
          <w:sz w:val="28"/>
          <w:szCs w:val="28"/>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w:t>
      </w:r>
      <w:r w:rsidRPr="009D4ABB">
        <w:rPr>
          <w:sz w:val="28"/>
          <w:szCs w:val="28"/>
        </w:rPr>
        <w:lastRenderedPageBreak/>
        <w:t>Российской Федерации, положительное заключение государственной экспертизы проектной документации в случаях, предусмотренных частью 3</w:t>
      </w:r>
      <w:r w:rsidR="00A82EA5">
        <w:rPr>
          <w:sz w:val="28"/>
          <w:szCs w:val="28"/>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009C6914">
        <w:rPr>
          <w:sz w:val="28"/>
          <w:szCs w:val="28"/>
        </w:rPr>
        <w:t>.8</w:t>
      </w:r>
      <w:r w:rsidRPr="009D4ABB">
        <w:rPr>
          <w:sz w:val="28"/>
          <w:szCs w:val="28"/>
        </w:rPr>
        <w:t xml:space="preserve"> статьи 49 Градостроительного кодекса Российской Федерации, предоставленное лицом, являющимся членом </w:t>
      </w:r>
      <w:proofErr w:type="spellStart"/>
      <w:r w:rsidRPr="009D4ABB">
        <w:rPr>
          <w:sz w:val="28"/>
          <w:szCs w:val="28"/>
        </w:rPr>
        <w:t>саморегулируемой</w:t>
      </w:r>
      <w:proofErr w:type="spellEnd"/>
      <w:r w:rsidRPr="009D4ABB">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00A82EA5">
        <w:rPr>
          <w:sz w:val="28"/>
          <w:szCs w:val="28"/>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A82EA5">
        <w:rPr>
          <w:sz w:val="28"/>
          <w:szCs w:val="28"/>
        </w:rPr>
        <w:t>.9</w:t>
      </w:r>
      <w:r w:rsidRPr="009D4ABB">
        <w:rPr>
          <w:sz w:val="28"/>
          <w:szCs w:val="28"/>
        </w:rPr>
        <w:t xml:space="preserve"> статьи 49 Градостроительного кодекса Российской Федерации;</w:t>
      </w:r>
    </w:p>
    <w:p w:rsidR="00B24E9A" w:rsidRPr="009D4ABB" w:rsidRDefault="00B24E9A" w:rsidP="00B86067">
      <w:pPr>
        <w:pStyle w:val="11"/>
        <w:shd w:val="clear" w:color="auto" w:fill="auto"/>
        <w:spacing w:before="0" w:line="240" w:lineRule="auto"/>
        <w:ind w:firstLine="709"/>
        <w:jc w:val="both"/>
        <w:rPr>
          <w:sz w:val="28"/>
          <w:szCs w:val="28"/>
        </w:rPr>
      </w:pPr>
      <w:proofErr w:type="spellStart"/>
      <w:r w:rsidRPr="009D4ABB">
        <w:rPr>
          <w:sz w:val="28"/>
          <w:szCs w:val="28"/>
        </w:rPr>
        <w:t>з</w:t>
      </w:r>
      <w:proofErr w:type="spellEnd"/>
      <w:r w:rsidRPr="009D4ABB">
        <w:rPr>
          <w:sz w:val="28"/>
          <w:szCs w:val="28"/>
        </w:rPr>
        <w:t>)</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и)</w:t>
      </w:r>
      <w:r w:rsidRPr="009D4ABB">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w:t>
      </w:r>
      <w:r w:rsidRPr="009D4ABB">
        <w:rPr>
          <w:sz w:val="28"/>
          <w:szCs w:val="28"/>
        </w:rPr>
        <w:lastRenderedPageBreak/>
        <w:t>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86067">
      <w:pPr>
        <w:pStyle w:val="11"/>
        <w:shd w:val="clear" w:color="auto" w:fill="auto"/>
        <w:spacing w:before="0" w:line="240" w:lineRule="auto"/>
        <w:ind w:firstLine="709"/>
        <w:jc w:val="both"/>
        <w:rPr>
          <w:sz w:val="28"/>
          <w:szCs w:val="28"/>
        </w:rPr>
      </w:pPr>
      <w:proofErr w:type="spellStart"/>
      <w:r w:rsidRPr="009D4ABB">
        <w:rPr>
          <w:sz w:val="28"/>
          <w:szCs w:val="28"/>
        </w:rPr>
        <w:t>р</w:t>
      </w:r>
      <w:proofErr w:type="spellEnd"/>
      <w:r w:rsidRPr="009D4ABB">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86067">
      <w:pPr>
        <w:pStyle w:val="11"/>
        <w:shd w:val="clear" w:color="auto" w:fill="auto"/>
        <w:spacing w:before="0" w:line="240" w:lineRule="auto"/>
        <w:ind w:firstLine="709"/>
        <w:jc w:val="both"/>
        <w:rPr>
          <w:sz w:val="28"/>
          <w:szCs w:val="28"/>
        </w:rPr>
      </w:pPr>
      <w:r>
        <w:rPr>
          <w:sz w:val="28"/>
          <w:szCs w:val="28"/>
        </w:rPr>
        <w:t>2.1</w:t>
      </w:r>
      <w:r w:rsidR="00955ADE">
        <w:rPr>
          <w:sz w:val="28"/>
          <w:szCs w:val="28"/>
        </w:rPr>
        <w:t>8</w:t>
      </w:r>
      <w:r>
        <w:rPr>
          <w:sz w:val="28"/>
          <w:szCs w:val="28"/>
        </w:rPr>
        <w:t xml:space="preserve">.2. </w:t>
      </w:r>
      <w:r w:rsidRPr="009D4ABB">
        <w:rPr>
          <w:sz w:val="28"/>
          <w:szCs w:val="28"/>
        </w:rPr>
        <w:t xml:space="preserve">В случае представления уведомления об образовании земельного участка путем объединения земельных участков, в отношении которых или </w:t>
      </w:r>
      <w:r w:rsidRPr="009D4ABB">
        <w:rPr>
          <w:sz w:val="28"/>
          <w:szCs w:val="28"/>
        </w:rPr>
        <w:lastRenderedPageBreak/>
        <w:t>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86067">
      <w:pPr>
        <w:pStyle w:val="11"/>
        <w:shd w:val="clear" w:color="auto" w:fill="auto"/>
        <w:spacing w:before="0" w:line="240" w:lineRule="auto"/>
        <w:ind w:firstLine="709"/>
        <w:jc w:val="both"/>
        <w:rPr>
          <w:sz w:val="28"/>
          <w:szCs w:val="28"/>
        </w:rPr>
      </w:pPr>
      <w:r>
        <w:rPr>
          <w:sz w:val="28"/>
          <w:szCs w:val="28"/>
        </w:rPr>
        <w:t>2.1</w:t>
      </w:r>
      <w:r w:rsidR="00955ADE">
        <w:rPr>
          <w:sz w:val="28"/>
          <w:szCs w:val="28"/>
        </w:rPr>
        <w:t>8</w:t>
      </w:r>
      <w:r>
        <w:rPr>
          <w:sz w:val="28"/>
          <w:szCs w:val="28"/>
        </w:rPr>
        <w:t xml:space="preserve">.3.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86067">
      <w:pPr>
        <w:pStyle w:val="11"/>
        <w:shd w:val="clear" w:color="auto" w:fill="auto"/>
        <w:spacing w:before="0" w:line="240" w:lineRule="auto"/>
        <w:ind w:firstLine="709"/>
        <w:jc w:val="both"/>
        <w:rPr>
          <w:sz w:val="28"/>
          <w:szCs w:val="28"/>
        </w:rPr>
      </w:pPr>
      <w:r>
        <w:rPr>
          <w:sz w:val="28"/>
          <w:szCs w:val="28"/>
        </w:rPr>
        <w:t>2.1</w:t>
      </w:r>
      <w:r w:rsidR="00955ADE">
        <w:rPr>
          <w:sz w:val="28"/>
          <w:szCs w:val="28"/>
        </w:rPr>
        <w:t>8</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lastRenderedPageBreak/>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86067">
      <w:pPr>
        <w:pStyle w:val="11"/>
        <w:shd w:val="clear" w:color="auto" w:fill="auto"/>
        <w:spacing w:before="0" w:line="240" w:lineRule="auto"/>
        <w:ind w:firstLine="709"/>
        <w:jc w:val="both"/>
        <w:rPr>
          <w:sz w:val="28"/>
          <w:szCs w:val="28"/>
        </w:rPr>
      </w:pPr>
      <w:r>
        <w:rPr>
          <w:sz w:val="28"/>
          <w:szCs w:val="28"/>
        </w:rPr>
        <w:t>2.1</w:t>
      </w:r>
      <w:r w:rsidR="00955ADE">
        <w:rPr>
          <w:sz w:val="28"/>
          <w:szCs w:val="28"/>
        </w:rPr>
        <w:t>8</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86067">
      <w:pPr>
        <w:pStyle w:val="11"/>
        <w:shd w:val="clear" w:color="auto" w:fill="auto"/>
        <w:spacing w:before="0" w:line="240" w:lineRule="auto"/>
        <w:ind w:firstLine="709"/>
        <w:jc w:val="both"/>
        <w:rPr>
          <w:sz w:val="28"/>
          <w:szCs w:val="28"/>
        </w:rPr>
      </w:pPr>
      <w:r>
        <w:rPr>
          <w:sz w:val="28"/>
          <w:szCs w:val="28"/>
        </w:rPr>
        <w:t>2.1</w:t>
      </w:r>
      <w:r w:rsidR="00955ADE">
        <w:rPr>
          <w:sz w:val="28"/>
          <w:szCs w:val="28"/>
        </w:rPr>
        <w:t>8</w:t>
      </w:r>
      <w:r>
        <w:rPr>
          <w:sz w:val="28"/>
          <w:szCs w:val="28"/>
        </w:rPr>
        <w:t xml:space="preserve">.6.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86067">
      <w:pPr>
        <w:pStyle w:val="11"/>
        <w:shd w:val="clear" w:color="auto" w:fill="auto"/>
        <w:spacing w:before="0" w:line="240" w:lineRule="auto"/>
        <w:ind w:firstLine="709"/>
        <w:jc w:val="both"/>
        <w:rPr>
          <w:sz w:val="28"/>
          <w:szCs w:val="28"/>
        </w:rPr>
      </w:pPr>
      <w:r>
        <w:rPr>
          <w:sz w:val="28"/>
          <w:szCs w:val="28"/>
        </w:rPr>
        <w:t>2.1</w:t>
      </w:r>
      <w:r w:rsidR="00955ADE">
        <w:rPr>
          <w:sz w:val="28"/>
          <w:szCs w:val="28"/>
        </w:rPr>
        <w:t>9</w:t>
      </w:r>
      <w:r>
        <w:rPr>
          <w:sz w:val="28"/>
          <w:szCs w:val="28"/>
        </w:rPr>
        <w:t xml:space="preserve">. </w:t>
      </w:r>
      <w:r w:rsidRPr="009D4ABB">
        <w:rPr>
          <w:sz w:val="28"/>
          <w:szCs w:val="28"/>
        </w:rPr>
        <w:t xml:space="preserve">Документы, указанные в подпунктах </w:t>
      </w:r>
      <w:r w:rsidRPr="00CC2B96">
        <w:rPr>
          <w:sz w:val="28"/>
          <w:szCs w:val="28"/>
        </w:rPr>
        <w:t>«а», «г» и «</w:t>
      </w:r>
      <w:proofErr w:type="spellStart"/>
      <w:r w:rsidRPr="00CC2B96">
        <w:rPr>
          <w:sz w:val="28"/>
          <w:szCs w:val="28"/>
        </w:rPr>
        <w:t>д</w:t>
      </w:r>
      <w:proofErr w:type="spellEnd"/>
      <w:r w:rsidRPr="00CC2B96">
        <w:rPr>
          <w:sz w:val="28"/>
          <w:szCs w:val="28"/>
        </w:rPr>
        <w:t>»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001214B2">
        <w:rPr>
          <w:sz w:val="28"/>
          <w:szCs w:val="28"/>
        </w:rPr>
        <w:t xml:space="preserve"> настоящего а</w:t>
      </w:r>
      <w:r w:rsidRPr="009D4ABB">
        <w:rPr>
          <w:sz w:val="28"/>
          <w:szCs w:val="28"/>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4E9A" w:rsidRPr="009D4ABB" w:rsidRDefault="00955ADE" w:rsidP="00B86067">
      <w:pPr>
        <w:pStyle w:val="11"/>
        <w:shd w:val="clear" w:color="auto" w:fill="auto"/>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86067">
      <w:pPr>
        <w:pStyle w:val="11"/>
        <w:shd w:val="clear" w:color="auto" w:fill="auto"/>
        <w:spacing w:before="0" w:line="240" w:lineRule="auto"/>
        <w:ind w:firstLine="709"/>
        <w:rPr>
          <w:b/>
          <w:sz w:val="28"/>
          <w:szCs w:val="28"/>
        </w:rPr>
      </w:pPr>
    </w:p>
    <w:p w:rsidR="00B24E9A" w:rsidRPr="00B24E9A" w:rsidRDefault="00B24E9A" w:rsidP="00B86067">
      <w:pPr>
        <w:keepNext/>
        <w:keepLines/>
        <w:ind w:firstLine="709"/>
        <w:jc w:val="center"/>
        <w:rPr>
          <w:rFonts w:ascii="Times New Roman" w:hAnsi="Times New Roman" w:cs="Times New Roman"/>
          <w:b/>
          <w:sz w:val="28"/>
          <w:szCs w:val="28"/>
        </w:rPr>
      </w:pPr>
      <w:bookmarkStart w:id="11"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B24E9A" w:rsidRPr="009D4ABB" w:rsidRDefault="00B24E9A"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21</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001214B2">
        <w:rPr>
          <w:sz w:val="28"/>
          <w:szCs w:val="28"/>
        </w:rPr>
        <w:t xml:space="preserve"> настоящего а</w:t>
      </w:r>
      <w:r w:rsidRPr="009D4ABB">
        <w:rPr>
          <w:sz w:val="28"/>
          <w:szCs w:val="28"/>
        </w:rPr>
        <w:t>дминистративного регламента, в том числе представленных в электронной форме:</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lastRenderedPageBreak/>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001214B2">
        <w:rPr>
          <w:sz w:val="28"/>
          <w:szCs w:val="28"/>
        </w:rPr>
        <w:t xml:space="preserve"> настоящего а</w:t>
      </w:r>
      <w:r w:rsidRPr="00CC2B96">
        <w:rPr>
          <w:sz w:val="28"/>
          <w:szCs w:val="28"/>
        </w:rPr>
        <w:t>дминистративного регламента;</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86067">
      <w:pPr>
        <w:pStyle w:val="11"/>
        <w:shd w:val="clear" w:color="auto" w:fill="auto"/>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представленные документы содержат подчистки и исправления текста;</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86067">
      <w:pPr>
        <w:pStyle w:val="11"/>
        <w:shd w:val="clear" w:color="auto" w:fill="auto"/>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w:t>
      </w:r>
      <w:proofErr w:type="spellStart"/>
      <w:r w:rsidRPr="0091673D">
        <w:rPr>
          <w:sz w:val="28"/>
          <w:szCs w:val="28"/>
        </w:rPr>
        <w:t>д</w:t>
      </w:r>
      <w:proofErr w:type="spellEnd"/>
      <w:r w:rsidRPr="0091673D">
        <w:rPr>
          <w:sz w:val="28"/>
          <w:szCs w:val="28"/>
        </w:rPr>
        <w:t>" пункта 2.</w:t>
      </w:r>
      <w:r w:rsidR="00CC2B96" w:rsidRPr="0091673D">
        <w:rPr>
          <w:sz w:val="28"/>
          <w:szCs w:val="28"/>
        </w:rPr>
        <w:t>14</w:t>
      </w:r>
      <w:r w:rsidR="001214B2">
        <w:rPr>
          <w:sz w:val="28"/>
          <w:szCs w:val="28"/>
        </w:rPr>
        <w:t xml:space="preserve"> настоящего а</w:t>
      </w:r>
      <w:r w:rsidRPr="0091673D">
        <w:rPr>
          <w:sz w:val="28"/>
          <w:szCs w:val="28"/>
        </w:rPr>
        <w:t xml:space="preserve">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001214B2">
        <w:rPr>
          <w:sz w:val="28"/>
          <w:szCs w:val="28"/>
        </w:rPr>
        <w:t xml:space="preserve"> а</w:t>
      </w:r>
      <w:r w:rsidRPr="009D4ABB">
        <w:rPr>
          <w:sz w:val="28"/>
          <w:szCs w:val="28"/>
        </w:rPr>
        <w:t>дминистративного регламента;</w:t>
      </w:r>
    </w:p>
    <w:p w:rsidR="00B24E9A" w:rsidRPr="009D4ABB" w:rsidRDefault="00B24E9A" w:rsidP="00B86067">
      <w:pPr>
        <w:pStyle w:val="11"/>
        <w:shd w:val="clear" w:color="auto" w:fill="auto"/>
        <w:spacing w:before="0" w:line="240" w:lineRule="auto"/>
        <w:ind w:firstLine="709"/>
        <w:jc w:val="both"/>
        <w:rPr>
          <w:sz w:val="28"/>
          <w:szCs w:val="28"/>
        </w:rPr>
      </w:pPr>
      <w:proofErr w:type="spellStart"/>
      <w:r w:rsidRPr="009D4ABB">
        <w:rPr>
          <w:sz w:val="28"/>
          <w:szCs w:val="28"/>
        </w:rPr>
        <w:t>з</w:t>
      </w:r>
      <w:proofErr w:type="spellEnd"/>
      <w:r w:rsidRPr="009D4ABB">
        <w:rPr>
          <w:sz w:val="28"/>
          <w:szCs w:val="28"/>
        </w:rPr>
        <w:t>)</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86067">
      <w:pPr>
        <w:pStyle w:val="11"/>
        <w:shd w:val="clear" w:color="auto" w:fill="auto"/>
        <w:spacing w:before="0" w:line="240" w:lineRule="auto"/>
        <w:ind w:firstLine="709"/>
        <w:jc w:val="both"/>
        <w:rPr>
          <w:sz w:val="28"/>
          <w:szCs w:val="28"/>
        </w:rPr>
      </w:pPr>
      <w:r>
        <w:rPr>
          <w:sz w:val="28"/>
          <w:szCs w:val="28"/>
        </w:rPr>
        <w:t>2.2</w:t>
      </w:r>
      <w:r w:rsidR="00955ADE">
        <w:rPr>
          <w:sz w:val="28"/>
          <w:szCs w:val="28"/>
        </w:rPr>
        <w:t>2</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1214B2">
        <w:rPr>
          <w:sz w:val="28"/>
          <w:szCs w:val="28"/>
        </w:rPr>
        <w:t xml:space="preserve"> настоящего а</w:t>
      </w:r>
      <w:r w:rsidR="00B24E9A" w:rsidRPr="0091673D">
        <w:rPr>
          <w:sz w:val="28"/>
          <w:szCs w:val="28"/>
        </w:rPr>
        <w:t xml:space="preserve">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86067">
      <w:pPr>
        <w:pStyle w:val="11"/>
        <w:shd w:val="clear" w:color="auto" w:fill="auto"/>
        <w:spacing w:before="0" w:line="240" w:lineRule="auto"/>
        <w:ind w:firstLine="709"/>
        <w:jc w:val="both"/>
        <w:rPr>
          <w:sz w:val="28"/>
          <w:szCs w:val="28"/>
        </w:rPr>
      </w:pPr>
      <w:r w:rsidRPr="0091673D">
        <w:rPr>
          <w:sz w:val="28"/>
          <w:szCs w:val="28"/>
        </w:rPr>
        <w:t>2.2</w:t>
      </w:r>
      <w:r w:rsidR="00955ADE">
        <w:rPr>
          <w:sz w:val="28"/>
          <w:szCs w:val="28"/>
        </w:rPr>
        <w:t>3</w:t>
      </w:r>
      <w:r w:rsidRPr="0091673D">
        <w:rPr>
          <w:sz w:val="28"/>
          <w:szCs w:val="28"/>
        </w:rPr>
        <w:t>. Решение об отказе в приеме документов, указанных в пункте 2.</w:t>
      </w:r>
      <w:r w:rsidR="0091673D" w:rsidRPr="0091673D">
        <w:rPr>
          <w:sz w:val="28"/>
          <w:szCs w:val="28"/>
        </w:rPr>
        <w:t>14</w:t>
      </w:r>
      <w:r w:rsidR="001214B2">
        <w:rPr>
          <w:sz w:val="28"/>
          <w:szCs w:val="28"/>
        </w:rPr>
        <w:t xml:space="preserve"> настоящего а</w:t>
      </w:r>
      <w:r w:rsidRPr="0091673D">
        <w:rPr>
          <w:sz w:val="28"/>
          <w:szCs w:val="28"/>
        </w:rPr>
        <w:t>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 уполномоченный орган.</w:t>
      </w:r>
    </w:p>
    <w:p w:rsidR="00B24E9A" w:rsidRPr="001060E2" w:rsidRDefault="00B24E9A" w:rsidP="00B86067">
      <w:pPr>
        <w:pStyle w:val="11"/>
        <w:shd w:val="clear" w:color="auto" w:fill="auto"/>
        <w:spacing w:before="0" w:line="240" w:lineRule="auto"/>
        <w:ind w:firstLine="709"/>
        <w:jc w:val="both"/>
        <w:rPr>
          <w:sz w:val="28"/>
          <w:szCs w:val="28"/>
        </w:rPr>
      </w:pPr>
      <w:r w:rsidRPr="0091673D">
        <w:rPr>
          <w:sz w:val="28"/>
          <w:szCs w:val="28"/>
        </w:rPr>
        <w:t>2.2</w:t>
      </w:r>
      <w:r w:rsidR="00955ADE">
        <w:rPr>
          <w:sz w:val="28"/>
          <w:szCs w:val="28"/>
        </w:rPr>
        <w:t>4</w:t>
      </w:r>
      <w:r w:rsidRPr="0091673D">
        <w:rPr>
          <w:sz w:val="28"/>
          <w:szCs w:val="28"/>
        </w:rPr>
        <w:t>. Отказ в приеме документов, указанных в пункте 2.</w:t>
      </w:r>
      <w:r w:rsidR="0091673D" w:rsidRPr="0091673D">
        <w:rPr>
          <w:sz w:val="28"/>
          <w:szCs w:val="28"/>
        </w:rPr>
        <w:t>14</w:t>
      </w:r>
      <w:r w:rsidR="001214B2">
        <w:rPr>
          <w:sz w:val="28"/>
          <w:szCs w:val="28"/>
        </w:rPr>
        <w:t xml:space="preserve"> настоящего а</w:t>
      </w:r>
      <w:r w:rsidRPr="0091673D">
        <w:rPr>
          <w:sz w:val="28"/>
          <w:szCs w:val="28"/>
        </w:rPr>
        <w:t>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86067">
      <w:pPr>
        <w:pStyle w:val="11"/>
        <w:shd w:val="clear" w:color="auto" w:fill="auto"/>
        <w:spacing w:before="0" w:line="240" w:lineRule="auto"/>
        <w:ind w:firstLine="709"/>
        <w:rPr>
          <w:b/>
          <w:sz w:val="28"/>
          <w:szCs w:val="28"/>
        </w:rPr>
      </w:pPr>
    </w:p>
    <w:p w:rsidR="00B24E9A" w:rsidRPr="00B24E9A" w:rsidRDefault="00B24E9A" w:rsidP="00B86067">
      <w:pPr>
        <w:keepNext/>
        <w:keepLines/>
        <w:ind w:firstLine="709"/>
        <w:jc w:val="center"/>
        <w:rPr>
          <w:rFonts w:ascii="Times New Roman" w:hAnsi="Times New Roman" w:cs="Times New Roman"/>
          <w:b/>
          <w:sz w:val="28"/>
          <w:szCs w:val="28"/>
        </w:rPr>
      </w:pPr>
      <w:bookmarkStart w:id="12" w:name="bookmark119"/>
      <w:r w:rsidRPr="00B24E9A">
        <w:rPr>
          <w:rFonts w:ascii="Times New Roman"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bookmarkEnd w:id="12"/>
    </w:p>
    <w:p w:rsidR="00B24E9A" w:rsidRPr="009D4ABB" w:rsidRDefault="00B24E9A" w:rsidP="00B86067">
      <w:pPr>
        <w:pStyle w:val="11"/>
        <w:shd w:val="clear" w:color="auto" w:fill="auto"/>
        <w:spacing w:before="0" w:line="240" w:lineRule="auto"/>
        <w:ind w:firstLine="709"/>
        <w:jc w:val="both"/>
        <w:rPr>
          <w:sz w:val="28"/>
          <w:szCs w:val="28"/>
        </w:rPr>
      </w:pPr>
      <w:r>
        <w:rPr>
          <w:sz w:val="28"/>
          <w:szCs w:val="28"/>
        </w:rPr>
        <w:t>2.2</w:t>
      </w:r>
      <w:r w:rsidR="00955ADE">
        <w:rPr>
          <w:sz w:val="28"/>
          <w:szCs w:val="28"/>
        </w:rPr>
        <w:t>5</w:t>
      </w:r>
      <w:r>
        <w:rPr>
          <w:sz w:val="28"/>
          <w:szCs w:val="28"/>
        </w:rPr>
        <w:t xml:space="preserve">. </w:t>
      </w:r>
      <w:r w:rsidRPr="009D4ABB">
        <w:rPr>
          <w:sz w:val="28"/>
          <w:szCs w:val="28"/>
        </w:rPr>
        <w:t xml:space="preserve">Оснований для приостановления предоставления услуги </w:t>
      </w:r>
      <w:r w:rsidRPr="0057769E">
        <w:rPr>
          <w:sz w:val="28"/>
          <w:szCs w:val="28"/>
        </w:rPr>
        <w:t>или отказа</w:t>
      </w:r>
      <w:r w:rsidRPr="009D4ABB">
        <w:rPr>
          <w:sz w:val="28"/>
          <w:szCs w:val="28"/>
        </w:rPr>
        <w:t xml:space="preserve"> в предоставлении услуги не предусмотрено законодательством Российской Федерации.</w:t>
      </w:r>
    </w:p>
    <w:p w:rsidR="00B24E9A" w:rsidRDefault="00B24E9A" w:rsidP="00B86067">
      <w:pPr>
        <w:pStyle w:val="11"/>
        <w:shd w:val="clear" w:color="auto" w:fill="auto"/>
        <w:spacing w:before="0" w:line="240" w:lineRule="auto"/>
        <w:ind w:firstLine="709"/>
        <w:jc w:val="both"/>
        <w:rPr>
          <w:sz w:val="28"/>
          <w:szCs w:val="28"/>
        </w:rPr>
      </w:pPr>
      <w:r w:rsidRPr="009D4ABB">
        <w:rPr>
          <w:sz w:val="28"/>
          <w:szCs w:val="28"/>
        </w:rPr>
        <w:t xml:space="preserve">Основания </w:t>
      </w:r>
      <w:r w:rsidRPr="0057769E">
        <w:rPr>
          <w:sz w:val="28"/>
          <w:szCs w:val="28"/>
        </w:rPr>
        <w:t>для отказа</w:t>
      </w:r>
      <w:r w:rsidRPr="009D4ABB">
        <w:rPr>
          <w:sz w:val="28"/>
          <w:szCs w:val="28"/>
        </w:rPr>
        <w:t xml:space="preserve">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001214B2">
        <w:rPr>
          <w:sz w:val="28"/>
          <w:szCs w:val="28"/>
        </w:rPr>
        <w:t>.7 настоящего а</w:t>
      </w:r>
      <w:r w:rsidRPr="0091673D">
        <w:rPr>
          <w:sz w:val="28"/>
          <w:szCs w:val="28"/>
        </w:rPr>
        <w:t>дминистративного регламента.</w:t>
      </w:r>
    </w:p>
    <w:p w:rsidR="00B24E9A" w:rsidRDefault="00B24E9A" w:rsidP="00B86067">
      <w:pPr>
        <w:pStyle w:val="11"/>
        <w:shd w:val="clear" w:color="auto" w:fill="auto"/>
        <w:spacing w:before="0" w:line="240" w:lineRule="auto"/>
        <w:ind w:firstLine="709"/>
        <w:jc w:val="both"/>
        <w:rPr>
          <w:sz w:val="28"/>
          <w:szCs w:val="28"/>
        </w:rPr>
      </w:pPr>
    </w:p>
    <w:p w:rsidR="00B24E9A" w:rsidRPr="00B24E9A" w:rsidRDefault="00B24E9A" w:rsidP="00B86067">
      <w:pPr>
        <w:pStyle w:val="11"/>
        <w:spacing w:before="0" w:line="240" w:lineRule="auto"/>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Default="00B24E9A" w:rsidP="00B86067">
      <w:pPr>
        <w:pStyle w:val="11"/>
        <w:shd w:val="clear" w:color="auto" w:fill="auto"/>
        <w:spacing w:before="0" w:line="240" w:lineRule="auto"/>
        <w:ind w:firstLine="709"/>
        <w:jc w:val="both"/>
        <w:rPr>
          <w:sz w:val="28"/>
          <w:szCs w:val="28"/>
        </w:rPr>
      </w:pPr>
      <w:r>
        <w:rPr>
          <w:sz w:val="28"/>
          <w:szCs w:val="28"/>
        </w:rPr>
        <w:t>2.2</w:t>
      </w:r>
      <w:r w:rsidR="00955ADE">
        <w:rPr>
          <w:sz w:val="28"/>
          <w:szCs w:val="28"/>
        </w:rPr>
        <w:t>6</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B86067">
      <w:pPr>
        <w:pStyle w:val="11"/>
        <w:shd w:val="clear" w:color="auto" w:fill="auto"/>
        <w:spacing w:before="0" w:line="240" w:lineRule="auto"/>
        <w:ind w:firstLine="709"/>
        <w:jc w:val="both"/>
        <w:rPr>
          <w:sz w:val="28"/>
          <w:szCs w:val="28"/>
        </w:rPr>
      </w:pPr>
    </w:p>
    <w:p w:rsidR="00B24E9A" w:rsidRPr="004E70C3" w:rsidRDefault="00B24E9A" w:rsidP="00B86067">
      <w:pPr>
        <w:pStyle w:val="221"/>
        <w:keepNext/>
        <w:keepLines/>
        <w:shd w:val="clear" w:color="auto" w:fill="auto"/>
        <w:spacing w:before="0" w:after="0" w:line="240" w:lineRule="auto"/>
        <w:ind w:firstLine="709"/>
        <w:rPr>
          <w:sz w:val="28"/>
          <w:szCs w:val="28"/>
        </w:rPr>
      </w:pPr>
      <w:bookmarkStart w:id="13"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B24E9A" w:rsidRPr="004E70C3" w:rsidRDefault="00B24E9A" w:rsidP="00B86067">
      <w:pPr>
        <w:pStyle w:val="11"/>
        <w:shd w:val="clear" w:color="auto" w:fill="auto"/>
        <w:spacing w:before="0" w:line="240" w:lineRule="auto"/>
        <w:ind w:firstLine="709"/>
        <w:jc w:val="both"/>
        <w:rPr>
          <w:rStyle w:val="91"/>
          <w:sz w:val="28"/>
          <w:szCs w:val="28"/>
        </w:rPr>
      </w:pPr>
      <w:r>
        <w:rPr>
          <w:rStyle w:val="91"/>
          <w:sz w:val="28"/>
          <w:szCs w:val="28"/>
        </w:rPr>
        <w:t>2.2</w:t>
      </w:r>
      <w:r w:rsidR="00955ADE">
        <w:rPr>
          <w:rStyle w:val="91"/>
          <w:sz w:val="28"/>
          <w:szCs w:val="28"/>
        </w:rPr>
        <w:t>7</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B86067">
      <w:pPr>
        <w:pStyle w:val="11"/>
        <w:shd w:val="clear" w:color="auto" w:fill="auto"/>
        <w:spacing w:before="0" w:line="240" w:lineRule="auto"/>
        <w:ind w:firstLine="709"/>
        <w:jc w:val="both"/>
        <w:rPr>
          <w:sz w:val="28"/>
          <w:szCs w:val="28"/>
        </w:rPr>
      </w:pPr>
    </w:p>
    <w:p w:rsidR="00B24E9A" w:rsidRPr="00DD3914" w:rsidRDefault="00B24E9A" w:rsidP="00B86067">
      <w:pPr>
        <w:pStyle w:val="11"/>
        <w:spacing w:before="0" w:line="240" w:lineRule="auto"/>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86067">
      <w:pPr>
        <w:pStyle w:val="11"/>
        <w:spacing w:before="0" w:line="240" w:lineRule="auto"/>
        <w:ind w:firstLine="709"/>
        <w:jc w:val="both"/>
        <w:rPr>
          <w:sz w:val="28"/>
          <w:szCs w:val="28"/>
        </w:rPr>
      </w:pPr>
      <w:r>
        <w:rPr>
          <w:sz w:val="28"/>
          <w:szCs w:val="28"/>
        </w:rPr>
        <w:t>2.2</w:t>
      </w:r>
      <w:r w:rsidR="00955ADE">
        <w:rPr>
          <w:sz w:val="28"/>
          <w:szCs w:val="28"/>
        </w:rPr>
        <w:t>8</w:t>
      </w:r>
      <w:r>
        <w:rPr>
          <w:sz w:val="28"/>
          <w:szCs w:val="28"/>
        </w:rPr>
        <w:t xml:space="preserve">.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DD3914" w:rsidRDefault="00B24E9A" w:rsidP="00B86067">
      <w:pPr>
        <w:pStyle w:val="11"/>
        <w:spacing w:before="0" w:line="240" w:lineRule="auto"/>
        <w:ind w:firstLine="709"/>
        <w:jc w:val="both"/>
        <w:rPr>
          <w:sz w:val="28"/>
          <w:szCs w:val="28"/>
        </w:rPr>
      </w:pPr>
      <w:r w:rsidRPr="00DD3914">
        <w:rPr>
          <w:sz w:val="28"/>
          <w:szCs w:val="28"/>
        </w:rPr>
        <w:t>2.2</w:t>
      </w:r>
      <w:r w:rsidR="00955ADE">
        <w:rPr>
          <w:sz w:val="28"/>
          <w:szCs w:val="28"/>
        </w:rPr>
        <w:t>9</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B24E9A" w:rsidP="00B86067">
      <w:pPr>
        <w:pStyle w:val="11"/>
        <w:spacing w:before="0" w:line="240" w:lineRule="auto"/>
        <w:ind w:firstLine="709"/>
        <w:jc w:val="both"/>
        <w:rPr>
          <w:sz w:val="28"/>
          <w:szCs w:val="28"/>
        </w:rPr>
      </w:pPr>
      <w:r w:rsidRPr="00DD3914">
        <w:rPr>
          <w:sz w:val="28"/>
          <w:szCs w:val="28"/>
        </w:rPr>
        <w:t>2.</w:t>
      </w:r>
      <w:r w:rsidR="00955ADE">
        <w:rPr>
          <w:sz w:val="28"/>
          <w:szCs w:val="28"/>
        </w:rPr>
        <w:t>30</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24E9A" w:rsidRDefault="00B24E9A" w:rsidP="00B86067">
      <w:pPr>
        <w:pStyle w:val="11"/>
        <w:shd w:val="clear" w:color="auto" w:fill="auto"/>
        <w:spacing w:before="0" w:line="240" w:lineRule="auto"/>
        <w:ind w:firstLine="709"/>
        <w:jc w:val="both"/>
        <w:rPr>
          <w:sz w:val="28"/>
          <w:szCs w:val="28"/>
        </w:rPr>
      </w:pPr>
      <w:r w:rsidRPr="00DD3914">
        <w:rPr>
          <w:sz w:val="28"/>
          <w:szCs w:val="28"/>
        </w:rPr>
        <w:t>2.</w:t>
      </w:r>
      <w:r w:rsidR="00955ADE">
        <w:rPr>
          <w:sz w:val="28"/>
          <w:szCs w:val="28"/>
        </w:rPr>
        <w:t>31</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B86067">
      <w:pPr>
        <w:pStyle w:val="11"/>
        <w:shd w:val="clear" w:color="auto" w:fill="auto"/>
        <w:spacing w:before="0" w:line="240" w:lineRule="auto"/>
        <w:ind w:firstLine="709"/>
        <w:jc w:val="both"/>
        <w:rPr>
          <w:sz w:val="28"/>
          <w:szCs w:val="28"/>
        </w:rPr>
      </w:pPr>
    </w:p>
    <w:p w:rsidR="00B24E9A" w:rsidRPr="00DD3914" w:rsidRDefault="00B24E9A" w:rsidP="00B86067">
      <w:pPr>
        <w:pStyle w:val="11"/>
        <w:spacing w:before="0" w:line="240" w:lineRule="auto"/>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D6B" w:rsidRPr="00EE4D6B" w:rsidRDefault="00B24E9A" w:rsidP="00EE4D6B">
      <w:pPr>
        <w:tabs>
          <w:tab w:val="left" w:pos="708"/>
        </w:tabs>
        <w:ind w:firstLine="709"/>
        <w:jc w:val="both"/>
        <w:rPr>
          <w:rFonts w:ascii="Times New Roman" w:hAnsi="Times New Roman" w:cs="Times New Roman"/>
          <w:color w:val="auto"/>
          <w:sz w:val="28"/>
          <w:szCs w:val="28"/>
        </w:rPr>
      </w:pPr>
      <w:r w:rsidRPr="00EE4D6B">
        <w:rPr>
          <w:rFonts w:ascii="Times New Roman" w:hAnsi="Times New Roman" w:cs="Times New Roman"/>
          <w:color w:val="auto"/>
          <w:sz w:val="28"/>
          <w:szCs w:val="28"/>
        </w:rPr>
        <w:lastRenderedPageBreak/>
        <w:t>2.</w:t>
      </w:r>
      <w:r w:rsidR="005C43C0" w:rsidRPr="00EE4D6B">
        <w:rPr>
          <w:rFonts w:ascii="Times New Roman" w:hAnsi="Times New Roman" w:cs="Times New Roman"/>
          <w:color w:val="auto"/>
          <w:sz w:val="28"/>
          <w:szCs w:val="28"/>
        </w:rPr>
        <w:t>3</w:t>
      </w:r>
      <w:r w:rsidR="00955ADE">
        <w:rPr>
          <w:rFonts w:ascii="Times New Roman" w:hAnsi="Times New Roman" w:cs="Times New Roman"/>
          <w:color w:val="auto"/>
          <w:sz w:val="28"/>
          <w:szCs w:val="28"/>
        </w:rPr>
        <w:t xml:space="preserve">0. </w:t>
      </w:r>
      <w:r w:rsidR="00EE4D6B" w:rsidRPr="00EE4D6B">
        <w:rPr>
          <w:rFonts w:ascii="Times New Roman" w:hAnsi="Times New Roman" w:cs="Times New Roman"/>
          <w:color w:val="auto"/>
          <w:sz w:val="28"/>
          <w:szCs w:val="28"/>
        </w:rPr>
        <w:t>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EE4D6B" w:rsidRPr="00EE4D6B" w:rsidRDefault="00EE4D6B" w:rsidP="00EE4D6B">
      <w:pPr>
        <w:pStyle w:val="ConsPlusNormal"/>
        <w:tabs>
          <w:tab w:val="left" w:pos="708"/>
        </w:tabs>
        <w:ind w:firstLine="709"/>
        <w:jc w:val="both"/>
        <w:rPr>
          <w:rFonts w:ascii="Times New Roman" w:hAnsi="Times New Roman" w:cs="Times New Roman"/>
          <w:sz w:val="28"/>
          <w:szCs w:val="28"/>
        </w:rPr>
      </w:pPr>
      <w:r w:rsidRPr="00EE4D6B">
        <w:rPr>
          <w:rFonts w:ascii="Times New Roman" w:hAnsi="Times New Roman" w:cs="Times New Roman"/>
          <w:sz w:val="28"/>
          <w:szCs w:val="28"/>
        </w:rPr>
        <w:t xml:space="preserve">Помещение для приема заявителей размещается на втором этаже здания, в котором расположена Администрация городского поселения, </w:t>
      </w:r>
      <w:proofErr w:type="spellStart"/>
      <w:r w:rsidRPr="00EE4D6B">
        <w:rPr>
          <w:rFonts w:ascii="Times New Roman" w:hAnsi="Times New Roman" w:cs="Times New Roman"/>
          <w:sz w:val="28"/>
          <w:szCs w:val="28"/>
        </w:rPr>
        <w:t>каб</w:t>
      </w:r>
      <w:proofErr w:type="spellEnd"/>
      <w:r w:rsidRPr="00EE4D6B">
        <w:rPr>
          <w:rFonts w:ascii="Times New Roman" w:hAnsi="Times New Roman" w:cs="Times New Roman"/>
          <w:sz w:val="28"/>
          <w:szCs w:val="28"/>
        </w:rPr>
        <w:t>.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EE4D6B" w:rsidRPr="00EE4D6B" w:rsidRDefault="00EE4D6B" w:rsidP="00EE4D6B">
      <w:pPr>
        <w:tabs>
          <w:tab w:val="left" w:pos="708"/>
        </w:tabs>
        <w:ind w:firstLine="709"/>
        <w:jc w:val="both"/>
        <w:rPr>
          <w:rFonts w:ascii="Times New Roman" w:hAnsi="Times New Roman" w:cs="Times New Roman"/>
          <w:color w:val="auto"/>
          <w:sz w:val="28"/>
          <w:szCs w:val="28"/>
        </w:rPr>
      </w:pPr>
      <w:r w:rsidRPr="00EE4D6B">
        <w:rPr>
          <w:rFonts w:ascii="Times New Roman" w:hAnsi="Times New Roman" w:cs="Times New Roman"/>
          <w:color w:val="auto"/>
          <w:sz w:val="28"/>
          <w:szCs w:val="28"/>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EE4D6B" w:rsidRPr="00EE4D6B" w:rsidRDefault="00EE4D6B" w:rsidP="00EE4D6B">
      <w:pPr>
        <w:tabs>
          <w:tab w:val="left" w:pos="708"/>
        </w:tabs>
        <w:ind w:firstLine="709"/>
        <w:jc w:val="both"/>
        <w:rPr>
          <w:rFonts w:ascii="Times New Roman" w:hAnsi="Times New Roman" w:cs="Times New Roman"/>
          <w:color w:val="auto"/>
          <w:sz w:val="28"/>
          <w:szCs w:val="28"/>
        </w:rPr>
      </w:pPr>
      <w:r w:rsidRPr="00EE4D6B">
        <w:rPr>
          <w:rFonts w:ascii="Times New Roman" w:hAnsi="Times New Roman" w:cs="Times New Roman"/>
          <w:color w:val="auto"/>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EE4D6B" w:rsidRPr="00EE4D6B" w:rsidRDefault="00EE4D6B" w:rsidP="00EE4D6B">
      <w:pPr>
        <w:tabs>
          <w:tab w:val="left" w:pos="708"/>
        </w:tabs>
        <w:ind w:firstLine="709"/>
        <w:jc w:val="both"/>
        <w:rPr>
          <w:rFonts w:ascii="Times New Roman" w:hAnsi="Times New Roman" w:cs="Times New Roman"/>
          <w:color w:val="auto"/>
          <w:sz w:val="28"/>
          <w:szCs w:val="28"/>
        </w:rPr>
      </w:pPr>
      <w:r w:rsidRPr="00EE4D6B">
        <w:rPr>
          <w:rFonts w:ascii="Times New Roman" w:hAnsi="Times New Roman" w:cs="Times New Roman"/>
          <w:color w:val="auto"/>
          <w:sz w:val="28"/>
          <w:szCs w:val="28"/>
        </w:rPr>
        <w:t>В места ожидания имеются средства для оказания первой помощи и доступные места общего пользования.</w:t>
      </w:r>
    </w:p>
    <w:p w:rsidR="00EE4D6B" w:rsidRPr="00EE4D6B" w:rsidRDefault="00EE4D6B" w:rsidP="00EE4D6B">
      <w:pPr>
        <w:tabs>
          <w:tab w:val="left" w:pos="708"/>
        </w:tabs>
        <w:ind w:firstLine="709"/>
        <w:jc w:val="both"/>
        <w:rPr>
          <w:rFonts w:ascii="Times New Roman" w:hAnsi="Times New Roman" w:cs="Times New Roman"/>
          <w:color w:val="auto"/>
          <w:sz w:val="28"/>
          <w:szCs w:val="28"/>
        </w:rPr>
      </w:pPr>
      <w:r w:rsidRPr="00EE4D6B">
        <w:rPr>
          <w:rFonts w:ascii="Times New Roman" w:hAnsi="Times New Roman" w:cs="Times New Roman"/>
          <w:color w:val="auto"/>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EE4D6B" w:rsidRPr="00EE4D6B" w:rsidRDefault="00EE4D6B" w:rsidP="00EE4D6B">
      <w:pPr>
        <w:pStyle w:val="ConsPlusNormal"/>
        <w:tabs>
          <w:tab w:val="left" w:pos="708"/>
        </w:tabs>
        <w:ind w:firstLine="709"/>
        <w:jc w:val="both"/>
        <w:rPr>
          <w:rFonts w:ascii="Times New Roman" w:hAnsi="Times New Roman" w:cs="Times New Roman"/>
          <w:sz w:val="28"/>
          <w:szCs w:val="28"/>
        </w:rPr>
      </w:pPr>
      <w:r w:rsidRPr="00EE4D6B">
        <w:rPr>
          <w:rFonts w:ascii="Times New Roman" w:hAnsi="Times New Roman" w:cs="Times New Roman"/>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EE4D6B" w:rsidRPr="00EE4D6B" w:rsidRDefault="00EE4D6B" w:rsidP="00EE4D6B">
      <w:pPr>
        <w:tabs>
          <w:tab w:val="left" w:pos="708"/>
        </w:tabs>
        <w:ind w:firstLine="709"/>
        <w:jc w:val="both"/>
        <w:rPr>
          <w:rFonts w:ascii="Times New Roman" w:hAnsi="Times New Roman" w:cs="Times New Roman"/>
          <w:color w:val="auto"/>
          <w:sz w:val="28"/>
          <w:szCs w:val="28"/>
        </w:rPr>
      </w:pPr>
      <w:r w:rsidRPr="00EE4D6B">
        <w:rPr>
          <w:rFonts w:ascii="Times New Roman" w:hAnsi="Times New Roman" w:cs="Times New Roman"/>
          <w:color w:val="auto"/>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EE4D6B" w:rsidRPr="00EE4D6B" w:rsidRDefault="00EE4D6B" w:rsidP="00EE4D6B">
      <w:pPr>
        <w:tabs>
          <w:tab w:val="left" w:pos="708"/>
        </w:tabs>
        <w:autoSpaceDE w:val="0"/>
        <w:autoSpaceDN w:val="0"/>
        <w:adjustRightInd w:val="0"/>
        <w:ind w:firstLine="709"/>
        <w:jc w:val="both"/>
        <w:rPr>
          <w:rFonts w:ascii="Times New Roman" w:hAnsi="Times New Roman" w:cs="Times New Roman"/>
          <w:color w:val="auto"/>
          <w:sz w:val="28"/>
          <w:szCs w:val="28"/>
        </w:rPr>
      </w:pPr>
      <w:r w:rsidRPr="00EE4D6B">
        <w:rPr>
          <w:rFonts w:ascii="Times New Roman" w:hAnsi="Times New Roman" w:cs="Times New Roman"/>
          <w:color w:val="auto"/>
          <w:sz w:val="28"/>
          <w:szCs w:val="28"/>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D6B" w:rsidRPr="00EE4D6B" w:rsidRDefault="00EE4D6B" w:rsidP="00EE4D6B">
      <w:pPr>
        <w:tabs>
          <w:tab w:val="left" w:pos="708"/>
        </w:tabs>
        <w:autoSpaceDE w:val="0"/>
        <w:autoSpaceDN w:val="0"/>
        <w:adjustRightInd w:val="0"/>
        <w:ind w:firstLine="709"/>
        <w:jc w:val="both"/>
        <w:rPr>
          <w:rFonts w:ascii="Times New Roman" w:hAnsi="Times New Roman" w:cs="Times New Roman"/>
          <w:color w:val="auto"/>
          <w:sz w:val="28"/>
          <w:szCs w:val="28"/>
        </w:rPr>
      </w:pPr>
      <w:r w:rsidRPr="00EE4D6B">
        <w:rPr>
          <w:rFonts w:ascii="Times New Roman" w:hAnsi="Times New Roman" w:cs="Times New Roman"/>
          <w:color w:val="auto"/>
          <w:sz w:val="28"/>
          <w:szCs w:val="28"/>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холле первого этажа здания, в котором размещается Администрация городского поселения.</w:t>
      </w:r>
    </w:p>
    <w:p w:rsidR="00EE4D6B" w:rsidRPr="00EE4D6B" w:rsidRDefault="00EE4D6B" w:rsidP="00EE4D6B">
      <w:pPr>
        <w:tabs>
          <w:tab w:val="left" w:pos="708"/>
        </w:tabs>
        <w:autoSpaceDE w:val="0"/>
        <w:autoSpaceDN w:val="0"/>
        <w:adjustRightInd w:val="0"/>
        <w:ind w:firstLine="709"/>
        <w:jc w:val="both"/>
        <w:rPr>
          <w:rFonts w:ascii="Times New Roman" w:hAnsi="Times New Roman" w:cs="Times New Roman"/>
          <w:color w:val="auto"/>
          <w:sz w:val="28"/>
          <w:szCs w:val="28"/>
        </w:rPr>
      </w:pPr>
      <w:r w:rsidRPr="00EE4D6B">
        <w:rPr>
          <w:rFonts w:ascii="Times New Roman" w:hAnsi="Times New Roman" w:cs="Times New Roman"/>
          <w:color w:val="auto"/>
          <w:sz w:val="28"/>
          <w:szCs w:val="28"/>
        </w:rPr>
        <w:lastRenderedPageBreak/>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EE4D6B" w:rsidRPr="00EE4D6B" w:rsidRDefault="00EE4D6B" w:rsidP="00EE4D6B">
      <w:pPr>
        <w:ind w:firstLine="709"/>
        <w:jc w:val="both"/>
        <w:rPr>
          <w:rFonts w:ascii="Times New Roman" w:hAnsi="Times New Roman" w:cs="Times New Roman"/>
          <w:color w:val="auto"/>
          <w:sz w:val="28"/>
          <w:szCs w:val="28"/>
        </w:rPr>
      </w:pPr>
      <w:r w:rsidRPr="00EE4D6B">
        <w:rPr>
          <w:rFonts w:ascii="Times New Roman" w:hAnsi="Times New Roman" w:cs="Times New Roman"/>
          <w:color w:val="auto"/>
          <w:sz w:val="28"/>
          <w:szCs w:val="28"/>
        </w:rPr>
        <w:t xml:space="preserve">На территорию здания, в котором размещается Администрация городского поселения допускаются </w:t>
      </w:r>
      <w:proofErr w:type="spellStart"/>
      <w:r w:rsidRPr="00EE4D6B">
        <w:rPr>
          <w:rFonts w:ascii="Times New Roman" w:hAnsi="Times New Roman" w:cs="Times New Roman"/>
          <w:color w:val="auto"/>
          <w:sz w:val="28"/>
          <w:szCs w:val="28"/>
        </w:rPr>
        <w:t>сурдопереводчики</w:t>
      </w:r>
      <w:proofErr w:type="spellEnd"/>
      <w:r w:rsidRPr="00EE4D6B">
        <w:rPr>
          <w:rFonts w:ascii="Times New Roman" w:hAnsi="Times New Roman" w:cs="Times New Roman"/>
          <w:color w:val="auto"/>
          <w:sz w:val="28"/>
          <w:szCs w:val="28"/>
        </w:rPr>
        <w:t xml:space="preserve"> и </w:t>
      </w:r>
      <w:proofErr w:type="spellStart"/>
      <w:r w:rsidRPr="00EE4D6B">
        <w:rPr>
          <w:rFonts w:ascii="Times New Roman" w:hAnsi="Times New Roman" w:cs="Times New Roman"/>
          <w:color w:val="auto"/>
          <w:sz w:val="28"/>
          <w:szCs w:val="28"/>
        </w:rPr>
        <w:t>тифлосурдопереводчики</w:t>
      </w:r>
      <w:proofErr w:type="spellEnd"/>
      <w:r w:rsidRPr="00EE4D6B">
        <w:rPr>
          <w:rFonts w:ascii="Times New Roman" w:hAnsi="Times New Roman" w:cs="Times New Roman"/>
          <w:color w:val="auto"/>
          <w:sz w:val="28"/>
          <w:szCs w:val="28"/>
        </w:rPr>
        <w:t>.</w:t>
      </w:r>
    </w:p>
    <w:p w:rsidR="00DF2158" w:rsidRDefault="00DF2158" w:rsidP="00B86067">
      <w:pPr>
        <w:pStyle w:val="11"/>
        <w:shd w:val="clear" w:color="auto" w:fill="auto"/>
        <w:spacing w:before="0" w:line="240" w:lineRule="auto"/>
        <w:ind w:firstLine="709"/>
        <w:jc w:val="both"/>
        <w:rPr>
          <w:sz w:val="28"/>
          <w:szCs w:val="28"/>
        </w:rPr>
      </w:pPr>
    </w:p>
    <w:p w:rsidR="00B24E9A" w:rsidRPr="00DD3914" w:rsidRDefault="00B24E9A" w:rsidP="00B86067">
      <w:pPr>
        <w:pStyle w:val="11"/>
        <w:spacing w:before="0" w:line="240" w:lineRule="auto"/>
        <w:ind w:firstLine="709"/>
        <w:rPr>
          <w:b/>
          <w:sz w:val="28"/>
          <w:szCs w:val="28"/>
        </w:rPr>
      </w:pPr>
      <w:r w:rsidRPr="00DD3914">
        <w:rPr>
          <w:b/>
          <w:sz w:val="28"/>
          <w:szCs w:val="28"/>
        </w:rPr>
        <w:t>Показатели доступности и качества муниципальной услуги.</w:t>
      </w:r>
    </w:p>
    <w:p w:rsidR="00B24E9A" w:rsidRPr="00DD3914" w:rsidRDefault="00B24E9A" w:rsidP="00B86067">
      <w:pPr>
        <w:pStyle w:val="11"/>
        <w:spacing w:before="0" w:line="240" w:lineRule="auto"/>
        <w:ind w:firstLine="709"/>
        <w:jc w:val="both"/>
        <w:rPr>
          <w:sz w:val="28"/>
          <w:szCs w:val="28"/>
        </w:rPr>
      </w:pPr>
      <w:r w:rsidRPr="00DD3914">
        <w:rPr>
          <w:sz w:val="28"/>
          <w:szCs w:val="28"/>
        </w:rPr>
        <w:t>2.</w:t>
      </w:r>
      <w:r>
        <w:rPr>
          <w:sz w:val="28"/>
          <w:szCs w:val="28"/>
        </w:rPr>
        <w:t>3</w:t>
      </w:r>
      <w:r w:rsidR="00EE4D6B">
        <w:rPr>
          <w:sz w:val="28"/>
          <w:szCs w:val="28"/>
        </w:rPr>
        <w:t xml:space="preserve">1. </w:t>
      </w:r>
      <w:r w:rsidRPr="00DD3914">
        <w:rPr>
          <w:sz w:val="28"/>
          <w:szCs w:val="28"/>
        </w:rPr>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EE4D6B" w:rsidRDefault="00B24E9A" w:rsidP="00B86067">
      <w:pPr>
        <w:pStyle w:val="11"/>
        <w:spacing w:before="0" w:line="240" w:lineRule="auto"/>
        <w:ind w:firstLine="709"/>
        <w:jc w:val="both"/>
        <w:rPr>
          <w:sz w:val="28"/>
          <w:szCs w:val="28"/>
        </w:rPr>
      </w:pPr>
      <w:r w:rsidRPr="00DD3914">
        <w:rPr>
          <w:sz w:val="28"/>
          <w:szCs w:val="28"/>
        </w:rPr>
        <w:t>2.</w:t>
      </w:r>
      <w:r>
        <w:rPr>
          <w:sz w:val="28"/>
          <w:szCs w:val="28"/>
        </w:rPr>
        <w:t>3</w:t>
      </w:r>
      <w:r w:rsidR="00EE4D6B">
        <w:rPr>
          <w:sz w:val="28"/>
          <w:szCs w:val="28"/>
        </w:rPr>
        <w:t xml:space="preserve">2. </w:t>
      </w:r>
      <w:r w:rsidRPr="00DD3914">
        <w:rPr>
          <w:sz w:val="28"/>
          <w:szCs w:val="28"/>
        </w:rPr>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B86067">
      <w:pPr>
        <w:pStyle w:val="11"/>
        <w:spacing w:before="0" w:line="240" w:lineRule="auto"/>
        <w:ind w:firstLine="709"/>
        <w:jc w:val="both"/>
        <w:rPr>
          <w:sz w:val="28"/>
          <w:szCs w:val="28"/>
        </w:rPr>
      </w:pPr>
      <w:r w:rsidRPr="00DD391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B86067">
      <w:pPr>
        <w:pStyle w:val="11"/>
        <w:spacing w:before="0" w:line="240" w:lineRule="auto"/>
        <w:ind w:firstLine="709"/>
        <w:jc w:val="both"/>
        <w:rPr>
          <w:sz w:val="28"/>
          <w:szCs w:val="28"/>
        </w:rPr>
      </w:pPr>
      <w:r w:rsidRPr="00DD3914">
        <w:rPr>
          <w:sz w:val="28"/>
          <w:szCs w:val="28"/>
        </w:rPr>
        <w:t>2.3</w:t>
      </w:r>
      <w:r w:rsidR="00EE4D6B">
        <w:rPr>
          <w:sz w:val="28"/>
          <w:szCs w:val="28"/>
        </w:rPr>
        <w:t>3</w:t>
      </w:r>
      <w:r w:rsidRPr="00DD3914">
        <w:rPr>
          <w:sz w:val="28"/>
          <w:szCs w:val="28"/>
        </w:rPr>
        <w:t>.</w:t>
      </w:r>
      <w:r w:rsidR="00EE4D6B">
        <w:rPr>
          <w:sz w:val="28"/>
          <w:szCs w:val="28"/>
        </w:rPr>
        <w:t xml:space="preserve"> </w:t>
      </w:r>
      <w:r w:rsidRPr="00DD3914">
        <w:rPr>
          <w:sz w:val="28"/>
          <w:szCs w:val="28"/>
        </w:rPr>
        <w:t>Иными показателями качества и доступности предоставления муниципальной услуги являются:</w:t>
      </w:r>
    </w:p>
    <w:p w:rsidR="00B24E9A" w:rsidRPr="00DD3914" w:rsidRDefault="00B24E9A" w:rsidP="00B86067">
      <w:pPr>
        <w:pStyle w:val="11"/>
        <w:spacing w:before="0" w:line="240" w:lineRule="auto"/>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86067">
      <w:pPr>
        <w:pStyle w:val="11"/>
        <w:spacing w:before="0" w:line="240" w:lineRule="auto"/>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86067">
      <w:pPr>
        <w:pStyle w:val="11"/>
        <w:spacing w:before="0" w:line="240" w:lineRule="auto"/>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86067">
      <w:pPr>
        <w:pStyle w:val="11"/>
        <w:spacing w:before="0" w:line="240" w:lineRule="auto"/>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86067">
      <w:pPr>
        <w:pStyle w:val="11"/>
        <w:spacing w:before="0" w:line="240" w:lineRule="auto"/>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B24E9A" w:rsidRPr="00DD3914" w:rsidRDefault="00B24E9A" w:rsidP="00B86067">
      <w:pPr>
        <w:pStyle w:val="11"/>
        <w:spacing w:before="0" w:line="240" w:lineRule="auto"/>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86067">
      <w:pPr>
        <w:pStyle w:val="11"/>
        <w:spacing w:before="0" w:line="240" w:lineRule="auto"/>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B86067">
      <w:pPr>
        <w:pStyle w:val="11"/>
        <w:spacing w:before="0" w:line="240" w:lineRule="auto"/>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86067">
      <w:pPr>
        <w:pStyle w:val="11"/>
        <w:spacing w:before="0" w:line="240" w:lineRule="auto"/>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B86067">
      <w:pPr>
        <w:pStyle w:val="11"/>
        <w:spacing w:before="0" w:line="240" w:lineRule="auto"/>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B24E9A" w:rsidP="00B86067">
      <w:pPr>
        <w:pStyle w:val="11"/>
        <w:spacing w:before="0" w:line="240" w:lineRule="auto"/>
        <w:ind w:firstLine="709"/>
        <w:jc w:val="both"/>
        <w:rPr>
          <w:sz w:val="28"/>
          <w:szCs w:val="28"/>
        </w:rPr>
      </w:pPr>
      <w:r w:rsidRPr="00DD3914">
        <w:rPr>
          <w:sz w:val="28"/>
          <w:szCs w:val="28"/>
        </w:rPr>
        <w:lastRenderedPageBreak/>
        <w:t>2.3</w:t>
      </w:r>
      <w:r w:rsidR="00EE4D6B">
        <w:rPr>
          <w:sz w:val="28"/>
          <w:szCs w:val="28"/>
        </w:rPr>
        <w:t>4</w:t>
      </w:r>
      <w:r w:rsidRPr="00DD3914">
        <w:rPr>
          <w:sz w:val="28"/>
          <w:szCs w:val="28"/>
        </w:rPr>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86067">
      <w:pPr>
        <w:pStyle w:val="11"/>
        <w:spacing w:before="0" w:line="240" w:lineRule="auto"/>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86067">
      <w:pPr>
        <w:pStyle w:val="11"/>
        <w:spacing w:before="0" w:line="240" w:lineRule="auto"/>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B24E9A" w:rsidRPr="00DD3914" w:rsidRDefault="00B24E9A" w:rsidP="00B86067">
      <w:pPr>
        <w:pStyle w:val="11"/>
        <w:spacing w:before="0" w:line="240" w:lineRule="auto"/>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B86067">
      <w:pPr>
        <w:pStyle w:val="11"/>
        <w:spacing w:before="0" w:line="240" w:lineRule="auto"/>
        <w:ind w:firstLine="709"/>
        <w:jc w:val="both"/>
        <w:rPr>
          <w:sz w:val="28"/>
          <w:szCs w:val="28"/>
        </w:rPr>
      </w:pPr>
      <w:r w:rsidRPr="00DD3914">
        <w:rPr>
          <w:sz w:val="28"/>
          <w:szCs w:val="28"/>
        </w:rPr>
        <w:t>2.3</w:t>
      </w:r>
      <w:r w:rsidR="00EE4D6B">
        <w:rPr>
          <w:sz w:val="28"/>
          <w:szCs w:val="28"/>
        </w:rPr>
        <w:t>5</w:t>
      </w:r>
      <w:r w:rsidRPr="00DD3914">
        <w:rPr>
          <w:sz w:val="28"/>
          <w:szCs w:val="28"/>
        </w:rPr>
        <w:t>.</w:t>
      </w:r>
      <w:r w:rsidR="00EE4D6B">
        <w:rPr>
          <w:sz w:val="28"/>
          <w:szCs w:val="28"/>
        </w:rPr>
        <w:t xml:space="preserve"> </w:t>
      </w:r>
      <w:r w:rsidRPr="00DD391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B86067">
      <w:pPr>
        <w:pStyle w:val="11"/>
        <w:spacing w:before="0" w:line="240" w:lineRule="auto"/>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86067">
      <w:pPr>
        <w:pStyle w:val="11"/>
        <w:spacing w:before="0" w:line="240" w:lineRule="auto"/>
        <w:ind w:firstLine="709"/>
        <w:jc w:val="both"/>
        <w:rPr>
          <w:sz w:val="28"/>
          <w:szCs w:val="28"/>
        </w:rPr>
      </w:pPr>
      <w:r w:rsidRPr="00DD3914">
        <w:rPr>
          <w:sz w:val="28"/>
          <w:szCs w:val="28"/>
        </w:rPr>
        <w:t>для подачи заявления и документов;</w:t>
      </w:r>
    </w:p>
    <w:p w:rsidR="00B24E9A" w:rsidRPr="00DD3914" w:rsidRDefault="00B24E9A" w:rsidP="00B86067">
      <w:pPr>
        <w:pStyle w:val="11"/>
        <w:spacing w:before="0" w:line="240" w:lineRule="auto"/>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86067">
      <w:pPr>
        <w:pStyle w:val="11"/>
        <w:spacing w:before="0" w:line="240" w:lineRule="auto"/>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86067">
      <w:pPr>
        <w:pStyle w:val="11"/>
        <w:spacing w:before="0" w:line="240" w:lineRule="auto"/>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B24E9A" w:rsidRPr="00DD3914" w:rsidRDefault="00B24E9A" w:rsidP="00B86067">
      <w:pPr>
        <w:pStyle w:val="11"/>
        <w:spacing w:before="0" w:line="240" w:lineRule="auto"/>
        <w:ind w:firstLine="709"/>
        <w:jc w:val="both"/>
        <w:rPr>
          <w:sz w:val="28"/>
          <w:szCs w:val="28"/>
        </w:rPr>
      </w:pPr>
      <w:r w:rsidRPr="00DD3914">
        <w:rPr>
          <w:sz w:val="28"/>
          <w:szCs w:val="28"/>
        </w:rPr>
        <w:t>2.3</w:t>
      </w:r>
      <w:r w:rsidR="00EE4D6B">
        <w:rPr>
          <w:sz w:val="28"/>
          <w:szCs w:val="28"/>
        </w:rPr>
        <w:t>6</w:t>
      </w:r>
      <w:r w:rsidRPr="00DD3914">
        <w:rPr>
          <w:sz w:val="28"/>
          <w:szCs w:val="28"/>
        </w:rPr>
        <w:t>.</w:t>
      </w:r>
      <w:r w:rsidR="00EE4D6B">
        <w:rPr>
          <w:sz w:val="28"/>
          <w:szCs w:val="28"/>
        </w:rPr>
        <w:t xml:space="preserve"> </w:t>
      </w:r>
      <w:r w:rsidRPr="00DD391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B86067">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4526B" w:rsidRPr="0024526B" w:rsidRDefault="0024526B" w:rsidP="00B86067">
      <w:pPr>
        <w:pStyle w:val="11"/>
        <w:shd w:val="clear" w:color="auto" w:fill="auto"/>
        <w:spacing w:before="0" w:line="240" w:lineRule="auto"/>
        <w:ind w:firstLine="709"/>
        <w:jc w:val="both"/>
        <w:rPr>
          <w:sz w:val="28"/>
          <w:szCs w:val="28"/>
        </w:rPr>
      </w:pPr>
    </w:p>
    <w:p w:rsidR="00BC397F" w:rsidRDefault="007A6022" w:rsidP="00B86067">
      <w:pPr>
        <w:pStyle w:val="13"/>
        <w:keepNext/>
        <w:keepLines/>
        <w:shd w:val="clear" w:color="auto" w:fill="auto"/>
        <w:spacing w:line="240" w:lineRule="auto"/>
        <w:ind w:firstLine="709"/>
        <w:rPr>
          <w:rStyle w:val="1a"/>
          <w:sz w:val="28"/>
          <w:szCs w:val="28"/>
        </w:rPr>
      </w:pPr>
      <w:bookmarkStart w:id="14"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sidR="000875BE">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15"/>
    </w:p>
    <w:p w:rsidR="00BC397F" w:rsidRPr="009D4ABB" w:rsidRDefault="005C43C0"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37</w:t>
      </w:r>
      <w:r>
        <w:rPr>
          <w:sz w:val="28"/>
          <w:szCs w:val="28"/>
        </w:rPr>
        <w:t xml:space="preserve">.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lastRenderedPageBreak/>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в)</w:t>
      </w:r>
      <w:r w:rsidRPr="009D4ABB">
        <w:rPr>
          <w:sz w:val="28"/>
          <w:szCs w:val="28"/>
        </w:rPr>
        <w:tab/>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г)</w:t>
      </w:r>
      <w:r w:rsidRPr="009D4ABB">
        <w:rPr>
          <w:sz w:val="28"/>
          <w:szCs w:val="28"/>
        </w:rPr>
        <w:tab/>
      </w:r>
      <w:proofErr w:type="spellStart"/>
      <w:r w:rsidRPr="009D4ABB">
        <w:rPr>
          <w:sz w:val="28"/>
          <w:szCs w:val="28"/>
          <w:lang w:val="en-US"/>
        </w:rPr>
        <w:t>pdf</w:t>
      </w:r>
      <w:proofErr w:type="spellEnd"/>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B86067">
      <w:pPr>
        <w:pStyle w:val="11"/>
        <w:shd w:val="clear" w:color="auto" w:fill="auto"/>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r>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38</w:t>
      </w:r>
      <w:r>
        <w:rPr>
          <w:sz w:val="28"/>
          <w:szCs w:val="28"/>
        </w:rPr>
        <w:t xml:space="preserve">. </w:t>
      </w:r>
      <w:r w:rsidR="007A6022" w:rsidRPr="009D4ABB">
        <w:rPr>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5C43C0" w:rsidP="00B86067">
      <w:pPr>
        <w:pStyle w:val="11"/>
        <w:shd w:val="clear" w:color="auto" w:fill="auto"/>
        <w:spacing w:before="0" w:line="240" w:lineRule="auto"/>
        <w:ind w:firstLine="709"/>
        <w:jc w:val="both"/>
        <w:rPr>
          <w:sz w:val="28"/>
          <w:szCs w:val="28"/>
        </w:rPr>
      </w:pPr>
      <w:r>
        <w:rPr>
          <w:sz w:val="28"/>
          <w:szCs w:val="28"/>
        </w:rPr>
        <w:t>2.</w:t>
      </w:r>
      <w:r w:rsidR="00955ADE">
        <w:rPr>
          <w:sz w:val="28"/>
          <w:szCs w:val="28"/>
        </w:rPr>
        <w:t>39</w:t>
      </w:r>
      <w:r>
        <w:rPr>
          <w:sz w:val="28"/>
          <w:szCs w:val="28"/>
        </w:rPr>
        <w:t xml:space="preserve">.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lastRenderedPageBreak/>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291AEC" w:rsidRDefault="00291AEC" w:rsidP="00B86067">
      <w:pPr>
        <w:pStyle w:val="100"/>
        <w:shd w:val="clear" w:color="auto" w:fill="auto"/>
        <w:spacing w:after="0" w:line="240" w:lineRule="auto"/>
        <w:ind w:firstLine="709"/>
        <w:jc w:val="left"/>
        <w:rPr>
          <w:rStyle w:val="104"/>
          <w:sz w:val="28"/>
          <w:szCs w:val="28"/>
        </w:rPr>
      </w:pPr>
    </w:p>
    <w:p w:rsidR="005C43C0" w:rsidRPr="00DD3914" w:rsidRDefault="005C43C0" w:rsidP="00B86067">
      <w:pPr>
        <w:pStyle w:val="11"/>
        <w:spacing w:before="0" w:line="240" w:lineRule="auto"/>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2EA5" w:rsidRPr="00EA3010" w:rsidRDefault="005C43C0" w:rsidP="00B86067">
      <w:pPr>
        <w:pStyle w:val="11"/>
        <w:spacing w:before="0" w:line="240" w:lineRule="auto"/>
        <w:ind w:firstLine="709"/>
        <w:jc w:val="both"/>
        <w:rPr>
          <w:sz w:val="28"/>
          <w:szCs w:val="28"/>
        </w:rPr>
      </w:pPr>
      <w:r w:rsidRPr="00EA3010">
        <w:rPr>
          <w:sz w:val="28"/>
          <w:szCs w:val="28"/>
        </w:rPr>
        <w:t>2.4</w:t>
      </w:r>
      <w:r w:rsidR="00955ADE">
        <w:rPr>
          <w:sz w:val="28"/>
          <w:szCs w:val="28"/>
        </w:rPr>
        <w:t>0</w:t>
      </w:r>
      <w:r w:rsidRPr="00EA3010">
        <w:rPr>
          <w:sz w:val="28"/>
          <w:szCs w:val="28"/>
        </w:rPr>
        <w:t>.</w:t>
      </w:r>
      <w:r w:rsidRPr="00EA3010">
        <w:rPr>
          <w:sz w:val="28"/>
          <w:szCs w:val="28"/>
        </w:rPr>
        <w:tab/>
        <w:t>Услуги, необходимые и обязательные для предоставления муниципальной услуги</w:t>
      </w:r>
      <w:r w:rsidR="00A82EA5" w:rsidRPr="00EA3010">
        <w:rPr>
          <w:sz w:val="28"/>
          <w:szCs w:val="28"/>
        </w:rPr>
        <w:t>:</w:t>
      </w:r>
    </w:p>
    <w:p w:rsidR="00EA3010" w:rsidRPr="00EA3010" w:rsidRDefault="00EA3010" w:rsidP="00B86067">
      <w:pPr>
        <w:ind w:firstLine="709"/>
        <w:jc w:val="both"/>
        <w:rPr>
          <w:rFonts w:ascii="Times New Roman" w:eastAsia="Arial" w:hAnsi="Times New Roman" w:cs="Times New Roman"/>
          <w:sz w:val="28"/>
          <w:szCs w:val="28"/>
        </w:rPr>
      </w:pPr>
      <w:r w:rsidRPr="00EA3010">
        <w:rPr>
          <w:rFonts w:ascii="Times New Roman" w:hAnsi="Times New Roman" w:cs="Times New Roman"/>
          <w:sz w:val="28"/>
          <w:szCs w:val="28"/>
        </w:rPr>
        <w:t>-</w:t>
      </w:r>
      <w:r w:rsidRPr="00EA3010">
        <w:rPr>
          <w:rFonts w:ascii="Times New Roman" w:eastAsia="Arial" w:hAnsi="Times New Roman" w:cs="Times New Roman"/>
          <w:sz w:val="28"/>
          <w:szCs w:val="28"/>
        </w:rPr>
        <w:t>архитектурно-строительное проектирование и подготовка проектной документации;</w:t>
      </w:r>
    </w:p>
    <w:p w:rsidR="00EA3010" w:rsidRPr="00EA3010" w:rsidRDefault="00EA3010" w:rsidP="00B86067">
      <w:pPr>
        <w:ind w:firstLine="709"/>
        <w:jc w:val="both"/>
        <w:rPr>
          <w:rFonts w:ascii="Times New Roman" w:eastAsia="Arial" w:hAnsi="Times New Roman" w:cs="Times New Roman"/>
          <w:sz w:val="28"/>
          <w:szCs w:val="28"/>
        </w:rPr>
      </w:pPr>
      <w:r w:rsidRPr="00EA3010">
        <w:rPr>
          <w:rFonts w:ascii="Times New Roman" w:eastAsia="Arial" w:hAnsi="Times New Roman" w:cs="Times New Roman"/>
          <w:sz w:val="28"/>
          <w:szCs w:val="28"/>
        </w:rPr>
        <w:t>-выдача градостроительного плана земельного участка;</w:t>
      </w:r>
    </w:p>
    <w:p w:rsidR="005C43C0" w:rsidRPr="00EA3010" w:rsidRDefault="00EA3010" w:rsidP="00B86067">
      <w:pPr>
        <w:pStyle w:val="11"/>
        <w:spacing w:before="0" w:line="240" w:lineRule="auto"/>
        <w:ind w:firstLine="709"/>
        <w:jc w:val="both"/>
        <w:rPr>
          <w:sz w:val="28"/>
          <w:szCs w:val="28"/>
        </w:rPr>
      </w:pPr>
      <w:r w:rsidRPr="00EA3010">
        <w:rPr>
          <w:rFonts w:eastAsia="Arial"/>
          <w:sz w:val="28"/>
          <w:szCs w:val="28"/>
        </w:rPr>
        <w:t>-согласование архитектурно-градостроительного облика объекта.</w:t>
      </w:r>
    </w:p>
    <w:p w:rsidR="005C43C0" w:rsidRDefault="005C43C0" w:rsidP="00B86067">
      <w:pPr>
        <w:pStyle w:val="11"/>
        <w:shd w:val="clear" w:color="auto" w:fill="auto"/>
        <w:spacing w:before="0" w:line="240" w:lineRule="auto"/>
        <w:ind w:firstLine="709"/>
        <w:jc w:val="both"/>
        <w:rPr>
          <w:sz w:val="28"/>
          <w:szCs w:val="28"/>
        </w:rPr>
      </w:pPr>
      <w:r w:rsidRPr="00DD3914">
        <w:rPr>
          <w:sz w:val="28"/>
          <w:szCs w:val="28"/>
        </w:rPr>
        <w:t>2.</w:t>
      </w:r>
      <w:r>
        <w:rPr>
          <w:sz w:val="28"/>
          <w:szCs w:val="28"/>
        </w:rPr>
        <w:t>4</w:t>
      </w:r>
      <w:r w:rsidR="00955ADE">
        <w:rPr>
          <w:sz w:val="28"/>
          <w:szCs w:val="28"/>
        </w:rPr>
        <w:t>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Default="005C43C0" w:rsidP="00B86067">
      <w:pPr>
        <w:pStyle w:val="100"/>
        <w:shd w:val="clear" w:color="auto" w:fill="auto"/>
        <w:spacing w:after="0" w:line="240" w:lineRule="auto"/>
        <w:ind w:firstLine="709"/>
        <w:jc w:val="left"/>
        <w:rPr>
          <w:rStyle w:val="104"/>
          <w:sz w:val="28"/>
          <w:szCs w:val="28"/>
        </w:rPr>
      </w:pPr>
    </w:p>
    <w:p w:rsidR="005C43C0" w:rsidRDefault="005C43C0" w:rsidP="00B86067">
      <w:pPr>
        <w:pStyle w:val="100"/>
        <w:shd w:val="clear" w:color="auto" w:fill="auto"/>
        <w:spacing w:after="0" w:line="240" w:lineRule="auto"/>
        <w:ind w:firstLine="709"/>
        <w:rPr>
          <w:rStyle w:val="104"/>
          <w:sz w:val="28"/>
          <w:szCs w:val="28"/>
        </w:rPr>
      </w:pPr>
      <w:r w:rsidRPr="009D4ABB">
        <w:rPr>
          <w:rStyle w:val="10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B86067">
      <w:pPr>
        <w:pStyle w:val="100"/>
        <w:shd w:val="clear" w:color="auto" w:fill="auto"/>
        <w:spacing w:after="0" w:line="240" w:lineRule="auto"/>
        <w:ind w:firstLine="709"/>
        <w:rPr>
          <w:sz w:val="28"/>
          <w:szCs w:val="28"/>
        </w:rPr>
      </w:pPr>
    </w:p>
    <w:p w:rsidR="005C43C0" w:rsidRPr="00EA3010" w:rsidRDefault="00EA3010" w:rsidP="00B86067">
      <w:pPr>
        <w:pStyle w:val="100"/>
        <w:shd w:val="clear" w:color="auto" w:fill="auto"/>
        <w:spacing w:after="0" w:line="240" w:lineRule="auto"/>
        <w:ind w:firstLine="709"/>
        <w:jc w:val="both"/>
        <w:rPr>
          <w:rStyle w:val="104"/>
          <w:b w:val="0"/>
          <w:sz w:val="28"/>
          <w:szCs w:val="28"/>
        </w:rPr>
      </w:pPr>
      <w:r>
        <w:rPr>
          <w:rStyle w:val="104"/>
          <w:b w:val="0"/>
          <w:sz w:val="28"/>
          <w:szCs w:val="28"/>
        </w:rPr>
        <w:t xml:space="preserve">3.1. </w:t>
      </w:r>
      <w:r w:rsidR="005C43C0" w:rsidRPr="00EA3010">
        <w:rPr>
          <w:rStyle w:val="104"/>
          <w:b w:val="0"/>
          <w:sz w:val="28"/>
          <w:szCs w:val="28"/>
        </w:rPr>
        <w:t>Исчерпывающий перечень административных процедур</w:t>
      </w:r>
    </w:p>
    <w:p w:rsidR="00EA3010" w:rsidRPr="00EA3010" w:rsidRDefault="00EA3010" w:rsidP="00B86067">
      <w:pPr>
        <w:pStyle w:val="ConsPlusNormal"/>
        <w:ind w:firstLine="709"/>
        <w:contextualSpacing/>
        <w:mirrorIndents/>
        <w:jc w:val="both"/>
        <w:rPr>
          <w:rFonts w:ascii="Times New Roman" w:hAnsi="Times New Roman" w:cs="Times New Roman"/>
          <w:sz w:val="28"/>
          <w:szCs w:val="28"/>
        </w:rPr>
      </w:pPr>
      <w:r w:rsidRPr="00EA3010">
        <w:rPr>
          <w:rFonts w:ascii="Times New Roman" w:hAnsi="Times New Roman" w:cs="Times New Roman"/>
          <w:sz w:val="28"/>
          <w:szCs w:val="28"/>
        </w:rPr>
        <w:t>3.1.</w:t>
      </w:r>
      <w:r>
        <w:rPr>
          <w:rFonts w:ascii="Times New Roman" w:hAnsi="Times New Roman" w:cs="Times New Roman"/>
          <w:sz w:val="28"/>
          <w:szCs w:val="28"/>
        </w:rPr>
        <w:t>1.</w:t>
      </w:r>
      <w:r w:rsidRPr="00EA301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bCs/>
          <w:color w:val="auto"/>
          <w:sz w:val="28"/>
          <w:szCs w:val="28"/>
        </w:rPr>
      </w:pPr>
      <w:r w:rsidRPr="00EA3010">
        <w:rPr>
          <w:rFonts w:ascii="Times New Roman" w:hAnsi="Times New Roman" w:cs="Times New Roman"/>
          <w:bCs/>
          <w:color w:val="auto"/>
          <w:sz w:val="28"/>
          <w:szCs w:val="28"/>
        </w:rPr>
        <w:t>-прием, регистрация заявления и документов, предоставленных заявителем либо регистрация устного обращения заявителя на личном приеме;</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bCs/>
          <w:color w:val="auto"/>
          <w:sz w:val="28"/>
          <w:szCs w:val="28"/>
        </w:rPr>
      </w:pPr>
      <w:r w:rsidRPr="00EA3010">
        <w:rPr>
          <w:rFonts w:ascii="Times New Roman" w:hAnsi="Times New Roman" w:cs="Times New Roman"/>
          <w:bCs/>
          <w:color w:val="auto"/>
          <w:sz w:val="28"/>
          <w:szCs w:val="28"/>
        </w:rPr>
        <w:t>-рассмотрение обращения;</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bCs/>
          <w:color w:val="auto"/>
          <w:sz w:val="28"/>
          <w:szCs w:val="28"/>
        </w:rPr>
      </w:pPr>
      <w:r w:rsidRPr="00EA3010">
        <w:rPr>
          <w:rFonts w:ascii="Times New Roman" w:hAnsi="Times New Roman" w:cs="Times New Roman"/>
          <w:bCs/>
          <w:color w:val="auto"/>
          <w:sz w:val="28"/>
          <w:szCs w:val="28"/>
        </w:rPr>
        <w:t>-принятие решения;</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bCs/>
          <w:color w:val="auto"/>
          <w:sz w:val="28"/>
          <w:szCs w:val="28"/>
        </w:rPr>
      </w:pPr>
      <w:r w:rsidRPr="00EA3010">
        <w:rPr>
          <w:rFonts w:ascii="Times New Roman" w:hAnsi="Times New Roman" w:cs="Times New Roman"/>
          <w:bCs/>
          <w:color w:val="auto"/>
          <w:sz w:val="28"/>
          <w:szCs w:val="28"/>
        </w:rPr>
        <w:t>-выдача результата предоставления муниципальной услуги.</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3.2. Прием заявления и документов, предоставленных заявителем.</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3.2.1. Обращения о предоставлении муниципальной услуги принимаются:</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-в форме электронного документа поступившие посредством сети «Интернет»;</w:t>
      </w:r>
    </w:p>
    <w:p w:rsidR="00EA3010" w:rsidRPr="00EA3010" w:rsidRDefault="00EA3010" w:rsidP="00B86067">
      <w:pPr>
        <w:pStyle w:val="aff1"/>
        <w:widowControl w:val="0"/>
        <w:autoSpaceDE w:val="0"/>
        <w:autoSpaceDN w:val="0"/>
        <w:adjustRightInd w:val="0"/>
        <w:ind w:left="0" w:firstLine="709"/>
        <w:contextualSpacing/>
        <w:mirrorIndents/>
        <w:jc w:val="both"/>
        <w:rPr>
          <w:sz w:val="28"/>
          <w:szCs w:val="28"/>
        </w:rPr>
      </w:pPr>
      <w:r w:rsidRPr="00EA3010">
        <w:rPr>
          <w:sz w:val="28"/>
          <w:szCs w:val="28"/>
        </w:rPr>
        <w:t>-через официальный сайт Администрации городского поселения: http://красно-каменск.рф</w:t>
      </w:r>
      <w:r w:rsidRPr="00EA3010">
        <w:rPr>
          <w:sz w:val="28"/>
          <w:szCs w:val="28"/>
          <w:u w:val="single"/>
        </w:rPr>
        <w:t xml:space="preserve"> </w:t>
      </w:r>
      <w:r w:rsidRPr="00EA3010">
        <w:rPr>
          <w:sz w:val="28"/>
          <w:szCs w:val="28"/>
        </w:rPr>
        <w:t>;</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-посредством Государственной информационной системы «Портал государственных и муниципальных услуг Забайкальского края»: http://pgu.e-zab.ru;</w:t>
      </w:r>
    </w:p>
    <w:p w:rsidR="00EA3010" w:rsidRPr="00EA3010" w:rsidRDefault="00EA3010" w:rsidP="00B86067">
      <w:pPr>
        <w:pStyle w:val="aff1"/>
        <w:widowControl w:val="0"/>
        <w:autoSpaceDE w:val="0"/>
        <w:autoSpaceDN w:val="0"/>
        <w:adjustRightInd w:val="0"/>
        <w:ind w:left="0" w:firstLine="709"/>
        <w:contextualSpacing/>
        <w:mirrorIndents/>
        <w:jc w:val="both"/>
        <w:rPr>
          <w:sz w:val="28"/>
          <w:szCs w:val="28"/>
          <w:u w:val="single"/>
        </w:rPr>
      </w:pPr>
      <w:r w:rsidRPr="00EA3010">
        <w:rPr>
          <w:sz w:val="28"/>
          <w:szCs w:val="28"/>
        </w:rPr>
        <w:t>-посредством Единого портала государственных и муниципальных услуг (функций): http://www.gosuslugi.ru</w:t>
      </w:r>
      <w:r w:rsidRPr="00EA3010">
        <w:rPr>
          <w:sz w:val="28"/>
          <w:szCs w:val="28"/>
          <w:u w:val="single"/>
        </w:rPr>
        <w:t>;</w:t>
      </w:r>
    </w:p>
    <w:p w:rsidR="00EA3010" w:rsidRPr="00EA3010" w:rsidRDefault="00EA3010" w:rsidP="00B86067">
      <w:pPr>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lastRenderedPageBreak/>
        <w:t xml:space="preserve">-по адресу электронной почты: </w:t>
      </w:r>
      <w:proofErr w:type="spellStart"/>
      <w:r w:rsidRPr="00EA3010">
        <w:rPr>
          <w:rFonts w:ascii="Times New Roman" w:hAnsi="Times New Roman" w:cs="Times New Roman"/>
          <w:color w:val="auto"/>
          <w:sz w:val="28"/>
          <w:szCs w:val="28"/>
        </w:rPr>
        <w:t>adm.krasnokamensk@mail.ru</w:t>
      </w:r>
      <w:proofErr w:type="spellEnd"/>
      <w:r w:rsidRPr="00EA3010">
        <w:rPr>
          <w:rFonts w:ascii="Times New Roman" w:hAnsi="Times New Roman" w:cs="Times New Roman"/>
          <w:color w:val="auto"/>
          <w:sz w:val="28"/>
          <w:szCs w:val="28"/>
        </w:rPr>
        <w:t>;</w:t>
      </w:r>
    </w:p>
    <w:p w:rsidR="00EA3010" w:rsidRPr="00EA3010" w:rsidRDefault="00EA3010" w:rsidP="00B86067">
      <w:pPr>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 xml:space="preserve">- через официальный сайт КГАУ «МФЦ»: </w:t>
      </w:r>
      <w:r w:rsidRPr="00EA3010">
        <w:rPr>
          <w:rStyle w:val="aff4"/>
          <w:color w:val="auto"/>
          <w:sz w:val="28"/>
          <w:szCs w:val="28"/>
        </w:rPr>
        <w:t>http://www.mfc-chita.ru</w:t>
      </w:r>
      <w:r w:rsidRPr="00EA3010">
        <w:rPr>
          <w:rFonts w:ascii="Times New Roman" w:hAnsi="Times New Roman" w:cs="Times New Roman"/>
          <w:color w:val="auto"/>
          <w:sz w:val="28"/>
          <w:szCs w:val="28"/>
        </w:rPr>
        <w:t>;</w:t>
      </w:r>
    </w:p>
    <w:p w:rsidR="00EA3010" w:rsidRPr="00EA3010" w:rsidRDefault="00EA3010" w:rsidP="00B86067">
      <w:pPr>
        <w:ind w:firstLine="709"/>
        <w:contextualSpacing/>
        <w:mirrorIndents/>
        <w:jc w:val="both"/>
        <w:rPr>
          <w:rStyle w:val="aff4"/>
          <w:color w:val="auto"/>
          <w:sz w:val="28"/>
          <w:szCs w:val="28"/>
        </w:rPr>
      </w:pPr>
      <w:r w:rsidRPr="00EA3010">
        <w:rPr>
          <w:rFonts w:ascii="Times New Roman" w:hAnsi="Times New Roman" w:cs="Times New Roman"/>
          <w:color w:val="auto"/>
          <w:sz w:val="28"/>
          <w:szCs w:val="28"/>
        </w:rPr>
        <w:t xml:space="preserve">- по адресу электронной почты КГАУ «МФЦ»:  </w:t>
      </w:r>
      <w:proofErr w:type="spellStart"/>
      <w:r w:rsidRPr="00EA3010">
        <w:rPr>
          <w:rStyle w:val="aff4"/>
          <w:color w:val="auto"/>
          <w:sz w:val="28"/>
          <w:szCs w:val="28"/>
        </w:rPr>
        <w:t>info@mfc-chita.ru</w:t>
      </w:r>
      <w:proofErr w:type="spellEnd"/>
      <w:r w:rsidRPr="00EA3010">
        <w:rPr>
          <w:rStyle w:val="aff4"/>
          <w:color w:val="auto"/>
          <w:sz w:val="28"/>
          <w:szCs w:val="28"/>
        </w:rPr>
        <w:t>.</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3.2.2. Заявление о предоставлении муниципальной услуги составляется по рекомендуемой форме (Приложение № 4 к настоящему административному регламенту).</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3.3 Порядок регистрации обращения:</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3.3.3. Максимальный срок приема и регистрации заявления и документов, представленных заявителям, не должен превышать 15 минут.</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3.4. Порядок рассмотрения обращения:</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3.4.1. После регистрации, обращение направляется Главе городского поселения «Город Краснокаменск» для изучения и определения исполнителя – должностного лица Администрации городского поселения.</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Максимальный срок выполнения настоящего административного действия — 1 рабочий день.</w:t>
      </w:r>
    </w:p>
    <w:p w:rsidR="00EA3010" w:rsidRPr="00EA3010" w:rsidRDefault="00EA3010" w:rsidP="00B86067">
      <w:pPr>
        <w:pStyle w:val="ConsPlusNormal"/>
        <w:ind w:firstLine="709"/>
        <w:contextualSpacing/>
        <w:mirrorIndents/>
        <w:jc w:val="both"/>
        <w:rPr>
          <w:rFonts w:ascii="Times New Roman" w:hAnsi="Times New Roman" w:cs="Times New Roman"/>
          <w:sz w:val="28"/>
          <w:szCs w:val="28"/>
        </w:rPr>
      </w:pPr>
      <w:r w:rsidRPr="00EA3010">
        <w:rPr>
          <w:rFonts w:ascii="Times New Roman" w:hAnsi="Times New Roman" w:cs="Times New Roman"/>
          <w:sz w:val="28"/>
          <w:szCs w:val="28"/>
        </w:rPr>
        <w:t>3.4.2. Должностное лицо отдела (далее — исполнитель), в течение одного дня проверяет:</w:t>
      </w:r>
    </w:p>
    <w:p w:rsidR="00EA3010" w:rsidRPr="00EA3010" w:rsidRDefault="00EA3010" w:rsidP="00B86067">
      <w:pPr>
        <w:pStyle w:val="ConsPlusNormal"/>
        <w:ind w:firstLine="709"/>
        <w:contextualSpacing/>
        <w:mirrorIndents/>
        <w:jc w:val="both"/>
        <w:rPr>
          <w:rFonts w:ascii="Times New Roman" w:hAnsi="Times New Roman" w:cs="Times New Roman"/>
          <w:sz w:val="28"/>
          <w:szCs w:val="28"/>
        </w:rPr>
      </w:pPr>
      <w:r w:rsidRPr="00EA3010">
        <w:rPr>
          <w:rFonts w:ascii="Times New Roman" w:hAnsi="Times New Roman" w:cs="Times New Roman"/>
          <w:sz w:val="28"/>
          <w:szCs w:val="28"/>
        </w:rPr>
        <w:t>-наличие документов, необходимых для принятия решения о выдаче разрешения на строительство;</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w:t>
      </w:r>
      <w:r w:rsidRPr="00EA3010">
        <w:rPr>
          <w:rFonts w:ascii="Times New Roman" w:hAnsi="Times New Roman" w:cs="Times New Roman"/>
          <w:color w:val="auto"/>
          <w:sz w:val="28"/>
          <w:szCs w:val="28"/>
        </w:rPr>
        <w:lastRenderedPageBreak/>
        <w:t>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заявления.</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3.4.3. После рассмотрения и проверки документов исполнитель в течение не более двух дней осуществляет подготовку:</w:t>
      </w:r>
    </w:p>
    <w:p w:rsidR="00EA3010" w:rsidRPr="00EA3010" w:rsidRDefault="00EA3010" w:rsidP="00B86067">
      <w:pPr>
        <w:pStyle w:val="aff2"/>
        <w:ind w:firstLine="709"/>
        <w:contextualSpacing/>
        <w:mirrorIndents/>
      </w:pPr>
      <w:r w:rsidRPr="00EA3010">
        <w:t>-проекта разрешения на строительство и реконструкцию объекта капитального строительства по установленной форме в 4-х экземплярах (в случае положительного решения о предоставлении муниципальной услуги);</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-проекта мотивированного отказа в выдаче разрешения на строительство и реконструкцию объекта капитального строительства.</w:t>
      </w:r>
    </w:p>
    <w:p w:rsidR="00EA3010" w:rsidRPr="00EA3010" w:rsidRDefault="00EA3010" w:rsidP="00B86067">
      <w:pPr>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3.5. Принятие решения.</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3.5.1. Проект разрешения на строительство и реконструкцию объекта капитального строительства либо отказ в выдаче такого разрешения направляется на рассмотрение Главе городского поселения «Город Краснокаменск» для принятия решения.</w:t>
      </w:r>
    </w:p>
    <w:p w:rsidR="00EA3010" w:rsidRPr="00EA3010" w:rsidRDefault="00EA3010" w:rsidP="00B86067">
      <w:pPr>
        <w:pStyle w:val="aff0"/>
        <w:spacing w:before="0" w:after="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3.5.2 Общий срок предоставления муниципальной услуги не может превышать пяти рабочих дней со дня поступления обращения в Администрацию городского поселения.</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lastRenderedPageBreak/>
        <w:t>3.6. Порядок рассмотрения устного обращения.</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3.6.1.За получением консультации по предоставлению муниципальной услуги заявитель может обратиться устно на личном приеме.</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3.6.2. Максимальное время приема заявителя составляет 15 минут.</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3.6.3. Во время личного приема должностное лицо, ответственное за предоставление муниципальной услуги:</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-представляется, назвав свою фамилию, имя, отчество (последнее – при наличии), занимаемую должность;</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-регистрирует обращение заявителя в журнале регистрации заявлений и жалоб.</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-выслушивает и уточняет суть обращения.</w:t>
      </w:r>
    </w:p>
    <w:p w:rsidR="00EA3010" w:rsidRPr="00EA3010" w:rsidRDefault="00EA3010" w:rsidP="00B86067">
      <w:pPr>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Краснокаменск»  и настоящего административного регламента.</w:t>
      </w:r>
    </w:p>
    <w:p w:rsidR="00EA3010" w:rsidRPr="00EA3010"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sz w:val="28"/>
          <w:szCs w:val="28"/>
        </w:rPr>
      </w:pPr>
      <w:r w:rsidRPr="00EA3010">
        <w:rPr>
          <w:rFonts w:ascii="Times New Roman" w:hAnsi="Times New Roman" w:cs="Times New Roman"/>
          <w:color w:val="auto"/>
          <w:sz w:val="28"/>
          <w:szCs w:val="28"/>
        </w:rPr>
        <w:t>3.6.5. 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EA3010" w:rsidRPr="00EA3010" w:rsidRDefault="00EA3010" w:rsidP="00B86067">
      <w:pPr>
        <w:pStyle w:val="ConsPlusNormal"/>
        <w:ind w:firstLine="709"/>
        <w:contextualSpacing/>
        <w:mirrorIndents/>
        <w:jc w:val="both"/>
        <w:rPr>
          <w:rFonts w:ascii="Times New Roman" w:hAnsi="Times New Roman" w:cs="Times New Roman"/>
          <w:sz w:val="28"/>
          <w:szCs w:val="28"/>
        </w:rPr>
      </w:pPr>
      <w:r w:rsidRPr="00EA3010">
        <w:rPr>
          <w:rFonts w:ascii="Times New Roman" w:hAnsi="Times New Roman" w:cs="Times New Roman"/>
          <w:sz w:val="28"/>
          <w:szCs w:val="28"/>
        </w:rPr>
        <w:t>3.7. Выдача (направление) документа, являющегося результатом предоставления муниципальной услуги.</w:t>
      </w:r>
    </w:p>
    <w:p w:rsidR="00EA3010" w:rsidRPr="00EA3010" w:rsidRDefault="00EA3010" w:rsidP="00B86067">
      <w:pPr>
        <w:pStyle w:val="ConsPlusNormal"/>
        <w:ind w:firstLine="709"/>
        <w:contextualSpacing/>
        <w:mirrorIndents/>
        <w:jc w:val="both"/>
        <w:rPr>
          <w:rFonts w:ascii="Times New Roman" w:hAnsi="Times New Roman" w:cs="Times New Roman"/>
          <w:sz w:val="28"/>
          <w:szCs w:val="28"/>
        </w:rPr>
      </w:pPr>
      <w:r w:rsidRPr="00EA3010">
        <w:rPr>
          <w:rFonts w:ascii="Times New Roman" w:hAnsi="Times New Roman" w:cs="Times New Roman"/>
          <w:sz w:val="28"/>
          <w:szCs w:val="28"/>
        </w:rPr>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p w:rsidR="00EA3010" w:rsidRPr="00EA3010" w:rsidRDefault="00EA3010" w:rsidP="00B86067">
      <w:pPr>
        <w:pStyle w:val="ConsPlusNormal"/>
        <w:ind w:firstLine="709"/>
        <w:contextualSpacing/>
        <w:mirrorIndents/>
        <w:jc w:val="both"/>
        <w:rPr>
          <w:rFonts w:ascii="Times New Roman" w:hAnsi="Times New Roman" w:cs="Times New Roman"/>
          <w:sz w:val="28"/>
          <w:szCs w:val="28"/>
        </w:rPr>
      </w:pPr>
      <w:r w:rsidRPr="00EA3010">
        <w:rPr>
          <w:rFonts w:ascii="Times New Roman" w:hAnsi="Times New Roman" w:cs="Times New Roman"/>
          <w:sz w:val="28"/>
          <w:szCs w:val="28"/>
        </w:rPr>
        <w:t>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EA3010" w:rsidRPr="00EA3010" w:rsidRDefault="00EA3010" w:rsidP="00B86067">
      <w:pPr>
        <w:pStyle w:val="ConsPlusNormal"/>
        <w:ind w:firstLine="709"/>
        <w:contextualSpacing/>
        <w:mirrorIndents/>
        <w:jc w:val="both"/>
        <w:rPr>
          <w:rFonts w:ascii="Times New Roman" w:hAnsi="Times New Roman" w:cs="Times New Roman"/>
          <w:sz w:val="28"/>
          <w:szCs w:val="28"/>
        </w:rPr>
      </w:pPr>
      <w:r w:rsidRPr="00EA3010">
        <w:rPr>
          <w:rFonts w:ascii="Times New Roman" w:hAnsi="Times New Roman" w:cs="Times New Roman"/>
          <w:sz w:val="28"/>
          <w:szCs w:val="28"/>
        </w:rPr>
        <w:t>Максимальный срок выполнения настоящего административного действия - 15 минут.</w:t>
      </w:r>
    </w:p>
    <w:p w:rsidR="001D1E42" w:rsidRPr="001D1E42" w:rsidRDefault="001D1E42" w:rsidP="00B86067">
      <w:pPr>
        <w:pStyle w:val="11"/>
        <w:shd w:val="clear" w:color="auto" w:fill="auto"/>
        <w:spacing w:before="0" w:line="240" w:lineRule="auto"/>
        <w:ind w:firstLine="709"/>
        <w:jc w:val="both"/>
        <w:rPr>
          <w:sz w:val="28"/>
          <w:szCs w:val="28"/>
        </w:rPr>
      </w:pPr>
    </w:p>
    <w:p w:rsidR="00BC397F" w:rsidRDefault="007A6022" w:rsidP="00B86067">
      <w:pPr>
        <w:pStyle w:val="13"/>
        <w:keepNext/>
        <w:keepLines/>
        <w:shd w:val="clear" w:color="auto" w:fill="auto"/>
        <w:spacing w:line="240" w:lineRule="auto"/>
        <w:ind w:firstLine="709"/>
        <w:rPr>
          <w:rStyle w:val="1a"/>
          <w:sz w:val="28"/>
          <w:szCs w:val="28"/>
        </w:rPr>
      </w:pPr>
      <w:bookmarkStart w:id="16"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6"/>
    </w:p>
    <w:p w:rsidR="00BC397F" w:rsidRPr="009D4ABB" w:rsidRDefault="00955ADE" w:rsidP="00955ADE">
      <w:pPr>
        <w:pStyle w:val="11"/>
        <w:shd w:val="clear" w:color="auto" w:fill="auto"/>
        <w:spacing w:before="0" w:line="240" w:lineRule="auto"/>
        <w:ind w:left="709"/>
        <w:jc w:val="both"/>
        <w:rPr>
          <w:sz w:val="28"/>
          <w:szCs w:val="28"/>
        </w:rPr>
      </w:pPr>
      <w:r>
        <w:rPr>
          <w:sz w:val="28"/>
          <w:szCs w:val="28"/>
        </w:rPr>
        <w:t xml:space="preserve">3.9. </w:t>
      </w:r>
      <w:r w:rsidR="007A6022" w:rsidRPr="009D4ABB">
        <w:rPr>
          <w:sz w:val="28"/>
          <w:szCs w:val="28"/>
        </w:rPr>
        <w:t>При предоставлении услуги в электронной форме заявителю обеспечиваются:</w:t>
      </w:r>
    </w:p>
    <w:p w:rsidR="00BC397F" w:rsidRPr="009D4ABB" w:rsidRDefault="007A6022" w:rsidP="00B86067">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lastRenderedPageBreak/>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B86067">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B86067">
      <w:pPr>
        <w:pStyle w:val="11"/>
        <w:shd w:val="clear" w:color="auto" w:fill="auto"/>
        <w:spacing w:before="0" w:line="240" w:lineRule="auto"/>
        <w:ind w:firstLine="709"/>
        <w:jc w:val="both"/>
        <w:rPr>
          <w:sz w:val="28"/>
          <w:szCs w:val="28"/>
        </w:rPr>
      </w:pPr>
    </w:p>
    <w:p w:rsidR="00BC397F" w:rsidRDefault="007A6022" w:rsidP="00B86067">
      <w:pPr>
        <w:pStyle w:val="13"/>
        <w:keepNext/>
        <w:keepLines/>
        <w:shd w:val="clear" w:color="auto" w:fill="auto"/>
        <w:spacing w:line="240" w:lineRule="auto"/>
        <w:ind w:firstLine="709"/>
        <w:rPr>
          <w:rStyle w:val="1a"/>
          <w:sz w:val="28"/>
          <w:szCs w:val="28"/>
        </w:rPr>
      </w:pPr>
      <w:bookmarkStart w:id="17" w:name="bookmark132"/>
      <w:r w:rsidRPr="009D4ABB">
        <w:rPr>
          <w:rStyle w:val="1a"/>
          <w:sz w:val="28"/>
          <w:szCs w:val="28"/>
        </w:rPr>
        <w:t>Порядок осуществления административных процедур (действий) в</w:t>
      </w:r>
      <w:bookmarkStart w:id="18" w:name="bookmark133"/>
      <w:bookmarkEnd w:id="17"/>
      <w:r w:rsidR="0091673D">
        <w:rPr>
          <w:rStyle w:val="1a"/>
          <w:sz w:val="28"/>
          <w:szCs w:val="28"/>
        </w:rPr>
        <w:t xml:space="preserve"> </w:t>
      </w:r>
      <w:r w:rsidRPr="009D4ABB">
        <w:rPr>
          <w:rStyle w:val="1a"/>
          <w:sz w:val="28"/>
          <w:szCs w:val="28"/>
        </w:rPr>
        <w:t>электронной форме</w:t>
      </w:r>
      <w:bookmarkEnd w:id="18"/>
    </w:p>
    <w:p w:rsidR="00BC397F" w:rsidRPr="009D4ABB" w:rsidRDefault="00955ADE" w:rsidP="00955ADE">
      <w:pPr>
        <w:pStyle w:val="11"/>
        <w:shd w:val="clear" w:color="auto" w:fill="auto"/>
        <w:spacing w:before="0" w:line="240" w:lineRule="auto"/>
        <w:ind w:left="709"/>
        <w:jc w:val="both"/>
        <w:rPr>
          <w:sz w:val="28"/>
          <w:szCs w:val="28"/>
        </w:rPr>
      </w:pPr>
      <w:r>
        <w:rPr>
          <w:sz w:val="28"/>
          <w:szCs w:val="28"/>
        </w:rPr>
        <w:t xml:space="preserve">3.10. </w:t>
      </w:r>
      <w:r w:rsidR="007A6022"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 xml:space="preserve">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955ADE">
        <w:rPr>
          <w:sz w:val="28"/>
          <w:szCs w:val="28"/>
        </w:rPr>
        <w:t>«</w:t>
      </w:r>
      <w:r w:rsidRPr="009D4ABB">
        <w:rPr>
          <w:sz w:val="28"/>
          <w:szCs w:val="28"/>
        </w:rPr>
        <w:t>б</w:t>
      </w:r>
      <w:r w:rsidR="00955ADE">
        <w:rPr>
          <w:sz w:val="28"/>
          <w:szCs w:val="28"/>
        </w:rPr>
        <w:t>»</w:t>
      </w:r>
      <w:r w:rsidRPr="009D4ABB">
        <w:rPr>
          <w:sz w:val="28"/>
          <w:szCs w:val="28"/>
        </w:rPr>
        <w:t>-</w:t>
      </w:r>
      <w:r w:rsidR="00955ADE">
        <w:rPr>
          <w:sz w:val="28"/>
          <w:szCs w:val="28"/>
        </w:rPr>
        <w:t>«</w:t>
      </w:r>
      <w:proofErr w:type="spellStart"/>
      <w:r w:rsidRPr="009D4ABB">
        <w:rPr>
          <w:sz w:val="28"/>
          <w:szCs w:val="28"/>
        </w:rPr>
        <w:t>д</w:t>
      </w:r>
      <w:proofErr w:type="spellEnd"/>
      <w:r w:rsidR="00955ADE">
        <w:rPr>
          <w:sz w:val="28"/>
          <w:szCs w:val="28"/>
        </w:rPr>
        <w:t>»</w:t>
      </w:r>
      <w:r w:rsidRPr="009D4ABB">
        <w:rPr>
          <w:sz w:val="28"/>
          <w:szCs w:val="28"/>
        </w:rPr>
        <w:t xml:space="preserve">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001214B2">
        <w:rPr>
          <w:sz w:val="28"/>
          <w:szCs w:val="28"/>
        </w:rPr>
        <w:t xml:space="preserve"> настоящего а</w:t>
      </w:r>
      <w:r w:rsidRPr="009D4ABB">
        <w:rPr>
          <w:sz w:val="28"/>
          <w:szCs w:val="28"/>
        </w:rPr>
        <w:t>дминистративного регламента, необходимых для предоставления услуги;</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в)</w:t>
      </w:r>
      <w:r w:rsidRPr="009D4ABB">
        <w:rPr>
          <w:sz w:val="28"/>
          <w:szCs w:val="28"/>
        </w:rPr>
        <w:tab/>
        <w:t xml:space="preserve">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w:t>
      </w:r>
      <w:r w:rsidRPr="009D4ABB">
        <w:rPr>
          <w:sz w:val="28"/>
          <w:szCs w:val="28"/>
        </w:rPr>
        <w:lastRenderedPageBreak/>
        <w:t>электронную форму заявления о выдаче разрешения на строительство, заявления о внесении изменений, уведомления;</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B86067">
      <w:pPr>
        <w:pStyle w:val="11"/>
        <w:shd w:val="clear" w:color="auto" w:fill="auto"/>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55ADE" w:rsidP="00955ADE">
      <w:pPr>
        <w:pStyle w:val="11"/>
        <w:shd w:val="clear" w:color="auto" w:fill="auto"/>
        <w:spacing w:before="0" w:line="240" w:lineRule="auto"/>
        <w:ind w:firstLine="709"/>
        <w:jc w:val="both"/>
        <w:rPr>
          <w:sz w:val="28"/>
          <w:szCs w:val="28"/>
        </w:rPr>
      </w:pPr>
      <w:r>
        <w:rPr>
          <w:sz w:val="28"/>
          <w:szCs w:val="28"/>
        </w:rPr>
        <w:t xml:space="preserve">3.11. </w:t>
      </w:r>
      <w:r w:rsidR="009D4ABB">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а в случае его поступления в выходной, нерабочий праздничный день, - в следующий за ним первый рабочий день:</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955ADE" w:rsidP="00955ADE">
      <w:pPr>
        <w:pStyle w:val="11"/>
        <w:shd w:val="clear" w:color="auto" w:fill="auto"/>
        <w:spacing w:before="0" w:line="240" w:lineRule="auto"/>
        <w:ind w:firstLine="709"/>
        <w:jc w:val="both"/>
        <w:rPr>
          <w:sz w:val="28"/>
          <w:szCs w:val="28"/>
        </w:rPr>
      </w:pPr>
      <w:r>
        <w:rPr>
          <w:sz w:val="28"/>
          <w:szCs w:val="28"/>
        </w:rPr>
        <w:t xml:space="preserve">3.12. </w:t>
      </w:r>
      <w:r w:rsidR="007A6022"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lastRenderedPageBreak/>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55ADE" w:rsidRDefault="007A6022" w:rsidP="00955ADE">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w:t>
      </w:r>
      <w:r w:rsidR="001214B2">
        <w:rPr>
          <w:sz w:val="28"/>
          <w:szCs w:val="28"/>
        </w:rPr>
        <w:t>ствии с пунктом 3.4 настоящего а</w:t>
      </w:r>
      <w:r w:rsidRPr="009D4ABB">
        <w:rPr>
          <w:sz w:val="28"/>
          <w:szCs w:val="28"/>
        </w:rPr>
        <w:t>дминистративного регламента.</w:t>
      </w:r>
    </w:p>
    <w:p w:rsidR="00BC397F" w:rsidRPr="009D4ABB" w:rsidRDefault="00955ADE" w:rsidP="00955ADE">
      <w:pPr>
        <w:pStyle w:val="11"/>
        <w:shd w:val="clear" w:color="auto" w:fill="auto"/>
        <w:spacing w:before="0" w:line="240" w:lineRule="auto"/>
        <w:ind w:firstLine="709"/>
        <w:jc w:val="both"/>
        <w:rPr>
          <w:sz w:val="28"/>
          <w:szCs w:val="28"/>
        </w:rPr>
      </w:pPr>
      <w:r>
        <w:rPr>
          <w:sz w:val="28"/>
          <w:szCs w:val="28"/>
        </w:rPr>
        <w:t xml:space="preserve">3.13. </w:t>
      </w:r>
      <w:r w:rsidR="007A6022"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955ADE">
        <w:rPr>
          <w:sz w:val="28"/>
          <w:szCs w:val="28"/>
        </w:rPr>
        <w:t xml:space="preserve"> </w:t>
      </w: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955ADE" w:rsidRDefault="007A6022" w:rsidP="00955ADE">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955ADE" w:rsidP="00955ADE">
      <w:pPr>
        <w:pStyle w:val="11"/>
        <w:shd w:val="clear" w:color="auto" w:fill="auto"/>
        <w:spacing w:before="0" w:line="240" w:lineRule="auto"/>
        <w:ind w:firstLine="709"/>
        <w:jc w:val="both"/>
        <w:rPr>
          <w:sz w:val="28"/>
          <w:szCs w:val="28"/>
        </w:rPr>
      </w:pPr>
      <w:r>
        <w:rPr>
          <w:sz w:val="28"/>
          <w:szCs w:val="28"/>
        </w:rPr>
        <w:t xml:space="preserve">3.14. </w:t>
      </w:r>
      <w:r w:rsidR="007A6022"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55ADE" w:rsidRDefault="007A6022" w:rsidP="00955ADE">
      <w:pPr>
        <w:pStyle w:val="11"/>
        <w:shd w:val="clear" w:color="auto" w:fill="auto"/>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955ADE" w:rsidP="00955ADE">
      <w:pPr>
        <w:pStyle w:val="11"/>
        <w:shd w:val="clear" w:color="auto" w:fill="auto"/>
        <w:spacing w:before="0" w:line="240" w:lineRule="auto"/>
        <w:ind w:firstLine="709"/>
        <w:jc w:val="both"/>
        <w:rPr>
          <w:sz w:val="28"/>
          <w:szCs w:val="28"/>
        </w:rPr>
      </w:pPr>
      <w:r>
        <w:rPr>
          <w:sz w:val="28"/>
          <w:szCs w:val="28"/>
        </w:rPr>
        <w:t xml:space="preserve">3.15. </w:t>
      </w:r>
      <w:r w:rsidR="007A6022" w:rsidRPr="009D4ABB">
        <w:rPr>
          <w:sz w:val="28"/>
          <w:szCs w:val="28"/>
        </w:rPr>
        <w:t>Оценка качества предоставления муниципальной услуги.</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9D4ABB">
        <w:rPr>
          <w:sz w:val="28"/>
          <w:szCs w:val="28"/>
        </w:rPr>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397F" w:rsidRDefault="007A6022" w:rsidP="00B86067">
      <w:pPr>
        <w:pStyle w:val="11"/>
        <w:shd w:val="clear" w:color="auto" w:fill="auto"/>
        <w:spacing w:before="0" w:line="240" w:lineRule="auto"/>
        <w:ind w:firstLine="709"/>
        <w:jc w:val="both"/>
        <w:rPr>
          <w:sz w:val="28"/>
          <w:szCs w:val="28"/>
        </w:rPr>
      </w:pPr>
      <w:r w:rsidRPr="009D4ABB">
        <w:rPr>
          <w:sz w:val="28"/>
          <w:szCs w:val="28"/>
        </w:rPr>
        <w:t>3.</w:t>
      </w:r>
      <w:r w:rsidR="00955ADE">
        <w:rPr>
          <w:sz w:val="28"/>
          <w:szCs w:val="28"/>
        </w:rPr>
        <w:t>16</w:t>
      </w:r>
      <w:r w:rsidRPr="009D4ABB">
        <w:rPr>
          <w:sz w:val="28"/>
          <w:szCs w:val="28"/>
        </w:rPr>
        <w:t xml:space="preserve">. Заявителю обеспечивается возможность направления жалобы на решения, действия или бездействие </w:t>
      </w:r>
      <w:r w:rsidR="007A3FD1">
        <w:rPr>
          <w:sz w:val="28"/>
          <w:szCs w:val="28"/>
        </w:rPr>
        <w:t>у</w:t>
      </w:r>
      <w:r w:rsidRPr="009D4ABB">
        <w:rPr>
          <w:sz w:val="28"/>
          <w:szCs w:val="28"/>
        </w:rPr>
        <w:t xml:space="preserve">полномоченного органа, должностного лица </w:t>
      </w:r>
      <w:r w:rsidR="007A3FD1">
        <w:rPr>
          <w:sz w:val="28"/>
          <w:szCs w:val="28"/>
        </w:rPr>
        <w:t>у</w:t>
      </w:r>
      <w:r w:rsidR="007A3FD1" w:rsidRPr="009D4ABB">
        <w:rPr>
          <w:sz w:val="28"/>
          <w:szCs w:val="28"/>
        </w:rPr>
        <w:t>уполномоченного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p>
    <w:p w:rsidR="005C43C0" w:rsidRPr="009D4ABB" w:rsidRDefault="005C43C0" w:rsidP="00B86067">
      <w:pPr>
        <w:pStyle w:val="11"/>
        <w:shd w:val="clear" w:color="auto" w:fill="auto"/>
        <w:spacing w:before="0" w:line="240" w:lineRule="auto"/>
        <w:ind w:firstLine="709"/>
        <w:jc w:val="both"/>
        <w:rPr>
          <w:sz w:val="28"/>
          <w:szCs w:val="28"/>
        </w:rPr>
      </w:pPr>
    </w:p>
    <w:p w:rsidR="00BC397F" w:rsidRDefault="005C43C0" w:rsidP="00B86067">
      <w:pPr>
        <w:pStyle w:val="13"/>
        <w:keepNext/>
        <w:keepLines/>
        <w:shd w:val="clear" w:color="auto" w:fill="auto"/>
        <w:spacing w:line="240" w:lineRule="auto"/>
        <w:ind w:firstLine="709"/>
        <w:rPr>
          <w:rStyle w:val="1a"/>
          <w:sz w:val="28"/>
          <w:szCs w:val="28"/>
        </w:rPr>
      </w:pPr>
      <w:bookmarkStart w:id="19" w:name="bookmark134"/>
      <w:r w:rsidRPr="009D4ABB">
        <w:rPr>
          <w:sz w:val="28"/>
          <w:szCs w:val="28"/>
        </w:rPr>
        <w:t>Раздел</w:t>
      </w:r>
      <w:r w:rsidRPr="009D4ABB">
        <w:rPr>
          <w:rStyle w:val="1a"/>
          <w:sz w:val="28"/>
          <w:szCs w:val="28"/>
        </w:rPr>
        <w:t xml:space="preserve"> </w:t>
      </w:r>
      <w:r w:rsidR="007A6022" w:rsidRPr="009D4ABB">
        <w:rPr>
          <w:rStyle w:val="1a"/>
          <w:sz w:val="28"/>
          <w:szCs w:val="28"/>
        </w:rPr>
        <w:t>IV. Формы контроля за исполнением административного</w:t>
      </w:r>
      <w:bookmarkStart w:id="20" w:name="bookmark135"/>
      <w:bookmarkEnd w:id="19"/>
      <w:r w:rsidR="007A3FD1">
        <w:rPr>
          <w:rStyle w:val="1a"/>
          <w:sz w:val="28"/>
          <w:szCs w:val="28"/>
        </w:rPr>
        <w:t xml:space="preserve"> </w:t>
      </w:r>
      <w:bookmarkEnd w:id="20"/>
      <w:r w:rsidR="007A3FD1" w:rsidRPr="009D4ABB">
        <w:rPr>
          <w:rStyle w:val="1a"/>
          <w:sz w:val="28"/>
          <w:szCs w:val="28"/>
        </w:rPr>
        <w:t>регламента</w:t>
      </w:r>
    </w:p>
    <w:p w:rsidR="007A3FD1" w:rsidRPr="007A3FD1" w:rsidRDefault="007A3FD1" w:rsidP="00B86067">
      <w:pPr>
        <w:pStyle w:val="13"/>
        <w:keepNext/>
        <w:keepLines/>
        <w:shd w:val="clear" w:color="auto" w:fill="auto"/>
        <w:spacing w:line="240" w:lineRule="auto"/>
        <w:ind w:firstLine="709"/>
        <w:rPr>
          <w:sz w:val="28"/>
          <w:szCs w:val="28"/>
        </w:rPr>
      </w:pPr>
    </w:p>
    <w:p w:rsidR="00BC397F" w:rsidRDefault="007A6022" w:rsidP="00B86067">
      <w:pPr>
        <w:pStyle w:val="13"/>
        <w:keepNext/>
        <w:keepLines/>
        <w:shd w:val="clear" w:color="auto" w:fill="auto"/>
        <w:spacing w:line="240" w:lineRule="auto"/>
        <w:ind w:firstLine="709"/>
        <w:rPr>
          <w:rStyle w:val="1a"/>
          <w:sz w:val="28"/>
          <w:szCs w:val="28"/>
        </w:rPr>
      </w:pPr>
      <w:bookmarkStart w:id="21" w:name="bookmark136"/>
      <w:r w:rsidRPr="009D4ABB">
        <w:rPr>
          <w:rStyle w:val="1a"/>
          <w:sz w:val="28"/>
          <w:szCs w:val="28"/>
        </w:rPr>
        <w:t>Порядок осуществления текущего контроля за соблюдением и исполнением ответственными должностными лицами положений</w:t>
      </w:r>
      <w:bookmarkStart w:id="22" w:name="bookmark137"/>
      <w:bookmarkEnd w:id="21"/>
      <w:r w:rsidR="007A3FD1">
        <w:rPr>
          <w:rStyle w:val="1a"/>
          <w:sz w:val="28"/>
          <w:szCs w:val="28"/>
        </w:rPr>
        <w:t xml:space="preserve"> </w:t>
      </w:r>
      <w:r w:rsidRPr="009D4ABB">
        <w:rPr>
          <w:rStyle w:val="1a"/>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5C43C0" w:rsidRPr="00D23E72" w:rsidRDefault="005C43C0" w:rsidP="00B86067">
      <w:pPr>
        <w:pStyle w:val="11"/>
        <w:spacing w:before="0" w:line="240" w:lineRule="auto"/>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w:t>
      </w:r>
      <w:r w:rsidR="001214B2">
        <w:rPr>
          <w:bCs/>
          <w:sz w:val="28"/>
          <w:szCs w:val="28"/>
        </w:rPr>
        <w:t>настоящего</w:t>
      </w:r>
      <w:r w:rsidRPr="00D23E72">
        <w:rPr>
          <w:bCs/>
          <w:sz w:val="28"/>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B86067">
      <w:pPr>
        <w:pStyle w:val="11"/>
        <w:spacing w:before="0" w:line="240" w:lineRule="auto"/>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B86067">
      <w:pPr>
        <w:pStyle w:val="11"/>
        <w:shd w:val="clear" w:color="auto" w:fill="auto"/>
        <w:spacing w:before="0" w:line="240" w:lineRule="auto"/>
        <w:ind w:firstLine="709"/>
        <w:jc w:val="both"/>
        <w:rPr>
          <w:sz w:val="28"/>
          <w:szCs w:val="28"/>
        </w:rPr>
      </w:pPr>
    </w:p>
    <w:p w:rsidR="00BC397F" w:rsidRPr="009D4ABB" w:rsidRDefault="007A6022" w:rsidP="00B86067">
      <w:pPr>
        <w:pStyle w:val="13"/>
        <w:keepNext/>
        <w:keepLines/>
        <w:shd w:val="clear" w:color="auto" w:fill="auto"/>
        <w:spacing w:line="240" w:lineRule="auto"/>
        <w:ind w:firstLine="709"/>
        <w:rPr>
          <w:sz w:val="28"/>
          <w:szCs w:val="28"/>
        </w:rPr>
      </w:pPr>
      <w:bookmarkStart w:id="23" w:name="bookmark138"/>
      <w:r w:rsidRPr="009D4ABB">
        <w:rPr>
          <w:rStyle w:val="1a"/>
          <w:sz w:val="28"/>
          <w:szCs w:val="28"/>
        </w:rPr>
        <w:lastRenderedPageBreak/>
        <w:t>Порядок и периодичность осуществления плановых и внеплановых</w:t>
      </w:r>
      <w:bookmarkEnd w:id="23"/>
    </w:p>
    <w:p w:rsidR="00BC397F" w:rsidRDefault="007A6022" w:rsidP="00B86067">
      <w:pPr>
        <w:pStyle w:val="13"/>
        <w:keepNext/>
        <w:keepLines/>
        <w:shd w:val="clear" w:color="auto" w:fill="auto"/>
        <w:spacing w:line="240" w:lineRule="auto"/>
        <w:ind w:firstLine="709"/>
        <w:rPr>
          <w:rStyle w:val="1a"/>
          <w:sz w:val="28"/>
          <w:szCs w:val="28"/>
        </w:rPr>
      </w:pPr>
      <w:bookmarkStart w:id="24" w:name="bookmark139"/>
      <w:r w:rsidRPr="009D4ABB">
        <w:rPr>
          <w:rStyle w:val="1a"/>
          <w:sz w:val="28"/>
          <w:szCs w:val="28"/>
        </w:rPr>
        <w:t>проверок полноты и качества предоставления муниципальной</w:t>
      </w:r>
      <w:r w:rsidR="007A3FD1">
        <w:rPr>
          <w:rStyle w:val="1a"/>
          <w:sz w:val="28"/>
          <w:szCs w:val="28"/>
        </w:rPr>
        <w:t xml:space="preserve"> </w:t>
      </w:r>
      <w:r w:rsidRPr="009D4ABB">
        <w:rPr>
          <w:rStyle w:val="1a"/>
          <w:sz w:val="28"/>
          <w:szCs w:val="28"/>
        </w:rPr>
        <w:t>услуги, в том числе порядок и формы контроля за полнотой и качеством предоставления государственной (муниципальной)</w:t>
      </w:r>
      <w:bookmarkEnd w:id="24"/>
      <w:r w:rsidR="007A3FD1">
        <w:rPr>
          <w:rStyle w:val="1a"/>
          <w:sz w:val="28"/>
          <w:szCs w:val="28"/>
        </w:rPr>
        <w:t xml:space="preserve"> </w:t>
      </w:r>
      <w:bookmarkStart w:id="25" w:name="bookmark140"/>
      <w:r w:rsidRPr="009D4ABB">
        <w:rPr>
          <w:rStyle w:val="1a"/>
          <w:sz w:val="28"/>
          <w:szCs w:val="28"/>
        </w:rPr>
        <w:t>услуги</w:t>
      </w:r>
      <w:bookmarkEnd w:id="25"/>
    </w:p>
    <w:p w:rsidR="005C43C0" w:rsidRPr="00D23E72" w:rsidRDefault="005C43C0" w:rsidP="00B86067">
      <w:pPr>
        <w:pStyle w:val="11"/>
        <w:spacing w:before="0" w:line="240" w:lineRule="auto"/>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B86067">
      <w:pPr>
        <w:pStyle w:val="11"/>
        <w:spacing w:before="0" w:line="240" w:lineRule="auto"/>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5C43C0" w:rsidP="00B86067">
      <w:pPr>
        <w:pStyle w:val="11"/>
        <w:spacing w:before="0" w:line="240" w:lineRule="auto"/>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B86067">
      <w:pPr>
        <w:pStyle w:val="11"/>
        <w:spacing w:before="0" w:line="240" w:lineRule="auto"/>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B86067">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5C43C0" w:rsidRPr="007A3FD1" w:rsidRDefault="005C43C0" w:rsidP="00B86067">
      <w:pPr>
        <w:pStyle w:val="11"/>
        <w:shd w:val="clear" w:color="auto" w:fill="auto"/>
        <w:spacing w:before="0" w:line="240" w:lineRule="auto"/>
        <w:ind w:firstLine="709"/>
        <w:jc w:val="both"/>
        <w:rPr>
          <w:sz w:val="28"/>
          <w:szCs w:val="28"/>
        </w:rPr>
      </w:pPr>
    </w:p>
    <w:p w:rsidR="00BC397F" w:rsidRDefault="007A6022" w:rsidP="00B86067">
      <w:pPr>
        <w:pStyle w:val="13"/>
        <w:keepNext/>
        <w:keepLines/>
        <w:shd w:val="clear" w:color="auto" w:fill="auto"/>
        <w:spacing w:line="240" w:lineRule="auto"/>
        <w:ind w:firstLine="709"/>
        <w:rPr>
          <w:rStyle w:val="1a"/>
          <w:sz w:val="28"/>
          <w:szCs w:val="28"/>
        </w:rPr>
      </w:pPr>
      <w:bookmarkStart w:id="26" w:name="bookmark141"/>
      <w:r w:rsidRPr="009D4ABB">
        <w:rPr>
          <w:rStyle w:val="1a"/>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5C43C0" w:rsidRPr="00D23E72" w:rsidRDefault="005C43C0" w:rsidP="00B86067">
      <w:pPr>
        <w:pStyle w:val="11"/>
        <w:spacing w:before="0" w:line="240" w:lineRule="auto"/>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B86067">
      <w:pPr>
        <w:pStyle w:val="11"/>
        <w:spacing w:before="0" w:line="240" w:lineRule="auto"/>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B86067">
      <w:pPr>
        <w:pStyle w:val="11"/>
        <w:spacing w:before="0" w:line="240" w:lineRule="auto"/>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B86067">
      <w:pPr>
        <w:pStyle w:val="11"/>
        <w:spacing w:before="0" w:line="240" w:lineRule="auto"/>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B86067">
      <w:pPr>
        <w:pStyle w:val="11"/>
        <w:spacing w:before="0" w:line="240" w:lineRule="auto"/>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B86067">
      <w:pPr>
        <w:pStyle w:val="11"/>
        <w:spacing w:before="0" w:line="240" w:lineRule="auto"/>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B86067">
      <w:pPr>
        <w:pStyle w:val="11"/>
        <w:shd w:val="clear" w:color="auto" w:fill="auto"/>
        <w:spacing w:before="0" w:line="240" w:lineRule="auto"/>
        <w:ind w:firstLine="709"/>
        <w:jc w:val="both"/>
        <w:rPr>
          <w:sz w:val="28"/>
          <w:szCs w:val="28"/>
        </w:rPr>
      </w:pPr>
    </w:p>
    <w:p w:rsidR="005C43C0" w:rsidRPr="00D23E72" w:rsidRDefault="005C43C0" w:rsidP="00B86067">
      <w:pPr>
        <w:pStyle w:val="11"/>
        <w:spacing w:before="0" w:line="240" w:lineRule="auto"/>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3C0" w:rsidRPr="00D23E72" w:rsidRDefault="005C43C0" w:rsidP="00B86067">
      <w:pPr>
        <w:pStyle w:val="11"/>
        <w:spacing w:before="0" w:line="240" w:lineRule="auto"/>
        <w:ind w:firstLine="709"/>
        <w:jc w:val="both"/>
        <w:rPr>
          <w:bCs/>
          <w:sz w:val="28"/>
          <w:szCs w:val="28"/>
        </w:rPr>
      </w:pPr>
      <w:r w:rsidRPr="00D23E72">
        <w:rPr>
          <w:bCs/>
          <w:sz w:val="28"/>
          <w:szCs w:val="28"/>
        </w:rPr>
        <w:t xml:space="preserve">4.9. Контроль за исполнением </w:t>
      </w:r>
      <w:r w:rsidR="001214B2">
        <w:rPr>
          <w:bCs/>
          <w:sz w:val="28"/>
          <w:szCs w:val="28"/>
        </w:rPr>
        <w:t>настоящего</w:t>
      </w:r>
      <w:r w:rsidRPr="00D23E72">
        <w:rPr>
          <w:bCs/>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B86067">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B86067">
      <w:pPr>
        <w:pStyle w:val="11"/>
        <w:shd w:val="clear" w:color="auto" w:fill="auto"/>
        <w:spacing w:before="0" w:line="240" w:lineRule="auto"/>
        <w:ind w:firstLine="709"/>
        <w:jc w:val="both"/>
        <w:rPr>
          <w:sz w:val="28"/>
          <w:szCs w:val="28"/>
        </w:rPr>
      </w:pPr>
    </w:p>
    <w:p w:rsidR="00BC397F" w:rsidRDefault="005C43C0" w:rsidP="00B86067">
      <w:pPr>
        <w:pStyle w:val="100"/>
        <w:shd w:val="clear" w:color="auto" w:fill="auto"/>
        <w:spacing w:after="0" w:line="240" w:lineRule="auto"/>
        <w:ind w:firstLine="709"/>
        <w:rPr>
          <w:rStyle w:val="104"/>
          <w:sz w:val="28"/>
          <w:szCs w:val="28"/>
        </w:rPr>
      </w:pPr>
      <w:r w:rsidRPr="002B27B2">
        <w:rPr>
          <w:sz w:val="28"/>
          <w:szCs w:val="28"/>
        </w:rPr>
        <w:t>Раздел</w:t>
      </w:r>
      <w:r w:rsidRPr="002B27B2">
        <w:rPr>
          <w:rStyle w:val="104"/>
          <w:sz w:val="28"/>
          <w:szCs w:val="28"/>
        </w:rPr>
        <w:t xml:space="preserve"> </w:t>
      </w:r>
      <w:r w:rsidR="007A6022" w:rsidRPr="002B27B2">
        <w:rPr>
          <w:rStyle w:val="104"/>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B27B2" w:rsidRPr="002B27B2" w:rsidRDefault="002B27B2" w:rsidP="002B27B2">
      <w:pPr>
        <w:autoSpaceDE w:val="0"/>
        <w:autoSpaceDN w:val="0"/>
        <w:adjustRightInd w:val="0"/>
        <w:ind w:firstLine="709"/>
        <w:jc w:val="both"/>
        <w:rPr>
          <w:rFonts w:ascii="Times New Roman" w:hAnsi="Times New Roman" w:cs="Times New Roman"/>
          <w:sz w:val="28"/>
          <w:szCs w:val="28"/>
        </w:rPr>
      </w:pPr>
      <w:r w:rsidRPr="002B27B2">
        <w:rPr>
          <w:rFonts w:ascii="Times New Roman" w:hAnsi="Times New Roman" w:cs="Times New Roman"/>
          <w:sz w:val="28"/>
          <w:szCs w:val="28"/>
        </w:rPr>
        <w:t>5.1. Получатели муниципальной услуги вправе обжаловать действия (бездействие) и решения администрации городского поселения, многофункционального центра, должностных лиц, муниципальных служащих, работников многофункционального центра, принимаемые (осуществляемые) в ходе предоставления муниципальной услуги в досудебном порядке.</w:t>
      </w:r>
    </w:p>
    <w:p w:rsidR="002B27B2" w:rsidRPr="002B27B2" w:rsidRDefault="002B27B2" w:rsidP="002B27B2">
      <w:pPr>
        <w:autoSpaceDE w:val="0"/>
        <w:autoSpaceDN w:val="0"/>
        <w:adjustRightInd w:val="0"/>
        <w:ind w:firstLine="709"/>
        <w:jc w:val="both"/>
        <w:rPr>
          <w:rFonts w:ascii="Times New Roman" w:hAnsi="Times New Roman" w:cs="Times New Roman"/>
          <w:sz w:val="28"/>
          <w:szCs w:val="28"/>
        </w:rPr>
      </w:pPr>
      <w:r w:rsidRPr="002B27B2">
        <w:rPr>
          <w:rFonts w:ascii="Times New Roman" w:hAnsi="Times New Roman" w:cs="Times New Roman"/>
          <w:sz w:val="28"/>
          <w:szCs w:val="28"/>
        </w:rPr>
        <w:t>5.2. Предмет жалобы:</w:t>
      </w:r>
    </w:p>
    <w:p w:rsidR="002B27B2" w:rsidRPr="002B27B2" w:rsidRDefault="002B27B2" w:rsidP="002B27B2">
      <w:pPr>
        <w:autoSpaceDE w:val="0"/>
        <w:autoSpaceDN w:val="0"/>
        <w:adjustRightInd w:val="0"/>
        <w:ind w:firstLine="709"/>
        <w:jc w:val="both"/>
        <w:rPr>
          <w:rFonts w:ascii="Times New Roman" w:hAnsi="Times New Roman" w:cs="Times New Roman"/>
          <w:sz w:val="28"/>
          <w:szCs w:val="28"/>
        </w:rPr>
      </w:pPr>
      <w:r w:rsidRPr="002B27B2">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2B27B2" w:rsidRPr="002B27B2" w:rsidRDefault="002B27B2" w:rsidP="002B27B2">
      <w:pPr>
        <w:autoSpaceDE w:val="0"/>
        <w:autoSpaceDN w:val="0"/>
        <w:adjustRightInd w:val="0"/>
        <w:ind w:firstLine="709"/>
        <w:jc w:val="both"/>
        <w:rPr>
          <w:rFonts w:ascii="Times New Roman" w:hAnsi="Times New Roman" w:cs="Times New Roman"/>
          <w:sz w:val="28"/>
          <w:szCs w:val="28"/>
        </w:rPr>
      </w:pPr>
      <w:r w:rsidRPr="002B27B2">
        <w:rPr>
          <w:rFonts w:ascii="Times New Roman" w:hAnsi="Times New Roman" w:cs="Times New Roman"/>
          <w:sz w:val="28"/>
          <w:szCs w:val="28"/>
        </w:rPr>
        <w:t>- нарушение срока предоставления муниципальной услуги;</w:t>
      </w:r>
    </w:p>
    <w:p w:rsidR="002B27B2" w:rsidRPr="002B27B2" w:rsidRDefault="002B27B2" w:rsidP="002B27B2">
      <w:pPr>
        <w:autoSpaceDE w:val="0"/>
        <w:autoSpaceDN w:val="0"/>
        <w:adjustRightInd w:val="0"/>
        <w:ind w:firstLine="709"/>
        <w:jc w:val="both"/>
        <w:rPr>
          <w:rFonts w:ascii="Times New Roman" w:hAnsi="Times New Roman" w:cs="Times New Roman"/>
          <w:sz w:val="28"/>
          <w:szCs w:val="28"/>
        </w:rPr>
      </w:pPr>
      <w:r w:rsidRPr="002B27B2">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rsidR="002B27B2" w:rsidRPr="002B27B2" w:rsidRDefault="002B27B2" w:rsidP="002B27B2">
      <w:pPr>
        <w:autoSpaceDE w:val="0"/>
        <w:autoSpaceDN w:val="0"/>
        <w:adjustRightInd w:val="0"/>
        <w:ind w:firstLine="709"/>
        <w:jc w:val="both"/>
        <w:rPr>
          <w:rFonts w:ascii="Times New Roman" w:hAnsi="Times New Roman" w:cs="Times New Roman"/>
          <w:sz w:val="28"/>
          <w:szCs w:val="28"/>
        </w:rPr>
      </w:pPr>
      <w:r w:rsidRPr="002B27B2">
        <w:rPr>
          <w:rFonts w:ascii="Times New Roman" w:hAnsi="Times New Roman" w:cs="Times New Roman"/>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2B27B2" w:rsidRPr="002B27B2" w:rsidRDefault="002B27B2" w:rsidP="002B27B2">
      <w:pPr>
        <w:autoSpaceDE w:val="0"/>
        <w:autoSpaceDN w:val="0"/>
        <w:adjustRightInd w:val="0"/>
        <w:ind w:firstLine="709"/>
        <w:jc w:val="both"/>
        <w:rPr>
          <w:rFonts w:ascii="Times New Roman" w:hAnsi="Times New Roman" w:cs="Times New Roman"/>
          <w:sz w:val="28"/>
          <w:szCs w:val="28"/>
        </w:rPr>
      </w:pPr>
      <w:r w:rsidRPr="002B27B2">
        <w:rPr>
          <w:rFonts w:ascii="Times New Roman" w:hAnsi="Times New Roman" w:cs="Times New Roman"/>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2B27B2" w:rsidRPr="002B27B2" w:rsidRDefault="002B27B2" w:rsidP="002B27B2">
      <w:pPr>
        <w:autoSpaceDE w:val="0"/>
        <w:autoSpaceDN w:val="0"/>
        <w:adjustRightInd w:val="0"/>
        <w:ind w:firstLine="709"/>
        <w:jc w:val="both"/>
        <w:rPr>
          <w:rFonts w:ascii="Times New Roman" w:hAnsi="Times New Roman" w:cs="Times New Roman"/>
          <w:sz w:val="28"/>
          <w:szCs w:val="28"/>
        </w:rPr>
      </w:pPr>
      <w:r w:rsidRPr="002B27B2">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2B27B2" w:rsidRPr="002B27B2" w:rsidRDefault="002B27B2" w:rsidP="002B27B2">
      <w:pPr>
        <w:autoSpaceDE w:val="0"/>
        <w:autoSpaceDN w:val="0"/>
        <w:adjustRightInd w:val="0"/>
        <w:ind w:firstLine="709"/>
        <w:jc w:val="both"/>
        <w:rPr>
          <w:rFonts w:ascii="Times New Roman" w:hAnsi="Times New Roman" w:cs="Times New Roman"/>
          <w:sz w:val="28"/>
          <w:szCs w:val="28"/>
        </w:rPr>
      </w:pPr>
      <w:r w:rsidRPr="002B27B2">
        <w:rPr>
          <w:rFonts w:ascii="Times New Roman" w:hAnsi="Times New Roman" w:cs="Times New Roman"/>
          <w:sz w:val="28"/>
          <w:szCs w:val="28"/>
        </w:rPr>
        <w:t>- отказ администрации городского поселения, многофункционального центра, должностного лица, работника многофункционального центра,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7B2" w:rsidRPr="002B27B2" w:rsidRDefault="002B27B2" w:rsidP="002B27B2">
      <w:pPr>
        <w:autoSpaceDE w:val="0"/>
        <w:autoSpaceDN w:val="0"/>
        <w:adjustRightInd w:val="0"/>
        <w:ind w:firstLine="709"/>
        <w:jc w:val="both"/>
        <w:rPr>
          <w:rFonts w:ascii="Times New Roman" w:hAnsi="Times New Roman" w:cs="Times New Roman"/>
          <w:sz w:val="28"/>
          <w:szCs w:val="28"/>
        </w:rPr>
      </w:pPr>
      <w:r w:rsidRPr="002B27B2">
        <w:rPr>
          <w:rFonts w:ascii="Times New Roman" w:hAnsi="Times New Roman" w:cs="Times New Roman"/>
          <w:sz w:val="28"/>
          <w:szCs w:val="28"/>
        </w:rPr>
        <w:lastRenderedPageBreak/>
        <w:t>- нарушение срока или порядка выдачи документов по результатам предоставления муниципальной услуги;</w:t>
      </w:r>
    </w:p>
    <w:p w:rsidR="002B27B2" w:rsidRPr="002B27B2" w:rsidRDefault="002B27B2" w:rsidP="002B27B2">
      <w:pPr>
        <w:autoSpaceDE w:val="0"/>
        <w:autoSpaceDN w:val="0"/>
        <w:adjustRightInd w:val="0"/>
        <w:ind w:firstLine="709"/>
        <w:jc w:val="both"/>
        <w:rPr>
          <w:rFonts w:ascii="Times New Roman" w:hAnsi="Times New Roman" w:cs="Times New Roman"/>
          <w:bCs/>
          <w:sz w:val="28"/>
          <w:szCs w:val="28"/>
        </w:rPr>
      </w:pPr>
      <w:r w:rsidRPr="002B27B2">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Pr="002B27B2">
        <w:rPr>
          <w:rFonts w:ascii="Times New Roman" w:hAnsi="Times New Roman" w:cs="Times New Roman"/>
          <w:bCs/>
          <w:sz w:val="28"/>
          <w:szCs w:val="28"/>
        </w:rPr>
        <w:t>;</w:t>
      </w:r>
    </w:p>
    <w:p w:rsidR="002B27B2" w:rsidRDefault="002B27B2" w:rsidP="002B27B2">
      <w:pPr>
        <w:autoSpaceDE w:val="0"/>
        <w:autoSpaceDN w:val="0"/>
        <w:adjustRightInd w:val="0"/>
        <w:ind w:firstLine="709"/>
        <w:jc w:val="both"/>
        <w:rPr>
          <w:rFonts w:ascii="Times New Roman" w:eastAsiaTheme="minorHAnsi" w:hAnsi="Times New Roman" w:cs="Times New Roman"/>
          <w:sz w:val="28"/>
          <w:szCs w:val="28"/>
          <w:lang w:eastAsia="en-US"/>
        </w:rPr>
      </w:pPr>
      <w:r w:rsidRPr="002B27B2">
        <w:rPr>
          <w:rFonts w:ascii="Times New Roman" w:hAnsi="Times New Roman" w:cs="Times New Roman"/>
          <w:bCs/>
          <w:sz w:val="28"/>
          <w:szCs w:val="28"/>
        </w:rPr>
        <w:t>-</w:t>
      </w:r>
      <w:r w:rsidRPr="002B27B2">
        <w:rPr>
          <w:rFonts w:ascii="Times New Roman" w:eastAsiaTheme="minorHAnsi" w:hAnsi="Times New Roman" w:cs="Times New Roman"/>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xml:space="preserve">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Жалобы на решения и действия (бездействие) администрации городского поселения, должностных лиц администрации городского поселения, муниципальных служащих рассматриваются непосредственно Главой городского поселения «Город Краснокаменск». </w:t>
      </w:r>
    </w:p>
    <w:p w:rsidR="00456CCD" w:rsidRPr="00456CCD" w:rsidRDefault="00456CCD" w:rsidP="00456CCD">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56CCD">
        <w:rPr>
          <w:rFonts w:ascii="Times New Roman" w:hAnsi="Times New Roman" w:cs="Times New Roman"/>
          <w:color w:val="auto"/>
          <w:sz w:val="28"/>
          <w:szCs w:val="28"/>
        </w:rPr>
        <w:t xml:space="preserve">5.4. Жалоба на решения и действия (бездействие) многофункционального центра подается в письменной форме на бумажном носителе, в электронной форме на имя учредителя многофункционального центра или </w:t>
      </w:r>
      <w:r w:rsidRPr="00456CCD">
        <w:rPr>
          <w:rFonts w:ascii="Times New Roman" w:eastAsiaTheme="minorHAnsi" w:hAnsi="Times New Roman" w:cs="Times New Roman"/>
          <w:color w:val="auto"/>
          <w:sz w:val="28"/>
          <w:szCs w:val="28"/>
          <w:lang w:eastAsia="en-US"/>
        </w:rPr>
        <w:t>должностного лица, уполномоченного нормативным правовым актом Забайкальского края</w:t>
      </w:r>
      <w:r w:rsidRPr="00456CCD">
        <w:rPr>
          <w:rFonts w:ascii="Times New Roman" w:hAnsi="Times New Roman" w:cs="Times New Roman"/>
          <w:color w:val="auto"/>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456CCD" w:rsidRPr="00456CCD"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5.5. Жалобы могут быть направлены:</w:t>
      </w:r>
    </w:p>
    <w:p w:rsidR="00456CCD" w:rsidRPr="00456CCD"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456CCD" w:rsidRPr="00456CCD" w:rsidRDefault="00456CCD" w:rsidP="00456CCD">
      <w:pPr>
        <w:pStyle w:val="aff1"/>
        <w:widowControl w:val="0"/>
        <w:autoSpaceDE w:val="0"/>
        <w:autoSpaceDN w:val="0"/>
        <w:adjustRightInd w:val="0"/>
        <w:ind w:left="0" w:firstLine="709"/>
        <w:jc w:val="both"/>
        <w:rPr>
          <w:sz w:val="28"/>
          <w:szCs w:val="28"/>
        </w:rPr>
      </w:pPr>
      <w:r w:rsidRPr="00456CCD">
        <w:rPr>
          <w:sz w:val="28"/>
          <w:szCs w:val="28"/>
        </w:rPr>
        <w:t>- посредством официального сайта администрации городского поселения: http://красно-каменск.рф;</w:t>
      </w:r>
    </w:p>
    <w:p w:rsidR="00456CCD" w:rsidRPr="00456CCD" w:rsidRDefault="00456CCD" w:rsidP="00456CCD">
      <w:pPr>
        <w:pStyle w:val="aff1"/>
        <w:widowControl w:val="0"/>
        <w:autoSpaceDE w:val="0"/>
        <w:autoSpaceDN w:val="0"/>
        <w:adjustRightInd w:val="0"/>
        <w:ind w:left="0" w:firstLine="709"/>
        <w:jc w:val="both"/>
        <w:rPr>
          <w:sz w:val="28"/>
          <w:szCs w:val="28"/>
        </w:rPr>
      </w:pPr>
      <w:r w:rsidRPr="00456CCD">
        <w:rPr>
          <w:sz w:val="28"/>
          <w:szCs w:val="28"/>
        </w:rPr>
        <w:t xml:space="preserve">- Единого портала государственных и муниципальных услуг (функций): </w:t>
      </w:r>
      <w:r w:rsidRPr="00456CCD">
        <w:rPr>
          <w:sz w:val="28"/>
          <w:szCs w:val="28"/>
          <w:lang w:val="en-US"/>
        </w:rPr>
        <w:t>www</w:t>
      </w:r>
      <w:r w:rsidRPr="00456CCD">
        <w:rPr>
          <w:sz w:val="28"/>
          <w:szCs w:val="28"/>
        </w:rPr>
        <w:t>.</w:t>
      </w:r>
      <w:proofErr w:type="spellStart"/>
      <w:r w:rsidRPr="00456CCD">
        <w:rPr>
          <w:sz w:val="28"/>
          <w:szCs w:val="28"/>
          <w:lang w:val="en-US"/>
        </w:rPr>
        <w:t>gosuslugi</w:t>
      </w:r>
      <w:proofErr w:type="spellEnd"/>
      <w:r w:rsidRPr="00456CCD">
        <w:rPr>
          <w:sz w:val="28"/>
          <w:szCs w:val="28"/>
        </w:rPr>
        <w:t>.</w:t>
      </w:r>
      <w:proofErr w:type="spellStart"/>
      <w:r w:rsidRPr="00456CCD">
        <w:rPr>
          <w:sz w:val="28"/>
          <w:szCs w:val="28"/>
          <w:lang w:val="en-US"/>
        </w:rPr>
        <w:t>ru</w:t>
      </w:r>
      <w:proofErr w:type="spellEnd"/>
      <w:r w:rsidRPr="00456CCD">
        <w:rPr>
          <w:sz w:val="28"/>
          <w:szCs w:val="28"/>
          <w:u w:val="single"/>
        </w:rPr>
        <w:t>.</w:t>
      </w:r>
    </w:p>
    <w:p w:rsidR="00456CCD" w:rsidRPr="00456CCD" w:rsidRDefault="00456CCD" w:rsidP="00456CCD">
      <w:pPr>
        <w:pStyle w:val="ConsPlusNormal"/>
        <w:ind w:firstLine="709"/>
        <w:jc w:val="both"/>
        <w:rPr>
          <w:rFonts w:ascii="Times New Roman" w:hAnsi="Times New Roman" w:cs="Times New Roman"/>
          <w:sz w:val="28"/>
          <w:szCs w:val="28"/>
        </w:rPr>
      </w:pPr>
      <w:r w:rsidRPr="00456CCD">
        <w:rPr>
          <w:rFonts w:ascii="Times New Roman" w:hAnsi="Times New Roman" w:cs="Times New Roman"/>
          <w:sz w:val="28"/>
          <w:szCs w:val="28"/>
        </w:rPr>
        <w:t>- Портала государственных и муниципальных услуг Забайкальского края: http://pgu.e-zab.ru;</w:t>
      </w:r>
    </w:p>
    <w:p w:rsidR="00456CCD" w:rsidRPr="00456CCD" w:rsidRDefault="00456CCD" w:rsidP="00456CCD">
      <w:pPr>
        <w:pStyle w:val="ConsPlusNormal"/>
        <w:ind w:firstLine="709"/>
        <w:jc w:val="both"/>
        <w:rPr>
          <w:rFonts w:ascii="Times New Roman" w:hAnsi="Times New Roman" w:cs="Times New Roman"/>
          <w:sz w:val="28"/>
          <w:szCs w:val="28"/>
        </w:rPr>
      </w:pPr>
      <w:r w:rsidRPr="00456CCD">
        <w:rPr>
          <w:rFonts w:ascii="Times New Roman" w:hAnsi="Times New Roman" w:cs="Times New Roman"/>
          <w:sz w:val="28"/>
          <w:szCs w:val="28"/>
        </w:rPr>
        <w:t>- Многофункционального центра предоставления государственных и муниципальных услуг;</w:t>
      </w:r>
    </w:p>
    <w:p w:rsidR="00456CCD" w:rsidRPr="00456CCD"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xml:space="preserve">- на адрес электронной почты администрации городского поселения: </w:t>
      </w:r>
      <w:proofErr w:type="spellStart"/>
      <w:r w:rsidRPr="00456CCD">
        <w:rPr>
          <w:rFonts w:ascii="Times New Roman" w:hAnsi="Times New Roman" w:cs="Times New Roman"/>
          <w:color w:val="auto"/>
          <w:sz w:val="28"/>
          <w:szCs w:val="28"/>
          <w:lang w:val="en-US"/>
        </w:rPr>
        <w:t>adm</w:t>
      </w:r>
      <w:proofErr w:type="spellEnd"/>
      <w:r w:rsidRPr="00456CCD">
        <w:rPr>
          <w:rFonts w:ascii="Times New Roman" w:hAnsi="Times New Roman" w:cs="Times New Roman"/>
          <w:color w:val="auto"/>
          <w:sz w:val="28"/>
          <w:szCs w:val="28"/>
        </w:rPr>
        <w:t>.</w:t>
      </w:r>
      <w:proofErr w:type="spellStart"/>
      <w:r w:rsidRPr="00456CCD">
        <w:rPr>
          <w:rFonts w:ascii="Times New Roman" w:hAnsi="Times New Roman" w:cs="Times New Roman"/>
          <w:color w:val="auto"/>
          <w:sz w:val="28"/>
          <w:szCs w:val="28"/>
          <w:lang w:val="en-US"/>
        </w:rPr>
        <w:t>krasnokamensk</w:t>
      </w:r>
      <w:proofErr w:type="spellEnd"/>
      <w:r w:rsidRPr="00456CCD">
        <w:rPr>
          <w:rFonts w:ascii="Times New Roman" w:hAnsi="Times New Roman" w:cs="Times New Roman"/>
          <w:color w:val="auto"/>
          <w:sz w:val="28"/>
          <w:szCs w:val="28"/>
        </w:rPr>
        <w:t>@</w:t>
      </w:r>
      <w:r w:rsidRPr="00456CCD">
        <w:rPr>
          <w:rFonts w:ascii="Times New Roman" w:hAnsi="Times New Roman" w:cs="Times New Roman"/>
          <w:color w:val="auto"/>
          <w:sz w:val="28"/>
          <w:szCs w:val="28"/>
          <w:lang w:val="en-US"/>
        </w:rPr>
        <w:t>mail</w:t>
      </w:r>
      <w:r w:rsidRPr="00456CCD">
        <w:rPr>
          <w:rFonts w:ascii="Times New Roman" w:hAnsi="Times New Roman" w:cs="Times New Roman"/>
          <w:color w:val="auto"/>
          <w:sz w:val="28"/>
          <w:szCs w:val="28"/>
        </w:rPr>
        <w:t>.</w:t>
      </w:r>
      <w:proofErr w:type="spellStart"/>
      <w:r w:rsidRPr="00456CCD">
        <w:rPr>
          <w:rFonts w:ascii="Times New Roman" w:hAnsi="Times New Roman" w:cs="Times New Roman"/>
          <w:color w:val="auto"/>
          <w:sz w:val="28"/>
          <w:szCs w:val="28"/>
          <w:lang w:val="en-US"/>
        </w:rPr>
        <w:t>ru</w:t>
      </w:r>
      <w:proofErr w:type="spellEnd"/>
      <w:r w:rsidRPr="00456CCD">
        <w:rPr>
          <w:rFonts w:ascii="Times New Roman" w:hAnsi="Times New Roman" w:cs="Times New Roman"/>
          <w:color w:val="auto"/>
          <w:sz w:val="28"/>
          <w:szCs w:val="28"/>
          <w:u w:val="single"/>
        </w:rPr>
        <w:t>.</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Жалоба может быть принята при личном приеме заявителя.</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5.6. Жалоба должна содержать:</w:t>
      </w:r>
    </w:p>
    <w:p w:rsidR="00456CCD" w:rsidRPr="00456CCD"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наименование отдела администрации городского поселения, многофункционального центра, должность, фамилия, имя и отчество должностного лица, работника многофункционального центра, решения и действия (бездействие) которого обжалуются;</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сведения об обжалуемых решениях и действиях (бездействии), администрации городского поселения, должностного лица, предоставляющего муниципальную услугу, муниципального служащего, либо многофункционального центра, работника многофункционального центра;</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доводы, на основании которых заявитель не согласен с решением и действием (бездействием) администрации городского поселения, должностного лица, муниципального служащего,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5.7. Жалоба, поступившая в администрацию городского поселения, многофункциональный центр, учредителю многофункционального центра, подлежит рассмотрению в течение 15 рабочих дней со дня ее регистрации. В случае обжалования отказа администрации городского поселения, должностного лица, предоставляющего муниципальную услугу, либо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6CCD" w:rsidRPr="00456CCD"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5.8. Перечень оснований для оставления поступившей жалобы без ответа:</w:t>
      </w:r>
    </w:p>
    <w:p w:rsidR="00456CCD" w:rsidRPr="00456CCD" w:rsidRDefault="00456CCD" w:rsidP="00456CCD">
      <w:pPr>
        <w:tabs>
          <w:tab w:val="left" w:pos="1134"/>
        </w:tabs>
        <w:suppressAutoHyphens/>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в жалобе не указаны данные заявителя направившего жалобу (фамилия, имя, отчество (последнее –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злоупотребления правом);</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456CCD" w:rsidRPr="00456CCD" w:rsidRDefault="00456CCD" w:rsidP="00456CCD">
      <w:pPr>
        <w:tabs>
          <w:tab w:val="left" w:pos="1134"/>
        </w:tabs>
        <w:suppressAutoHyphens/>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456CCD" w:rsidRPr="00456CCD"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456CCD" w:rsidRPr="00456CCD"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5.9. По результатам рассмотрения жалобы принимается одно из следующих решений:</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в удовлетворении жалобы отказывается.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456CCD" w:rsidRPr="00456CCD"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5.10. Информацию о ходе рассмотрения жалобы и результате можно получить по телефонам:</w:t>
      </w:r>
    </w:p>
    <w:p w:rsidR="00456CCD" w:rsidRPr="00456CCD"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- 8(30245)2-81-55 (приемная Главы городского поселения «Город Краснокаменск»);</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- 8(30245)2-81-66 (Отдел по общим, социальным и кадровым вопросам);</w:t>
      </w:r>
    </w:p>
    <w:p w:rsidR="00456CCD" w:rsidRPr="00456CCD" w:rsidRDefault="00456CCD" w:rsidP="00456CCD">
      <w:pPr>
        <w:autoSpaceDE w:val="0"/>
        <w:autoSpaceDN w:val="0"/>
        <w:adjustRightInd w:val="0"/>
        <w:ind w:firstLine="709"/>
        <w:jc w:val="both"/>
        <w:rPr>
          <w:rFonts w:ascii="Times New Roman" w:hAnsi="Times New Roman" w:cs="Times New Roman"/>
          <w:color w:val="auto"/>
          <w:sz w:val="28"/>
          <w:szCs w:val="28"/>
        </w:rPr>
      </w:pPr>
      <w:r w:rsidRPr="00456CCD">
        <w:rPr>
          <w:rFonts w:ascii="Times New Roman" w:hAnsi="Times New Roman" w:cs="Times New Roman"/>
          <w:color w:val="auto"/>
          <w:sz w:val="28"/>
          <w:szCs w:val="28"/>
        </w:rPr>
        <w:t>- 8(30245)6-95-15 (КГАУ «МФЦ»)</w:t>
      </w:r>
    </w:p>
    <w:p w:rsidR="00DC5E2B" w:rsidRPr="009D4ABB" w:rsidRDefault="00DC5E2B" w:rsidP="00B86067">
      <w:pPr>
        <w:pStyle w:val="11"/>
        <w:shd w:val="clear" w:color="auto" w:fill="auto"/>
        <w:spacing w:before="0" w:line="240" w:lineRule="auto"/>
        <w:jc w:val="both"/>
        <w:rPr>
          <w:sz w:val="28"/>
          <w:szCs w:val="28"/>
        </w:rPr>
      </w:pPr>
    </w:p>
    <w:p w:rsidR="00BC397F" w:rsidRDefault="007A6022" w:rsidP="00456CCD">
      <w:pPr>
        <w:pStyle w:val="100"/>
        <w:shd w:val="clear" w:color="auto" w:fill="auto"/>
        <w:spacing w:after="0" w:line="240" w:lineRule="auto"/>
        <w:ind w:firstLine="0"/>
        <w:rPr>
          <w:rStyle w:val="104"/>
          <w:sz w:val="28"/>
          <w:szCs w:val="28"/>
        </w:rPr>
      </w:pPr>
      <w:r w:rsidRPr="009D4ABB">
        <w:rPr>
          <w:rStyle w:val="104"/>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BC397F" w:rsidRPr="009D4ABB" w:rsidRDefault="00456CCD" w:rsidP="00456CCD">
      <w:pPr>
        <w:pStyle w:val="11"/>
        <w:shd w:val="clear" w:color="auto" w:fill="auto"/>
        <w:spacing w:before="0" w:line="240" w:lineRule="auto"/>
        <w:ind w:firstLine="709"/>
        <w:jc w:val="both"/>
        <w:rPr>
          <w:sz w:val="28"/>
          <w:szCs w:val="28"/>
        </w:rPr>
      </w:pPr>
      <w:r>
        <w:rPr>
          <w:sz w:val="28"/>
          <w:szCs w:val="28"/>
        </w:rPr>
        <w:t xml:space="preserve">5.11. </w:t>
      </w:r>
      <w:r w:rsidR="007A6022"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lastRenderedPageBreak/>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B86067">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B86067">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B86067">
      <w:pPr>
        <w:pStyle w:val="11"/>
        <w:shd w:val="clear" w:color="auto" w:fill="auto"/>
        <w:spacing w:before="0" w:line="240" w:lineRule="auto"/>
        <w:ind w:firstLine="709"/>
        <w:jc w:val="both"/>
        <w:rPr>
          <w:sz w:val="28"/>
          <w:szCs w:val="28"/>
        </w:rPr>
      </w:pPr>
    </w:p>
    <w:p w:rsidR="00BC397F" w:rsidRDefault="007A6022" w:rsidP="00B86067">
      <w:pPr>
        <w:pStyle w:val="100"/>
        <w:shd w:val="clear" w:color="auto" w:fill="auto"/>
        <w:spacing w:after="0" w:line="240" w:lineRule="auto"/>
        <w:ind w:firstLine="709"/>
        <w:rPr>
          <w:rStyle w:val="104"/>
          <w:sz w:val="28"/>
          <w:szCs w:val="28"/>
        </w:rPr>
      </w:pPr>
      <w:r w:rsidRPr="009D4ABB">
        <w:rPr>
          <w:rStyle w:val="104"/>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C397F" w:rsidRPr="009D4ABB" w:rsidRDefault="00456CCD" w:rsidP="00456CCD">
      <w:pPr>
        <w:pStyle w:val="11"/>
        <w:shd w:val="clear" w:color="auto" w:fill="auto"/>
        <w:spacing w:before="0" w:line="240" w:lineRule="auto"/>
        <w:ind w:firstLine="709"/>
        <w:jc w:val="both"/>
        <w:rPr>
          <w:sz w:val="28"/>
          <w:szCs w:val="28"/>
        </w:rPr>
      </w:pPr>
      <w:r>
        <w:rPr>
          <w:sz w:val="28"/>
          <w:szCs w:val="28"/>
        </w:rPr>
        <w:t xml:space="preserve">5.12. </w:t>
      </w:r>
      <w:r w:rsidR="007A6022"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007A6022" w:rsidRPr="009D4ABB">
        <w:rPr>
          <w:sz w:val="28"/>
          <w:szCs w:val="28"/>
        </w:rPr>
        <w:t xml:space="preserve">, на </w:t>
      </w:r>
      <w:r w:rsidR="00332DA8">
        <w:rPr>
          <w:sz w:val="28"/>
          <w:szCs w:val="28"/>
        </w:rPr>
        <w:t>ЕПГУ</w:t>
      </w:r>
      <w:r w:rsidR="007A6022"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B86067">
      <w:pPr>
        <w:pStyle w:val="100"/>
        <w:shd w:val="clear" w:color="auto" w:fill="auto"/>
        <w:spacing w:after="0" w:line="240" w:lineRule="auto"/>
        <w:ind w:firstLine="709"/>
        <w:jc w:val="left"/>
        <w:rPr>
          <w:rStyle w:val="104"/>
          <w:sz w:val="28"/>
          <w:szCs w:val="28"/>
        </w:rPr>
      </w:pPr>
    </w:p>
    <w:p w:rsidR="00BC397F" w:rsidRDefault="007A6022" w:rsidP="00B86067">
      <w:pPr>
        <w:pStyle w:val="100"/>
        <w:shd w:val="clear" w:color="auto" w:fill="auto"/>
        <w:spacing w:after="0" w:line="240" w:lineRule="auto"/>
        <w:ind w:firstLine="709"/>
        <w:rPr>
          <w:rStyle w:val="104"/>
          <w:sz w:val="28"/>
          <w:szCs w:val="28"/>
        </w:rPr>
      </w:pPr>
      <w:r w:rsidRPr="009D4ABB">
        <w:rPr>
          <w:rStyle w:val="104"/>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56CCD" w:rsidRDefault="00456CCD" w:rsidP="00456CCD">
      <w:pPr>
        <w:pStyle w:val="11"/>
        <w:shd w:val="clear" w:color="auto" w:fill="auto"/>
        <w:spacing w:before="0" w:line="240" w:lineRule="auto"/>
        <w:ind w:firstLine="709"/>
        <w:jc w:val="both"/>
        <w:rPr>
          <w:sz w:val="28"/>
          <w:szCs w:val="28"/>
        </w:rPr>
      </w:pPr>
      <w:r>
        <w:rPr>
          <w:sz w:val="28"/>
          <w:szCs w:val="28"/>
        </w:rPr>
        <w:t xml:space="preserve">5.13. </w:t>
      </w:r>
      <w:r w:rsidR="007A6022" w:rsidRPr="00456CCD">
        <w:rPr>
          <w:sz w:val="28"/>
          <w:szCs w:val="28"/>
        </w:rPr>
        <w:t xml:space="preserve">Порядок досудебного (внесудебного) обжалования решений и действий (бездействия) </w:t>
      </w:r>
      <w:r w:rsidR="00F62833" w:rsidRPr="00456CCD">
        <w:rPr>
          <w:sz w:val="28"/>
          <w:szCs w:val="28"/>
        </w:rPr>
        <w:t>У</w:t>
      </w:r>
      <w:r w:rsidR="007A6022" w:rsidRPr="00456CCD">
        <w:rPr>
          <w:sz w:val="28"/>
          <w:szCs w:val="28"/>
        </w:rPr>
        <w:t>полномоченного органа, а также его должностных лиц регулируется</w:t>
      </w:r>
      <w:r>
        <w:rPr>
          <w:sz w:val="28"/>
          <w:szCs w:val="28"/>
        </w:rPr>
        <w:t>:</w:t>
      </w:r>
    </w:p>
    <w:p w:rsidR="00BC397F" w:rsidRPr="00456CCD" w:rsidRDefault="007A6022" w:rsidP="00456CCD">
      <w:pPr>
        <w:pStyle w:val="11"/>
        <w:shd w:val="clear" w:color="auto" w:fill="auto"/>
        <w:spacing w:before="0" w:line="240" w:lineRule="auto"/>
        <w:ind w:left="709"/>
        <w:jc w:val="both"/>
        <w:rPr>
          <w:sz w:val="28"/>
          <w:szCs w:val="28"/>
        </w:rPr>
      </w:pPr>
      <w:r w:rsidRPr="00456CCD">
        <w:rPr>
          <w:sz w:val="28"/>
          <w:szCs w:val="28"/>
        </w:rPr>
        <w:t>Федеральным законом № 210-ФЗ;</w:t>
      </w:r>
    </w:p>
    <w:p w:rsidR="00BC397F" w:rsidRDefault="007A6022" w:rsidP="00B86067">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B86067">
      <w:pPr>
        <w:pStyle w:val="11"/>
        <w:shd w:val="clear" w:color="auto" w:fill="auto"/>
        <w:spacing w:before="0" w:line="240" w:lineRule="auto"/>
        <w:ind w:firstLine="709"/>
        <w:jc w:val="both"/>
        <w:rPr>
          <w:sz w:val="28"/>
          <w:szCs w:val="28"/>
        </w:rPr>
      </w:pPr>
    </w:p>
    <w:p w:rsidR="00BC397F" w:rsidRDefault="007A6022" w:rsidP="00B86067">
      <w:pPr>
        <w:pStyle w:val="100"/>
        <w:shd w:val="clear" w:color="auto" w:fill="auto"/>
        <w:spacing w:after="0" w:line="240" w:lineRule="auto"/>
        <w:ind w:firstLine="709"/>
        <w:rPr>
          <w:rStyle w:val="104"/>
          <w:sz w:val="28"/>
          <w:szCs w:val="28"/>
        </w:rPr>
      </w:pPr>
      <w:r w:rsidRPr="009D4ABB">
        <w:rPr>
          <w:rStyle w:val="104"/>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B86067">
      <w:pPr>
        <w:pStyle w:val="100"/>
        <w:shd w:val="clear" w:color="auto" w:fill="auto"/>
        <w:spacing w:after="0" w:line="240" w:lineRule="auto"/>
        <w:ind w:firstLine="709"/>
        <w:rPr>
          <w:sz w:val="28"/>
          <w:szCs w:val="28"/>
        </w:rPr>
      </w:pPr>
    </w:p>
    <w:p w:rsidR="00BC397F" w:rsidRDefault="007A6022" w:rsidP="00B86067">
      <w:pPr>
        <w:pStyle w:val="13"/>
        <w:keepNext/>
        <w:keepLines/>
        <w:shd w:val="clear" w:color="auto" w:fill="auto"/>
        <w:spacing w:line="240" w:lineRule="auto"/>
        <w:ind w:firstLine="709"/>
        <w:rPr>
          <w:rStyle w:val="1a"/>
          <w:sz w:val="28"/>
          <w:szCs w:val="28"/>
        </w:rPr>
      </w:pPr>
      <w:bookmarkStart w:id="27" w:name="bookmark144"/>
      <w:r w:rsidRPr="009D4ABB">
        <w:rPr>
          <w:rStyle w:val="1a"/>
          <w:sz w:val="28"/>
          <w:szCs w:val="28"/>
        </w:rPr>
        <w:t>Исчерпывающий перечень административных процедур (действий) при предоставлении муниципальной услуги, выполняемых</w:t>
      </w:r>
      <w:bookmarkEnd w:id="27"/>
      <w:r w:rsidR="00795238">
        <w:rPr>
          <w:rStyle w:val="1a"/>
          <w:sz w:val="28"/>
          <w:szCs w:val="28"/>
        </w:rPr>
        <w:t xml:space="preserve"> </w:t>
      </w:r>
      <w:bookmarkStart w:id="28" w:name="bookmark145"/>
      <w:r w:rsidRPr="009D4ABB">
        <w:rPr>
          <w:rStyle w:val="1a"/>
          <w:sz w:val="28"/>
          <w:szCs w:val="28"/>
        </w:rPr>
        <w:t>многофункциональными центрами</w:t>
      </w:r>
      <w:bookmarkEnd w:id="28"/>
    </w:p>
    <w:p w:rsidR="00795238" w:rsidRPr="00795238" w:rsidRDefault="00795238" w:rsidP="00B86067">
      <w:pPr>
        <w:pStyle w:val="13"/>
        <w:keepNext/>
        <w:keepLines/>
        <w:shd w:val="clear" w:color="auto" w:fill="auto"/>
        <w:spacing w:line="240" w:lineRule="auto"/>
        <w:ind w:firstLine="709"/>
        <w:rPr>
          <w:sz w:val="28"/>
          <w:szCs w:val="28"/>
        </w:rPr>
      </w:pPr>
    </w:p>
    <w:p w:rsidR="0061398C" w:rsidRPr="0061398C" w:rsidRDefault="0061398C" w:rsidP="0061398C">
      <w:pPr>
        <w:tabs>
          <w:tab w:val="left" w:pos="708"/>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6.1. </w:t>
      </w:r>
      <w:r w:rsidRPr="0061398C">
        <w:rPr>
          <w:rFonts w:ascii="Times New Roman" w:hAnsi="Times New Roman" w:cs="Times New Roman"/>
          <w:color w:val="auto"/>
          <w:sz w:val="28"/>
          <w:szCs w:val="28"/>
        </w:rPr>
        <w:t>Получение муниципальной услуги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Краснокаменск».</w:t>
      </w:r>
    </w:p>
    <w:p w:rsidR="0061398C" w:rsidRPr="0061398C" w:rsidRDefault="0061398C" w:rsidP="0061398C">
      <w:pPr>
        <w:tabs>
          <w:tab w:val="left" w:pos="708"/>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6.2. </w:t>
      </w:r>
      <w:r w:rsidRPr="0061398C">
        <w:rPr>
          <w:rFonts w:ascii="Times New Roman" w:hAnsi="Times New Roman" w:cs="Times New Roman"/>
          <w:color w:val="auto"/>
          <w:sz w:val="28"/>
          <w:szCs w:val="28"/>
        </w:rPr>
        <w:t>Получение муниципальной услуги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61398C" w:rsidRPr="0061398C" w:rsidRDefault="0061398C" w:rsidP="0061398C">
      <w:pPr>
        <w:tabs>
          <w:tab w:val="left" w:pos="708"/>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6.3. </w:t>
      </w:r>
      <w:r w:rsidRPr="0061398C">
        <w:rPr>
          <w:rFonts w:ascii="Times New Roman" w:hAnsi="Times New Roman" w:cs="Times New Roman"/>
          <w:color w:val="auto"/>
          <w:sz w:val="28"/>
          <w:szCs w:val="28"/>
        </w:rPr>
        <w:t>Заявитель обращается в многофункциональный центр в установленные часы приема заявителей.</w:t>
      </w:r>
    </w:p>
    <w:p w:rsidR="0061398C" w:rsidRPr="0061398C" w:rsidRDefault="0061398C" w:rsidP="0061398C">
      <w:pPr>
        <w:tabs>
          <w:tab w:val="left" w:pos="708"/>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6.4. </w:t>
      </w:r>
      <w:r w:rsidRPr="0061398C">
        <w:rPr>
          <w:rFonts w:ascii="Times New Roman" w:hAnsi="Times New Roman" w:cs="Times New Roman"/>
          <w:color w:val="auto"/>
          <w:sz w:val="28"/>
          <w:szCs w:val="28"/>
        </w:rPr>
        <w:t>Специалист многофункционального центра, осуществляющий обработку принятых от заявителей документов:</w:t>
      </w:r>
    </w:p>
    <w:p w:rsidR="0061398C" w:rsidRPr="0061398C" w:rsidRDefault="0061398C" w:rsidP="0061398C">
      <w:pPr>
        <w:tabs>
          <w:tab w:val="left" w:pos="708"/>
        </w:tabs>
        <w:autoSpaceDE w:val="0"/>
        <w:autoSpaceDN w:val="0"/>
        <w:adjustRightInd w:val="0"/>
        <w:ind w:firstLine="709"/>
        <w:jc w:val="both"/>
        <w:rPr>
          <w:rFonts w:ascii="Times New Roman" w:hAnsi="Times New Roman" w:cs="Times New Roman"/>
          <w:color w:val="auto"/>
          <w:sz w:val="28"/>
          <w:szCs w:val="28"/>
        </w:rPr>
      </w:pPr>
      <w:r w:rsidRPr="0061398C">
        <w:rPr>
          <w:rFonts w:ascii="Times New Roman" w:hAnsi="Times New Roman" w:cs="Times New Roman"/>
          <w:color w:val="auto"/>
          <w:sz w:val="28"/>
          <w:szCs w:val="28"/>
        </w:rPr>
        <w:t>- формирует пакет принятых от заявителей документов для направления в Администрацию городского поселения;</w:t>
      </w:r>
    </w:p>
    <w:p w:rsidR="0061398C" w:rsidRPr="0061398C" w:rsidRDefault="0061398C" w:rsidP="0061398C">
      <w:pPr>
        <w:tabs>
          <w:tab w:val="left" w:pos="708"/>
        </w:tabs>
        <w:autoSpaceDE w:val="0"/>
        <w:autoSpaceDN w:val="0"/>
        <w:adjustRightInd w:val="0"/>
        <w:ind w:firstLine="709"/>
        <w:jc w:val="both"/>
        <w:rPr>
          <w:rFonts w:ascii="Times New Roman" w:hAnsi="Times New Roman" w:cs="Times New Roman"/>
          <w:color w:val="auto"/>
          <w:sz w:val="28"/>
          <w:szCs w:val="28"/>
        </w:rPr>
      </w:pPr>
      <w:r w:rsidRPr="0061398C">
        <w:rPr>
          <w:rFonts w:ascii="Times New Roman" w:hAnsi="Times New Roman" w:cs="Times New Roman"/>
          <w:color w:val="auto"/>
          <w:sz w:val="28"/>
          <w:szCs w:val="28"/>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61398C" w:rsidRPr="0061398C" w:rsidRDefault="0061398C" w:rsidP="0061398C">
      <w:pPr>
        <w:tabs>
          <w:tab w:val="left" w:pos="708"/>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6.5. </w:t>
      </w:r>
      <w:r w:rsidRPr="0061398C">
        <w:rPr>
          <w:rFonts w:ascii="Times New Roman" w:hAnsi="Times New Roman" w:cs="Times New Roman"/>
          <w:color w:val="auto"/>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61398C" w:rsidRPr="0061398C" w:rsidRDefault="0061398C" w:rsidP="0061398C">
      <w:pPr>
        <w:tabs>
          <w:tab w:val="left" w:pos="708"/>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6.6. </w:t>
      </w:r>
      <w:r w:rsidRPr="0061398C">
        <w:rPr>
          <w:rFonts w:ascii="Times New Roman" w:hAnsi="Times New Roman" w:cs="Times New Roman"/>
          <w:color w:val="auto"/>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61398C" w:rsidRPr="0061398C" w:rsidRDefault="0061398C" w:rsidP="0061398C">
      <w:pPr>
        <w:tabs>
          <w:tab w:val="left" w:pos="708"/>
        </w:tabs>
        <w:ind w:firstLine="709"/>
        <w:jc w:val="both"/>
        <w:rPr>
          <w:rFonts w:ascii="Times New Roman" w:hAnsi="Times New Roman" w:cs="Times New Roman"/>
          <w:color w:val="auto"/>
          <w:sz w:val="28"/>
          <w:szCs w:val="28"/>
        </w:rPr>
      </w:pPr>
      <w:r w:rsidRPr="0061398C">
        <w:rPr>
          <w:rFonts w:ascii="Times New Roman" w:hAnsi="Times New Roman" w:cs="Times New Roman"/>
          <w:color w:val="auto"/>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61398C" w:rsidRPr="0061398C" w:rsidRDefault="0061398C" w:rsidP="0061398C">
      <w:pPr>
        <w:tabs>
          <w:tab w:val="left" w:pos="708"/>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6.7. </w:t>
      </w:r>
      <w:r w:rsidRPr="0061398C">
        <w:rPr>
          <w:rFonts w:ascii="Times New Roman" w:hAnsi="Times New Roman" w:cs="Times New Roman"/>
          <w:color w:val="auto"/>
          <w:sz w:val="28"/>
          <w:szCs w:val="28"/>
        </w:rPr>
        <w:t xml:space="preserve">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w:t>
      </w:r>
      <w:proofErr w:type="spellStart"/>
      <w:r w:rsidRPr="0061398C">
        <w:rPr>
          <w:rFonts w:ascii="Times New Roman" w:hAnsi="Times New Roman" w:cs="Times New Roman"/>
          <w:color w:val="auto"/>
          <w:sz w:val="28"/>
          <w:szCs w:val="28"/>
        </w:rPr>
        <w:t>электронно</w:t>
      </w:r>
      <w:proofErr w:type="spellEnd"/>
      <w:r w:rsidRPr="0061398C">
        <w:rPr>
          <w:rFonts w:ascii="Times New Roman" w:hAnsi="Times New Roman" w:cs="Times New Roman"/>
          <w:color w:val="auto"/>
          <w:sz w:val="28"/>
          <w:szCs w:val="28"/>
        </w:rPr>
        <w:t>–цифровой подписью или производит выдачу готового результата по заявлению заявителя.</w:t>
      </w:r>
    </w:p>
    <w:p w:rsidR="0061398C" w:rsidRPr="0061398C" w:rsidRDefault="0061398C" w:rsidP="0061398C">
      <w:pPr>
        <w:tabs>
          <w:tab w:val="left" w:pos="708"/>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6.8. </w:t>
      </w:r>
      <w:r w:rsidRPr="0061398C">
        <w:rPr>
          <w:rFonts w:ascii="Times New Roman" w:hAnsi="Times New Roman" w:cs="Times New Roman"/>
          <w:color w:val="auto"/>
          <w:sz w:val="28"/>
          <w:szCs w:val="28"/>
        </w:rPr>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61398C" w:rsidRPr="0061398C" w:rsidRDefault="0061398C" w:rsidP="0061398C">
      <w:pPr>
        <w:tabs>
          <w:tab w:val="left" w:pos="708"/>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6.9. </w:t>
      </w:r>
      <w:r w:rsidRPr="0061398C">
        <w:rPr>
          <w:rFonts w:ascii="Times New Roman" w:hAnsi="Times New Roman" w:cs="Times New Roman"/>
          <w:color w:val="auto"/>
          <w:sz w:val="28"/>
          <w:szCs w:val="28"/>
        </w:rPr>
        <w:t>Заявитель удостоверяет факт получения документов личной подписью в расписке многофункционального центра.</w:t>
      </w:r>
    </w:p>
    <w:p w:rsidR="0061398C" w:rsidRPr="0061398C" w:rsidRDefault="0061398C" w:rsidP="0061398C">
      <w:pPr>
        <w:tabs>
          <w:tab w:val="left" w:pos="708"/>
        </w:tabs>
        <w:ind w:firstLine="709"/>
        <w:jc w:val="both"/>
        <w:rPr>
          <w:rFonts w:ascii="Times New Roman" w:hAnsi="Times New Roman" w:cs="Times New Roman"/>
          <w:color w:val="auto"/>
          <w:sz w:val="28"/>
          <w:szCs w:val="28"/>
        </w:rPr>
      </w:pPr>
      <w:r w:rsidRPr="0061398C">
        <w:rPr>
          <w:rFonts w:ascii="Times New Roman" w:hAnsi="Times New Roman" w:cs="Times New Roman"/>
          <w:color w:val="auto"/>
          <w:sz w:val="28"/>
          <w:szCs w:val="28"/>
        </w:rPr>
        <w:t>Факт выдачи документов регистрируется в «АИС МФЦ», услуга снимается с контроля как предоставленная.</w:t>
      </w:r>
    </w:p>
    <w:p w:rsidR="0061398C" w:rsidRPr="0061398C" w:rsidRDefault="0061398C" w:rsidP="0061398C">
      <w:pPr>
        <w:tabs>
          <w:tab w:val="left" w:pos="708"/>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6.10. </w:t>
      </w:r>
      <w:r w:rsidRPr="0061398C">
        <w:rPr>
          <w:rFonts w:ascii="Times New Roman" w:hAnsi="Times New Roman" w:cs="Times New Roman"/>
          <w:color w:val="auto"/>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61398C" w:rsidRDefault="0061398C" w:rsidP="0061398C">
      <w:pPr>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Pr="00CF2BC2">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5C43C0" w:rsidRPr="00D23E72" w:rsidRDefault="0061398C" w:rsidP="0061398C">
      <w:pPr>
        <w:ind w:firstLine="709"/>
        <w:jc w:val="both"/>
        <w:rPr>
          <w:rStyle w:val="91"/>
          <w:rFonts w:eastAsia="Arial Unicode MS"/>
          <w:sz w:val="28"/>
          <w:szCs w:val="28"/>
        </w:rPr>
      </w:pPr>
      <w:r>
        <w:rPr>
          <w:rStyle w:val="91"/>
          <w:rFonts w:eastAsia="Arial Unicode MS"/>
          <w:sz w:val="28"/>
          <w:szCs w:val="28"/>
        </w:rPr>
        <w:t xml:space="preserve">6.12. </w:t>
      </w:r>
      <w:r w:rsidR="005C43C0" w:rsidRPr="00D23E72">
        <w:rPr>
          <w:rStyle w:val="91"/>
          <w:rFonts w:eastAsia="Arial Unicode MS"/>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005C43C0" w:rsidRPr="00D23E72">
        <w:rPr>
          <w:rStyle w:val="91"/>
          <w:rFonts w:eastAsia="Arial Unicode MS"/>
          <w:sz w:val="28"/>
          <w:szCs w:val="28"/>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61398C" w:rsidP="00B86067">
      <w:pPr>
        <w:ind w:firstLine="709"/>
        <w:jc w:val="both"/>
        <w:rPr>
          <w:rStyle w:val="91"/>
          <w:rFonts w:eastAsia="Arial Unicode MS"/>
          <w:sz w:val="28"/>
          <w:szCs w:val="28"/>
        </w:rPr>
      </w:pPr>
      <w:r>
        <w:rPr>
          <w:rStyle w:val="91"/>
          <w:rFonts w:eastAsia="Arial Unicode MS"/>
          <w:sz w:val="28"/>
          <w:szCs w:val="28"/>
        </w:rPr>
        <w:t>6.13</w:t>
      </w:r>
      <w:r w:rsidR="005C43C0" w:rsidRPr="00D23E72">
        <w:rPr>
          <w:rStyle w:val="91"/>
          <w:rFonts w:eastAsia="Arial Unicode MS"/>
          <w:sz w:val="28"/>
          <w:szCs w:val="28"/>
        </w:rPr>
        <w:t>.</w:t>
      </w:r>
      <w:r>
        <w:rPr>
          <w:rStyle w:val="91"/>
          <w:rFonts w:eastAsia="Arial Unicode MS"/>
          <w:sz w:val="28"/>
          <w:szCs w:val="28"/>
        </w:rPr>
        <w:t xml:space="preserve"> </w:t>
      </w:r>
      <w:r w:rsidR="005C43C0" w:rsidRPr="00D23E72">
        <w:rPr>
          <w:rStyle w:val="91"/>
          <w:rFonts w:eastAsia="Arial Unicode MS"/>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w:t>
      </w:r>
      <w:r>
        <w:rPr>
          <w:rStyle w:val="91"/>
          <w:rFonts w:eastAsia="Arial Unicode MS"/>
          <w:sz w:val="28"/>
          <w:szCs w:val="28"/>
        </w:rPr>
        <w:t xml:space="preserve">разделом </w:t>
      </w:r>
      <w:r>
        <w:rPr>
          <w:rStyle w:val="91"/>
          <w:rFonts w:eastAsia="Arial Unicode MS"/>
          <w:sz w:val="28"/>
          <w:szCs w:val="28"/>
          <w:lang w:val="en-US"/>
        </w:rPr>
        <w:t>V</w:t>
      </w:r>
      <w:r w:rsidR="005C43C0" w:rsidRPr="00D23E72">
        <w:rPr>
          <w:rStyle w:val="91"/>
          <w:rFonts w:eastAsia="Arial Unicode MS"/>
          <w:sz w:val="28"/>
          <w:szCs w:val="28"/>
        </w:rPr>
        <w:t xml:space="preserve"> настоящего административного регламента.</w:t>
      </w:r>
    </w:p>
    <w:p w:rsidR="005C43C0" w:rsidRDefault="005C43C0" w:rsidP="00B86067">
      <w:pPr>
        <w:ind w:firstLine="709"/>
        <w:rPr>
          <w:rStyle w:val="91"/>
          <w:rFonts w:eastAsia="Arial Unicode MS"/>
          <w:sz w:val="28"/>
          <w:szCs w:val="28"/>
        </w:rPr>
      </w:pPr>
    </w:p>
    <w:p w:rsidR="00707CE6" w:rsidRDefault="00707CE6" w:rsidP="00B86067">
      <w:pPr>
        <w:pStyle w:val="11"/>
        <w:shd w:val="clear" w:color="auto" w:fill="auto"/>
        <w:spacing w:before="0" w:line="240" w:lineRule="auto"/>
        <w:ind w:firstLine="709"/>
        <w:jc w:val="both"/>
        <w:rPr>
          <w:sz w:val="28"/>
          <w:szCs w:val="28"/>
        </w:rPr>
      </w:pPr>
    </w:p>
    <w:p w:rsidR="00707CE6" w:rsidRDefault="00707CE6" w:rsidP="00B86067">
      <w:pPr>
        <w:rPr>
          <w:rFonts w:ascii="Times New Roman" w:eastAsia="Times New Roman" w:hAnsi="Times New Roman" w:cs="Times New Roman"/>
          <w:sz w:val="28"/>
          <w:szCs w:val="28"/>
        </w:rPr>
      </w:pPr>
      <w:r>
        <w:rPr>
          <w:sz w:val="28"/>
          <w:szCs w:val="28"/>
        </w:rPr>
        <w:br w:type="page"/>
      </w:r>
    </w:p>
    <w:p w:rsidR="001204B2" w:rsidRPr="001204B2" w:rsidRDefault="001204B2" w:rsidP="00B86067">
      <w:pPr>
        <w:pStyle w:val="11"/>
        <w:spacing w:before="0" w:line="240" w:lineRule="auto"/>
        <w:jc w:val="right"/>
        <w:rPr>
          <w:sz w:val="28"/>
          <w:szCs w:val="28"/>
        </w:rPr>
      </w:pPr>
      <w:r w:rsidRPr="001204B2">
        <w:rPr>
          <w:sz w:val="28"/>
          <w:szCs w:val="28"/>
        </w:rPr>
        <w:lastRenderedPageBreak/>
        <w:t>Приложение № 1</w:t>
      </w:r>
    </w:p>
    <w:p w:rsidR="001204B2" w:rsidRPr="001204B2" w:rsidRDefault="001204B2" w:rsidP="00B86067">
      <w:pPr>
        <w:pStyle w:val="11"/>
        <w:spacing w:before="0" w:line="240" w:lineRule="auto"/>
        <w:jc w:val="right"/>
        <w:rPr>
          <w:sz w:val="28"/>
          <w:szCs w:val="28"/>
        </w:rPr>
      </w:pPr>
      <w:r w:rsidRPr="001204B2">
        <w:rPr>
          <w:sz w:val="28"/>
          <w:szCs w:val="28"/>
        </w:rPr>
        <w:t>к Административному регламенту</w:t>
      </w:r>
    </w:p>
    <w:p w:rsidR="00332DA8" w:rsidRDefault="001204B2" w:rsidP="00D740BC">
      <w:pPr>
        <w:pStyle w:val="11"/>
        <w:spacing w:before="0" w:line="240" w:lineRule="auto"/>
        <w:jc w:val="right"/>
        <w:rPr>
          <w:sz w:val="28"/>
          <w:szCs w:val="28"/>
        </w:rPr>
      </w:pPr>
      <w:r w:rsidRPr="001204B2">
        <w:rPr>
          <w:sz w:val="28"/>
          <w:szCs w:val="28"/>
        </w:rPr>
        <w:t>по предоставлению</w:t>
      </w:r>
      <w:r w:rsidR="00D740BC" w:rsidRPr="00D740BC">
        <w:rPr>
          <w:sz w:val="28"/>
          <w:szCs w:val="28"/>
        </w:rPr>
        <w:t xml:space="preserve"> </w:t>
      </w:r>
      <w:r w:rsidRPr="001204B2">
        <w:rPr>
          <w:sz w:val="28"/>
          <w:szCs w:val="28"/>
        </w:rPr>
        <w:t>муниципальной услуги</w:t>
      </w:r>
    </w:p>
    <w:p w:rsidR="00332DA8" w:rsidRDefault="00332DA8" w:rsidP="00B86067">
      <w:pPr>
        <w:pStyle w:val="11"/>
        <w:shd w:val="clear" w:color="auto" w:fill="auto"/>
        <w:spacing w:before="0" w:line="240" w:lineRule="auto"/>
        <w:jc w:val="right"/>
        <w:rPr>
          <w:sz w:val="28"/>
          <w:szCs w:val="28"/>
        </w:rPr>
      </w:pPr>
    </w:p>
    <w:p w:rsidR="00332DA8" w:rsidRPr="00332DA8" w:rsidRDefault="00332DA8" w:rsidP="00B86067">
      <w:pPr>
        <w:pStyle w:val="11"/>
        <w:spacing w:before="0" w:line="240" w:lineRule="auto"/>
        <w:jc w:val="right"/>
        <w:rPr>
          <w:sz w:val="24"/>
          <w:szCs w:val="24"/>
        </w:rPr>
      </w:pPr>
      <w:r w:rsidRPr="00332DA8">
        <w:rPr>
          <w:sz w:val="24"/>
          <w:szCs w:val="24"/>
        </w:rPr>
        <w:t>ФОРМА</w:t>
      </w:r>
    </w:p>
    <w:p w:rsidR="00332DA8" w:rsidRPr="00332DA8" w:rsidRDefault="00332DA8" w:rsidP="00B86067">
      <w:pPr>
        <w:pStyle w:val="11"/>
        <w:spacing w:before="0" w:line="240" w:lineRule="auto"/>
        <w:jc w:val="right"/>
        <w:rPr>
          <w:sz w:val="24"/>
          <w:szCs w:val="24"/>
        </w:rPr>
      </w:pPr>
      <w:r w:rsidRPr="00332DA8">
        <w:rPr>
          <w:sz w:val="24"/>
          <w:szCs w:val="24"/>
        </w:rPr>
        <w:t>Кому 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(наименование застройщика</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(фамилия, имя, отчество - для граждан,</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полное наименование организации - для</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юридических лиц), его почтовый индекс</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1"/>
      </w:r>
    </w:p>
    <w:p w:rsidR="00332DA8" w:rsidRPr="0061398C" w:rsidRDefault="00332DA8" w:rsidP="00B86067">
      <w:pPr>
        <w:pStyle w:val="11"/>
        <w:spacing w:before="0" w:line="240" w:lineRule="auto"/>
        <w:jc w:val="right"/>
        <w:rPr>
          <w:sz w:val="20"/>
          <w:szCs w:val="20"/>
        </w:rPr>
      </w:pPr>
    </w:p>
    <w:p w:rsidR="00332DA8" w:rsidRPr="00332DA8" w:rsidRDefault="00332DA8" w:rsidP="00B86067">
      <w:pPr>
        <w:pStyle w:val="11"/>
        <w:spacing w:before="0" w:line="240" w:lineRule="auto"/>
        <w:rPr>
          <w:b/>
          <w:sz w:val="24"/>
          <w:szCs w:val="24"/>
        </w:rPr>
      </w:pPr>
      <w:r w:rsidRPr="00332DA8">
        <w:rPr>
          <w:b/>
          <w:sz w:val="24"/>
          <w:szCs w:val="24"/>
        </w:rPr>
        <w:t>РАЗРЕШЕНИЕ</w:t>
      </w:r>
    </w:p>
    <w:p w:rsidR="00332DA8" w:rsidRPr="00332DA8" w:rsidRDefault="00332DA8" w:rsidP="00B86067">
      <w:pPr>
        <w:pStyle w:val="11"/>
        <w:shd w:val="clear" w:color="auto" w:fill="auto"/>
        <w:spacing w:before="0" w:line="240" w:lineRule="auto"/>
        <w:rPr>
          <w:b/>
          <w:sz w:val="24"/>
          <w:szCs w:val="24"/>
        </w:rPr>
      </w:pPr>
      <w:r w:rsidRPr="00332DA8">
        <w:rPr>
          <w:b/>
          <w:sz w:val="24"/>
          <w:szCs w:val="24"/>
        </w:rPr>
        <w:t>на строительство</w:t>
      </w:r>
    </w:p>
    <w:p w:rsidR="00332DA8" w:rsidRPr="00D740BC" w:rsidRDefault="00332DA8" w:rsidP="00B86067">
      <w:pPr>
        <w:pStyle w:val="11"/>
        <w:shd w:val="clear" w:color="auto" w:fill="auto"/>
        <w:spacing w:before="0" w:line="240" w:lineRule="auto"/>
        <w:jc w:val="right"/>
        <w:rPr>
          <w:sz w:val="20"/>
          <w:szCs w:val="20"/>
        </w:rPr>
      </w:pPr>
    </w:p>
    <w:p w:rsidR="00332DA8" w:rsidRPr="00EC6249" w:rsidRDefault="00332DA8"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Pr="00EC6249" w:rsidRDefault="00332DA8"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61398C" w:rsidRDefault="00332DA8" w:rsidP="00B86067">
      <w:pPr>
        <w:autoSpaceDE w:val="0"/>
        <w:autoSpaceDN w:val="0"/>
        <w:adjustRightInd w:val="0"/>
        <w:jc w:val="center"/>
        <w:rPr>
          <w:rFonts w:ascii="Times New Roman" w:hAnsi="Times New Roman" w:cs="Times New Roman"/>
          <w:color w:val="auto"/>
          <w:sz w:val="20"/>
          <w:szCs w:val="20"/>
        </w:rPr>
      </w:pPr>
      <w:r w:rsidRPr="0061398C">
        <w:rPr>
          <w:rFonts w:ascii="Times New Roman" w:hAnsi="Times New Roman" w:cs="Times New Roman"/>
          <w:color w:val="auto"/>
          <w:sz w:val="20"/>
          <w:szCs w:val="20"/>
        </w:rPr>
        <w:t>наименование уполномоченного на выдачу разрешений на строительство</w:t>
      </w:r>
    </w:p>
    <w:p w:rsidR="00332DA8" w:rsidRPr="0061398C" w:rsidRDefault="00332DA8" w:rsidP="00B86067">
      <w:pPr>
        <w:autoSpaceDE w:val="0"/>
        <w:autoSpaceDN w:val="0"/>
        <w:adjustRightInd w:val="0"/>
        <w:jc w:val="center"/>
        <w:rPr>
          <w:rFonts w:ascii="Times New Roman" w:hAnsi="Times New Roman" w:cs="Times New Roman"/>
          <w:color w:val="auto"/>
          <w:sz w:val="20"/>
          <w:szCs w:val="20"/>
        </w:rPr>
      </w:pPr>
      <w:r w:rsidRPr="0061398C">
        <w:rPr>
          <w:rFonts w:ascii="Times New Roman" w:hAnsi="Times New Roman" w:cs="Times New Roman"/>
          <w:color w:val="auto"/>
          <w:sz w:val="20"/>
          <w:szCs w:val="20"/>
        </w:rPr>
        <w:t>органа местного самоуправления</w:t>
      </w:r>
    </w:p>
    <w:tbl>
      <w:tblPr>
        <w:tblW w:w="5000" w:type="pct"/>
        <w:tblCellMar>
          <w:top w:w="28" w:type="dxa"/>
          <w:left w:w="28" w:type="dxa"/>
          <w:bottom w:w="28" w:type="dxa"/>
          <w:right w:w="28" w:type="dxa"/>
        </w:tblCellMar>
        <w:tblLook w:val="0000"/>
      </w:tblPr>
      <w:tblGrid>
        <w:gridCol w:w="501"/>
        <w:gridCol w:w="2093"/>
        <w:gridCol w:w="2084"/>
        <w:gridCol w:w="1481"/>
        <w:gridCol w:w="1577"/>
        <w:gridCol w:w="1675"/>
      </w:tblGrid>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2"/>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outlineLvl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1728"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1728" w:type="pct"/>
            <w:gridSpan w:val="2"/>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3"/>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организации, выдавшей положительное заключение экспертизы проектной документации, и в случаях, предусмотренных </w:t>
            </w:r>
            <w:r>
              <w:rPr>
                <w:rFonts w:ascii="Times New Roman" w:hAnsi="Times New Roman" w:cs="Times New Roman"/>
                <w:color w:val="auto"/>
              </w:rPr>
              <w:lastRenderedPageBreak/>
              <w:t>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4"/>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5"/>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7"/>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8"/>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9"/>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0"/>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lastRenderedPageBreak/>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1"/>
            </w:r>
            <w:r w:rsidR="000E797F">
              <w:rPr>
                <w:rFonts w:ascii="Times New Roman" w:hAnsi="Times New Roman" w:cs="Times New Roman"/>
                <w:color w:val="auto"/>
              </w:rPr>
              <w:t xml:space="preserve"> </w:t>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2"/>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3"/>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Тип (КЛ, ВЛ, КВЛ), уровень напряжения линий электропередачи</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bl>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7"/>
      </w:r>
    </w:p>
    <w:p w:rsidR="008067BE" w:rsidRPr="00EC6249" w:rsidRDefault="008067BE" w:rsidP="0061398C">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61398C" w:rsidRDefault="008067BE" w:rsidP="0061398C">
      <w:pPr>
        <w:autoSpaceDE w:val="0"/>
        <w:autoSpaceDN w:val="0"/>
        <w:adjustRightInd w:val="0"/>
        <w:jc w:val="both"/>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(должность уполномоченного на выдачу                (подпись)                 (расшифровка подписи)</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разрешений на строительство</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должностного лица, руководителя</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уполномоченного органа)</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М.П.</w:t>
      </w:r>
    </w:p>
    <w:p w:rsidR="008067BE" w:rsidRDefault="008067BE" w:rsidP="00B86067">
      <w:pPr>
        <w:autoSpaceDE w:val="0"/>
        <w:autoSpaceDN w:val="0"/>
        <w:adjustRightInd w:val="0"/>
        <w:jc w:val="center"/>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8"/>
      </w:r>
    </w:p>
    <w:p w:rsidR="008067BE" w:rsidRPr="00EC6249" w:rsidRDefault="008067BE" w:rsidP="0061398C">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61398C" w:rsidRDefault="008067BE" w:rsidP="0061398C">
      <w:pPr>
        <w:autoSpaceDE w:val="0"/>
        <w:autoSpaceDN w:val="0"/>
        <w:adjustRightInd w:val="0"/>
        <w:jc w:val="both"/>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(должность уполномоченного на выдачу                (подпись)                 (расшифровка подписи)</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разрешений на строительство</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должностного лица, руководителя</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уполномоченного органа)</w:t>
      </w:r>
    </w:p>
    <w:p w:rsidR="008067BE" w:rsidRDefault="008067BE" w:rsidP="0061398C">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М.П.</w:t>
      </w:r>
    </w:p>
    <w:p w:rsidR="008067BE" w:rsidRDefault="008067BE" w:rsidP="00B86067">
      <w:pPr>
        <w:autoSpaceDE w:val="0"/>
        <w:autoSpaceDN w:val="0"/>
        <w:adjustRightInd w:val="0"/>
        <w:jc w:val="both"/>
        <w:rPr>
          <w:rFonts w:ascii="Times New Roman" w:hAnsi="Times New Roman" w:cs="Times New Roman"/>
          <w:color w:val="auto"/>
        </w:rPr>
      </w:pPr>
    </w:p>
    <w:p w:rsidR="008067BE" w:rsidRPr="00EC6249" w:rsidRDefault="008067BE" w:rsidP="00B86067">
      <w:pPr>
        <w:autoSpaceDE w:val="0"/>
        <w:autoSpaceDN w:val="0"/>
        <w:adjustRightInd w:val="0"/>
        <w:jc w:val="center"/>
        <w:rPr>
          <w:rFonts w:ascii="Times New Roman" w:hAnsi="Times New Roman" w:cs="Times New Roman"/>
          <w:color w:val="auto"/>
        </w:rPr>
      </w:pPr>
    </w:p>
    <w:p w:rsidR="00332DA8" w:rsidRDefault="00332DA8" w:rsidP="00B86067">
      <w:pPr>
        <w:pStyle w:val="11"/>
        <w:shd w:val="clear" w:color="auto" w:fill="auto"/>
        <w:spacing w:before="0" w:line="240" w:lineRule="auto"/>
        <w:jc w:val="right"/>
        <w:rPr>
          <w:sz w:val="28"/>
          <w:szCs w:val="28"/>
        </w:rPr>
      </w:pPr>
    </w:p>
    <w:p w:rsidR="00332DA8" w:rsidRDefault="00332DA8" w:rsidP="00B86067">
      <w:pPr>
        <w:pStyle w:val="11"/>
        <w:shd w:val="clear" w:color="auto" w:fill="auto"/>
        <w:spacing w:before="0" w:line="240" w:lineRule="auto"/>
        <w:jc w:val="right"/>
        <w:rPr>
          <w:sz w:val="28"/>
          <w:szCs w:val="28"/>
        </w:rPr>
      </w:pPr>
    </w:p>
    <w:p w:rsidR="00D740BC" w:rsidRPr="00161869" w:rsidRDefault="00741E1A" w:rsidP="00B86067">
      <w:pPr>
        <w:pStyle w:val="11"/>
        <w:shd w:val="clear" w:color="auto" w:fill="auto"/>
        <w:spacing w:before="0" w:line="240" w:lineRule="auto"/>
        <w:jc w:val="right"/>
        <w:rPr>
          <w:sz w:val="28"/>
          <w:szCs w:val="28"/>
        </w:rPr>
      </w:pPr>
      <w:r w:rsidRPr="009D4ABB">
        <w:rPr>
          <w:sz w:val="28"/>
          <w:szCs w:val="28"/>
        </w:rPr>
        <w:t>Приложение</w:t>
      </w:r>
      <w:r w:rsidR="0057711F" w:rsidRPr="009D4ABB">
        <w:rPr>
          <w:sz w:val="28"/>
          <w:szCs w:val="28"/>
        </w:rPr>
        <w:t xml:space="preserve"> № </w:t>
      </w:r>
      <w:r w:rsidR="000E39AF">
        <w:rPr>
          <w:sz w:val="28"/>
          <w:szCs w:val="28"/>
        </w:rPr>
        <w:t>2</w:t>
      </w:r>
      <w:r w:rsidR="0057711F" w:rsidRPr="009D4ABB">
        <w:rPr>
          <w:sz w:val="28"/>
          <w:szCs w:val="28"/>
        </w:rPr>
        <w:t xml:space="preserve"> к</w:t>
      </w:r>
    </w:p>
    <w:p w:rsidR="00D740BC" w:rsidRPr="00D740BC" w:rsidRDefault="00D740BC" w:rsidP="00B86067">
      <w:pPr>
        <w:pStyle w:val="11"/>
        <w:shd w:val="clear" w:color="auto" w:fill="auto"/>
        <w:spacing w:before="0" w:line="240" w:lineRule="auto"/>
        <w:jc w:val="right"/>
        <w:rPr>
          <w:sz w:val="28"/>
          <w:szCs w:val="28"/>
        </w:rPr>
      </w:pPr>
      <w:r>
        <w:rPr>
          <w:sz w:val="28"/>
          <w:szCs w:val="28"/>
        </w:rPr>
        <w:t>Административному регламенту</w:t>
      </w:r>
    </w:p>
    <w:p w:rsidR="0057711F" w:rsidRDefault="0057711F"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741E1A" w:rsidRPr="009D4ABB" w:rsidRDefault="00741E1A" w:rsidP="00B86067">
      <w:pPr>
        <w:pStyle w:val="11"/>
        <w:shd w:val="clear" w:color="auto" w:fill="auto"/>
        <w:spacing w:before="0" w:line="240" w:lineRule="auto"/>
        <w:jc w:val="right"/>
        <w:rPr>
          <w:sz w:val="28"/>
          <w:szCs w:val="28"/>
        </w:rPr>
      </w:pPr>
    </w:p>
    <w:p w:rsidR="00D740BC" w:rsidRPr="00332DA8" w:rsidRDefault="00D740BC" w:rsidP="00D740BC">
      <w:pPr>
        <w:pStyle w:val="11"/>
        <w:spacing w:before="0" w:line="240" w:lineRule="auto"/>
        <w:jc w:val="right"/>
        <w:rPr>
          <w:sz w:val="24"/>
          <w:szCs w:val="24"/>
        </w:rPr>
      </w:pPr>
      <w:bookmarkStart w:id="29" w:name="bookmark155"/>
      <w:r w:rsidRPr="00332DA8">
        <w:rPr>
          <w:sz w:val="24"/>
          <w:szCs w:val="24"/>
        </w:rPr>
        <w:t>ФОРМА</w:t>
      </w:r>
    </w:p>
    <w:p w:rsidR="00D740BC" w:rsidRPr="00332DA8" w:rsidRDefault="00D740BC" w:rsidP="00D740BC">
      <w:pPr>
        <w:pStyle w:val="11"/>
        <w:spacing w:before="0" w:line="240" w:lineRule="auto"/>
        <w:jc w:val="right"/>
        <w:rPr>
          <w:sz w:val="24"/>
          <w:szCs w:val="24"/>
        </w:rPr>
      </w:pPr>
      <w:r w:rsidRPr="00332DA8">
        <w:rPr>
          <w:sz w:val="24"/>
          <w:szCs w:val="24"/>
        </w:rPr>
        <w:t>Кому 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(наименование застройщика</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(фамилия, имя, отчество - для граждан,</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полное наименование организации - для</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юридических лиц), его почтовый индекс</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lastRenderedPageBreak/>
        <w:t xml:space="preserve">                                     и адрес, адрес электронной почты) </w:t>
      </w:r>
      <w:r w:rsidRPr="0061398C">
        <w:rPr>
          <w:rStyle w:val="afd"/>
          <w:sz w:val="20"/>
          <w:szCs w:val="20"/>
        </w:rPr>
        <w:footnoteReference w:id="19"/>
      </w:r>
    </w:p>
    <w:p w:rsidR="0057711F" w:rsidRDefault="0057711F" w:rsidP="00B86067">
      <w:pPr>
        <w:pStyle w:val="13"/>
        <w:keepNext/>
        <w:keepLines/>
        <w:shd w:val="clear" w:color="auto" w:fill="auto"/>
        <w:spacing w:line="240" w:lineRule="auto"/>
        <w:ind w:firstLine="709"/>
        <w:rPr>
          <w:rStyle w:val="13pt0"/>
          <w:sz w:val="28"/>
          <w:szCs w:val="28"/>
        </w:rPr>
      </w:pPr>
    </w:p>
    <w:p w:rsidR="00D740BC" w:rsidRPr="00D740BC" w:rsidRDefault="0057711F" w:rsidP="00B86067">
      <w:pPr>
        <w:pStyle w:val="13"/>
        <w:keepNext/>
        <w:keepLines/>
        <w:shd w:val="clear" w:color="auto" w:fill="auto"/>
        <w:spacing w:line="240" w:lineRule="auto"/>
        <w:ind w:firstLine="709"/>
        <w:rPr>
          <w:rStyle w:val="13pt0"/>
          <w:sz w:val="28"/>
          <w:szCs w:val="28"/>
        </w:rPr>
      </w:pPr>
      <w:r w:rsidRPr="009D4ABB">
        <w:rPr>
          <w:rStyle w:val="13pt0"/>
          <w:sz w:val="28"/>
          <w:szCs w:val="28"/>
        </w:rPr>
        <w:t>РЕШЕНИЕ</w:t>
      </w:r>
    </w:p>
    <w:p w:rsidR="0057711F" w:rsidRPr="009D4ABB" w:rsidRDefault="0057711F" w:rsidP="00B86067">
      <w:pPr>
        <w:pStyle w:val="13"/>
        <w:keepNext/>
        <w:keepLines/>
        <w:shd w:val="clear" w:color="auto" w:fill="auto"/>
        <w:spacing w:line="240" w:lineRule="auto"/>
        <w:ind w:firstLine="709"/>
        <w:rPr>
          <w:sz w:val="28"/>
          <w:szCs w:val="28"/>
        </w:rPr>
      </w:pPr>
      <w:r w:rsidRPr="009D4ABB">
        <w:rPr>
          <w:rStyle w:val="1a"/>
          <w:sz w:val="28"/>
          <w:szCs w:val="28"/>
        </w:rPr>
        <w:t>об отказе в выдаче разрешения на строительство</w:t>
      </w:r>
      <w:bookmarkEnd w:id="29"/>
    </w:p>
    <w:p w:rsidR="00C2535C" w:rsidRDefault="00C2535C" w:rsidP="00B86067">
      <w:pPr>
        <w:pStyle w:val="40"/>
        <w:shd w:val="clear" w:color="auto" w:fill="auto"/>
        <w:spacing w:before="0" w:after="0" w:line="240" w:lineRule="auto"/>
        <w:ind w:firstLine="709"/>
        <w:rPr>
          <w:sz w:val="28"/>
          <w:szCs w:val="28"/>
        </w:rPr>
      </w:pPr>
    </w:p>
    <w:p w:rsidR="00C2535C" w:rsidRDefault="00C2535C" w:rsidP="00B86067">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B86067">
      <w:pPr>
        <w:pStyle w:val="40"/>
        <w:shd w:val="clear" w:color="auto" w:fill="auto"/>
        <w:spacing w:before="0" w:after="0" w:line="240" w:lineRule="auto"/>
        <w:ind w:firstLine="709"/>
        <w:rPr>
          <w:sz w:val="28"/>
          <w:szCs w:val="28"/>
        </w:rPr>
      </w:pPr>
    </w:p>
    <w:p w:rsidR="00C2535C" w:rsidRPr="00EC6249" w:rsidRDefault="00C2535C"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w:t>
      </w:r>
      <w:r w:rsidR="00D740BC">
        <w:rPr>
          <w:rFonts w:ascii="Times New Roman" w:hAnsi="Times New Roman" w:cs="Times New Roman"/>
          <w:color w:val="auto"/>
        </w:rPr>
        <w:t>______________________________</w:t>
      </w:r>
      <w:r>
        <w:rPr>
          <w:rFonts w:ascii="Times New Roman" w:hAnsi="Times New Roman" w:cs="Times New Roman"/>
          <w:color w:val="auto"/>
        </w:rPr>
        <w:t>__</w:t>
      </w:r>
    </w:p>
    <w:p w:rsidR="00C2535C" w:rsidRPr="00EC6249" w:rsidRDefault="00C2535C"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B86067">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D740BC" w:rsidRDefault="0057711F" w:rsidP="00B86067">
      <w:pPr>
        <w:pStyle w:val="11"/>
        <w:shd w:val="clear" w:color="auto" w:fill="auto"/>
        <w:spacing w:before="0" w:line="240" w:lineRule="auto"/>
        <w:jc w:val="left"/>
        <w:rPr>
          <w:sz w:val="28"/>
          <w:szCs w:val="28"/>
        </w:rPr>
      </w:pPr>
      <w:r w:rsidRPr="009D4ABB">
        <w:rPr>
          <w:sz w:val="28"/>
          <w:szCs w:val="28"/>
        </w:rPr>
        <w:t>по результатам рассмотрения заявления о выдаче разрешения на строительство от</w:t>
      </w:r>
      <w:r w:rsidR="00D740BC" w:rsidRPr="00D740BC">
        <w:rPr>
          <w:sz w:val="28"/>
          <w:szCs w:val="28"/>
        </w:rPr>
        <w:t xml:space="preserve"> </w:t>
      </w:r>
      <w:r w:rsidR="00D740BC">
        <w:rPr>
          <w:sz w:val="28"/>
          <w:szCs w:val="28"/>
        </w:rPr>
        <w:t xml:space="preserve">«___» _______ 20__ г. </w:t>
      </w:r>
      <w:r w:rsidRPr="009D4ABB">
        <w:rPr>
          <w:sz w:val="28"/>
          <w:szCs w:val="28"/>
        </w:rPr>
        <w:t>№</w:t>
      </w:r>
      <w:r w:rsidR="00D740BC">
        <w:rPr>
          <w:sz w:val="28"/>
          <w:szCs w:val="28"/>
        </w:rPr>
        <w:t xml:space="preserve"> ______</w:t>
      </w:r>
    </w:p>
    <w:p w:rsidR="00D740BC" w:rsidRPr="00D740BC" w:rsidRDefault="00D740BC" w:rsidP="00D740BC">
      <w:pPr>
        <w:pStyle w:val="40"/>
        <w:shd w:val="clear" w:color="auto" w:fill="auto"/>
        <w:spacing w:before="0" w:after="0" w:line="24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740BC">
        <w:rPr>
          <w:sz w:val="24"/>
          <w:szCs w:val="24"/>
        </w:rPr>
        <w:t>(дата и номер регистрации)</w:t>
      </w:r>
    </w:p>
    <w:p w:rsidR="0057711F" w:rsidRPr="009D4ABB" w:rsidRDefault="0057711F" w:rsidP="00B86067">
      <w:pPr>
        <w:pStyle w:val="11"/>
        <w:shd w:val="clear" w:color="auto" w:fill="auto"/>
        <w:spacing w:before="0" w:line="240" w:lineRule="auto"/>
        <w:jc w:val="left"/>
        <w:rPr>
          <w:sz w:val="28"/>
          <w:szCs w:val="28"/>
        </w:rPr>
      </w:pPr>
      <w:r w:rsidRPr="009D4ABB">
        <w:rPr>
          <w:sz w:val="28"/>
          <w:szCs w:val="28"/>
        </w:rPr>
        <w:t>принято решение об отказе в выдаче</w:t>
      </w:r>
      <w:r w:rsidR="00D740BC">
        <w:rPr>
          <w:sz w:val="28"/>
          <w:szCs w:val="28"/>
        </w:rPr>
        <w:t xml:space="preserve"> </w:t>
      </w:r>
      <w:r w:rsidR="00C2535C" w:rsidRPr="009D4ABB">
        <w:rPr>
          <w:sz w:val="28"/>
          <w:szCs w:val="28"/>
        </w:rPr>
        <w:t>разрешения на строительство.</w:t>
      </w:r>
    </w:p>
    <w:p w:rsidR="0057711F" w:rsidRPr="009D4ABB" w:rsidRDefault="0057711F" w:rsidP="00B86067">
      <w:pPr>
        <w:pStyle w:val="11"/>
        <w:shd w:val="clear" w:color="auto" w:fill="auto"/>
        <w:spacing w:before="0" w:line="240" w:lineRule="auto"/>
        <w:ind w:firstLine="709"/>
        <w:jc w:val="left"/>
        <w:rPr>
          <w:sz w:val="28"/>
          <w:szCs w:val="28"/>
        </w:rPr>
      </w:pPr>
    </w:p>
    <w:tbl>
      <w:tblPr>
        <w:tblW w:w="5000" w:type="pct"/>
        <w:tblCellMar>
          <w:left w:w="10" w:type="dxa"/>
          <w:right w:w="10" w:type="dxa"/>
        </w:tblCellMar>
        <w:tblLook w:val="04A0"/>
      </w:tblPr>
      <w:tblGrid>
        <w:gridCol w:w="1425"/>
        <w:gridCol w:w="4168"/>
        <w:gridCol w:w="3782"/>
      </w:tblGrid>
      <w:tr w:rsidR="00D740BC" w:rsidRPr="009D4ABB" w:rsidTr="00D740BC">
        <w:trPr>
          <w:trHeight w:val="1522"/>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both"/>
              <w:rPr>
                <w:sz w:val="28"/>
                <w:szCs w:val="28"/>
              </w:rPr>
            </w:pPr>
            <w:r w:rsidRPr="009D4ABB">
              <w:rPr>
                <w:sz w:val="28"/>
                <w:szCs w:val="28"/>
              </w:rPr>
              <w:t>№ пункта</w:t>
            </w:r>
          </w:p>
          <w:p w:rsidR="00D740BC" w:rsidRPr="009D4ABB" w:rsidRDefault="00D740BC" w:rsidP="00D740BC">
            <w:pPr>
              <w:pStyle w:val="30"/>
              <w:shd w:val="clear" w:color="auto" w:fill="auto"/>
              <w:spacing w:before="0" w:after="0" w:line="240" w:lineRule="auto"/>
              <w:ind w:firstLine="0"/>
              <w:jc w:val="both"/>
              <w:rPr>
                <w:sz w:val="28"/>
                <w:szCs w:val="28"/>
              </w:rPr>
            </w:pPr>
            <w:proofErr w:type="spellStart"/>
            <w:r>
              <w:rPr>
                <w:sz w:val="28"/>
                <w:szCs w:val="28"/>
              </w:rPr>
              <w:t>а</w:t>
            </w:r>
            <w:r w:rsidRPr="009D4ABB">
              <w:rPr>
                <w:sz w:val="28"/>
                <w:szCs w:val="28"/>
              </w:rPr>
              <w:t>дминистра</w:t>
            </w:r>
            <w:proofErr w:type="spellEnd"/>
          </w:p>
          <w:p w:rsidR="00D740BC" w:rsidRPr="009D4ABB" w:rsidRDefault="00D740BC" w:rsidP="00D740BC">
            <w:pPr>
              <w:pStyle w:val="30"/>
              <w:shd w:val="clear" w:color="auto" w:fill="auto"/>
              <w:spacing w:before="0" w:after="0" w:line="240" w:lineRule="auto"/>
              <w:ind w:firstLine="0"/>
              <w:jc w:val="both"/>
              <w:rPr>
                <w:sz w:val="28"/>
                <w:szCs w:val="28"/>
              </w:rPr>
            </w:pPr>
            <w:proofErr w:type="spellStart"/>
            <w:r w:rsidRPr="009D4ABB">
              <w:rPr>
                <w:sz w:val="28"/>
                <w:szCs w:val="28"/>
              </w:rPr>
              <w:t>тивного</w:t>
            </w:r>
            <w:proofErr w:type="spellEnd"/>
          </w:p>
          <w:p w:rsidR="00D740BC" w:rsidRPr="009D4ABB" w:rsidRDefault="00D740BC" w:rsidP="00D740BC">
            <w:pPr>
              <w:pStyle w:val="30"/>
              <w:shd w:val="clear" w:color="auto" w:fill="auto"/>
              <w:spacing w:before="0" w:after="0" w:line="240" w:lineRule="auto"/>
              <w:ind w:firstLine="0"/>
              <w:jc w:val="both"/>
              <w:rPr>
                <w:sz w:val="28"/>
                <w:szCs w:val="28"/>
              </w:rPr>
            </w:pPr>
            <w:r w:rsidRPr="009D4ABB">
              <w:rPr>
                <w:sz w:val="28"/>
                <w:szCs w:val="28"/>
              </w:rPr>
              <w:t>регламента</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left"/>
              <w:rPr>
                <w:sz w:val="28"/>
                <w:szCs w:val="28"/>
              </w:rPr>
            </w:pPr>
            <w:r w:rsidRPr="009D4ABB">
              <w:rPr>
                <w:sz w:val="28"/>
                <w:szCs w:val="28"/>
              </w:rPr>
              <w:t>Наименование основания для отказа</w:t>
            </w:r>
          </w:p>
          <w:p w:rsidR="00D740BC" w:rsidRPr="009D4ABB" w:rsidRDefault="00D740BC" w:rsidP="00D740BC">
            <w:pPr>
              <w:pStyle w:val="30"/>
              <w:shd w:val="clear" w:color="auto" w:fill="auto"/>
              <w:spacing w:before="0" w:after="0" w:line="240" w:lineRule="auto"/>
              <w:ind w:firstLine="0"/>
              <w:jc w:val="left"/>
              <w:rPr>
                <w:sz w:val="28"/>
                <w:szCs w:val="28"/>
              </w:rPr>
            </w:pPr>
            <w:r w:rsidRPr="009D4ABB">
              <w:rPr>
                <w:sz w:val="28"/>
                <w:szCs w:val="28"/>
              </w:rPr>
              <w:t>в выдаче разрешения на строительство</w:t>
            </w:r>
          </w:p>
          <w:p w:rsidR="00D740BC" w:rsidRPr="009D4ABB" w:rsidRDefault="00D740BC" w:rsidP="00D740BC">
            <w:pPr>
              <w:pStyle w:val="30"/>
              <w:shd w:val="clear" w:color="auto" w:fill="auto"/>
              <w:spacing w:before="0" w:after="0" w:line="240" w:lineRule="auto"/>
              <w:ind w:firstLine="0"/>
              <w:jc w:val="left"/>
              <w:rPr>
                <w:sz w:val="28"/>
                <w:szCs w:val="28"/>
              </w:rPr>
            </w:pPr>
            <w:r>
              <w:rPr>
                <w:sz w:val="28"/>
                <w:szCs w:val="28"/>
              </w:rPr>
              <w:t>в соответствии с а</w:t>
            </w:r>
            <w:r w:rsidRPr="009D4ABB">
              <w:rPr>
                <w:sz w:val="28"/>
                <w:szCs w:val="28"/>
              </w:rPr>
              <w:t>дминистративным</w:t>
            </w:r>
          </w:p>
          <w:p w:rsidR="00D740BC" w:rsidRPr="009D4ABB" w:rsidRDefault="00D740BC" w:rsidP="00D740BC">
            <w:pPr>
              <w:pStyle w:val="30"/>
              <w:shd w:val="clear" w:color="auto" w:fill="auto"/>
              <w:spacing w:before="0" w:after="0" w:line="240" w:lineRule="auto"/>
              <w:ind w:firstLine="0"/>
              <w:jc w:val="left"/>
              <w:rPr>
                <w:sz w:val="28"/>
                <w:szCs w:val="28"/>
              </w:rPr>
            </w:pPr>
            <w:r w:rsidRPr="009D4ABB">
              <w:rPr>
                <w:sz w:val="28"/>
                <w:szCs w:val="28"/>
              </w:rPr>
              <w:t>регламентом</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131"/>
              <w:jc w:val="both"/>
              <w:rPr>
                <w:sz w:val="28"/>
                <w:szCs w:val="28"/>
              </w:rPr>
            </w:pPr>
            <w:r w:rsidRPr="009D4ABB">
              <w:rPr>
                <w:sz w:val="28"/>
                <w:szCs w:val="28"/>
              </w:rPr>
              <w:t>Разъяснение причин отказа в выдаче</w:t>
            </w:r>
          </w:p>
          <w:p w:rsidR="00D740BC" w:rsidRPr="009D4ABB" w:rsidRDefault="00D740BC" w:rsidP="00D740BC">
            <w:pPr>
              <w:pStyle w:val="131"/>
              <w:shd w:val="clear" w:color="auto" w:fill="auto"/>
              <w:spacing w:line="240" w:lineRule="auto"/>
              <w:jc w:val="both"/>
              <w:rPr>
                <w:sz w:val="28"/>
                <w:szCs w:val="28"/>
              </w:rPr>
            </w:pPr>
            <w:r w:rsidRPr="009D4ABB">
              <w:rPr>
                <w:sz w:val="28"/>
                <w:szCs w:val="28"/>
              </w:rPr>
              <w:t>разрешения на строительство</w:t>
            </w:r>
          </w:p>
        </w:tc>
      </w:tr>
      <w:tr w:rsidR="00D740BC" w:rsidRPr="009D4ABB" w:rsidTr="00D740BC">
        <w:trPr>
          <w:trHeight w:val="1522"/>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both"/>
              <w:rPr>
                <w:sz w:val="28"/>
                <w:szCs w:val="28"/>
              </w:rPr>
            </w:pPr>
            <w:r w:rsidRPr="009D4ABB">
              <w:rPr>
                <w:sz w:val="28"/>
                <w:szCs w:val="28"/>
              </w:rPr>
              <w:t>подпункт "а"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left"/>
              <w:rPr>
                <w:sz w:val="28"/>
                <w:szCs w:val="28"/>
              </w:rPr>
            </w:pPr>
            <w:r w:rsidRPr="009D4ABB">
              <w:rPr>
                <w:sz w:val="28"/>
                <w:szCs w:val="28"/>
              </w:rPr>
              <w:t>отсутствие документов, предусмотренных подпунктами "г", "</w:t>
            </w:r>
            <w:proofErr w:type="spellStart"/>
            <w:r w:rsidRPr="009D4ABB">
              <w:rPr>
                <w:sz w:val="28"/>
                <w:szCs w:val="28"/>
              </w:rPr>
              <w:t>д</w:t>
            </w:r>
            <w:proofErr w:type="spellEnd"/>
            <w:r w:rsidRPr="009D4ABB">
              <w:rPr>
                <w:sz w:val="28"/>
                <w:szCs w:val="28"/>
              </w:rPr>
              <w:t>" пункта 2.</w:t>
            </w:r>
            <w:r>
              <w:rPr>
                <w:sz w:val="28"/>
                <w:szCs w:val="28"/>
              </w:rPr>
              <w:t>14</w:t>
            </w:r>
            <w:r w:rsidRPr="009D4ABB">
              <w:rPr>
                <w:sz w:val="28"/>
                <w:szCs w:val="28"/>
              </w:rPr>
              <w:t>, пунктом 2.</w:t>
            </w:r>
            <w:r>
              <w:rPr>
                <w:sz w:val="28"/>
                <w:szCs w:val="28"/>
              </w:rPr>
              <w:t>16.1 а</w:t>
            </w:r>
            <w:r w:rsidRPr="009D4ABB">
              <w:rPr>
                <w:sz w:val="28"/>
                <w:szCs w:val="28"/>
              </w:rPr>
              <w:t>дминистративного регламента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131"/>
              <w:jc w:val="both"/>
              <w:rPr>
                <w:sz w:val="28"/>
                <w:szCs w:val="28"/>
              </w:rPr>
            </w:pPr>
            <w:r w:rsidRPr="009D4ABB">
              <w:rPr>
                <w:sz w:val="28"/>
                <w:szCs w:val="28"/>
              </w:rPr>
              <w:t>Указываются основания такого вывода</w:t>
            </w:r>
          </w:p>
        </w:tc>
      </w:tr>
      <w:tr w:rsidR="00D740BC" w:rsidRPr="009D4ABB" w:rsidTr="00D740BC">
        <w:trPr>
          <w:trHeight w:val="1522"/>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both"/>
              <w:rPr>
                <w:sz w:val="28"/>
                <w:szCs w:val="28"/>
              </w:rPr>
            </w:pPr>
            <w:r w:rsidRPr="009D4ABB">
              <w:rPr>
                <w:sz w:val="28"/>
                <w:szCs w:val="28"/>
              </w:rPr>
              <w:t>подпункт "б"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left"/>
              <w:rPr>
                <w:sz w:val="28"/>
                <w:szCs w:val="28"/>
              </w:rPr>
            </w:pPr>
            <w:r w:rsidRPr="009D4AB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131"/>
              <w:jc w:val="both"/>
              <w:rPr>
                <w:sz w:val="28"/>
                <w:szCs w:val="28"/>
              </w:rPr>
            </w:pPr>
            <w:r w:rsidRPr="009D4ABB">
              <w:rPr>
                <w:sz w:val="28"/>
                <w:szCs w:val="28"/>
              </w:rPr>
              <w:t>Указываются основания такого вывода</w:t>
            </w:r>
          </w:p>
        </w:tc>
      </w:tr>
      <w:tr w:rsidR="00D740BC" w:rsidRPr="009D4ABB" w:rsidTr="00D740BC">
        <w:trPr>
          <w:trHeight w:val="1522"/>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both"/>
              <w:rPr>
                <w:sz w:val="28"/>
                <w:szCs w:val="28"/>
              </w:rPr>
            </w:pPr>
            <w:r w:rsidRPr="009D4ABB">
              <w:rPr>
                <w:sz w:val="28"/>
                <w:szCs w:val="28"/>
              </w:rPr>
              <w:lastRenderedPageBreak/>
              <w:t>подпункт "в"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left"/>
              <w:rPr>
                <w:sz w:val="28"/>
                <w:szCs w:val="28"/>
              </w:rPr>
            </w:pPr>
            <w:r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131"/>
              <w:jc w:val="both"/>
              <w:rPr>
                <w:sz w:val="28"/>
                <w:szCs w:val="28"/>
              </w:rPr>
            </w:pPr>
            <w:r w:rsidRPr="009D4ABB">
              <w:rPr>
                <w:sz w:val="28"/>
                <w:szCs w:val="28"/>
              </w:rPr>
              <w:t>Указываются основания такого вывода</w:t>
            </w:r>
          </w:p>
        </w:tc>
      </w:tr>
      <w:tr w:rsidR="00D740BC" w:rsidRPr="009D4ABB" w:rsidTr="00D740BC">
        <w:trPr>
          <w:trHeight w:val="1522"/>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both"/>
              <w:rPr>
                <w:sz w:val="28"/>
                <w:szCs w:val="28"/>
              </w:rPr>
            </w:pPr>
            <w:r w:rsidRPr="009D4ABB">
              <w:rPr>
                <w:sz w:val="28"/>
                <w:szCs w:val="28"/>
              </w:rPr>
              <w:t>подпункт "г"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left"/>
              <w:rPr>
                <w:sz w:val="28"/>
                <w:szCs w:val="28"/>
              </w:rPr>
            </w:pPr>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131"/>
              <w:jc w:val="both"/>
              <w:rPr>
                <w:sz w:val="28"/>
                <w:szCs w:val="28"/>
              </w:rPr>
            </w:pPr>
            <w:r w:rsidRPr="009D4ABB">
              <w:rPr>
                <w:sz w:val="28"/>
                <w:szCs w:val="28"/>
              </w:rPr>
              <w:t>Указываются основания такого вывода</w:t>
            </w:r>
          </w:p>
        </w:tc>
      </w:tr>
      <w:tr w:rsidR="00D740BC" w:rsidRPr="009D4ABB" w:rsidTr="00D740BC">
        <w:trPr>
          <w:trHeight w:val="1522"/>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both"/>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left"/>
              <w:rPr>
                <w:sz w:val="28"/>
                <w:szCs w:val="28"/>
              </w:rPr>
            </w:pPr>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131"/>
              <w:jc w:val="both"/>
              <w:rPr>
                <w:sz w:val="28"/>
                <w:szCs w:val="28"/>
              </w:rPr>
            </w:pPr>
            <w:r w:rsidRPr="009D4ABB">
              <w:rPr>
                <w:sz w:val="28"/>
                <w:szCs w:val="28"/>
              </w:rPr>
              <w:t>Указываются основания такого вывода</w:t>
            </w:r>
          </w:p>
        </w:tc>
      </w:tr>
      <w:tr w:rsidR="00D740BC" w:rsidRPr="009D4ABB" w:rsidTr="00D740BC">
        <w:trPr>
          <w:trHeight w:val="1522"/>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both"/>
              <w:rPr>
                <w:sz w:val="28"/>
                <w:szCs w:val="28"/>
              </w:rPr>
            </w:pPr>
            <w:r>
              <w:rPr>
                <w:sz w:val="28"/>
                <w:szCs w:val="28"/>
              </w:rPr>
              <w:t>подпункт "е" пункта 2.8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left"/>
              <w:rPr>
                <w:sz w:val="28"/>
                <w:szCs w:val="28"/>
              </w:rPr>
            </w:pPr>
            <w:r w:rsidRPr="009D4ABB">
              <w:rPr>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w:t>
            </w:r>
            <w:r w:rsidRPr="009D4ABB">
              <w:rPr>
                <w:sz w:val="28"/>
                <w:szCs w:val="28"/>
              </w:rPr>
              <w:lastRenderedPageBreak/>
              <w:t>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131"/>
              <w:jc w:val="both"/>
              <w:rPr>
                <w:sz w:val="28"/>
                <w:szCs w:val="28"/>
              </w:rPr>
            </w:pPr>
            <w:r w:rsidRPr="009D4ABB">
              <w:rPr>
                <w:sz w:val="28"/>
                <w:szCs w:val="28"/>
              </w:rPr>
              <w:lastRenderedPageBreak/>
              <w:t>Не требуется</w:t>
            </w:r>
          </w:p>
        </w:tc>
      </w:tr>
      <w:tr w:rsidR="00D740BC" w:rsidRPr="009D4ABB" w:rsidTr="00D740BC">
        <w:trPr>
          <w:trHeight w:val="1522"/>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both"/>
              <w:rPr>
                <w:sz w:val="28"/>
                <w:szCs w:val="28"/>
              </w:rPr>
            </w:pPr>
            <w:r w:rsidRPr="009D4ABB">
              <w:rPr>
                <w:sz w:val="28"/>
                <w:szCs w:val="28"/>
              </w:rPr>
              <w:lastRenderedPageBreak/>
              <w:t>подпункт "ж"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30"/>
              <w:shd w:val="clear" w:color="auto" w:fill="auto"/>
              <w:spacing w:before="0" w:after="0" w:line="240" w:lineRule="auto"/>
              <w:ind w:firstLine="0"/>
              <w:jc w:val="left"/>
              <w:rPr>
                <w:sz w:val="28"/>
                <w:szCs w:val="28"/>
              </w:rPr>
            </w:pPr>
            <w:r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9D4ABB" w:rsidRDefault="00D740BC" w:rsidP="00D740BC">
            <w:pPr>
              <w:pStyle w:val="131"/>
              <w:jc w:val="both"/>
              <w:rPr>
                <w:sz w:val="28"/>
                <w:szCs w:val="28"/>
              </w:rPr>
            </w:pPr>
            <w:r w:rsidRPr="009D4ABB">
              <w:rPr>
                <w:sz w:val="28"/>
                <w:szCs w:val="28"/>
              </w:rPr>
              <w:t>Не требуется</w:t>
            </w:r>
          </w:p>
        </w:tc>
      </w:tr>
    </w:tbl>
    <w:p w:rsidR="0057711F" w:rsidRDefault="0057711F" w:rsidP="00D740BC">
      <w:pPr>
        <w:rPr>
          <w:rFonts w:ascii="Times New Roman" w:hAnsi="Times New Roman" w:cs="Times New Roman"/>
          <w:sz w:val="28"/>
          <w:szCs w:val="28"/>
        </w:rPr>
      </w:pPr>
    </w:p>
    <w:p w:rsidR="0057711F" w:rsidRPr="009D4ABB" w:rsidRDefault="0057711F" w:rsidP="00B86067">
      <w:pPr>
        <w:pStyle w:val="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57711F" w:rsidRPr="009D4ABB" w:rsidRDefault="0057711F" w:rsidP="00D740BC">
      <w:pPr>
        <w:pStyle w:val="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r w:rsidR="00D740BC">
        <w:rPr>
          <w:sz w:val="28"/>
          <w:szCs w:val="28"/>
        </w:rPr>
        <w:t xml:space="preserve"> </w:t>
      </w:r>
      <w:r w:rsidRPr="009D4ABB">
        <w:rPr>
          <w:sz w:val="28"/>
          <w:szCs w:val="28"/>
        </w:rPr>
        <w:t>направления жалобы в</w:t>
      </w:r>
      <w:r w:rsidR="00D740BC">
        <w:rPr>
          <w:sz w:val="28"/>
          <w:szCs w:val="28"/>
        </w:rPr>
        <w:t xml:space="preserve">____________________________________________________________________________, </w:t>
      </w:r>
      <w:r w:rsidRPr="009D4ABB">
        <w:rPr>
          <w:sz w:val="28"/>
          <w:szCs w:val="28"/>
        </w:rPr>
        <w:t>а также в судебном порядке.</w:t>
      </w:r>
    </w:p>
    <w:p w:rsidR="00D740BC" w:rsidRDefault="0057711F" w:rsidP="00B86067">
      <w:pPr>
        <w:pStyle w:val="11"/>
        <w:shd w:val="clear" w:color="auto" w:fill="auto"/>
        <w:spacing w:before="0" w:line="240" w:lineRule="auto"/>
        <w:ind w:firstLine="709"/>
        <w:jc w:val="both"/>
        <w:rPr>
          <w:sz w:val="28"/>
          <w:szCs w:val="28"/>
        </w:rPr>
      </w:pPr>
      <w:r w:rsidRPr="009D4ABB">
        <w:rPr>
          <w:sz w:val="28"/>
          <w:szCs w:val="28"/>
        </w:rPr>
        <w:t>Дополнительно информируем:</w:t>
      </w:r>
      <w:r w:rsidR="00D740BC">
        <w:rPr>
          <w:sz w:val="28"/>
          <w:szCs w:val="28"/>
        </w:rPr>
        <w:t>______________________________________________________________________</w:t>
      </w:r>
    </w:p>
    <w:p w:rsidR="0057711F" w:rsidRPr="009D4ABB" w:rsidRDefault="00D740BC" w:rsidP="00D740BC">
      <w:pPr>
        <w:pStyle w:val="11"/>
        <w:shd w:val="clear" w:color="auto" w:fill="auto"/>
        <w:spacing w:before="0" w:line="240" w:lineRule="auto"/>
        <w:jc w:val="both"/>
        <w:rPr>
          <w:sz w:val="28"/>
          <w:szCs w:val="28"/>
        </w:rPr>
      </w:pPr>
      <w:r>
        <w:rPr>
          <w:sz w:val="28"/>
          <w:szCs w:val="28"/>
        </w:rPr>
        <w:t>_____________________________________________________________________________________________________</w:t>
      </w:r>
    </w:p>
    <w:p w:rsidR="0057711F" w:rsidRPr="00D740BC" w:rsidRDefault="0057711F" w:rsidP="00D740BC">
      <w:pPr>
        <w:pStyle w:val="40"/>
        <w:shd w:val="clear" w:color="auto" w:fill="auto"/>
        <w:spacing w:before="0" w:after="0" w:line="240" w:lineRule="auto"/>
        <w:ind w:firstLine="709"/>
        <w:rPr>
          <w:sz w:val="20"/>
          <w:szCs w:val="20"/>
        </w:rPr>
      </w:pPr>
      <w:r w:rsidRPr="00D740BC">
        <w:rPr>
          <w:sz w:val="20"/>
          <w:szCs w:val="20"/>
        </w:rPr>
        <w:lastRenderedPageBreak/>
        <w:t>(указывается информация, необходимая для устранения причин отказа в выдаче разрешения на строительство, а</w:t>
      </w:r>
    </w:p>
    <w:p w:rsidR="0057711F" w:rsidRPr="00D740BC" w:rsidRDefault="0057711F" w:rsidP="00D740BC">
      <w:pPr>
        <w:pStyle w:val="40"/>
        <w:shd w:val="clear" w:color="auto" w:fill="auto"/>
        <w:spacing w:before="0" w:after="0" w:line="240" w:lineRule="auto"/>
        <w:ind w:firstLine="709"/>
        <w:rPr>
          <w:sz w:val="20"/>
          <w:szCs w:val="20"/>
        </w:rPr>
      </w:pPr>
      <w:r w:rsidRPr="00D740BC">
        <w:rPr>
          <w:sz w:val="20"/>
          <w:szCs w:val="20"/>
        </w:rPr>
        <w:t>также иная дополнительная информация при наличии)</w:t>
      </w:r>
    </w:p>
    <w:p w:rsidR="0057711F" w:rsidRDefault="0057711F" w:rsidP="00B86067">
      <w:pPr>
        <w:pStyle w:val="40"/>
        <w:shd w:val="clear" w:color="auto" w:fill="auto"/>
        <w:spacing w:before="0" w:after="0" w:line="240" w:lineRule="auto"/>
        <w:ind w:firstLine="709"/>
        <w:jc w:val="left"/>
        <w:rPr>
          <w:sz w:val="28"/>
          <w:szCs w:val="28"/>
        </w:rPr>
      </w:pPr>
    </w:p>
    <w:p w:rsidR="0057711F" w:rsidRDefault="0057711F" w:rsidP="00B86067">
      <w:pPr>
        <w:pStyle w:val="40"/>
        <w:shd w:val="clear" w:color="auto" w:fill="auto"/>
        <w:spacing w:before="0" w:after="0" w:line="240" w:lineRule="auto"/>
        <w:ind w:firstLine="709"/>
        <w:jc w:val="left"/>
        <w:rPr>
          <w:sz w:val="28"/>
          <w:szCs w:val="28"/>
        </w:rPr>
      </w:pPr>
    </w:p>
    <w:p w:rsidR="0057711F" w:rsidRDefault="00D740BC" w:rsidP="00D740BC">
      <w:pPr>
        <w:pStyle w:val="40"/>
        <w:shd w:val="clear" w:color="auto" w:fill="auto"/>
        <w:spacing w:before="0" w:after="0" w:line="240" w:lineRule="auto"/>
        <w:ind w:firstLine="0"/>
        <w:jc w:val="left"/>
        <w:rPr>
          <w:sz w:val="28"/>
          <w:szCs w:val="28"/>
        </w:rPr>
      </w:pPr>
      <w:r>
        <w:rPr>
          <w:sz w:val="28"/>
          <w:szCs w:val="28"/>
        </w:rPr>
        <w:t>_______________</w:t>
      </w:r>
      <w:r>
        <w:rPr>
          <w:sz w:val="28"/>
          <w:szCs w:val="28"/>
        </w:rPr>
        <w:tab/>
      </w:r>
      <w:r>
        <w:rPr>
          <w:sz w:val="28"/>
          <w:szCs w:val="28"/>
        </w:rPr>
        <w:tab/>
        <w:t>__________</w:t>
      </w:r>
      <w:r>
        <w:rPr>
          <w:sz w:val="28"/>
          <w:szCs w:val="28"/>
        </w:rPr>
        <w:tab/>
      </w:r>
      <w:r>
        <w:rPr>
          <w:sz w:val="28"/>
          <w:szCs w:val="28"/>
        </w:rPr>
        <w:tab/>
      </w:r>
      <w:r>
        <w:rPr>
          <w:sz w:val="28"/>
          <w:szCs w:val="28"/>
        </w:rPr>
        <w:tab/>
        <w:t>_____________________________</w:t>
      </w:r>
    </w:p>
    <w:p w:rsidR="0057711F" w:rsidRPr="00D740BC" w:rsidRDefault="0057711F" w:rsidP="00B86067">
      <w:pPr>
        <w:pStyle w:val="40"/>
        <w:shd w:val="clear" w:color="auto" w:fill="auto"/>
        <w:spacing w:before="0" w:after="0" w:line="240" w:lineRule="auto"/>
        <w:ind w:firstLine="709"/>
        <w:jc w:val="left"/>
        <w:rPr>
          <w:sz w:val="20"/>
          <w:szCs w:val="20"/>
        </w:rPr>
      </w:pPr>
      <w:r w:rsidRPr="00D740BC">
        <w:rPr>
          <w:sz w:val="20"/>
          <w:szCs w:val="20"/>
        </w:rPr>
        <w:t>(должность)</w:t>
      </w:r>
      <w:r w:rsidRPr="00D740BC">
        <w:rPr>
          <w:sz w:val="20"/>
          <w:szCs w:val="20"/>
        </w:rPr>
        <w:tab/>
      </w:r>
      <w:r w:rsidR="00D740BC">
        <w:rPr>
          <w:sz w:val="20"/>
          <w:szCs w:val="20"/>
        </w:rPr>
        <w:tab/>
      </w:r>
      <w:r w:rsidR="00D740BC" w:rsidRPr="00D740BC">
        <w:rPr>
          <w:sz w:val="20"/>
          <w:szCs w:val="20"/>
        </w:rPr>
        <w:t xml:space="preserve">   </w:t>
      </w:r>
      <w:r w:rsidRPr="00D740BC">
        <w:rPr>
          <w:sz w:val="20"/>
          <w:szCs w:val="20"/>
        </w:rPr>
        <w:t xml:space="preserve">(подпись)                  </w:t>
      </w:r>
      <w:r w:rsidR="00D740BC">
        <w:rPr>
          <w:sz w:val="20"/>
          <w:szCs w:val="20"/>
        </w:rPr>
        <w:tab/>
      </w:r>
      <w:r w:rsidR="00D740BC">
        <w:rPr>
          <w:sz w:val="20"/>
          <w:szCs w:val="20"/>
        </w:rPr>
        <w:tab/>
        <w:t xml:space="preserve">       </w:t>
      </w:r>
      <w:r w:rsidRPr="00D740BC">
        <w:rPr>
          <w:sz w:val="20"/>
          <w:szCs w:val="20"/>
        </w:rPr>
        <w:t xml:space="preserve"> (фамилия, имя отчество (при наличии)</w:t>
      </w:r>
    </w:p>
    <w:p w:rsidR="0057711F" w:rsidRPr="009D4ABB" w:rsidRDefault="0057711F" w:rsidP="00B86067">
      <w:pPr>
        <w:pStyle w:val="40"/>
        <w:framePr w:h="195" w:wrap="around" w:hAnchor="margin" w:x="6244" w:y="-11"/>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57711F" w:rsidRDefault="0057711F" w:rsidP="00B86067">
      <w:pPr>
        <w:pStyle w:val="40"/>
        <w:shd w:val="clear" w:color="auto" w:fill="auto"/>
        <w:spacing w:before="0" w:after="0" w:line="240" w:lineRule="auto"/>
        <w:ind w:firstLine="709"/>
        <w:jc w:val="left"/>
        <w:rPr>
          <w:sz w:val="28"/>
          <w:szCs w:val="28"/>
        </w:rPr>
      </w:pPr>
    </w:p>
    <w:p w:rsidR="0057711F" w:rsidRDefault="0057711F" w:rsidP="00B86067">
      <w:pPr>
        <w:pStyle w:val="40"/>
        <w:shd w:val="clear" w:color="auto" w:fill="auto"/>
        <w:spacing w:before="0" w:after="0" w:line="240" w:lineRule="auto"/>
        <w:ind w:firstLine="709"/>
        <w:jc w:val="left"/>
        <w:rPr>
          <w:sz w:val="28"/>
          <w:szCs w:val="28"/>
        </w:rPr>
      </w:pPr>
    </w:p>
    <w:p w:rsidR="0057711F" w:rsidRDefault="0057711F" w:rsidP="00B86067">
      <w:pPr>
        <w:pStyle w:val="40"/>
        <w:shd w:val="clear" w:color="auto" w:fill="auto"/>
        <w:spacing w:before="0" w:after="0" w:line="240" w:lineRule="auto"/>
        <w:ind w:firstLine="709"/>
        <w:jc w:val="left"/>
        <w:rPr>
          <w:sz w:val="28"/>
          <w:szCs w:val="28"/>
        </w:rPr>
      </w:pPr>
    </w:p>
    <w:p w:rsidR="0057711F" w:rsidRDefault="0057711F" w:rsidP="00B86067">
      <w:pPr>
        <w:pStyle w:val="40"/>
        <w:shd w:val="clear" w:color="auto" w:fill="auto"/>
        <w:spacing w:before="0" w:after="0" w:line="240" w:lineRule="auto"/>
        <w:ind w:firstLine="709"/>
        <w:jc w:val="left"/>
        <w:rPr>
          <w:sz w:val="28"/>
          <w:szCs w:val="28"/>
        </w:rPr>
      </w:pPr>
      <w:r w:rsidRPr="009D4ABB">
        <w:rPr>
          <w:sz w:val="28"/>
          <w:szCs w:val="28"/>
        </w:rPr>
        <w:t>Дата</w:t>
      </w:r>
    </w:p>
    <w:p w:rsidR="0057711F" w:rsidRDefault="0057711F" w:rsidP="00B86067">
      <w:pPr>
        <w:rPr>
          <w:rFonts w:ascii="Times New Roman" w:eastAsia="Times New Roman" w:hAnsi="Times New Roman" w:cs="Times New Roman"/>
          <w:sz w:val="28"/>
          <w:szCs w:val="28"/>
        </w:rPr>
      </w:pPr>
      <w:bookmarkStart w:id="30" w:name="bookmark156"/>
      <w:r>
        <w:rPr>
          <w:sz w:val="28"/>
          <w:szCs w:val="28"/>
        </w:rPr>
        <w:br w:type="page"/>
      </w:r>
    </w:p>
    <w:p w:rsidR="00D740BC" w:rsidRDefault="0057711F" w:rsidP="00B86067">
      <w:pPr>
        <w:pStyle w:val="121"/>
        <w:keepNext/>
        <w:keepLines/>
        <w:shd w:val="clear" w:color="auto" w:fill="auto"/>
        <w:spacing w:line="240" w:lineRule="auto"/>
        <w:jc w:val="right"/>
        <w:rPr>
          <w:rStyle w:val="124"/>
          <w:sz w:val="28"/>
          <w:szCs w:val="28"/>
        </w:rPr>
      </w:pPr>
      <w:r w:rsidRPr="009D4ABB">
        <w:rPr>
          <w:rStyle w:val="124"/>
          <w:sz w:val="28"/>
          <w:szCs w:val="28"/>
        </w:rPr>
        <w:lastRenderedPageBreak/>
        <w:t xml:space="preserve">Приложение № </w:t>
      </w:r>
      <w:r>
        <w:rPr>
          <w:rStyle w:val="124"/>
          <w:sz w:val="28"/>
          <w:szCs w:val="28"/>
        </w:rPr>
        <w:t>3</w:t>
      </w:r>
    </w:p>
    <w:p w:rsidR="00D740BC" w:rsidRDefault="001214B2" w:rsidP="00B86067">
      <w:pPr>
        <w:pStyle w:val="121"/>
        <w:keepNext/>
        <w:keepLines/>
        <w:shd w:val="clear" w:color="auto" w:fill="auto"/>
        <w:spacing w:line="240" w:lineRule="auto"/>
        <w:jc w:val="right"/>
        <w:rPr>
          <w:rStyle w:val="124"/>
          <w:sz w:val="28"/>
          <w:szCs w:val="28"/>
        </w:rPr>
      </w:pPr>
      <w:r>
        <w:rPr>
          <w:rStyle w:val="124"/>
          <w:sz w:val="28"/>
          <w:szCs w:val="28"/>
        </w:rPr>
        <w:t>к а</w:t>
      </w:r>
      <w:r w:rsidR="0057711F" w:rsidRPr="009D4ABB">
        <w:rPr>
          <w:rStyle w:val="124"/>
          <w:sz w:val="28"/>
          <w:szCs w:val="28"/>
        </w:rPr>
        <w:t>дминистрати</w:t>
      </w:r>
      <w:r w:rsidR="00D740BC">
        <w:rPr>
          <w:rStyle w:val="124"/>
          <w:sz w:val="28"/>
          <w:szCs w:val="28"/>
        </w:rPr>
        <w:t>вному регламенту</w:t>
      </w:r>
    </w:p>
    <w:p w:rsidR="0057711F" w:rsidRDefault="0057711F" w:rsidP="00B86067">
      <w:pPr>
        <w:pStyle w:val="121"/>
        <w:keepNext/>
        <w:keepLines/>
        <w:shd w:val="clear" w:color="auto" w:fill="auto"/>
        <w:spacing w:line="240" w:lineRule="auto"/>
        <w:jc w:val="right"/>
        <w:rPr>
          <w:rStyle w:val="124"/>
          <w:sz w:val="28"/>
          <w:szCs w:val="28"/>
        </w:rPr>
      </w:pPr>
      <w:r>
        <w:rPr>
          <w:rStyle w:val="124"/>
          <w:sz w:val="28"/>
          <w:szCs w:val="28"/>
        </w:rPr>
        <w:t>предоставления</w:t>
      </w:r>
      <w:r w:rsidRPr="009D4ABB">
        <w:rPr>
          <w:rStyle w:val="124"/>
          <w:sz w:val="28"/>
          <w:szCs w:val="28"/>
        </w:rPr>
        <w:t xml:space="preserve"> муниципальной услуги </w:t>
      </w:r>
      <w:bookmarkEnd w:id="30"/>
    </w:p>
    <w:p w:rsidR="0057711F" w:rsidRPr="009D4ABB" w:rsidRDefault="0057711F" w:rsidP="00B86067">
      <w:pPr>
        <w:pStyle w:val="121"/>
        <w:keepNext/>
        <w:keepLines/>
        <w:shd w:val="clear" w:color="auto" w:fill="auto"/>
        <w:spacing w:line="240" w:lineRule="auto"/>
        <w:jc w:val="right"/>
        <w:rPr>
          <w:sz w:val="28"/>
          <w:szCs w:val="28"/>
        </w:rPr>
      </w:pPr>
    </w:p>
    <w:p w:rsidR="00D740BC" w:rsidRPr="00332DA8" w:rsidRDefault="00D740BC" w:rsidP="00D740BC">
      <w:pPr>
        <w:pStyle w:val="11"/>
        <w:spacing w:before="0" w:line="240" w:lineRule="auto"/>
        <w:jc w:val="right"/>
        <w:rPr>
          <w:sz w:val="24"/>
          <w:szCs w:val="24"/>
        </w:rPr>
      </w:pPr>
      <w:bookmarkStart w:id="31" w:name="bookmark159"/>
      <w:r w:rsidRPr="00332DA8">
        <w:rPr>
          <w:sz w:val="24"/>
          <w:szCs w:val="24"/>
        </w:rPr>
        <w:t>ФОРМА</w:t>
      </w:r>
    </w:p>
    <w:p w:rsidR="00D740BC" w:rsidRPr="00332DA8" w:rsidRDefault="00D740BC" w:rsidP="00D740BC">
      <w:pPr>
        <w:pStyle w:val="11"/>
        <w:spacing w:before="0" w:line="240" w:lineRule="auto"/>
        <w:jc w:val="right"/>
        <w:rPr>
          <w:sz w:val="24"/>
          <w:szCs w:val="24"/>
        </w:rPr>
      </w:pPr>
      <w:r w:rsidRPr="00332DA8">
        <w:rPr>
          <w:sz w:val="24"/>
          <w:szCs w:val="24"/>
        </w:rPr>
        <w:t>Кому 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(наименование застройщика</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(фамилия, имя, отчество - для граждан,</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полное наименование организации - для</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юридических лиц), его почтовый индекс</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20"/>
      </w:r>
    </w:p>
    <w:p w:rsidR="0057711F" w:rsidRDefault="0057711F" w:rsidP="00B86067">
      <w:pPr>
        <w:pStyle w:val="221"/>
        <w:keepNext/>
        <w:keepLines/>
        <w:shd w:val="clear" w:color="auto" w:fill="auto"/>
        <w:spacing w:before="0" w:after="0" w:line="240" w:lineRule="auto"/>
        <w:ind w:firstLine="709"/>
        <w:rPr>
          <w:rStyle w:val="223pt"/>
          <w:sz w:val="28"/>
          <w:szCs w:val="28"/>
        </w:rPr>
      </w:pPr>
    </w:p>
    <w:p w:rsidR="0057711F" w:rsidRPr="009D4ABB" w:rsidRDefault="0057711F" w:rsidP="00B86067">
      <w:pPr>
        <w:pStyle w:val="221"/>
        <w:keepNext/>
        <w:keepLines/>
        <w:shd w:val="clear" w:color="auto" w:fill="auto"/>
        <w:spacing w:before="0" w:after="0" w:line="240" w:lineRule="auto"/>
        <w:ind w:firstLine="709"/>
        <w:rPr>
          <w:sz w:val="28"/>
          <w:szCs w:val="28"/>
        </w:rPr>
      </w:pPr>
      <w:r w:rsidRPr="009D4ABB">
        <w:rPr>
          <w:rStyle w:val="223pt"/>
          <w:sz w:val="28"/>
          <w:szCs w:val="28"/>
        </w:rPr>
        <w:t>РЕШЕНИЕ</w:t>
      </w:r>
      <w:bookmarkEnd w:id="31"/>
    </w:p>
    <w:p w:rsidR="0057711F" w:rsidRPr="009D4ABB" w:rsidRDefault="0057711F" w:rsidP="00B86067">
      <w:pPr>
        <w:pStyle w:val="221"/>
        <w:keepNext/>
        <w:keepLines/>
        <w:shd w:val="clear" w:color="auto" w:fill="auto"/>
        <w:spacing w:before="0" w:after="0" w:line="240" w:lineRule="auto"/>
        <w:ind w:firstLine="709"/>
        <w:rPr>
          <w:sz w:val="28"/>
          <w:szCs w:val="28"/>
        </w:rPr>
      </w:pPr>
      <w:bookmarkStart w:id="32" w:name="bookmark160"/>
      <w:r w:rsidRPr="009D4ABB">
        <w:rPr>
          <w:rStyle w:val="222"/>
          <w:sz w:val="28"/>
          <w:szCs w:val="28"/>
        </w:rPr>
        <w:t>об отказе во внесении изменений в разрешение на строительство</w:t>
      </w:r>
      <w:bookmarkEnd w:id="32"/>
    </w:p>
    <w:p w:rsidR="00C64082" w:rsidRDefault="00C64082" w:rsidP="00B86067">
      <w:pPr>
        <w:pStyle w:val="40"/>
        <w:shd w:val="clear" w:color="auto" w:fill="auto"/>
        <w:spacing w:before="0" w:after="0" w:line="240" w:lineRule="auto"/>
        <w:ind w:firstLine="709"/>
        <w:rPr>
          <w:sz w:val="28"/>
          <w:szCs w:val="28"/>
        </w:rPr>
      </w:pPr>
    </w:p>
    <w:p w:rsidR="00C64082" w:rsidRDefault="00C2535C" w:rsidP="00B86067">
      <w:pPr>
        <w:pStyle w:val="40"/>
        <w:shd w:val="clear" w:color="auto" w:fill="auto"/>
        <w:spacing w:before="0" w:after="0" w:line="240" w:lineRule="auto"/>
        <w:ind w:firstLine="709"/>
        <w:rPr>
          <w:sz w:val="28"/>
          <w:szCs w:val="28"/>
        </w:rPr>
      </w:pPr>
      <w:r w:rsidRPr="00C2535C">
        <w:rPr>
          <w:sz w:val="28"/>
          <w:szCs w:val="28"/>
        </w:rPr>
        <w:t>"__" ____________ 20__ г.</w:t>
      </w:r>
    </w:p>
    <w:p w:rsidR="00C64082" w:rsidRDefault="00C64082" w:rsidP="00B86067">
      <w:pPr>
        <w:pStyle w:val="40"/>
        <w:shd w:val="clear" w:color="auto" w:fill="auto"/>
        <w:spacing w:before="0" w:after="0" w:line="240" w:lineRule="auto"/>
        <w:ind w:firstLine="709"/>
        <w:rPr>
          <w:sz w:val="28"/>
          <w:szCs w:val="28"/>
        </w:rPr>
      </w:pPr>
    </w:p>
    <w:p w:rsidR="00C2535C" w:rsidRPr="00EC6249" w:rsidRDefault="00C2535C"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____________________________________________</w:t>
      </w:r>
      <w:r w:rsidRPr="00EC6249">
        <w:rPr>
          <w:rFonts w:ascii="Times New Roman" w:hAnsi="Times New Roman" w:cs="Times New Roman"/>
          <w:color w:val="auto"/>
        </w:rPr>
        <w:t>_____</w:t>
      </w:r>
    </w:p>
    <w:p w:rsidR="00C2535C" w:rsidRPr="00EC6249" w:rsidRDefault="00C2535C"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2535C" w:rsidRPr="00EC6249" w:rsidRDefault="00C2535C"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D740BC" w:rsidRPr="00D740BC" w:rsidRDefault="00D740BC" w:rsidP="00D740BC">
      <w:pPr>
        <w:pStyle w:val="11"/>
        <w:shd w:val="clear" w:color="auto" w:fill="auto"/>
        <w:spacing w:before="0" w:line="240" w:lineRule="auto"/>
        <w:jc w:val="left"/>
        <w:rPr>
          <w:sz w:val="24"/>
          <w:szCs w:val="24"/>
        </w:rPr>
      </w:pPr>
      <w:r w:rsidRPr="00D740BC">
        <w:rPr>
          <w:sz w:val="24"/>
          <w:szCs w:val="24"/>
        </w:rPr>
        <w:t>по результатам рассмотрения заявления</w:t>
      </w:r>
      <w:r w:rsidR="00E3593D">
        <w:rPr>
          <w:sz w:val="24"/>
          <w:szCs w:val="24"/>
        </w:rPr>
        <w:t>*_______________________________________________</w:t>
      </w:r>
      <w:r w:rsidRPr="00D740BC">
        <w:rPr>
          <w:sz w:val="24"/>
          <w:szCs w:val="24"/>
        </w:rPr>
        <w:t xml:space="preserve"> от «___» _______ 20__ г. № ______</w:t>
      </w:r>
    </w:p>
    <w:p w:rsidR="00D740BC" w:rsidRPr="00D740BC" w:rsidRDefault="00D740BC" w:rsidP="00D740BC">
      <w:pPr>
        <w:pStyle w:val="40"/>
        <w:shd w:val="clear" w:color="auto" w:fill="auto"/>
        <w:spacing w:before="0" w:after="0" w:line="240" w:lineRule="auto"/>
        <w:ind w:firstLine="0"/>
        <w:jc w:val="left"/>
        <w:rPr>
          <w:sz w:val="20"/>
          <w:szCs w:val="20"/>
        </w:rPr>
      </w:pP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t>(дата и номер регистрации)</w:t>
      </w:r>
    </w:p>
    <w:p w:rsidR="0057711F" w:rsidRPr="00D740BC" w:rsidRDefault="00D740BC" w:rsidP="00D740BC">
      <w:pPr>
        <w:pStyle w:val="11"/>
        <w:shd w:val="clear" w:color="auto" w:fill="auto"/>
        <w:spacing w:before="0" w:line="240" w:lineRule="auto"/>
        <w:jc w:val="left"/>
        <w:rPr>
          <w:rStyle w:val="124"/>
          <w:sz w:val="24"/>
          <w:szCs w:val="24"/>
        </w:rPr>
      </w:pPr>
      <w:r w:rsidRPr="00D740BC">
        <w:rPr>
          <w:sz w:val="24"/>
          <w:szCs w:val="24"/>
        </w:rPr>
        <w:t xml:space="preserve">принято решение об отказе </w:t>
      </w:r>
      <w:bookmarkStart w:id="33" w:name="bookmark163"/>
      <w:r w:rsidR="00E3593D" w:rsidRPr="00E3593D">
        <w:rPr>
          <w:color w:val="auto"/>
          <w:sz w:val="24"/>
          <w:szCs w:val="24"/>
        </w:rPr>
        <w:t>во внесении</w:t>
      </w:r>
      <w:r w:rsidR="00E3593D">
        <w:rPr>
          <w:sz w:val="24"/>
          <w:szCs w:val="24"/>
        </w:rPr>
        <w:t xml:space="preserve"> </w:t>
      </w:r>
      <w:r w:rsidR="0057711F" w:rsidRPr="00D740BC">
        <w:rPr>
          <w:rStyle w:val="124"/>
          <w:sz w:val="24"/>
          <w:szCs w:val="24"/>
        </w:rPr>
        <w:t>изменений в разрешение на строительство.</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227"/>
        <w:gridCol w:w="3851"/>
        <w:gridCol w:w="3333"/>
      </w:tblGrid>
      <w:tr w:rsidR="001214B2" w:rsidRPr="00D740BC" w:rsidTr="00D740BC">
        <w:trPr>
          <w:cantSplit/>
          <w:trHeight w:val="1186"/>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b/>
                <w:sz w:val="24"/>
                <w:szCs w:val="24"/>
              </w:rPr>
            </w:pPr>
            <w:r w:rsidRPr="00D740BC">
              <w:rPr>
                <w:b/>
                <w:sz w:val="24"/>
                <w:szCs w:val="24"/>
              </w:rPr>
              <w:t>№ пункта</w:t>
            </w:r>
          </w:p>
          <w:p w:rsidR="001214B2" w:rsidRPr="00D740BC" w:rsidRDefault="001214B2" w:rsidP="00B86067">
            <w:pPr>
              <w:pStyle w:val="30"/>
              <w:shd w:val="clear" w:color="auto" w:fill="auto"/>
              <w:spacing w:before="0" w:after="0" w:line="240" w:lineRule="auto"/>
              <w:ind w:firstLine="0"/>
              <w:jc w:val="left"/>
              <w:rPr>
                <w:b/>
                <w:sz w:val="24"/>
                <w:szCs w:val="24"/>
              </w:rPr>
            </w:pPr>
            <w:r w:rsidRPr="00D740BC">
              <w:rPr>
                <w:b/>
                <w:sz w:val="24"/>
                <w:szCs w:val="24"/>
              </w:rPr>
              <w:t>административного регламента</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b/>
                <w:sz w:val="24"/>
                <w:szCs w:val="24"/>
              </w:rPr>
            </w:pPr>
            <w:r w:rsidRPr="00D740BC">
              <w:rPr>
                <w:b/>
                <w:sz w:val="24"/>
                <w:szCs w:val="24"/>
              </w:rPr>
              <w:t>Наименование основания для отказа во</w:t>
            </w:r>
          </w:p>
          <w:p w:rsidR="001214B2" w:rsidRPr="00D740BC" w:rsidRDefault="001214B2" w:rsidP="00B86067">
            <w:pPr>
              <w:pStyle w:val="30"/>
              <w:shd w:val="clear" w:color="auto" w:fill="auto"/>
              <w:spacing w:before="0" w:after="0" w:line="240" w:lineRule="auto"/>
              <w:ind w:firstLine="0"/>
              <w:jc w:val="left"/>
              <w:rPr>
                <w:b/>
                <w:sz w:val="24"/>
                <w:szCs w:val="24"/>
              </w:rPr>
            </w:pPr>
            <w:r w:rsidRPr="00D740BC">
              <w:rPr>
                <w:b/>
                <w:sz w:val="24"/>
                <w:szCs w:val="24"/>
              </w:rPr>
              <w:t>внесении изменений в разрешение на</w:t>
            </w:r>
          </w:p>
          <w:p w:rsidR="001214B2" w:rsidRPr="00D740BC" w:rsidRDefault="001214B2" w:rsidP="00B86067">
            <w:pPr>
              <w:pStyle w:val="30"/>
              <w:shd w:val="clear" w:color="auto" w:fill="auto"/>
              <w:spacing w:before="0" w:after="0" w:line="240" w:lineRule="auto"/>
              <w:ind w:firstLine="0"/>
              <w:jc w:val="left"/>
              <w:rPr>
                <w:b/>
                <w:sz w:val="24"/>
                <w:szCs w:val="24"/>
              </w:rPr>
            </w:pPr>
            <w:r w:rsidRPr="00D740BC">
              <w:rPr>
                <w:b/>
                <w:sz w:val="24"/>
                <w:szCs w:val="24"/>
              </w:rPr>
              <w:t>строительство в соответствии с</w:t>
            </w:r>
          </w:p>
          <w:p w:rsidR="001214B2" w:rsidRPr="00D740BC" w:rsidRDefault="001214B2" w:rsidP="00B86067">
            <w:pPr>
              <w:pStyle w:val="30"/>
              <w:spacing w:before="0" w:after="0" w:line="240" w:lineRule="auto"/>
              <w:ind w:firstLine="0"/>
              <w:jc w:val="left"/>
              <w:rPr>
                <w:b/>
                <w:sz w:val="24"/>
                <w:szCs w:val="24"/>
              </w:rPr>
            </w:pPr>
            <w:r w:rsidRPr="00D740BC">
              <w:rPr>
                <w:b/>
                <w:sz w:val="24"/>
                <w:szCs w:val="24"/>
              </w:rPr>
              <w:t>административным регламентом</w:t>
            </w:r>
          </w:p>
        </w:tc>
        <w:tc>
          <w:tcPr>
            <w:tcW w:w="1947" w:type="pct"/>
            <w:shd w:val="clear" w:color="auto" w:fill="FFFFFF"/>
          </w:tcPr>
          <w:p w:rsidR="001214B2" w:rsidRPr="00D740BC" w:rsidRDefault="001214B2" w:rsidP="00B86067">
            <w:pPr>
              <w:rPr>
                <w:rFonts w:ascii="Times New Roman" w:hAnsi="Times New Roman" w:cs="Times New Roman"/>
                <w:b/>
              </w:rPr>
            </w:pPr>
            <w:r w:rsidRPr="00D740BC">
              <w:rPr>
                <w:rFonts w:ascii="Times New Roman" w:hAnsi="Times New Roman" w:cs="Times New Roman"/>
                <w:b/>
              </w:rPr>
              <w:t>Разъяснение причин отказа во</w:t>
            </w:r>
          </w:p>
          <w:p w:rsidR="001214B2" w:rsidRPr="00D740BC" w:rsidRDefault="001214B2" w:rsidP="00B86067">
            <w:pPr>
              <w:rPr>
                <w:rFonts w:ascii="Times New Roman" w:hAnsi="Times New Roman" w:cs="Times New Roman"/>
                <w:b/>
              </w:rPr>
            </w:pPr>
            <w:r w:rsidRPr="00D740BC">
              <w:rPr>
                <w:rFonts w:ascii="Times New Roman" w:hAnsi="Times New Roman" w:cs="Times New Roman"/>
                <w:b/>
              </w:rPr>
              <w:t>внесении изменений в разрешение на</w:t>
            </w:r>
          </w:p>
          <w:p w:rsidR="001214B2" w:rsidRPr="00D740BC" w:rsidRDefault="001214B2" w:rsidP="00B86067">
            <w:pPr>
              <w:rPr>
                <w:rFonts w:ascii="Times New Roman" w:hAnsi="Times New Roman" w:cs="Times New Roman"/>
                <w:b/>
              </w:rPr>
            </w:pPr>
            <w:r w:rsidRPr="00D740BC">
              <w:rPr>
                <w:rFonts w:ascii="Times New Roman" w:hAnsi="Times New Roman" w:cs="Times New Roman"/>
                <w:b/>
              </w:rPr>
              <w:t>строительство</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"а" пункта 2.8.2</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Не требуется</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2.8.2</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Не требуется</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"в"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"г"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w:t>
            </w:r>
            <w:proofErr w:type="spellStart"/>
            <w:r w:rsidRPr="00D740BC">
              <w:rPr>
                <w:sz w:val="24"/>
                <w:szCs w:val="24"/>
              </w:rPr>
              <w:t>д</w:t>
            </w:r>
            <w:proofErr w:type="spellEnd"/>
            <w:r w:rsidRPr="00D740BC">
              <w:rPr>
                <w:sz w:val="24"/>
                <w:szCs w:val="24"/>
              </w:rPr>
              <w:t>"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"а" пункта 2.8.4</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2.8.4</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 переходе права пользования недрами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"в"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"в"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документов, предусмотренных пунктом 2.16.1 Административного регламента</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"в"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"г"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w:t>
            </w:r>
            <w:proofErr w:type="spellStart"/>
            <w:r w:rsidRPr="00D740BC">
              <w:rPr>
                <w:sz w:val="24"/>
                <w:szCs w:val="24"/>
              </w:rPr>
              <w:t>д</w:t>
            </w:r>
            <w:proofErr w:type="spellEnd"/>
            <w:r w:rsidRPr="00D740BC">
              <w:rPr>
                <w:sz w:val="24"/>
                <w:szCs w:val="24"/>
              </w:rPr>
              <w:t>"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2198"/>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"е"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подача заявления о внесении изменений</w:t>
            </w:r>
          </w:p>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менее чем за десять рабочих дней до</w:t>
            </w:r>
          </w:p>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истечения срока действия разрешения на</w:t>
            </w:r>
          </w:p>
          <w:p w:rsidR="001214B2" w:rsidRPr="00D740BC" w:rsidRDefault="001214B2" w:rsidP="00B86067">
            <w:pPr>
              <w:pStyle w:val="30"/>
              <w:spacing w:before="0" w:after="0" w:line="240" w:lineRule="auto"/>
              <w:ind w:firstLine="0"/>
              <w:jc w:val="left"/>
              <w:rPr>
                <w:sz w:val="24"/>
                <w:szCs w:val="24"/>
              </w:rPr>
            </w:pPr>
            <w:r w:rsidRPr="00D740BC">
              <w:rPr>
                <w:sz w:val="24"/>
                <w:szCs w:val="24"/>
              </w:rPr>
              <w:t>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w:t>
            </w:r>
          </w:p>
          <w:p w:rsidR="001214B2" w:rsidRPr="00D740BC" w:rsidRDefault="001214B2" w:rsidP="00B86067">
            <w:pPr>
              <w:rPr>
                <w:rFonts w:ascii="Times New Roman" w:hAnsi="Times New Roman" w:cs="Times New Roman"/>
              </w:rPr>
            </w:pPr>
            <w:r w:rsidRPr="00D740BC">
              <w:rPr>
                <w:rFonts w:ascii="Times New Roman" w:hAnsi="Times New Roman" w:cs="Times New Roman"/>
              </w:rPr>
              <w:t>вывода</w:t>
            </w:r>
          </w:p>
        </w:tc>
      </w:tr>
    </w:tbl>
    <w:p w:rsidR="0057711F" w:rsidRPr="009D4ABB" w:rsidRDefault="0057711F" w:rsidP="00B86067">
      <w:pPr>
        <w:ind w:firstLine="709"/>
        <w:rPr>
          <w:rFonts w:ascii="Times New Roman" w:hAnsi="Times New Roman" w:cs="Times New Roman"/>
          <w:sz w:val="28"/>
          <w:szCs w:val="28"/>
        </w:rPr>
      </w:pPr>
    </w:p>
    <w:p w:rsidR="0057711F" w:rsidRPr="009D4ABB" w:rsidRDefault="0057711F" w:rsidP="00B86067">
      <w:pPr>
        <w:ind w:firstLine="709"/>
        <w:rPr>
          <w:rFonts w:ascii="Times New Roman" w:hAnsi="Times New Roman" w:cs="Times New Roman"/>
          <w:sz w:val="28"/>
          <w:szCs w:val="28"/>
        </w:rPr>
      </w:pP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Вы вправе повторно обратиться с</w:t>
      </w:r>
      <w:r w:rsidR="00D740BC" w:rsidRPr="00D740BC">
        <w:rPr>
          <w:rStyle w:val="91"/>
          <w:color w:val="auto"/>
          <w:sz w:val="24"/>
          <w:szCs w:val="24"/>
        </w:rPr>
        <w:t xml:space="preserve"> </w:t>
      </w:r>
      <w:r w:rsidR="00D740BC" w:rsidRPr="00D740BC">
        <w:rPr>
          <w:color w:val="auto"/>
          <w:sz w:val="24"/>
          <w:szCs w:val="24"/>
        </w:rPr>
        <w:t xml:space="preserve">заявлением </w:t>
      </w:r>
      <w:r w:rsidR="00E3593D">
        <w:rPr>
          <w:color w:val="auto"/>
          <w:sz w:val="24"/>
          <w:szCs w:val="24"/>
        </w:rPr>
        <w:t>*______________________________</w:t>
      </w:r>
      <w:r w:rsidRPr="00D740BC">
        <w:rPr>
          <w:rStyle w:val="91"/>
          <w:color w:val="auto"/>
          <w:sz w:val="24"/>
          <w:szCs w:val="24"/>
        </w:rPr>
        <w:t xml:space="preserve"> после устранения указанных нарушений.</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Данный отказ может быть обжалован в досудебном порядке путем</w:t>
      </w:r>
      <w:r w:rsidR="00D740BC">
        <w:rPr>
          <w:rStyle w:val="91"/>
          <w:color w:val="auto"/>
          <w:sz w:val="24"/>
          <w:szCs w:val="24"/>
        </w:rPr>
        <w:t xml:space="preserve"> </w:t>
      </w:r>
      <w:r w:rsidRPr="00D740BC">
        <w:rPr>
          <w:rStyle w:val="91"/>
          <w:color w:val="auto"/>
          <w:sz w:val="24"/>
          <w:szCs w:val="24"/>
        </w:rPr>
        <w:t>направления жалобы в</w:t>
      </w:r>
      <w:r w:rsidR="00E3593D">
        <w:rPr>
          <w:rStyle w:val="91"/>
          <w:color w:val="auto"/>
          <w:sz w:val="24"/>
          <w:szCs w:val="24"/>
        </w:rPr>
        <w:t xml:space="preserve"> адрес Администрации городского поселения «Город Краснокаменск», </w:t>
      </w:r>
      <w:r w:rsidRPr="00D740BC">
        <w:rPr>
          <w:rStyle w:val="91"/>
          <w:color w:val="auto"/>
          <w:sz w:val="24"/>
          <w:szCs w:val="24"/>
        </w:rPr>
        <w:t>а также в судебном порядке.</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Дополнительно информируем:</w:t>
      </w:r>
      <w:r w:rsidR="00E3593D">
        <w:rPr>
          <w:rStyle w:val="91"/>
          <w:color w:val="auto"/>
          <w:sz w:val="24"/>
          <w:szCs w:val="24"/>
        </w:rPr>
        <w:t xml:space="preserve"> </w:t>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p>
    <w:p w:rsidR="0057711F" w:rsidRDefault="0057711F" w:rsidP="00E3593D">
      <w:pPr>
        <w:pStyle w:val="40"/>
        <w:shd w:val="clear" w:color="auto" w:fill="auto"/>
        <w:spacing w:before="0" w:after="0" w:line="240" w:lineRule="auto"/>
        <w:ind w:firstLine="709"/>
        <w:rPr>
          <w:color w:val="auto"/>
          <w:sz w:val="20"/>
          <w:szCs w:val="20"/>
        </w:rPr>
      </w:pPr>
      <w:r w:rsidRPr="00E3593D">
        <w:rPr>
          <w:color w:val="auto"/>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3593D" w:rsidRPr="00E3593D" w:rsidRDefault="00E3593D" w:rsidP="00E3593D">
      <w:pPr>
        <w:pStyle w:val="40"/>
        <w:shd w:val="clear" w:color="auto" w:fill="auto"/>
        <w:spacing w:before="0" w:after="0" w:line="240" w:lineRule="auto"/>
        <w:ind w:firstLine="0"/>
        <w:jc w:val="both"/>
        <w:rPr>
          <w:color w:val="auto"/>
          <w:sz w:val="20"/>
          <w:szCs w:val="20"/>
        </w:rPr>
      </w:pPr>
      <w:r>
        <w:rPr>
          <w:color w:val="auto"/>
          <w:sz w:val="20"/>
          <w:szCs w:val="20"/>
        </w:rPr>
        <w:t>___________________</w:t>
      </w:r>
      <w:r>
        <w:rPr>
          <w:color w:val="auto"/>
          <w:sz w:val="20"/>
          <w:szCs w:val="20"/>
        </w:rPr>
        <w:tab/>
      </w:r>
      <w:r>
        <w:rPr>
          <w:color w:val="auto"/>
          <w:sz w:val="20"/>
          <w:szCs w:val="20"/>
        </w:rPr>
        <w:tab/>
        <w:t>_______________</w:t>
      </w:r>
      <w:r>
        <w:rPr>
          <w:color w:val="auto"/>
          <w:sz w:val="20"/>
          <w:szCs w:val="20"/>
        </w:rPr>
        <w:tab/>
      </w:r>
      <w:r>
        <w:rPr>
          <w:color w:val="auto"/>
          <w:sz w:val="20"/>
          <w:szCs w:val="20"/>
        </w:rPr>
        <w:tab/>
        <w:t>__________________________________</w:t>
      </w:r>
    </w:p>
    <w:p w:rsidR="0057711F" w:rsidRPr="00E3593D" w:rsidRDefault="00E3593D" w:rsidP="00E3593D">
      <w:pPr>
        <w:pStyle w:val="40"/>
        <w:shd w:val="clear" w:color="auto" w:fill="auto"/>
        <w:spacing w:before="0" w:after="0" w:line="240" w:lineRule="auto"/>
        <w:ind w:firstLine="0"/>
        <w:jc w:val="left"/>
        <w:rPr>
          <w:color w:val="auto"/>
          <w:sz w:val="20"/>
          <w:szCs w:val="20"/>
        </w:rPr>
      </w:pPr>
      <w:r w:rsidRPr="00E3593D">
        <w:rPr>
          <w:color w:val="auto"/>
          <w:sz w:val="20"/>
          <w:szCs w:val="20"/>
        </w:rPr>
        <w:t xml:space="preserve">    </w:t>
      </w:r>
      <w:r>
        <w:rPr>
          <w:color w:val="auto"/>
          <w:sz w:val="20"/>
          <w:szCs w:val="20"/>
        </w:rPr>
        <w:t xml:space="preserve">   </w:t>
      </w:r>
      <w:r w:rsidRPr="00E3593D">
        <w:rPr>
          <w:color w:val="auto"/>
          <w:sz w:val="20"/>
          <w:szCs w:val="20"/>
        </w:rPr>
        <w:t xml:space="preserve">  </w:t>
      </w:r>
      <w:r w:rsidR="0057711F" w:rsidRPr="00E3593D">
        <w:rPr>
          <w:color w:val="auto"/>
          <w:sz w:val="20"/>
          <w:szCs w:val="20"/>
        </w:rPr>
        <w:t>(должность)</w:t>
      </w:r>
      <w:r w:rsidR="0057711F" w:rsidRPr="00E3593D">
        <w:rPr>
          <w:color w:val="auto"/>
          <w:sz w:val="20"/>
          <w:szCs w:val="20"/>
        </w:rPr>
        <w:tab/>
      </w:r>
      <w:r w:rsidRPr="00E3593D">
        <w:rPr>
          <w:color w:val="auto"/>
          <w:sz w:val="20"/>
          <w:szCs w:val="20"/>
        </w:rPr>
        <w:tab/>
      </w:r>
      <w:r>
        <w:rPr>
          <w:color w:val="auto"/>
          <w:sz w:val="20"/>
          <w:szCs w:val="20"/>
        </w:rPr>
        <w:t xml:space="preserve">       </w:t>
      </w:r>
      <w:r w:rsidR="0057711F" w:rsidRPr="00E3593D">
        <w:rPr>
          <w:color w:val="auto"/>
          <w:sz w:val="20"/>
          <w:szCs w:val="20"/>
        </w:rPr>
        <w:t>(подпись)</w:t>
      </w:r>
      <w:r w:rsidR="0057711F" w:rsidRPr="00E3593D">
        <w:rPr>
          <w:color w:val="auto"/>
          <w:sz w:val="20"/>
          <w:szCs w:val="20"/>
        </w:rPr>
        <w:tab/>
      </w:r>
      <w:r>
        <w:rPr>
          <w:color w:val="auto"/>
          <w:sz w:val="20"/>
          <w:szCs w:val="20"/>
        </w:rPr>
        <w:tab/>
      </w:r>
      <w:r>
        <w:rPr>
          <w:color w:val="auto"/>
          <w:sz w:val="20"/>
          <w:szCs w:val="20"/>
        </w:rPr>
        <w:tab/>
      </w:r>
      <w:r w:rsidR="0057711F" w:rsidRPr="00E3593D">
        <w:rPr>
          <w:color w:val="auto"/>
          <w:sz w:val="20"/>
          <w:szCs w:val="20"/>
        </w:rPr>
        <w:t>(фамилия, имя, отчество (при наличии)</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Дата</w:t>
      </w:r>
    </w:p>
    <w:p w:rsidR="0057711F" w:rsidRPr="00D740BC" w:rsidRDefault="0057711F" w:rsidP="00B86067">
      <w:pPr>
        <w:pStyle w:val="11"/>
        <w:shd w:val="clear" w:color="auto" w:fill="auto"/>
        <w:spacing w:before="0" w:line="240" w:lineRule="auto"/>
        <w:ind w:firstLine="709"/>
        <w:jc w:val="left"/>
        <w:rPr>
          <w:rStyle w:val="91"/>
          <w:color w:val="auto"/>
          <w:sz w:val="24"/>
          <w:szCs w:val="24"/>
        </w:rPr>
      </w:pPr>
      <w:r w:rsidRPr="00D740BC">
        <w:rPr>
          <w:rStyle w:val="91"/>
          <w:color w:val="auto"/>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rsidP="00B86067">
      <w:pPr>
        <w:rPr>
          <w:rFonts w:ascii="Times New Roman" w:eastAsia="Times New Roman" w:hAnsi="Times New Roman" w:cs="Times New Roman"/>
          <w:sz w:val="28"/>
          <w:szCs w:val="28"/>
        </w:rPr>
      </w:pPr>
      <w:r>
        <w:rPr>
          <w:sz w:val="28"/>
          <w:szCs w:val="28"/>
        </w:rPr>
        <w:br w:type="page"/>
      </w:r>
    </w:p>
    <w:p w:rsidR="00E3593D" w:rsidRDefault="00C64082"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4</w:t>
      </w:r>
    </w:p>
    <w:p w:rsidR="00E3593D" w:rsidRDefault="00E3593D" w:rsidP="00B86067">
      <w:pPr>
        <w:pStyle w:val="11"/>
        <w:shd w:val="clear" w:color="auto" w:fill="auto"/>
        <w:spacing w:before="0" w:line="240" w:lineRule="auto"/>
        <w:jc w:val="right"/>
        <w:rPr>
          <w:sz w:val="28"/>
          <w:szCs w:val="28"/>
        </w:rPr>
      </w:pPr>
      <w:r>
        <w:rPr>
          <w:sz w:val="28"/>
          <w:szCs w:val="28"/>
        </w:rPr>
        <w:t>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Pr="009D4ABB"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BC397F" w:rsidRPr="00E3593D" w:rsidRDefault="007A6022" w:rsidP="00B86067">
      <w:pPr>
        <w:pStyle w:val="13"/>
        <w:keepNext/>
        <w:keepLines/>
        <w:shd w:val="clear" w:color="auto" w:fill="auto"/>
        <w:spacing w:line="240" w:lineRule="auto"/>
        <w:ind w:firstLine="709"/>
        <w:rPr>
          <w:sz w:val="24"/>
          <w:szCs w:val="24"/>
        </w:rPr>
      </w:pPr>
      <w:bookmarkStart w:id="34" w:name="bookmark149"/>
      <w:r w:rsidRPr="00E3593D">
        <w:rPr>
          <w:rStyle w:val="13pt0"/>
          <w:sz w:val="24"/>
          <w:szCs w:val="24"/>
        </w:rPr>
        <w:t xml:space="preserve">ЗАЯВЛЕНИЕ </w:t>
      </w:r>
      <w:r w:rsidR="00C64082" w:rsidRPr="00E3593D">
        <w:rPr>
          <w:rStyle w:val="13pt0"/>
          <w:sz w:val="24"/>
          <w:szCs w:val="24"/>
        </w:rPr>
        <w:br/>
      </w:r>
      <w:r w:rsidRPr="00E3593D">
        <w:rPr>
          <w:rStyle w:val="1a"/>
          <w:sz w:val="24"/>
          <w:szCs w:val="24"/>
        </w:rPr>
        <w:t>о выдаче разрешения на строительство</w:t>
      </w:r>
      <w:bookmarkEnd w:id="34"/>
    </w:p>
    <w:p w:rsidR="00C64082" w:rsidRPr="00E3593D" w:rsidRDefault="00C64082" w:rsidP="00B86067">
      <w:pPr>
        <w:pStyle w:val="11"/>
        <w:shd w:val="clear" w:color="auto" w:fill="auto"/>
        <w:spacing w:before="0" w:line="240" w:lineRule="auto"/>
        <w:ind w:firstLine="709"/>
        <w:rPr>
          <w:color w:val="auto"/>
          <w:sz w:val="24"/>
          <w:szCs w:val="24"/>
        </w:rPr>
      </w:pPr>
    </w:p>
    <w:p w:rsidR="00BC397F" w:rsidRPr="00E3593D" w:rsidRDefault="00C64082" w:rsidP="00B86067">
      <w:pPr>
        <w:pStyle w:val="11"/>
        <w:shd w:val="clear" w:color="auto" w:fill="auto"/>
        <w:spacing w:before="0" w:line="240" w:lineRule="auto"/>
        <w:ind w:firstLine="709"/>
        <w:rPr>
          <w:sz w:val="24"/>
          <w:szCs w:val="24"/>
        </w:rPr>
      </w:pPr>
      <w:r w:rsidRPr="00E3593D">
        <w:rPr>
          <w:color w:val="auto"/>
          <w:sz w:val="24"/>
          <w:szCs w:val="24"/>
        </w:rPr>
        <w:t>"__" ____________ 20__ г.</w:t>
      </w:r>
    </w:p>
    <w:p w:rsidR="00C64082" w:rsidRPr="00E3593D" w:rsidRDefault="00C64082" w:rsidP="00B86067">
      <w:pPr>
        <w:pStyle w:val="11"/>
        <w:shd w:val="clear" w:color="auto" w:fill="auto"/>
        <w:spacing w:before="0" w:line="240" w:lineRule="auto"/>
        <w:ind w:firstLine="709"/>
        <w:rPr>
          <w:sz w:val="24"/>
          <w:szCs w:val="24"/>
        </w:rPr>
      </w:pPr>
    </w:p>
    <w:p w:rsidR="00C64082" w:rsidRPr="00E3593D" w:rsidRDefault="00C64082" w:rsidP="00B86067">
      <w:pPr>
        <w:autoSpaceDE w:val="0"/>
        <w:autoSpaceDN w:val="0"/>
        <w:adjustRightInd w:val="0"/>
        <w:jc w:val="center"/>
        <w:rPr>
          <w:rFonts w:ascii="Times New Roman" w:hAnsi="Times New Roman" w:cs="Times New Roman"/>
          <w:color w:val="auto"/>
        </w:rPr>
      </w:pPr>
      <w:r w:rsidRPr="00E3593D">
        <w:rPr>
          <w:rFonts w:ascii="Times New Roman" w:hAnsi="Times New Roman" w:cs="Times New Roman"/>
          <w:color w:val="auto"/>
        </w:rPr>
        <w:t>___________________________________________________________________________________________________________________</w:t>
      </w:r>
    </w:p>
    <w:p w:rsidR="00C64082" w:rsidRPr="00E3593D" w:rsidRDefault="00C64082" w:rsidP="00B86067">
      <w:pPr>
        <w:autoSpaceDE w:val="0"/>
        <w:autoSpaceDN w:val="0"/>
        <w:adjustRightInd w:val="0"/>
        <w:jc w:val="center"/>
        <w:rPr>
          <w:rFonts w:ascii="Times New Roman" w:hAnsi="Times New Roman" w:cs="Times New Roman"/>
          <w:color w:val="auto"/>
          <w:sz w:val="20"/>
          <w:szCs w:val="20"/>
        </w:rPr>
      </w:pPr>
      <w:r w:rsidRPr="00E3593D">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593D" w:rsidRDefault="00C64082" w:rsidP="00B86067">
      <w:pPr>
        <w:autoSpaceDE w:val="0"/>
        <w:autoSpaceDN w:val="0"/>
        <w:adjustRightInd w:val="0"/>
        <w:jc w:val="center"/>
        <w:rPr>
          <w:rFonts w:ascii="Times New Roman" w:hAnsi="Times New Roman" w:cs="Times New Roman"/>
          <w:color w:val="auto"/>
          <w:sz w:val="20"/>
          <w:szCs w:val="20"/>
        </w:rPr>
      </w:pPr>
      <w:r w:rsidRPr="00E3593D">
        <w:rPr>
          <w:rFonts w:ascii="Times New Roman" w:hAnsi="Times New Roman" w:cs="Times New Roman"/>
          <w:color w:val="auto"/>
          <w:sz w:val="20"/>
          <w:szCs w:val="20"/>
        </w:rPr>
        <w:t>органа местного самоуправления</w:t>
      </w:r>
    </w:p>
    <w:p w:rsidR="00C64082" w:rsidRDefault="00C64082" w:rsidP="00B86067">
      <w:pPr>
        <w:pStyle w:val="11"/>
        <w:shd w:val="clear" w:color="auto" w:fill="auto"/>
        <w:spacing w:before="0" w:line="240" w:lineRule="auto"/>
        <w:ind w:firstLine="709"/>
        <w:rPr>
          <w:sz w:val="28"/>
          <w:szCs w:val="28"/>
        </w:rPr>
      </w:pP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В соответствии со статьей 51 Градостроительного кодекса Российской Федерации прошу выдать разрешения на строительство.</w:t>
      </w: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t>1. Сведения о застройщике</w:t>
      </w:r>
    </w:p>
    <w:tbl>
      <w:tblPr>
        <w:tblW w:w="5000" w:type="pct"/>
        <w:jc w:val="center"/>
        <w:tblCellMar>
          <w:left w:w="10" w:type="dxa"/>
          <w:right w:w="10" w:type="dxa"/>
        </w:tblCellMar>
        <w:tblLook w:val="04A0"/>
      </w:tblPr>
      <w:tblGrid>
        <w:gridCol w:w="992"/>
        <w:gridCol w:w="4365"/>
        <w:gridCol w:w="4018"/>
      </w:tblGrid>
      <w:tr w:rsidR="00BC397F" w:rsidRPr="00E3593D" w:rsidTr="00E3593D">
        <w:trPr>
          <w:trHeight w:val="66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4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98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tblPr>
      <w:tblGrid>
        <w:gridCol w:w="992"/>
        <w:gridCol w:w="4365"/>
        <w:gridCol w:w="4018"/>
      </w:tblGrid>
      <w:tr w:rsidR="00707CE6" w:rsidRPr="00E3593D" w:rsidTr="00E3593D">
        <w:trPr>
          <w:trHeight w:val="765"/>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08"/>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13"/>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19"/>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698"/>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lastRenderedPageBreak/>
        <w:t>2. Сведения об объекте</w:t>
      </w:r>
    </w:p>
    <w:p w:rsidR="00707CE6" w:rsidRPr="00E3593D" w:rsidRDefault="00707CE6" w:rsidP="00B86067">
      <w:pPr>
        <w:pStyle w:val="53"/>
        <w:framePr w:wrap="notBeside" w:vAnchor="text" w:hAnchor="text" w:xAlign="center" w:y="1"/>
        <w:shd w:val="clear" w:color="auto" w:fill="auto"/>
        <w:spacing w:line="240" w:lineRule="auto"/>
        <w:ind w:firstLine="709"/>
        <w:jc w:val="center"/>
        <w:rPr>
          <w:sz w:val="24"/>
          <w:szCs w:val="24"/>
        </w:rPr>
      </w:pPr>
    </w:p>
    <w:tbl>
      <w:tblPr>
        <w:tblW w:w="5000" w:type="pct"/>
        <w:jc w:val="center"/>
        <w:tblCellMar>
          <w:left w:w="10" w:type="dxa"/>
          <w:right w:w="10" w:type="dxa"/>
        </w:tblCellMar>
        <w:tblLook w:val="04A0"/>
      </w:tblPr>
      <w:tblGrid>
        <w:gridCol w:w="992"/>
        <w:gridCol w:w="4365"/>
        <w:gridCol w:w="4018"/>
      </w:tblGrid>
      <w:tr w:rsidR="00BC397F" w:rsidRPr="00E3593D" w:rsidTr="00E3593D">
        <w:trPr>
          <w:trHeight w:val="142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81"/>
              <w:framePr w:wrap="notBeside" w:vAnchor="text" w:hAnchor="text" w:xAlign="center" w:y="1"/>
              <w:shd w:val="clear" w:color="auto" w:fill="auto"/>
              <w:spacing w:line="240" w:lineRule="auto"/>
              <w:rPr>
                <w:sz w:val="24"/>
                <w:szCs w:val="24"/>
              </w:rPr>
            </w:pPr>
            <w:r w:rsidRPr="00E3593D">
              <w:rPr>
                <w:rStyle w:val="18135pt"/>
                <w:sz w:val="24"/>
                <w:szCs w:val="24"/>
              </w:rPr>
              <w:t xml:space="preserve">Наименование объекта капитального строительства (этапа) в соответствии с проектной документацией </w:t>
            </w:r>
            <w:r w:rsidRPr="00E3593D">
              <w:rPr>
                <w:rStyle w:val="182"/>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85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81"/>
              <w:framePr w:wrap="notBeside" w:vAnchor="text" w:hAnchor="text" w:xAlign="center" w:y="1"/>
              <w:shd w:val="clear" w:color="auto" w:fill="auto"/>
              <w:spacing w:line="240" w:lineRule="auto"/>
              <w:rPr>
                <w:sz w:val="24"/>
                <w:szCs w:val="24"/>
              </w:rPr>
            </w:pPr>
            <w:r w:rsidRPr="00E3593D">
              <w:rPr>
                <w:rStyle w:val="18135pt"/>
                <w:sz w:val="24"/>
                <w:szCs w:val="24"/>
              </w:rPr>
              <w:t xml:space="preserve">Кадастровый номер реконструируемого объекта капитального строительства </w:t>
            </w:r>
            <w:r w:rsidRPr="00E3593D">
              <w:rPr>
                <w:rStyle w:val="182"/>
                <w:sz w:val="24"/>
                <w:szCs w:val="24"/>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E3593D">
      <w:pPr>
        <w:pStyle w:val="171"/>
        <w:shd w:val="clear" w:color="auto" w:fill="auto"/>
        <w:spacing w:line="240" w:lineRule="auto"/>
        <w:ind w:firstLine="709"/>
        <w:jc w:val="center"/>
        <w:rPr>
          <w:sz w:val="24"/>
          <w:szCs w:val="24"/>
        </w:rPr>
      </w:pPr>
      <w:r w:rsidRPr="00E3593D">
        <w:rPr>
          <w:sz w:val="24"/>
          <w:szCs w:val="24"/>
        </w:rPr>
        <w:t>3. Сведения о земельном участке</w:t>
      </w:r>
    </w:p>
    <w:tbl>
      <w:tblPr>
        <w:tblW w:w="5000" w:type="pct"/>
        <w:tblCellMar>
          <w:left w:w="10" w:type="dxa"/>
          <w:right w:w="10" w:type="dxa"/>
        </w:tblCellMar>
        <w:tblLook w:val="04A0"/>
      </w:tblPr>
      <w:tblGrid>
        <w:gridCol w:w="1055"/>
        <w:gridCol w:w="5361"/>
        <w:gridCol w:w="2959"/>
      </w:tblGrid>
      <w:tr w:rsidR="00E3593D" w:rsidRPr="00E3593D" w:rsidTr="00E3593D">
        <w:trPr>
          <w:trHeight w:val="1399"/>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r w:rsidRPr="00E3593D">
              <w:rPr>
                <w:rFonts w:ascii="Times New Roman" w:hAnsi="Times New Roman" w:cs="Times New Roman"/>
              </w:rPr>
              <w:t>3.1</w:t>
            </w:r>
          </w:p>
        </w:tc>
        <w:tc>
          <w:tcPr>
            <w:tcW w:w="2859"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29"/>
              <w:shd w:val="clear" w:color="auto" w:fill="auto"/>
              <w:spacing w:line="240" w:lineRule="auto"/>
              <w:ind w:firstLine="709"/>
              <w:rPr>
                <w:sz w:val="24"/>
                <w:szCs w:val="24"/>
              </w:rPr>
            </w:pPr>
            <w:r w:rsidRPr="00E3593D">
              <w:rPr>
                <w:sz w:val="24"/>
                <w:szCs w:val="24"/>
              </w:rPr>
              <w:t xml:space="preserve">Кадастровый номер земельного участка (земельных участков), в пределах которого (которых) расположен или планируется </w:t>
            </w:r>
            <w:r w:rsidRPr="00E3593D">
              <w:rPr>
                <w:rStyle w:val="18135pt0"/>
                <w:sz w:val="24"/>
                <w:szCs w:val="24"/>
              </w:rPr>
              <w:t xml:space="preserve">расположение объекта капитального строительства </w:t>
            </w:r>
            <w:r w:rsidRPr="00E3593D">
              <w:rPr>
                <w:rStyle w:val="183"/>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14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71"/>
              <w:shd w:val="clear" w:color="auto" w:fill="auto"/>
              <w:spacing w:line="240" w:lineRule="auto"/>
              <w:rPr>
                <w:sz w:val="24"/>
                <w:szCs w:val="24"/>
              </w:rPr>
            </w:pPr>
            <w:r w:rsidRPr="00E3593D">
              <w:rPr>
                <w:sz w:val="24"/>
                <w:szCs w:val="24"/>
              </w:rPr>
              <w:t>3.2</w:t>
            </w:r>
          </w:p>
        </w:tc>
        <w:tc>
          <w:tcPr>
            <w:tcW w:w="2859"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71"/>
              <w:shd w:val="clear" w:color="auto" w:fill="auto"/>
              <w:spacing w:line="240" w:lineRule="auto"/>
              <w:rPr>
                <w:sz w:val="24"/>
                <w:szCs w:val="24"/>
              </w:rPr>
            </w:pPr>
            <w:r w:rsidRPr="00E3593D">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3593D" w:rsidRPr="00E3593D" w:rsidRDefault="00E3593D" w:rsidP="00E3593D">
            <w:pPr>
              <w:pStyle w:val="181"/>
              <w:shd w:val="clear" w:color="auto" w:fill="auto"/>
              <w:spacing w:line="240" w:lineRule="auto"/>
              <w:rPr>
                <w:sz w:val="24"/>
                <w:szCs w:val="24"/>
              </w:rPr>
            </w:pPr>
            <w:r w:rsidRPr="00E3593D">
              <w:rPr>
                <w:rStyle w:val="183"/>
                <w:sz w:val="24"/>
                <w:szCs w:val="24"/>
              </w:rPr>
              <w:t>(указываются в случаях, предусмотренных частью 7.3</w:t>
            </w:r>
            <w:r w:rsidRPr="00E3593D">
              <w:rPr>
                <w:rStyle w:val="183"/>
                <w:sz w:val="24"/>
                <w:szCs w:val="24"/>
                <w:vertAlign w:val="superscript"/>
              </w:rPr>
              <w:t xml:space="preserve"> </w:t>
            </w:r>
            <w:r w:rsidRPr="00E3593D">
              <w:rPr>
                <w:rStyle w:val="183"/>
                <w:sz w:val="24"/>
                <w:szCs w:val="24"/>
              </w:rPr>
              <w:t>статьи 51 и частью 1.1 статьи 57.3 Градостроительного кодекса Российской Федерации)</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bl>
    <w:p w:rsidR="00BC397F" w:rsidRPr="009D4ABB" w:rsidRDefault="00BC397F" w:rsidP="00B86067">
      <w:pPr>
        <w:ind w:firstLine="709"/>
        <w:rPr>
          <w:rFonts w:ascii="Times New Roman" w:hAnsi="Times New Roman" w:cs="Times New Roman"/>
          <w:sz w:val="28"/>
          <w:szCs w:val="28"/>
        </w:rPr>
      </w:pPr>
    </w:p>
    <w:p w:rsidR="00BC397F" w:rsidRPr="00E3593D" w:rsidRDefault="007A6022" w:rsidP="00B86067">
      <w:pPr>
        <w:pStyle w:val="11"/>
        <w:shd w:val="clear" w:color="auto" w:fill="auto"/>
        <w:spacing w:before="0" w:line="240" w:lineRule="auto"/>
        <w:ind w:firstLine="709"/>
        <w:jc w:val="both"/>
        <w:rPr>
          <w:sz w:val="24"/>
          <w:szCs w:val="24"/>
        </w:rPr>
      </w:pPr>
      <w:r w:rsidRPr="00E3593D">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784"/>
        <w:gridCol w:w="4841"/>
        <w:gridCol w:w="1869"/>
        <w:gridCol w:w="1881"/>
      </w:tblGrid>
      <w:tr w:rsidR="00BC397F" w:rsidRPr="00E3593D" w:rsidTr="00E3593D">
        <w:trPr>
          <w:cantSplit/>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right"/>
              <w:rPr>
                <w:sz w:val="24"/>
                <w:szCs w:val="24"/>
              </w:rPr>
            </w:pPr>
            <w:r w:rsidRPr="00E3593D">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rPr>
                <w:sz w:val="24"/>
                <w:szCs w:val="24"/>
              </w:rPr>
            </w:pPr>
            <w:r w:rsidRPr="00E3593D">
              <w:rPr>
                <w:sz w:val="24"/>
                <w:szCs w:val="24"/>
              </w:rPr>
              <w:t>Дата документа</w:t>
            </w:r>
          </w:p>
        </w:tc>
      </w:tr>
      <w:tr w:rsidR="00BC397F" w:rsidRPr="00E3593D" w:rsidTr="00E3593D">
        <w:trPr>
          <w:cantSplit/>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both"/>
              <w:rPr>
                <w:sz w:val="24"/>
                <w:szCs w:val="24"/>
              </w:rPr>
            </w:pPr>
            <w:r w:rsidRPr="00E3593D">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E3593D">
              <w:rPr>
                <w:sz w:val="24"/>
                <w:szCs w:val="24"/>
              </w:rPr>
              <w:t xml:space="preserve">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bl>
    <w:tbl>
      <w:tblPr>
        <w:tblW w:w="5000" w:type="pct"/>
        <w:tblCellMar>
          <w:left w:w="10" w:type="dxa"/>
          <w:right w:w="10" w:type="dxa"/>
        </w:tblCellMar>
        <w:tblLook w:val="04A0"/>
      </w:tblPr>
      <w:tblGrid>
        <w:gridCol w:w="784"/>
        <w:gridCol w:w="4841"/>
        <w:gridCol w:w="1869"/>
        <w:gridCol w:w="1881"/>
      </w:tblGrid>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E3593D">
              <w:rPr>
                <w:rStyle w:val="73"/>
                <w:i w:val="0"/>
                <w:iCs w:val="0"/>
                <w:sz w:val="24"/>
                <w:szCs w:val="24"/>
              </w:rPr>
              <w:t>Типовое архитектурное решение для исторического поселения (при наличии) (</w:t>
            </w:r>
            <w:r w:rsidRPr="00E3593D">
              <w:rPr>
                <w:sz w:val="24"/>
                <w:szCs w:val="24"/>
              </w:rPr>
              <w:t xml:space="preserve">указывается в случае выдачи разрешение на </w:t>
            </w:r>
            <w:r w:rsidRPr="00E3593D">
              <w:rPr>
                <w:sz w:val="24"/>
                <w:szCs w:val="24"/>
              </w:rPr>
              <w:lastRenderedPageBreak/>
              <w:t>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lastRenderedPageBreak/>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E3593D">
              <w:rPr>
                <w:rStyle w:val="73"/>
                <w:i w:val="0"/>
                <w:iCs w:val="0"/>
                <w:sz w:val="24"/>
                <w:szCs w:val="24"/>
              </w:rPr>
              <w:t>Положительное заключение экспертизы проектной документации (</w:t>
            </w:r>
            <w:r w:rsidRPr="00E3593D">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E3593D">
              <w:rPr>
                <w:rStyle w:val="73"/>
                <w:i w:val="0"/>
                <w:iCs w:val="0"/>
                <w:sz w:val="24"/>
                <w:szCs w:val="24"/>
              </w:rPr>
              <w:t xml:space="preserve">Положительное заключение государственной экологической экспертизы проектной документации </w:t>
            </w:r>
            <w:r w:rsidRPr="00E3593D">
              <w:rPr>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Приложение:</w:t>
      </w:r>
      <w:r w:rsidRPr="00E3593D">
        <w:rPr>
          <w:sz w:val="24"/>
          <w:szCs w:val="24"/>
        </w:rPr>
        <w:tab/>
      </w: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Номер телефона и адрес электронной почты для связи: Результат предоставления услуги прошу:</w:t>
      </w:r>
    </w:p>
    <w:p w:rsidR="00707CE6" w:rsidRPr="00E3593D" w:rsidRDefault="00707CE6" w:rsidP="00B86067">
      <w:pPr>
        <w:pStyle w:val="11"/>
        <w:shd w:val="clear" w:color="auto" w:fill="auto"/>
        <w:spacing w:before="0" w:line="240" w:lineRule="auto"/>
        <w:ind w:firstLine="709"/>
        <w:jc w:val="left"/>
        <w:rPr>
          <w:sz w:val="24"/>
          <w:szCs w:val="24"/>
        </w:rPr>
      </w:pPr>
    </w:p>
    <w:tbl>
      <w:tblPr>
        <w:tblW w:w="5000" w:type="pct"/>
        <w:jc w:val="center"/>
        <w:tblCellMar>
          <w:left w:w="10" w:type="dxa"/>
          <w:right w:w="10" w:type="dxa"/>
        </w:tblCellMar>
        <w:tblLook w:val="04A0"/>
      </w:tblPr>
      <w:tblGrid>
        <w:gridCol w:w="8297"/>
        <w:gridCol w:w="1078"/>
      </w:tblGrid>
      <w:tr w:rsidR="00BC397F" w:rsidRPr="00E3593D"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E3593D">
              <w:rPr>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направить на бумажном носителе на почтовый адрес:</w:t>
            </w:r>
            <w:r w:rsidRPr="00E3593D">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p w:rsidR="00BC397F" w:rsidRPr="00707CE6" w:rsidRDefault="00BC397F" w:rsidP="00B86067">
      <w:pPr>
        <w:rPr>
          <w:rFonts w:ascii="Times New Roman" w:hAnsi="Times New Roman" w:cs="Times New Roman"/>
          <w:sz w:val="28"/>
          <w:szCs w:val="28"/>
        </w:rPr>
      </w:pPr>
    </w:p>
    <w:tbl>
      <w:tblPr>
        <w:tblW w:w="5000" w:type="pct"/>
        <w:jc w:val="center"/>
        <w:tblCellMar>
          <w:left w:w="10" w:type="dxa"/>
          <w:right w:w="10" w:type="dxa"/>
        </w:tblCellMar>
        <w:tblLook w:val="04A0"/>
      </w:tblPr>
      <w:tblGrid>
        <w:gridCol w:w="9375"/>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91"/>
              <w:framePr w:wrap="notBeside" w:vAnchor="text" w:hAnchor="text" w:xAlign="center" w:y="1"/>
              <w:shd w:val="clear" w:color="auto" w:fill="auto"/>
              <w:spacing w:line="240" w:lineRule="auto"/>
              <w:ind w:firstLine="709"/>
              <w:rPr>
                <w:rFonts w:ascii="Times New Roman" w:hAnsi="Times New Roman" w:cs="Times New Roman"/>
                <w:sz w:val="24"/>
                <w:szCs w:val="24"/>
              </w:rPr>
            </w:pPr>
            <w:r w:rsidRPr="00E3593D">
              <w:rPr>
                <w:rFonts w:ascii="Times New Roman" w:hAnsi="Times New Roman" w:cs="Times New Roman"/>
                <w:sz w:val="24"/>
                <w:szCs w:val="24"/>
              </w:rPr>
              <w:t>Указывается один из перечисленных способов</w:t>
            </w:r>
          </w:p>
        </w:tc>
      </w:tr>
    </w:tbl>
    <w:p w:rsidR="00BC397F" w:rsidRPr="00E3593D" w:rsidRDefault="00BC397F" w:rsidP="00B86067">
      <w:pPr>
        <w:ind w:firstLine="709"/>
        <w:rPr>
          <w:rFonts w:ascii="Times New Roman" w:hAnsi="Times New Roman" w:cs="Times New Roman"/>
        </w:rPr>
      </w:pPr>
    </w:p>
    <w:p w:rsidR="00707CE6" w:rsidRPr="00E3593D" w:rsidRDefault="00707CE6" w:rsidP="00B86067">
      <w:pPr>
        <w:pStyle w:val="40"/>
        <w:framePr w:h="195" w:wrap="around" w:vAnchor="text" w:hAnchor="page" w:x="7304" w:y="2"/>
        <w:shd w:val="clear" w:color="auto" w:fill="auto"/>
        <w:spacing w:before="0" w:after="0" w:line="240" w:lineRule="auto"/>
        <w:ind w:firstLine="709"/>
        <w:jc w:val="left"/>
        <w:rPr>
          <w:sz w:val="24"/>
          <w:szCs w:val="24"/>
        </w:rPr>
      </w:pPr>
      <w:r w:rsidRPr="00E3593D">
        <w:rPr>
          <w:sz w:val="24"/>
          <w:szCs w:val="24"/>
        </w:rPr>
        <w:t>(подпись)</w:t>
      </w:r>
    </w:p>
    <w:p w:rsidR="00BC397F" w:rsidRPr="00E3593D" w:rsidRDefault="007A6022" w:rsidP="00B86067">
      <w:pPr>
        <w:pStyle w:val="40"/>
        <w:shd w:val="clear" w:color="auto" w:fill="auto"/>
        <w:spacing w:before="0" w:after="0" w:line="240" w:lineRule="auto"/>
        <w:ind w:firstLine="709"/>
        <w:jc w:val="left"/>
        <w:rPr>
          <w:sz w:val="24"/>
          <w:szCs w:val="24"/>
        </w:rPr>
      </w:pPr>
      <w:r w:rsidRPr="00E3593D">
        <w:rPr>
          <w:sz w:val="24"/>
          <w:szCs w:val="24"/>
        </w:rPr>
        <w:t>(фамилия, имя, отчество (при наличии)</w:t>
      </w:r>
    </w:p>
    <w:p w:rsidR="00707CE6" w:rsidRPr="00707CE6" w:rsidRDefault="00707CE6" w:rsidP="00B86067">
      <w:pPr>
        <w:pStyle w:val="40"/>
        <w:shd w:val="clear" w:color="auto" w:fill="auto"/>
        <w:spacing w:before="0" w:after="0" w:line="240" w:lineRule="auto"/>
        <w:ind w:firstLine="709"/>
        <w:jc w:val="left"/>
        <w:rPr>
          <w:sz w:val="28"/>
          <w:szCs w:val="28"/>
        </w:rPr>
      </w:pPr>
    </w:p>
    <w:p w:rsidR="00707CE6" w:rsidRPr="00707CE6" w:rsidRDefault="00707CE6" w:rsidP="00B86067">
      <w:pPr>
        <w:pStyle w:val="40"/>
        <w:shd w:val="clear" w:color="auto" w:fill="auto"/>
        <w:spacing w:before="0" w:after="0" w:line="240" w:lineRule="auto"/>
        <w:ind w:firstLine="709"/>
        <w:jc w:val="left"/>
        <w:rPr>
          <w:sz w:val="28"/>
          <w:szCs w:val="28"/>
        </w:rPr>
        <w:sectPr w:rsidR="00707CE6" w:rsidRPr="00707CE6" w:rsidSect="00161869">
          <w:headerReference w:type="default" r:id="rId11"/>
          <w:type w:val="continuous"/>
          <w:pgSz w:w="11907" w:h="16840" w:code="9"/>
          <w:pgMar w:top="1134" w:right="851" w:bottom="851" w:left="1701" w:header="0" w:footer="6" w:gutter="0"/>
          <w:cols w:space="720"/>
          <w:noEndnote/>
          <w:titlePg/>
          <w:docGrid w:linePitch="360"/>
        </w:sectPr>
      </w:pPr>
    </w:p>
    <w:p w:rsidR="00E3593D" w:rsidRDefault="00C64082"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5</w:t>
      </w:r>
    </w:p>
    <w:p w:rsidR="00E3593D" w:rsidRDefault="00E3593D" w:rsidP="00B86067">
      <w:pPr>
        <w:pStyle w:val="11"/>
        <w:shd w:val="clear" w:color="auto" w:fill="auto"/>
        <w:spacing w:before="0" w:line="240" w:lineRule="auto"/>
        <w:jc w:val="right"/>
        <w:rPr>
          <w:sz w:val="28"/>
          <w:szCs w:val="28"/>
        </w:rPr>
      </w:pPr>
      <w:r>
        <w:rPr>
          <w:sz w:val="28"/>
          <w:szCs w:val="28"/>
        </w:rPr>
        <w:t xml:space="preserve"> 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E377F9" w:rsidRDefault="007A6022" w:rsidP="00B86067">
      <w:pPr>
        <w:pStyle w:val="13"/>
        <w:keepNext/>
        <w:keepLines/>
        <w:shd w:val="clear" w:color="auto" w:fill="auto"/>
        <w:spacing w:line="240" w:lineRule="auto"/>
        <w:ind w:firstLine="709"/>
        <w:rPr>
          <w:rStyle w:val="13pt0"/>
          <w:sz w:val="24"/>
          <w:szCs w:val="24"/>
        </w:rPr>
      </w:pPr>
      <w:bookmarkStart w:id="35" w:name="bookmark150"/>
      <w:r w:rsidRPr="00E3593D">
        <w:rPr>
          <w:rStyle w:val="13pt0"/>
          <w:sz w:val="24"/>
          <w:szCs w:val="24"/>
        </w:rPr>
        <w:t>УВЕДОМЛЕНИЕ</w:t>
      </w:r>
    </w:p>
    <w:p w:rsidR="00E377F9" w:rsidRDefault="007A6022" w:rsidP="00B86067">
      <w:pPr>
        <w:pStyle w:val="13"/>
        <w:keepNext/>
        <w:keepLines/>
        <w:shd w:val="clear" w:color="auto" w:fill="auto"/>
        <w:spacing w:line="240" w:lineRule="auto"/>
        <w:ind w:firstLine="709"/>
        <w:rPr>
          <w:rStyle w:val="1a"/>
          <w:sz w:val="24"/>
          <w:szCs w:val="24"/>
        </w:rPr>
      </w:pPr>
      <w:r w:rsidRPr="00E3593D">
        <w:rPr>
          <w:rStyle w:val="1a"/>
          <w:sz w:val="24"/>
          <w:szCs w:val="24"/>
        </w:rPr>
        <w:t>о переходе прав на земельный участок, права пользования недрами,</w:t>
      </w:r>
    </w:p>
    <w:p w:rsidR="00BC397F" w:rsidRPr="00E3593D" w:rsidRDefault="007A6022" w:rsidP="00B86067">
      <w:pPr>
        <w:pStyle w:val="13"/>
        <w:keepNext/>
        <w:keepLines/>
        <w:shd w:val="clear" w:color="auto" w:fill="auto"/>
        <w:spacing w:line="240" w:lineRule="auto"/>
        <w:ind w:firstLine="709"/>
        <w:rPr>
          <w:sz w:val="24"/>
          <w:szCs w:val="24"/>
        </w:rPr>
      </w:pPr>
      <w:r w:rsidRPr="00E3593D">
        <w:rPr>
          <w:rStyle w:val="1a"/>
          <w:sz w:val="24"/>
          <w:szCs w:val="24"/>
        </w:rPr>
        <w:t>об образовании земельного участка в целях внесения изменений в разрешение</w:t>
      </w:r>
      <w:bookmarkEnd w:id="35"/>
    </w:p>
    <w:p w:rsidR="00BC397F" w:rsidRPr="00E3593D" w:rsidRDefault="007A6022" w:rsidP="00B86067">
      <w:pPr>
        <w:pStyle w:val="13"/>
        <w:keepNext/>
        <w:keepLines/>
        <w:shd w:val="clear" w:color="auto" w:fill="auto"/>
        <w:spacing w:line="240" w:lineRule="auto"/>
        <w:ind w:firstLine="709"/>
        <w:rPr>
          <w:sz w:val="24"/>
          <w:szCs w:val="24"/>
        </w:rPr>
      </w:pPr>
      <w:bookmarkStart w:id="36" w:name="bookmark151"/>
      <w:r w:rsidRPr="00E3593D">
        <w:rPr>
          <w:rStyle w:val="1a"/>
          <w:sz w:val="24"/>
          <w:szCs w:val="24"/>
        </w:rPr>
        <w:t>на строительство</w:t>
      </w:r>
      <w:bookmarkEnd w:id="36"/>
    </w:p>
    <w:p w:rsidR="00BC397F" w:rsidRPr="00E3593D" w:rsidRDefault="00C64082" w:rsidP="00B86067">
      <w:pPr>
        <w:pStyle w:val="11"/>
        <w:shd w:val="clear" w:color="auto" w:fill="auto"/>
        <w:spacing w:before="0" w:line="240" w:lineRule="auto"/>
        <w:ind w:firstLine="709"/>
        <w:rPr>
          <w:color w:val="auto"/>
          <w:sz w:val="24"/>
          <w:szCs w:val="24"/>
        </w:rPr>
      </w:pPr>
      <w:r w:rsidRPr="00E3593D">
        <w:rPr>
          <w:color w:val="auto"/>
          <w:sz w:val="24"/>
          <w:szCs w:val="24"/>
        </w:rPr>
        <w:t>"__" ____________ 20__ г.</w:t>
      </w:r>
    </w:p>
    <w:p w:rsidR="00C64082" w:rsidRPr="00EC6249" w:rsidRDefault="00C64082"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E3593D" w:rsidRDefault="00C64082" w:rsidP="00B86067">
      <w:pPr>
        <w:autoSpaceDE w:val="0"/>
        <w:autoSpaceDN w:val="0"/>
        <w:adjustRightInd w:val="0"/>
        <w:jc w:val="center"/>
        <w:rPr>
          <w:sz w:val="20"/>
          <w:szCs w:val="20"/>
        </w:rPr>
      </w:pPr>
      <w:r w:rsidRPr="00E3593D">
        <w:rPr>
          <w:rFonts w:ascii="Times New Roman" w:hAnsi="Times New Roman" w:cs="Times New Roman"/>
          <w:color w:val="auto"/>
          <w:sz w:val="20"/>
          <w:szCs w:val="20"/>
        </w:rPr>
        <w:t>наименование уполномоченного на выдачу разрешений на строительство органа местного самоуправления</w:t>
      </w: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 xml:space="preserve">В соответствии со статьей 51 Градостроительного кодекса Российской Федерации прошу внести </w:t>
      </w:r>
      <w:proofErr w:type="spellStart"/>
      <w:r w:rsidRPr="00E3593D">
        <w:rPr>
          <w:sz w:val="24"/>
          <w:szCs w:val="24"/>
        </w:rPr>
        <w:t>измененияв</w:t>
      </w:r>
      <w:proofErr w:type="spellEnd"/>
      <w:r w:rsidRPr="00E3593D">
        <w:rPr>
          <w:sz w:val="24"/>
          <w:szCs w:val="24"/>
        </w:rPr>
        <w:t xml:space="preserve"> в разрешение на строительство.</w:t>
      </w: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t>1. Сведения о застройщике</w:t>
      </w:r>
    </w:p>
    <w:tbl>
      <w:tblPr>
        <w:tblW w:w="5000" w:type="pct"/>
        <w:jc w:val="center"/>
        <w:tblCellMar>
          <w:left w:w="10" w:type="dxa"/>
          <w:right w:w="10" w:type="dxa"/>
        </w:tblCellMar>
        <w:tblLook w:val="04A0"/>
      </w:tblPr>
      <w:tblGrid>
        <w:gridCol w:w="810"/>
        <w:gridCol w:w="5181"/>
        <w:gridCol w:w="3384"/>
      </w:tblGrid>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bl>
    <w:tbl>
      <w:tblPr>
        <w:tblW w:w="5000" w:type="pct"/>
        <w:tblCellMar>
          <w:left w:w="10" w:type="dxa"/>
          <w:right w:w="10" w:type="dxa"/>
        </w:tblCellMar>
        <w:tblLook w:val="04A0"/>
      </w:tblPr>
      <w:tblGrid>
        <w:gridCol w:w="810"/>
        <w:gridCol w:w="5181"/>
        <w:gridCol w:w="3384"/>
      </w:tblGrid>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bl>
    <w:p w:rsidR="00BC397F" w:rsidRPr="00E377F9" w:rsidRDefault="00E377F9" w:rsidP="00E377F9">
      <w:pPr>
        <w:ind w:firstLine="709"/>
        <w:jc w:val="center"/>
        <w:rPr>
          <w:rFonts w:ascii="Times New Roman" w:hAnsi="Times New Roman" w:cs="Times New Roman"/>
        </w:rPr>
      </w:pPr>
      <w:r w:rsidRPr="00E377F9">
        <w:rPr>
          <w:rFonts w:ascii="Times New Roman" w:hAnsi="Times New Roman" w:cs="Times New Roman"/>
        </w:rPr>
        <w:t>2. Сведения о разрешении на строительство</w:t>
      </w:r>
    </w:p>
    <w:tbl>
      <w:tblPr>
        <w:tblW w:w="5000" w:type="pct"/>
        <w:jc w:val="center"/>
        <w:tblCellMar>
          <w:left w:w="10" w:type="dxa"/>
          <w:right w:w="10" w:type="dxa"/>
        </w:tblCellMar>
        <w:tblLook w:val="04A0"/>
      </w:tblPr>
      <w:tblGrid>
        <w:gridCol w:w="810"/>
        <w:gridCol w:w="5183"/>
        <w:gridCol w:w="1734"/>
        <w:gridCol w:w="1648"/>
      </w:tblGrid>
      <w:tr w:rsidR="00BC397F" w:rsidRPr="00E33A7D" w:rsidTr="00E377F9">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w:t>
            </w:r>
          </w:p>
        </w:tc>
        <w:tc>
          <w:tcPr>
            <w:tcW w:w="276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center"/>
              <w:rPr>
                <w:sz w:val="24"/>
                <w:szCs w:val="24"/>
              </w:rPr>
            </w:pPr>
            <w:r w:rsidRPr="00E33A7D">
              <w:rPr>
                <w:sz w:val="24"/>
                <w:szCs w:val="24"/>
              </w:rPr>
              <w:t>Орган (организация), выдавший (-</w:t>
            </w:r>
            <w:proofErr w:type="spellStart"/>
            <w:r w:rsidRPr="00E33A7D">
              <w:rPr>
                <w:sz w:val="24"/>
                <w:szCs w:val="24"/>
              </w:rPr>
              <w:t>ая</w:t>
            </w:r>
            <w:proofErr w:type="spellEnd"/>
            <w:r w:rsidRPr="00E33A7D">
              <w:rPr>
                <w:sz w:val="24"/>
                <w:szCs w:val="24"/>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right"/>
              <w:rPr>
                <w:sz w:val="24"/>
                <w:szCs w:val="24"/>
              </w:rPr>
            </w:pPr>
            <w:r w:rsidRPr="00E33A7D">
              <w:rPr>
                <w:sz w:val="24"/>
                <w:szCs w:val="24"/>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center"/>
              <w:rPr>
                <w:sz w:val="24"/>
                <w:szCs w:val="24"/>
              </w:rPr>
            </w:pPr>
            <w:r w:rsidRPr="00E33A7D">
              <w:rPr>
                <w:sz w:val="24"/>
                <w:szCs w:val="24"/>
              </w:rPr>
              <w:t>Дата документа</w:t>
            </w:r>
          </w:p>
        </w:tc>
      </w:tr>
      <w:tr w:rsidR="00BC397F" w:rsidRPr="00E33A7D" w:rsidTr="00E377F9">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276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bl>
    <w:p w:rsidR="00BC397F" w:rsidRPr="003C4F29" w:rsidRDefault="00E377F9" w:rsidP="00E377F9">
      <w:pPr>
        <w:pStyle w:val="53"/>
        <w:shd w:val="clear" w:color="auto" w:fill="auto"/>
        <w:spacing w:line="240" w:lineRule="auto"/>
        <w:ind w:firstLine="709"/>
        <w:jc w:val="center"/>
        <w:rPr>
          <w:sz w:val="24"/>
          <w:szCs w:val="24"/>
        </w:rPr>
      </w:pPr>
      <w:r w:rsidRPr="003C4F29">
        <w:rPr>
          <w:sz w:val="24"/>
          <w:szCs w:val="24"/>
        </w:rPr>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055"/>
        <w:gridCol w:w="6287"/>
        <w:gridCol w:w="2033"/>
      </w:tblGrid>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81"/>
              <w:framePr w:wrap="notBeside" w:vAnchor="text" w:hAnchor="text" w:xAlign="center" w:y="1"/>
              <w:shd w:val="clear" w:color="auto" w:fill="auto"/>
              <w:spacing w:line="240" w:lineRule="auto"/>
              <w:rPr>
                <w:sz w:val="24"/>
                <w:szCs w:val="24"/>
              </w:rPr>
            </w:pPr>
            <w:r w:rsidRPr="00E33A7D">
              <w:rPr>
                <w:rStyle w:val="18135pt1"/>
                <w:sz w:val="24"/>
                <w:szCs w:val="24"/>
              </w:rPr>
              <w:t>Реквизиты решения об образовании земельных участков путем объединения земельных участков (</w:t>
            </w:r>
            <w:r w:rsidRPr="00E33A7D">
              <w:rPr>
                <w:rStyle w:val="184"/>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tblPr>
      <w:tblGrid>
        <w:gridCol w:w="1055"/>
        <w:gridCol w:w="6287"/>
        <w:gridCol w:w="2033"/>
      </w:tblGrid>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градостроительного плана земельного участка</w:t>
            </w:r>
          </w:p>
          <w:p w:rsidR="003C4F29" w:rsidRPr="00E33A7D" w:rsidRDefault="003C4F29" w:rsidP="003C4F29">
            <w:pPr>
              <w:pStyle w:val="171"/>
              <w:rPr>
                <w:sz w:val="24"/>
                <w:szCs w:val="24"/>
              </w:rPr>
            </w:pPr>
            <w:r w:rsidRPr="003C4F29">
              <w:rPr>
                <w:rStyle w:val="18135pt2"/>
                <w:b w:val="0"/>
                <w:bCs w:val="0"/>
                <w:i w:val="0"/>
                <w:iCs w:val="0"/>
                <w:sz w:val="24"/>
                <w:szCs w:val="24"/>
              </w:rPr>
              <w:lastRenderedPageBreak/>
              <w:t>(</w:t>
            </w:r>
            <w:r w:rsidRPr="00E33A7D">
              <w:rPr>
                <w:rStyle w:val="185"/>
                <w:sz w:val="24"/>
                <w:szCs w:val="24"/>
              </w:rPr>
              <w:t>указывается номер и дата выдачи, орган, выдавший градостроительный план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lastRenderedPageBreak/>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C4F29" w:rsidRPr="00E33A7D" w:rsidRDefault="003C4F29" w:rsidP="003C4F29">
            <w:pPr>
              <w:pStyle w:val="171"/>
              <w:rPr>
                <w:sz w:val="24"/>
                <w:szCs w:val="24"/>
              </w:rPr>
            </w:pPr>
            <w:r w:rsidRPr="003C4F29">
              <w:rPr>
                <w:rStyle w:val="18135pt2"/>
                <w:b w:val="0"/>
                <w:bCs w:val="0"/>
                <w:i w:val="0"/>
                <w:iCs w:val="0"/>
                <w:sz w:val="24"/>
                <w:szCs w:val="24"/>
              </w:rPr>
              <w:t>(</w:t>
            </w:r>
            <w:r w:rsidRPr="00E33A7D">
              <w:rPr>
                <w:rStyle w:val="185"/>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решения о предоставления права пользования недрами</w:t>
            </w:r>
          </w:p>
          <w:p w:rsidR="003C4F29" w:rsidRPr="00E33A7D" w:rsidRDefault="003C4F29" w:rsidP="003C4F29">
            <w:pPr>
              <w:pStyle w:val="171"/>
              <w:rPr>
                <w:sz w:val="24"/>
                <w:szCs w:val="24"/>
              </w:rPr>
            </w:pPr>
            <w:r w:rsidRPr="00E33A7D">
              <w:rPr>
                <w:rStyle w:val="185"/>
                <w:sz w:val="24"/>
                <w:szCs w:val="24"/>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 xml:space="preserve">Реквизиты решения о переоформлении лицензии на право пользования недрами </w:t>
            </w:r>
            <w:r w:rsidRPr="003C4F29">
              <w:rPr>
                <w:rStyle w:val="17125pt0"/>
                <w:b w:val="0"/>
                <w:bCs w:val="0"/>
                <w:i w:val="0"/>
                <w:iCs w:val="0"/>
                <w:sz w:val="24"/>
                <w:szCs w:val="24"/>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правоустанавливающих документов на земельный участок</w:t>
            </w:r>
          </w:p>
          <w:p w:rsidR="003C4F29" w:rsidRPr="00E33A7D" w:rsidRDefault="003C4F29" w:rsidP="003C4F29">
            <w:pPr>
              <w:pStyle w:val="171"/>
              <w:rPr>
                <w:sz w:val="24"/>
                <w:szCs w:val="24"/>
              </w:rPr>
            </w:pPr>
            <w:r w:rsidRPr="00E33A7D">
              <w:rPr>
                <w:rStyle w:val="185"/>
                <w:sz w:val="24"/>
                <w:szCs w:val="24"/>
              </w:rPr>
              <w:t>(указывается номер и дата выдачи, кадастровый номер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bl>
    <w:p w:rsidR="00BC397F" w:rsidRPr="00E33A7D" w:rsidRDefault="00BC397F" w:rsidP="00B86067">
      <w:pPr>
        <w:ind w:firstLine="709"/>
        <w:rPr>
          <w:rFonts w:ascii="Times New Roman" w:hAnsi="Times New Roman" w:cs="Times New Roman"/>
        </w:rPr>
      </w:pPr>
    </w:p>
    <w:p w:rsidR="00BC397F" w:rsidRPr="00E33A7D" w:rsidRDefault="007A6022" w:rsidP="00B86067">
      <w:pPr>
        <w:pStyle w:val="11"/>
        <w:shd w:val="clear" w:color="auto" w:fill="auto"/>
        <w:spacing w:before="0" w:line="240" w:lineRule="auto"/>
        <w:ind w:firstLine="709"/>
        <w:jc w:val="left"/>
        <w:rPr>
          <w:sz w:val="24"/>
          <w:szCs w:val="24"/>
        </w:rPr>
      </w:pPr>
      <w:r w:rsidRPr="00E33A7D">
        <w:rPr>
          <w:sz w:val="24"/>
          <w:szCs w:val="24"/>
        </w:rPr>
        <w:t>Приложение:</w:t>
      </w:r>
      <w:r w:rsidRPr="00E33A7D">
        <w:rPr>
          <w:sz w:val="24"/>
          <w:szCs w:val="24"/>
        </w:rPr>
        <w:tab/>
      </w:r>
    </w:p>
    <w:p w:rsidR="00BC397F" w:rsidRDefault="007A6022" w:rsidP="003C4F29">
      <w:pPr>
        <w:pStyle w:val="11"/>
        <w:shd w:val="clear" w:color="auto" w:fill="auto"/>
        <w:spacing w:before="0" w:line="240" w:lineRule="auto"/>
        <w:ind w:firstLine="709"/>
        <w:jc w:val="left"/>
        <w:rPr>
          <w:sz w:val="24"/>
          <w:szCs w:val="24"/>
        </w:rPr>
      </w:pPr>
      <w:r w:rsidRPr="00E33A7D">
        <w:rPr>
          <w:sz w:val="24"/>
          <w:szCs w:val="24"/>
        </w:rPr>
        <w:t>Номер телефона и адрес электронной почты для связи:</w:t>
      </w:r>
    </w:p>
    <w:p w:rsidR="003C4F29" w:rsidRDefault="003C4F29" w:rsidP="003C4F29">
      <w:pPr>
        <w:pStyle w:val="11"/>
        <w:shd w:val="clear" w:color="auto" w:fill="auto"/>
        <w:spacing w:before="0" w:line="240" w:lineRule="auto"/>
        <w:ind w:firstLine="709"/>
        <w:jc w:val="left"/>
        <w:rPr>
          <w:sz w:val="24"/>
          <w:szCs w:val="24"/>
        </w:rPr>
      </w:pPr>
    </w:p>
    <w:p w:rsidR="003C4F29" w:rsidRPr="00E33A7D" w:rsidRDefault="003C4F29" w:rsidP="003C4F29">
      <w:pPr>
        <w:pStyle w:val="11"/>
        <w:shd w:val="clear" w:color="auto" w:fill="auto"/>
        <w:spacing w:before="0" w:line="240" w:lineRule="auto"/>
        <w:ind w:firstLine="709"/>
        <w:rPr>
          <w:sz w:val="24"/>
          <w:szCs w:val="24"/>
        </w:rPr>
      </w:pPr>
      <w:r w:rsidRPr="00E33A7D">
        <w:rPr>
          <w:sz w:val="24"/>
          <w:szCs w:val="24"/>
        </w:rPr>
        <w:t>Результат предоставления услуги прошу:</w:t>
      </w:r>
    </w:p>
    <w:tbl>
      <w:tblPr>
        <w:tblW w:w="5000" w:type="pct"/>
        <w:tblCellMar>
          <w:left w:w="10" w:type="dxa"/>
          <w:right w:w="10" w:type="dxa"/>
        </w:tblCellMar>
        <w:tblLook w:val="04A0"/>
      </w:tblPr>
      <w:tblGrid>
        <w:gridCol w:w="7112"/>
        <w:gridCol w:w="2263"/>
      </w:tblGrid>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портал государственных и муниципальных услуг (функций)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40"/>
              <w:shd w:val="clear" w:color="auto" w:fill="auto"/>
              <w:spacing w:before="0" w:after="0" w:line="240" w:lineRule="auto"/>
              <w:ind w:firstLine="0"/>
              <w:jc w:val="left"/>
              <w:rPr>
                <w:sz w:val="24"/>
                <w:szCs w:val="24"/>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91"/>
              <w:shd w:val="clear" w:color="auto" w:fill="auto"/>
              <w:spacing w:line="240" w:lineRule="auto"/>
              <w:rPr>
                <w:rFonts w:ascii="Times New Roman" w:hAnsi="Times New Roman" w:cs="Times New Roman"/>
                <w:sz w:val="24"/>
                <w:szCs w:val="24"/>
              </w:rPr>
            </w:pPr>
            <w:r w:rsidRPr="00E33A7D">
              <w:rPr>
                <w:rFonts w:ascii="Times New Roman" w:hAnsi="Times New Roman" w:cs="Times New Roman"/>
                <w:sz w:val="24"/>
                <w:szCs w:val="24"/>
              </w:rPr>
              <w:t>Указывается один из перечисленных способов</w:t>
            </w:r>
          </w:p>
        </w:tc>
      </w:tr>
    </w:tbl>
    <w:p w:rsidR="00BC397F" w:rsidRPr="00E33A7D" w:rsidRDefault="007A6022" w:rsidP="00B86067">
      <w:pPr>
        <w:pStyle w:val="11"/>
        <w:shd w:val="clear" w:color="auto" w:fill="auto"/>
        <w:spacing w:before="0" w:line="240" w:lineRule="auto"/>
        <w:ind w:firstLine="709"/>
        <w:jc w:val="left"/>
        <w:rPr>
          <w:sz w:val="24"/>
          <w:szCs w:val="24"/>
        </w:rPr>
      </w:pPr>
      <w:r w:rsidRPr="00E33A7D">
        <w:rPr>
          <w:sz w:val="24"/>
          <w:szCs w:val="24"/>
        </w:rPr>
        <w:t>*Заполняются те пункты уведомления, на основании которых требуется внести изменения в разрешение на строительство.</w:t>
      </w:r>
    </w:p>
    <w:p w:rsidR="00707CE6" w:rsidRDefault="00707CE6" w:rsidP="00B86067">
      <w:pPr>
        <w:pStyle w:val="11"/>
        <w:shd w:val="clear" w:color="auto" w:fill="auto"/>
        <w:spacing w:before="0" w:line="240" w:lineRule="auto"/>
        <w:ind w:firstLine="709"/>
        <w:jc w:val="left"/>
        <w:rPr>
          <w:sz w:val="28"/>
          <w:szCs w:val="28"/>
        </w:rPr>
      </w:pPr>
    </w:p>
    <w:p w:rsidR="00707CE6" w:rsidRPr="00707CE6" w:rsidRDefault="00707CE6" w:rsidP="00B86067">
      <w:pPr>
        <w:pStyle w:val="11"/>
        <w:shd w:val="clear" w:color="auto" w:fill="auto"/>
        <w:spacing w:before="0" w:line="240" w:lineRule="auto"/>
        <w:ind w:firstLine="709"/>
        <w:jc w:val="left"/>
        <w:rPr>
          <w:sz w:val="28"/>
          <w:szCs w:val="28"/>
        </w:rPr>
        <w:sectPr w:rsidR="00707CE6" w:rsidRPr="00707CE6" w:rsidSect="00161869">
          <w:pgSz w:w="11907" w:h="16840" w:code="9"/>
          <w:pgMar w:top="1134" w:right="851" w:bottom="851" w:left="1701" w:header="0" w:footer="6" w:gutter="0"/>
          <w:cols w:space="720"/>
          <w:noEndnote/>
          <w:docGrid w:linePitch="360"/>
        </w:sectPr>
      </w:pPr>
    </w:p>
    <w:p w:rsidR="00E377F9" w:rsidRDefault="00CB4339"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sidR="00C64082">
        <w:rPr>
          <w:sz w:val="28"/>
          <w:szCs w:val="28"/>
        </w:rPr>
        <w:t>6</w:t>
      </w:r>
    </w:p>
    <w:p w:rsidR="00E377F9" w:rsidRDefault="007A6022" w:rsidP="00B86067">
      <w:pPr>
        <w:pStyle w:val="11"/>
        <w:shd w:val="clear" w:color="auto" w:fill="auto"/>
        <w:spacing w:before="0" w:line="240" w:lineRule="auto"/>
        <w:jc w:val="right"/>
        <w:rPr>
          <w:sz w:val="28"/>
          <w:szCs w:val="28"/>
        </w:rPr>
      </w:pPr>
      <w:r w:rsidRPr="009D4ABB">
        <w:rPr>
          <w:sz w:val="28"/>
          <w:szCs w:val="28"/>
        </w:rPr>
        <w:t>к Администрати</w:t>
      </w:r>
      <w:r w:rsidR="00E377F9">
        <w:rPr>
          <w:sz w:val="28"/>
          <w:szCs w:val="28"/>
        </w:rPr>
        <w:t>вному регламенту</w:t>
      </w:r>
    </w:p>
    <w:p w:rsidR="00C64082" w:rsidRDefault="00E377F9" w:rsidP="00B86067">
      <w:pPr>
        <w:pStyle w:val="11"/>
        <w:shd w:val="clear" w:color="auto" w:fill="auto"/>
        <w:spacing w:before="0" w:line="240" w:lineRule="auto"/>
        <w:jc w:val="right"/>
        <w:rPr>
          <w:sz w:val="28"/>
          <w:szCs w:val="28"/>
        </w:rPr>
      </w:pPr>
      <w:r>
        <w:rPr>
          <w:sz w:val="28"/>
          <w:szCs w:val="28"/>
        </w:rPr>
        <w:t>предоставления муниципальной услуги</w:t>
      </w:r>
    </w:p>
    <w:p w:rsidR="00C64082" w:rsidRDefault="00C64082" w:rsidP="00B86067">
      <w:pPr>
        <w:pStyle w:val="11"/>
        <w:shd w:val="clear" w:color="auto" w:fill="auto"/>
        <w:spacing w:before="0" w:line="240" w:lineRule="auto"/>
        <w:jc w:val="right"/>
        <w:rPr>
          <w:sz w:val="28"/>
          <w:szCs w:val="28"/>
        </w:rPr>
      </w:pPr>
    </w:p>
    <w:p w:rsidR="00BC397F" w:rsidRPr="009D4ABB" w:rsidRDefault="007A6022" w:rsidP="00B86067">
      <w:pPr>
        <w:pStyle w:val="11"/>
        <w:shd w:val="clear" w:color="auto" w:fill="auto"/>
        <w:spacing w:before="0" w:line="240" w:lineRule="auto"/>
        <w:jc w:val="right"/>
        <w:rPr>
          <w:sz w:val="28"/>
          <w:szCs w:val="28"/>
        </w:rPr>
      </w:pPr>
      <w:r w:rsidRPr="009D4ABB">
        <w:rPr>
          <w:sz w:val="28"/>
          <w:szCs w:val="28"/>
        </w:rPr>
        <w:lastRenderedPageBreak/>
        <w:t>ФОРМА</w:t>
      </w:r>
    </w:p>
    <w:p w:rsidR="00C64082" w:rsidRDefault="00C64082" w:rsidP="00B86067">
      <w:pPr>
        <w:pStyle w:val="13"/>
        <w:keepNext/>
        <w:keepLines/>
        <w:shd w:val="clear" w:color="auto" w:fill="auto"/>
        <w:spacing w:line="240" w:lineRule="auto"/>
        <w:ind w:firstLine="709"/>
        <w:rPr>
          <w:rStyle w:val="13pt0"/>
          <w:sz w:val="28"/>
          <w:szCs w:val="28"/>
        </w:rPr>
      </w:pPr>
      <w:bookmarkStart w:id="37" w:name="bookmark152"/>
    </w:p>
    <w:p w:rsidR="00E377F9" w:rsidRPr="00E377F9" w:rsidRDefault="007A6022" w:rsidP="00E377F9">
      <w:pPr>
        <w:pStyle w:val="13"/>
        <w:keepNext/>
        <w:keepLines/>
        <w:shd w:val="clear" w:color="auto" w:fill="auto"/>
        <w:spacing w:line="240" w:lineRule="auto"/>
        <w:rPr>
          <w:rStyle w:val="13pt0"/>
          <w:sz w:val="24"/>
          <w:szCs w:val="24"/>
        </w:rPr>
      </w:pPr>
      <w:r w:rsidRPr="00E377F9">
        <w:rPr>
          <w:rStyle w:val="13pt0"/>
          <w:sz w:val="24"/>
          <w:szCs w:val="24"/>
        </w:rPr>
        <w:t>ЗАЯВЛЕНИЕ</w:t>
      </w:r>
    </w:p>
    <w:p w:rsidR="00BC397F" w:rsidRPr="00E377F9" w:rsidRDefault="007A6022" w:rsidP="00E377F9">
      <w:pPr>
        <w:pStyle w:val="13"/>
        <w:keepNext/>
        <w:keepLines/>
        <w:shd w:val="clear" w:color="auto" w:fill="auto"/>
        <w:spacing w:line="240" w:lineRule="auto"/>
        <w:rPr>
          <w:sz w:val="24"/>
          <w:szCs w:val="24"/>
        </w:rPr>
      </w:pPr>
      <w:r w:rsidRPr="00E377F9">
        <w:rPr>
          <w:rStyle w:val="1a"/>
          <w:sz w:val="24"/>
          <w:szCs w:val="24"/>
        </w:rPr>
        <w:t>о внесении изменений в разрешение на строительство в связи с необходимостью продления срока действия разрешения на строительство</w:t>
      </w:r>
      <w:bookmarkEnd w:id="37"/>
    </w:p>
    <w:p w:rsidR="00C64082" w:rsidRDefault="00C64082" w:rsidP="00E377F9">
      <w:pPr>
        <w:pStyle w:val="40"/>
        <w:shd w:val="clear" w:color="auto" w:fill="auto"/>
        <w:spacing w:before="0" w:after="0" w:line="240" w:lineRule="auto"/>
        <w:ind w:firstLine="0"/>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B86067">
      <w:pPr>
        <w:pStyle w:val="40"/>
        <w:shd w:val="clear" w:color="auto" w:fill="auto"/>
        <w:spacing w:before="0" w:after="0" w:line="240" w:lineRule="auto"/>
        <w:ind w:firstLine="709"/>
        <w:rPr>
          <w:sz w:val="24"/>
          <w:szCs w:val="24"/>
        </w:rPr>
      </w:pPr>
    </w:p>
    <w:p w:rsidR="00C64082" w:rsidRPr="00EC6249" w:rsidRDefault="00C64082"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органа местного самоуправления</w:t>
      </w:r>
    </w:p>
    <w:p w:rsidR="00707CE6" w:rsidRPr="00E377F9" w:rsidRDefault="00707CE6" w:rsidP="00B86067">
      <w:pPr>
        <w:pStyle w:val="11"/>
        <w:shd w:val="clear" w:color="auto" w:fill="auto"/>
        <w:spacing w:before="0" w:line="240" w:lineRule="auto"/>
        <w:ind w:firstLine="709"/>
        <w:jc w:val="both"/>
        <w:rPr>
          <w:sz w:val="20"/>
          <w:szCs w:val="20"/>
        </w:rPr>
      </w:pPr>
    </w:p>
    <w:p w:rsidR="00BC397F" w:rsidRDefault="007A6022" w:rsidP="00B86067">
      <w:pPr>
        <w:pStyle w:val="11"/>
        <w:shd w:val="clear" w:color="auto" w:fill="auto"/>
        <w:spacing w:before="0" w:line="240" w:lineRule="auto"/>
        <w:ind w:firstLine="709"/>
        <w:jc w:val="both"/>
        <w:rPr>
          <w:sz w:val="24"/>
          <w:szCs w:val="24"/>
        </w:rPr>
      </w:pPr>
      <w:r w:rsidRPr="00E377F9">
        <w:rPr>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w:t>
      </w:r>
      <w:r w:rsidR="00E377F9">
        <w:rPr>
          <w:sz w:val="24"/>
          <w:szCs w:val="24"/>
        </w:rPr>
        <w:t xml:space="preserve"> разрешения на строительство на ____ </w:t>
      </w:r>
      <w:r w:rsidRPr="00E377F9">
        <w:rPr>
          <w:sz w:val="24"/>
          <w:szCs w:val="24"/>
        </w:rPr>
        <w:t>месяца (-ев).</w:t>
      </w:r>
    </w:p>
    <w:p w:rsidR="00E377F9" w:rsidRDefault="00E377F9" w:rsidP="00E377F9">
      <w:pPr>
        <w:pStyle w:val="53"/>
        <w:shd w:val="clear" w:color="auto" w:fill="auto"/>
        <w:spacing w:line="240" w:lineRule="auto"/>
        <w:jc w:val="center"/>
        <w:rPr>
          <w:sz w:val="28"/>
          <w:szCs w:val="28"/>
        </w:rPr>
      </w:pPr>
      <w:r w:rsidRPr="009D4ABB">
        <w:rPr>
          <w:sz w:val="28"/>
          <w:szCs w:val="28"/>
        </w:rPr>
        <w:t>1. Сведения о застройщике</w:t>
      </w:r>
    </w:p>
    <w:tbl>
      <w:tblPr>
        <w:tblW w:w="5000" w:type="pct"/>
        <w:tblCellMar>
          <w:left w:w="10" w:type="dxa"/>
          <w:right w:w="10" w:type="dxa"/>
        </w:tblCellMar>
        <w:tblLook w:val="04A0"/>
      </w:tblPr>
      <w:tblGrid>
        <w:gridCol w:w="945"/>
        <w:gridCol w:w="5201"/>
        <w:gridCol w:w="3229"/>
      </w:tblGrid>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bl>
    <w:p w:rsidR="00BC397F" w:rsidRPr="009D4ABB" w:rsidRDefault="00E377F9" w:rsidP="00E377F9">
      <w:pPr>
        <w:pStyle w:val="53"/>
        <w:shd w:val="clear" w:color="auto" w:fill="auto"/>
        <w:tabs>
          <w:tab w:val="center" w:pos="7497"/>
          <w:tab w:val="left" w:pos="10570"/>
        </w:tabs>
        <w:spacing w:line="240" w:lineRule="auto"/>
        <w:rPr>
          <w:sz w:val="28"/>
          <w:szCs w:val="28"/>
        </w:rPr>
      </w:pPr>
      <w:r>
        <w:rPr>
          <w:sz w:val="28"/>
          <w:szCs w:val="28"/>
        </w:rPr>
        <w:tab/>
      </w: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945"/>
        <w:gridCol w:w="5201"/>
        <w:gridCol w:w="1746"/>
        <w:gridCol w:w="1483"/>
      </w:tblGrid>
      <w:tr w:rsidR="00BC397F" w:rsidRPr="009D4ABB" w:rsidTr="00E377F9">
        <w:trPr>
          <w:trHeight w:val="20"/>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jc w:val="center"/>
              <w:rPr>
                <w:sz w:val="28"/>
                <w:szCs w:val="28"/>
              </w:rPr>
            </w:pPr>
            <w:r w:rsidRPr="009D4ABB">
              <w:rPr>
                <w:sz w:val="28"/>
                <w:szCs w:val="28"/>
              </w:rPr>
              <w:t>Орган (организация), выдавший (-</w:t>
            </w:r>
            <w:proofErr w:type="spellStart"/>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Дата документа</w:t>
            </w:r>
          </w:p>
        </w:tc>
      </w:tr>
      <w:tr w:rsidR="00BC397F" w:rsidRPr="009D4ABB" w:rsidTr="00E377F9">
        <w:trPr>
          <w:trHeight w:val="20"/>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B86067">
      <w:pPr>
        <w:ind w:firstLine="709"/>
        <w:rPr>
          <w:rFonts w:ascii="Times New Roman" w:hAnsi="Times New Roman" w:cs="Times New Roman"/>
          <w:sz w:val="28"/>
          <w:szCs w:val="28"/>
        </w:rPr>
      </w:pPr>
    </w:p>
    <w:p w:rsidR="00BC397F" w:rsidRPr="009D4ABB" w:rsidRDefault="007A6022" w:rsidP="00B86067">
      <w:pPr>
        <w:pStyle w:val="11"/>
        <w:shd w:val="clear" w:color="auto" w:fill="auto"/>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B8606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8301"/>
        <w:gridCol w:w="1074"/>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B86067">
      <w:pPr>
        <w:rPr>
          <w:rFonts w:ascii="Times New Roman" w:hAnsi="Times New Roman" w:cs="Times New Roman"/>
          <w:sz w:val="28"/>
          <w:szCs w:val="28"/>
        </w:rPr>
      </w:pPr>
    </w:p>
    <w:tbl>
      <w:tblPr>
        <w:tblW w:w="5000" w:type="pct"/>
        <w:jc w:val="center"/>
        <w:tblCellMar>
          <w:left w:w="10" w:type="dxa"/>
          <w:right w:w="10" w:type="dxa"/>
        </w:tblCellMar>
        <w:tblLook w:val="04A0"/>
      </w:tblPr>
      <w:tblGrid>
        <w:gridCol w:w="9375"/>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B86067">
      <w:pPr>
        <w:ind w:firstLine="709"/>
        <w:rPr>
          <w:rFonts w:ascii="Times New Roman" w:hAnsi="Times New Roman" w:cs="Times New Roman"/>
          <w:sz w:val="28"/>
          <w:szCs w:val="28"/>
        </w:rPr>
      </w:pPr>
    </w:p>
    <w:p w:rsidR="00707CE6" w:rsidRPr="009D4ABB" w:rsidRDefault="00707CE6" w:rsidP="00B86067">
      <w:pPr>
        <w:pStyle w:val="40"/>
        <w:framePr w:h="195" w:wrap="around" w:vAnchor="text" w:hAnchor="page" w:x="7887" w:y="119"/>
        <w:shd w:val="clear" w:color="auto" w:fill="auto"/>
        <w:spacing w:before="0" w:after="0" w:line="240" w:lineRule="auto"/>
        <w:ind w:firstLine="709"/>
        <w:jc w:val="left"/>
        <w:rPr>
          <w:sz w:val="28"/>
          <w:szCs w:val="28"/>
        </w:rPr>
      </w:pPr>
    </w:p>
    <w:p w:rsidR="00BC397F" w:rsidRDefault="007A6022" w:rsidP="00B86067">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r w:rsidR="00E377F9">
        <w:rPr>
          <w:sz w:val="28"/>
          <w:szCs w:val="28"/>
        </w:rPr>
        <w:tab/>
      </w:r>
      <w:r w:rsidR="00E377F9">
        <w:rPr>
          <w:sz w:val="28"/>
          <w:szCs w:val="28"/>
        </w:rPr>
        <w:tab/>
      </w:r>
      <w:r w:rsidR="00E377F9" w:rsidRPr="009D4ABB">
        <w:rPr>
          <w:sz w:val="28"/>
          <w:szCs w:val="28"/>
        </w:rPr>
        <w:t>(подпись)</w:t>
      </w:r>
    </w:p>
    <w:p w:rsidR="00707CE6" w:rsidRDefault="00707CE6" w:rsidP="00B86067">
      <w:pPr>
        <w:pStyle w:val="40"/>
        <w:shd w:val="clear" w:color="auto" w:fill="auto"/>
        <w:spacing w:before="0" w:after="0" w:line="240" w:lineRule="auto"/>
        <w:ind w:firstLine="709"/>
        <w:jc w:val="left"/>
        <w:rPr>
          <w:sz w:val="28"/>
          <w:szCs w:val="28"/>
        </w:rPr>
      </w:pPr>
    </w:p>
    <w:p w:rsidR="00707CE6" w:rsidRDefault="00707CE6" w:rsidP="00B86067">
      <w:pPr>
        <w:pStyle w:val="40"/>
        <w:shd w:val="clear" w:color="auto" w:fill="auto"/>
        <w:spacing w:before="0" w:after="0" w:line="240" w:lineRule="auto"/>
        <w:ind w:firstLine="709"/>
        <w:jc w:val="left"/>
        <w:rPr>
          <w:sz w:val="28"/>
          <w:szCs w:val="28"/>
        </w:rPr>
      </w:pPr>
    </w:p>
    <w:p w:rsidR="00CB4339" w:rsidRDefault="00CB4339" w:rsidP="00B86067">
      <w:pPr>
        <w:rPr>
          <w:rFonts w:ascii="Times New Roman" w:eastAsia="Times New Roman" w:hAnsi="Times New Roman" w:cs="Times New Roman"/>
          <w:sz w:val="28"/>
          <w:szCs w:val="28"/>
        </w:rPr>
      </w:pPr>
      <w:r>
        <w:rPr>
          <w:sz w:val="28"/>
          <w:szCs w:val="28"/>
        </w:rPr>
        <w:br w:type="page"/>
      </w:r>
    </w:p>
    <w:p w:rsidR="00707CE6" w:rsidRDefault="00707CE6" w:rsidP="00B86067">
      <w:pPr>
        <w:pStyle w:val="40"/>
        <w:shd w:val="clear" w:color="auto" w:fill="auto"/>
        <w:spacing w:before="0" w:after="0" w:line="240" w:lineRule="auto"/>
        <w:ind w:firstLine="709"/>
        <w:jc w:val="left"/>
        <w:rPr>
          <w:sz w:val="28"/>
          <w:szCs w:val="28"/>
        </w:rPr>
      </w:pPr>
    </w:p>
    <w:p w:rsidR="00E377F9" w:rsidRDefault="00CB4339" w:rsidP="00B86067">
      <w:pPr>
        <w:pStyle w:val="11"/>
        <w:shd w:val="clear" w:color="auto" w:fill="auto"/>
        <w:spacing w:before="0" w:line="240" w:lineRule="auto"/>
        <w:jc w:val="right"/>
        <w:rPr>
          <w:sz w:val="28"/>
          <w:szCs w:val="28"/>
        </w:rPr>
      </w:pPr>
      <w:r w:rsidRPr="009D4ABB">
        <w:rPr>
          <w:sz w:val="28"/>
          <w:szCs w:val="28"/>
        </w:rPr>
        <w:t>Приложение</w:t>
      </w:r>
      <w:r w:rsidR="007A6022" w:rsidRPr="009D4ABB">
        <w:rPr>
          <w:sz w:val="28"/>
          <w:szCs w:val="28"/>
        </w:rPr>
        <w:t xml:space="preserve"> № </w:t>
      </w:r>
      <w:r>
        <w:rPr>
          <w:sz w:val="28"/>
          <w:szCs w:val="28"/>
        </w:rPr>
        <w:t>7</w:t>
      </w:r>
    </w:p>
    <w:p w:rsidR="00E377F9" w:rsidRDefault="007A6022" w:rsidP="00B86067">
      <w:pPr>
        <w:pStyle w:val="11"/>
        <w:shd w:val="clear" w:color="auto" w:fill="auto"/>
        <w:spacing w:before="0" w:line="240" w:lineRule="auto"/>
        <w:jc w:val="right"/>
        <w:rPr>
          <w:sz w:val="28"/>
          <w:szCs w:val="28"/>
        </w:rPr>
      </w:pPr>
      <w:r w:rsidRPr="009D4ABB">
        <w:rPr>
          <w:sz w:val="28"/>
          <w:szCs w:val="28"/>
        </w:rPr>
        <w:t>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Pr="009D4ABB"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BC397F" w:rsidRPr="00E377F9" w:rsidRDefault="007A6022" w:rsidP="00E377F9">
      <w:pPr>
        <w:pStyle w:val="13"/>
        <w:keepNext/>
        <w:keepLines/>
        <w:shd w:val="clear" w:color="auto" w:fill="auto"/>
        <w:spacing w:line="240" w:lineRule="auto"/>
        <w:rPr>
          <w:sz w:val="24"/>
          <w:szCs w:val="24"/>
        </w:rPr>
      </w:pPr>
      <w:bookmarkStart w:id="38" w:name="bookmark153"/>
      <w:r w:rsidRPr="00E377F9">
        <w:rPr>
          <w:rStyle w:val="13pt0"/>
          <w:sz w:val="24"/>
          <w:szCs w:val="24"/>
        </w:rPr>
        <w:t xml:space="preserve">ЗАЯВЛЕНИЕ </w:t>
      </w:r>
      <w:r w:rsidR="00707CE6" w:rsidRPr="00E377F9">
        <w:rPr>
          <w:rStyle w:val="13pt0"/>
          <w:sz w:val="24"/>
          <w:szCs w:val="24"/>
        </w:rPr>
        <w:br/>
      </w:r>
      <w:r w:rsidRPr="00E377F9">
        <w:rPr>
          <w:rStyle w:val="1a"/>
          <w:sz w:val="24"/>
          <w:szCs w:val="24"/>
        </w:rPr>
        <w:t>о внесении изменений в разрешение на строительство</w:t>
      </w:r>
      <w:bookmarkEnd w:id="38"/>
    </w:p>
    <w:p w:rsidR="00C64082" w:rsidRPr="00E377F9" w:rsidRDefault="00C64082" w:rsidP="00E377F9">
      <w:pPr>
        <w:pStyle w:val="11"/>
        <w:shd w:val="clear" w:color="auto" w:fill="auto"/>
        <w:spacing w:before="0" w:line="240" w:lineRule="auto"/>
        <w:rPr>
          <w:color w:val="auto"/>
          <w:sz w:val="24"/>
          <w:szCs w:val="24"/>
        </w:rPr>
      </w:pPr>
    </w:p>
    <w:p w:rsidR="00BC397F" w:rsidRPr="00E377F9" w:rsidRDefault="00C64082" w:rsidP="00E377F9">
      <w:pPr>
        <w:pStyle w:val="11"/>
        <w:shd w:val="clear" w:color="auto" w:fill="auto"/>
        <w:spacing w:before="0" w:line="240" w:lineRule="auto"/>
        <w:rPr>
          <w:color w:val="auto"/>
          <w:sz w:val="24"/>
          <w:szCs w:val="24"/>
        </w:rPr>
      </w:pPr>
      <w:r w:rsidRPr="00E377F9">
        <w:rPr>
          <w:color w:val="auto"/>
          <w:sz w:val="24"/>
          <w:szCs w:val="24"/>
        </w:rPr>
        <w:t>"__" ____________ 20__ г.</w:t>
      </w:r>
    </w:p>
    <w:p w:rsidR="00C64082" w:rsidRPr="00E377F9" w:rsidRDefault="00C64082" w:rsidP="00E377F9">
      <w:pPr>
        <w:pStyle w:val="11"/>
        <w:shd w:val="clear" w:color="auto" w:fill="auto"/>
        <w:spacing w:before="0" w:line="240" w:lineRule="auto"/>
        <w:rPr>
          <w:sz w:val="24"/>
          <w:szCs w:val="24"/>
        </w:rPr>
      </w:pPr>
    </w:p>
    <w:p w:rsidR="00C64082" w:rsidRPr="00E377F9" w:rsidRDefault="00C64082" w:rsidP="00E377F9">
      <w:pPr>
        <w:autoSpaceDE w:val="0"/>
        <w:autoSpaceDN w:val="0"/>
        <w:adjustRightInd w:val="0"/>
        <w:jc w:val="center"/>
        <w:rPr>
          <w:rFonts w:ascii="Times New Roman" w:hAnsi="Times New Roman" w:cs="Times New Roman"/>
          <w:color w:val="auto"/>
        </w:rPr>
      </w:pPr>
      <w:r w:rsidRPr="00E377F9">
        <w:rPr>
          <w:rFonts w:ascii="Times New Roman" w:hAnsi="Times New Roman" w:cs="Times New Roman"/>
          <w:color w:val="auto"/>
        </w:rPr>
        <w:t>_________________________________________________________________________________________</w:t>
      </w:r>
      <w:r w:rsidR="00E377F9">
        <w:rPr>
          <w:rFonts w:ascii="Times New Roman" w:hAnsi="Times New Roman" w:cs="Times New Roman"/>
          <w:color w:val="auto"/>
        </w:rPr>
        <w:t>______________________________</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органа местного самоуправления</w:t>
      </w:r>
    </w:p>
    <w:p w:rsidR="00707CE6" w:rsidRDefault="00707CE6" w:rsidP="00B86067">
      <w:pPr>
        <w:pStyle w:val="11"/>
        <w:shd w:val="clear" w:color="auto" w:fill="auto"/>
        <w:spacing w:before="0" w:line="240" w:lineRule="auto"/>
        <w:ind w:firstLine="709"/>
        <w:jc w:val="both"/>
        <w:rPr>
          <w:sz w:val="28"/>
          <w:szCs w:val="28"/>
        </w:rPr>
      </w:pPr>
    </w:p>
    <w:p w:rsidR="00BC397F" w:rsidRDefault="007A6022" w:rsidP="00B86067">
      <w:pPr>
        <w:pStyle w:val="11"/>
        <w:shd w:val="clear" w:color="auto" w:fill="auto"/>
        <w:spacing w:before="0" w:line="240" w:lineRule="auto"/>
        <w:ind w:firstLine="709"/>
        <w:jc w:val="both"/>
        <w:rPr>
          <w:sz w:val="24"/>
          <w:szCs w:val="24"/>
        </w:rPr>
      </w:pPr>
      <w:r w:rsidRPr="00E377F9">
        <w:rPr>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E377F9" w:rsidRPr="00E377F9" w:rsidRDefault="00E377F9" w:rsidP="00E377F9">
      <w:pPr>
        <w:pStyle w:val="53"/>
        <w:shd w:val="clear" w:color="auto" w:fill="auto"/>
        <w:spacing w:line="240" w:lineRule="auto"/>
        <w:ind w:firstLine="709"/>
        <w:jc w:val="center"/>
        <w:rPr>
          <w:sz w:val="24"/>
          <w:szCs w:val="24"/>
        </w:rPr>
      </w:pPr>
      <w:r w:rsidRPr="00E377F9">
        <w:rPr>
          <w:sz w:val="24"/>
          <w:szCs w:val="24"/>
        </w:rPr>
        <w:t>1. Сведения о застройщике</w:t>
      </w:r>
    </w:p>
    <w:tbl>
      <w:tblPr>
        <w:tblW w:w="5000" w:type="pct"/>
        <w:jc w:val="center"/>
        <w:tblCellMar>
          <w:left w:w="10" w:type="dxa"/>
          <w:right w:w="10" w:type="dxa"/>
        </w:tblCellMar>
        <w:tblLook w:val="04A0"/>
      </w:tblPr>
      <w:tblGrid>
        <w:gridCol w:w="992"/>
        <w:gridCol w:w="4633"/>
        <w:gridCol w:w="3750"/>
      </w:tblGrid>
      <w:tr w:rsidR="00BC397F" w:rsidRPr="00E377F9"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r w:rsidR="00BC397F" w:rsidRPr="00E377F9"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r w:rsidR="00BC397F" w:rsidRPr="00E377F9"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tblPr>
      <w:tblGrid>
        <w:gridCol w:w="992"/>
        <w:gridCol w:w="4633"/>
        <w:gridCol w:w="1869"/>
        <w:gridCol w:w="1881"/>
      </w:tblGrid>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rPr>
                <w:sz w:val="24"/>
                <w:szCs w:val="24"/>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000" w:type="pct"/>
            <w:gridSpan w:val="4"/>
            <w:tcBorders>
              <w:top w:val="single" w:sz="4" w:space="0" w:color="auto"/>
              <w:bottom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2. Сведения об объекте</w:t>
            </w: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81"/>
              <w:shd w:val="clear" w:color="auto" w:fill="auto"/>
              <w:spacing w:line="240" w:lineRule="auto"/>
              <w:rPr>
                <w:sz w:val="24"/>
                <w:szCs w:val="24"/>
              </w:rPr>
            </w:pPr>
            <w:r w:rsidRPr="00E377F9">
              <w:rPr>
                <w:rStyle w:val="18135pt3"/>
                <w:sz w:val="24"/>
                <w:szCs w:val="24"/>
              </w:rPr>
              <w:t xml:space="preserve">Наименование объекта капитального строительства (этапа) в соответствии с проектной документацией </w:t>
            </w:r>
            <w:r w:rsidRPr="00E377F9">
              <w:rPr>
                <w:rStyle w:val="186"/>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81"/>
              <w:shd w:val="clear" w:color="auto" w:fill="auto"/>
              <w:spacing w:line="240" w:lineRule="auto"/>
              <w:rPr>
                <w:sz w:val="24"/>
                <w:szCs w:val="24"/>
              </w:rPr>
            </w:pPr>
            <w:r w:rsidRPr="00E377F9">
              <w:rPr>
                <w:rStyle w:val="18135pt3"/>
                <w:sz w:val="24"/>
                <w:szCs w:val="24"/>
              </w:rPr>
              <w:t xml:space="preserve">Кадастровый номер реконструируемого объекта капитального строительства </w:t>
            </w:r>
            <w:r w:rsidRPr="00E377F9">
              <w:rPr>
                <w:rStyle w:val="186"/>
                <w:sz w:val="24"/>
                <w:szCs w:val="24"/>
              </w:rPr>
              <w:t xml:space="preserve">(указывается в случае проведения </w:t>
            </w:r>
            <w:r w:rsidRPr="00E377F9">
              <w:rPr>
                <w:rStyle w:val="186"/>
                <w:sz w:val="24"/>
                <w:szCs w:val="24"/>
              </w:rPr>
              <w:lastRenderedPageBreak/>
              <w:t>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000" w:type="pct"/>
            <w:gridSpan w:val="4"/>
            <w:tcBorders>
              <w:top w:val="single" w:sz="4" w:space="0" w:color="auto"/>
              <w:bottom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lastRenderedPageBreak/>
              <w:t>3. Сведения о ранее выданном разрешении на строительство</w:t>
            </w: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Орган (организация), выдавший (-</w:t>
            </w:r>
            <w:proofErr w:type="spellStart"/>
            <w:r w:rsidRPr="00E377F9">
              <w:rPr>
                <w:sz w:val="24"/>
                <w:szCs w:val="24"/>
              </w:rPr>
              <w:t>ая</w:t>
            </w:r>
            <w:proofErr w:type="spellEnd"/>
            <w:r w:rsidRPr="00E377F9">
              <w:rPr>
                <w:sz w:val="24"/>
                <w:szCs w:val="24"/>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right"/>
              <w:rPr>
                <w:sz w:val="24"/>
                <w:szCs w:val="24"/>
              </w:rPr>
            </w:pPr>
            <w:r w:rsidRPr="00E377F9">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Дата документа</w:t>
            </w:r>
          </w:p>
        </w:tc>
      </w:tr>
    </w:tbl>
    <w:p w:rsidR="00E377F9" w:rsidRPr="009A6F65" w:rsidRDefault="00E377F9" w:rsidP="00E377F9">
      <w:pPr>
        <w:pStyle w:val="53"/>
        <w:shd w:val="clear" w:color="auto" w:fill="auto"/>
        <w:spacing w:line="240" w:lineRule="auto"/>
        <w:ind w:firstLine="709"/>
        <w:jc w:val="center"/>
        <w:rPr>
          <w:sz w:val="24"/>
          <w:szCs w:val="24"/>
        </w:rPr>
      </w:pPr>
      <w:r w:rsidRPr="009A6F65">
        <w:rPr>
          <w:sz w:val="24"/>
          <w:szCs w:val="24"/>
        </w:rPr>
        <w:t>4. Сведения о земельном участке</w:t>
      </w:r>
    </w:p>
    <w:tbl>
      <w:tblPr>
        <w:tblW w:w="5000" w:type="pct"/>
        <w:tblCellMar>
          <w:left w:w="10" w:type="dxa"/>
          <w:right w:w="10" w:type="dxa"/>
        </w:tblCellMar>
        <w:tblLook w:val="04A0"/>
      </w:tblPr>
      <w:tblGrid>
        <w:gridCol w:w="1055"/>
        <w:gridCol w:w="3818"/>
        <w:gridCol w:w="4502"/>
      </w:tblGrid>
      <w:tr w:rsidR="00E377F9" w:rsidRPr="009A6F65" w:rsidTr="00E377F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A6F65">
              <w:rPr>
                <w:rStyle w:val="17125pt1"/>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rPr>
                <w:rFonts w:ascii="Times New Roman" w:hAnsi="Times New Roman" w:cs="Times New Roman"/>
              </w:rPr>
            </w:pPr>
          </w:p>
        </w:tc>
      </w:tr>
      <w:tr w:rsidR="00E377F9" w:rsidRPr="009A6F65" w:rsidTr="00E377F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377F9" w:rsidRPr="009A6F65" w:rsidRDefault="00E377F9" w:rsidP="00E377F9">
            <w:pPr>
              <w:pStyle w:val="181"/>
              <w:shd w:val="clear" w:color="auto" w:fill="auto"/>
              <w:spacing w:line="240" w:lineRule="auto"/>
              <w:rPr>
                <w:sz w:val="24"/>
                <w:szCs w:val="24"/>
              </w:rPr>
            </w:pPr>
            <w:r w:rsidRPr="009A6F65">
              <w:rPr>
                <w:rStyle w:val="187"/>
                <w:sz w:val="24"/>
                <w:szCs w:val="24"/>
              </w:rPr>
              <w:t>(указываются в случаях, предусмотренных частью 1</w:t>
            </w:r>
            <w:r w:rsidRPr="009A6F65">
              <w:rPr>
                <w:rStyle w:val="187"/>
                <w:sz w:val="24"/>
                <w:szCs w:val="24"/>
                <w:vertAlign w:val="superscript"/>
              </w:rPr>
              <w:t xml:space="preserve">1 </w:t>
            </w:r>
            <w:r w:rsidRPr="009A6F65">
              <w:rPr>
                <w:rStyle w:val="187"/>
                <w:sz w:val="24"/>
                <w:szCs w:val="24"/>
              </w:rPr>
              <w:t>статьи 57</w:t>
            </w:r>
            <w:r w:rsidRPr="009A6F65">
              <w:rPr>
                <w:rStyle w:val="187"/>
                <w:sz w:val="24"/>
                <w:szCs w:val="24"/>
                <w:vertAlign w:val="superscript"/>
              </w:rPr>
              <w:t>3</w:t>
            </w:r>
            <w:r w:rsidRPr="009A6F65">
              <w:rPr>
                <w:rStyle w:val="187"/>
                <w:sz w:val="24"/>
                <w:szCs w:val="24"/>
              </w:rPr>
              <w:t xml:space="preserve"> и частью 7</w:t>
            </w:r>
            <w:r w:rsidRPr="009A6F65">
              <w:rPr>
                <w:rStyle w:val="187"/>
                <w:sz w:val="24"/>
                <w:szCs w:val="24"/>
                <w:vertAlign w:val="superscript"/>
              </w:rPr>
              <w:t xml:space="preserve">3 </w:t>
            </w:r>
            <w:r w:rsidRPr="009A6F65">
              <w:rPr>
                <w:rStyle w:val="187"/>
                <w:sz w:val="24"/>
                <w:szCs w:val="24"/>
              </w:rPr>
              <w:t>статьи 51</w:t>
            </w:r>
          </w:p>
          <w:p w:rsidR="00E377F9" w:rsidRPr="009A6F65" w:rsidRDefault="00E377F9" w:rsidP="00E377F9">
            <w:pPr>
              <w:pStyle w:val="181"/>
              <w:shd w:val="clear" w:color="auto" w:fill="auto"/>
              <w:spacing w:line="240" w:lineRule="auto"/>
              <w:rPr>
                <w:sz w:val="24"/>
                <w:szCs w:val="24"/>
              </w:rPr>
            </w:pPr>
            <w:r w:rsidRPr="009A6F65">
              <w:rPr>
                <w:rStyle w:val="187"/>
                <w:sz w:val="24"/>
                <w:szCs w:val="24"/>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rPr>
                <w:rFonts w:ascii="Times New Roman" w:hAnsi="Times New Roman" w:cs="Times New Roman"/>
              </w:rPr>
            </w:pPr>
          </w:p>
        </w:tc>
      </w:tr>
    </w:tbl>
    <w:p w:rsidR="00BC397F" w:rsidRDefault="007A6022" w:rsidP="00B86067">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tblCellMar>
          <w:left w:w="10" w:type="dxa"/>
          <w:right w:w="10" w:type="dxa"/>
        </w:tblCellMar>
        <w:tblLook w:val="04A0"/>
      </w:tblPr>
      <w:tblGrid>
        <w:gridCol w:w="784"/>
        <w:gridCol w:w="4841"/>
        <w:gridCol w:w="1744"/>
        <w:gridCol w:w="2006"/>
      </w:tblGrid>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Номер</w:t>
            </w:r>
          </w:p>
          <w:p w:rsidR="009A6F65" w:rsidRPr="009A6F65" w:rsidRDefault="009A6F65" w:rsidP="009A6F65">
            <w:pPr>
              <w:pStyle w:val="11"/>
              <w:ind w:firstLine="709"/>
              <w:jc w:val="left"/>
              <w:rPr>
                <w:sz w:val="24"/>
                <w:szCs w:val="24"/>
              </w:rPr>
            </w:pPr>
            <w:r w:rsidRPr="009A6F65">
              <w:rPr>
                <w:sz w:val="24"/>
                <w:szCs w:val="24"/>
              </w:rPr>
              <w:t>документа</w:t>
            </w: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Дата документа</w:t>
            </w: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1</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2</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r w:rsidRPr="009A6F65">
              <w:rPr>
                <w:rStyle w:val="73"/>
                <w:i w:val="0"/>
                <w:iCs w:val="0"/>
                <w:sz w:val="24"/>
                <w:szCs w:val="24"/>
              </w:rPr>
              <w:t>Положительное заключение экспертизы проектной документации (</w:t>
            </w:r>
            <w:r w:rsidRPr="009A6F65">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3</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r w:rsidRPr="009A6F65">
              <w:rPr>
                <w:rStyle w:val="73"/>
                <w:i w:val="0"/>
                <w:iCs w:val="0"/>
                <w:sz w:val="24"/>
                <w:szCs w:val="24"/>
              </w:rPr>
              <w:t xml:space="preserve">Положительное заключение государственной экологической экспертизы проектной документации </w:t>
            </w:r>
            <w:r w:rsidRPr="009A6F65">
              <w:rPr>
                <w:sz w:val="24"/>
                <w:szCs w:val="24"/>
              </w:rPr>
              <w:t xml:space="preserve">(указываются реквизиты </w:t>
            </w:r>
            <w:r w:rsidRPr="009A6F65">
              <w:rPr>
                <w:sz w:val="24"/>
                <w:szCs w:val="24"/>
              </w:rPr>
              <w:lastRenderedPageBreak/>
              <w:t>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bl>
    <w:p w:rsidR="00BC397F" w:rsidRPr="009A6F65" w:rsidRDefault="00BC397F" w:rsidP="009A6F65">
      <w:pPr>
        <w:rPr>
          <w:rFonts w:ascii="Times New Roman" w:hAnsi="Times New Roman" w:cs="Times New Roman"/>
        </w:rPr>
      </w:pPr>
    </w:p>
    <w:p w:rsidR="00BC397F" w:rsidRPr="009A6F65" w:rsidRDefault="007A6022" w:rsidP="009A6F65">
      <w:pPr>
        <w:pStyle w:val="11"/>
        <w:shd w:val="clear" w:color="auto" w:fill="auto"/>
        <w:spacing w:before="0" w:line="240" w:lineRule="auto"/>
        <w:jc w:val="left"/>
        <w:rPr>
          <w:sz w:val="24"/>
          <w:szCs w:val="24"/>
        </w:rPr>
      </w:pPr>
      <w:r w:rsidRPr="009A6F65">
        <w:rPr>
          <w:sz w:val="24"/>
          <w:szCs w:val="24"/>
        </w:rPr>
        <w:t>Приложение:</w:t>
      </w:r>
      <w:r w:rsidRPr="009A6F65">
        <w:rPr>
          <w:sz w:val="24"/>
          <w:szCs w:val="24"/>
        </w:rPr>
        <w:tab/>
      </w:r>
    </w:p>
    <w:p w:rsidR="00BC397F" w:rsidRPr="009A6F65" w:rsidRDefault="007A6022" w:rsidP="009A6F65">
      <w:pPr>
        <w:pStyle w:val="11"/>
        <w:shd w:val="clear" w:color="auto" w:fill="auto"/>
        <w:spacing w:before="0" w:line="240" w:lineRule="auto"/>
        <w:jc w:val="left"/>
        <w:rPr>
          <w:sz w:val="24"/>
          <w:szCs w:val="24"/>
        </w:rPr>
      </w:pPr>
      <w:r w:rsidRPr="009A6F65">
        <w:rPr>
          <w:sz w:val="24"/>
          <w:szCs w:val="24"/>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8297"/>
        <w:gridCol w:w="1078"/>
      </w:tblGrid>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9A6F65">
              <w:rPr>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направить на бумажном носителе на почтовый адрес:</w:t>
            </w:r>
            <w:r w:rsidRPr="009A6F65">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bl>
    <w:p w:rsidR="00BC397F" w:rsidRPr="009A6F65" w:rsidRDefault="00BC397F" w:rsidP="009A6F65">
      <w:pPr>
        <w:rPr>
          <w:rFonts w:ascii="Times New Roman" w:hAnsi="Times New Roman" w:cs="Times New Roman"/>
        </w:rPr>
      </w:pPr>
    </w:p>
    <w:tbl>
      <w:tblPr>
        <w:tblW w:w="5000" w:type="pct"/>
        <w:jc w:val="center"/>
        <w:tblCellMar>
          <w:left w:w="10" w:type="dxa"/>
          <w:right w:w="10" w:type="dxa"/>
        </w:tblCellMar>
        <w:tblLook w:val="04A0"/>
      </w:tblPr>
      <w:tblGrid>
        <w:gridCol w:w="9375"/>
      </w:tblGrid>
      <w:tr w:rsidR="00BC397F" w:rsidRPr="009A6F65"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91"/>
              <w:framePr w:wrap="notBeside" w:vAnchor="text" w:hAnchor="text" w:xAlign="center" w:y="1"/>
              <w:shd w:val="clear" w:color="auto" w:fill="auto"/>
              <w:spacing w:line="240" w:lineRule="auto"/>
              <w:rPr>
                <w:rFonts w:ascii="Times New Roman" w:hAnsi="Times New Roman" w:cs="Times New Roman"/>
                <w:sz w:val="24"/>
                <w:szCs w:val="24"/>
              </w:rPr>
            </w:pPr>
            <w:r w:rsidRPr="009A6F65">
              <w:rPr>
                <w:rFonts w:ascii="Times New Roman" w:hAnsi="Times New Roman" w:cs="Times New Roman"/>
                <w:sz w:val="24"/>
                <w:szCs w:val="24"/>
              </w:rPr>
              <w:t>Указывается один из перечисленных способов</w:t>
            </w:r>
          </w:p>
        </w:tc>
      </w:tr>
    </w:tbl>
    <w:p w:rsidR="00BC397F" w:rsidRPr="009A6F65" w:rsidRDefault="00BC397F" w:rsidP="009A6F65">
      <w:pPr>
        <w:rPr>
          <w:rFonts w:ascii="Times New Roman" w:hAnsi="Times New Roman" w:cs="Times New Roman"/>
        </w:rPr>
      </w:pPr>
    </w:p>
    <w:p w:rsidR="005662CD" w:rsidRPr="009A6F65" w:rsidRDefault="005662CD" w:rsidP="009A6F65">
      <w:pPr>
        <w:pStyle w:val="40"/>
        <w:framePr w:h="195" w:wrap="around" w:vAnchor="text" w:hAnchor="page" w:x="10167" w:y="61"/>
        <w:shd w:val="clear" w:color="auto" w:fill="auto"/>
        <w:spacing w:before="0" w:after="0" w:line="240" w:lineRule="auto"/>
        <w:ind w:firstLine="0"/>
        <w:jc w:val="left"/>
        <w:rPr>
          <w:sz w:val="24"/>
          <w:szCs w:val="24"/>
        </w:rPr>
      </w:pPr>
      <w:r w:rsidRPr="009A6F65">
        <w:rPr>
          <w:sz w:val="24"/>
          <w:szCs w:val="24"/>
        </w:rPr>
        <w:t>(подпись)</w:t>
      </w:r>
    </w:p>
    <w:p w:rsidR="00BC397F" w:rsidRPr="009A6F65" w:rsidRDefault="007A6022" w:rsidP="009A6F65">
      <w:pPr>
        <w:pStyle w:val="40"/>
        <w:shd w:val="clear" w:color="auto" w:fill="auto"/>
        <w:spacing w:before="0" w:after="0" w:line="240" w:lineRule="auto"/>
        <w:ind w:firstLine="0"/>
        <w:jc w:val="left"/>
        <w:rPr>
          <w:sz w:val="24"/>
          <w:szCs w:val="24"/>
        </w:rPr>
      </w:pPr>
      <w:r w:rsidRPr="009A6F65">
        <w:rPr>
          <w:sz w:val="24"/>
          <w:szCs w:val="24"/>
        </w:rPr>
        <w:t>(фамилия, имя, отчество (при наличии)</w:t>
      </w:r>
    </w:p>
    <w:p w:rsidR="005662CD" w:rsidRPr="009A6F65" w:rsidRDefault="005662CD" w:rsidP="009A6F65">
      <w:pPr>
        <w:pStyle w:val="40"/>
        <w:shd w:val="clear" w:color="auto" w:fill="auto"/>
        <w:spacing w:before="0" w:after="0" w:line="240" w:lineRule="auto"/>
        <w:ind w:firstLine="0"/>
        <w:jc w:val="left"/>
        <w:rPr>
          <w:sz w:val="24"/>
          <w:szCs w:val="24"/>
        </w:rPr>
      </w:pPr>
    </w:p>
    <w:p w:rsidR="00CB4339" w:rsidRPr="009A6F65" w:rsidRDefault="00CB4339" w:rsidP="009A6F65">
      <w:pPr>
        <w:rPr>
          <w:rFonts w:ascii="Times New Roman" w:eastAsia="Times New Roman" w:hAnsi="Times New Roman" w:cs="Times New Roman"/>
        </w:rPr>
      </w:pPr>
      <w:r w:rsidRPr="009A6F65">
        <w:br w:type="page"/>
      </w:r>
    </w:p>
    <w:p w:rsidR="009A6F65" w:rsidRDefault="00CB4339"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8</w:t>
      </w:r>
    </w:p>
    <w:p w:rsidR="009A6F65" w:rsidRDefault="007A6022" w:rsidP="00B86067">
      <w:pPr>
        <w:pStyle w:val="11"/>
        <w:shd w:val="clear" w:color="auto" w:fill="auto"/>
        <w:spacing w:before="0" w:line="240" w:lineRule="auto"/>
        <w:jc w:val="right"/>
        <w:rPr>
          <w:sz w:val="28"/>
          <w:szCs w:val="28"/>
        </w:rPr>
      </w:pPr>
      <w:r w:rsidRPr="009D4ABB">
        <w:rPr>
          <w:sz w:val="28"/>
          <w:szCs w:val="28"/>
        </w:rPr>
        <w:t>к</w:t>
      </w:r>
      <w:r w:rsidR="009A6F65">
        <w:rPr>
          <w:sz w:val="28"/>
          <w:szCs w:val="28"/>
        </w:rPr>
        <w:t xml:space="preserve">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предостав</w:t>
      </w:r>
      <w:r w:rsidR="009A6F65">
        <w:rPr>
          <w:sz w:val="28"/>
          <w:szCs w:val="28"/>
        </w:rPr>
        <w:t>ления муниципальной услуги</w:t>
      </w:r>
    </w:p>
    <w:p w:rsidR="00CB4339" w:rsidRPr="009D4ABB" w:rsidRDefault="00CB4339" w:rsidP="00B86067">
      <w:pPr>
        <w:pStyle w:val="11"/>
        <w:shd w:val="clear" w:color="auto" w:fill="auto"/>
        <w:spacing w:before="0" w:line="240" w:lineRule="auto"/>
        <w:jc w:val="right"/>
        <w:rPr>
          <w:sz w:val="28"/>
          <w:szCs w:val="28"/>
        </w:rPr>
      </w:pPr>
    </w:p>
    <w:p w:rsidR="00BC397F" w:rsidRPr="009D4ABB"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9A6F65" w:rsidRPr="00332DA8" w:rsidRDefault="009A6F65" w:rsidP="009A6F65">
      <w:pPr>
        <w:pStyle w:val="11"/>
        <w:spacing w:before="0" w:line="240" w:lineRule="auto"/>
        <w:jc w:val="right"/>
        <w:rPr>
          <w:sz w:val="24"/>
          <w:szCs w:val="24"/>
        </w:rPr>
      </w:pPr>
      <w:bookmarkStart w:id="39" w:name="bookmark154"/>
      <w:r w:rsidRPr="00332DA8">
        <w:rPr>
          <w:sz w:val="24"/>
          <w:szCs w:val="24"/>
        </w:rPr>
        <w:t>Кому 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(наименование застройщика</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(фамилия, имя, отчество - для граждан,</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полное наименование организации - для</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юридических лиц), его почтовый индекс</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21"/>
      </w:r>
    </w:p>
    <w:p w:rsidR="00BC397F" w:rsidRPr="009A6F65" w:rsidRDefault="007A6022" w:rsidP="009A6F65">
      <w:pPr>
        <w:pStyle w:val="13"/>
        <w:keepNext/>
        <w:keepLines/>
        <w:shd w:val="clear" w:color="auto" w:fill="auto"/>
        <w:spacing w:line="240" w:lineRule="auto"/>
        <w:rPr>
          <w:rStyle w:val="1a"/>
          <w:sz w:val="24"/>
          <w:szCs w:val="24"/>
        </w:rPr>
      </w:pPr>
      <w:r w:rsidRPr="009A6F65">
        <w:rPr>
          <w:rStyle w:val="13pt0"/>
          <w:sz w:val="24"/>
          <w:szCs w:val="24"/>
        </w:rPr>
        <w:t xml:space="preserve">РЕШЕНИЕ </w:t>
      </w:r>
      <w:r w:rsidR="005662CD" w:rsidRPr="009A6F65">
        <w:rPr>
          <w:rStyle w:val="13pt0"/>
          <w:sz w:val="24"/>
          <w:szCs w:val="24"/>
        </w:rPr>
        <w:br/>
      </w:r>
      <w:r w:rsidRPr="009A6F65">
        <w:rPr>
          <w:rStyle w:val="1a"/>
          <w:sz w:val="24"/>
          <w:szCs w:val="24"/>
        </w:rPr>
        <w:t>об отказе в приеме документов</w:t>
      </w:r>
      <w:bookmarkEnd w:id="39"/>
    </w:p>
    <w:p w:rsidR="00CB4339" w:rsidRPr="009A6F65" w:rsidRDefault="00CB4339" w:rsidP="009A6F65">
      <w:pPr>
        <w:pStyle w:val="13"/>
        <w:keepNext/>
        <w:keepLines/>
        <w:shd w:val="clear" w:color="auto" w:fill="auto"/>
        <w:spacing w:line="240" w:lineRule="auto"/>
        <w:rPr>
          <w:color w:val="auto"/>
          <w:sz w:val="24"/>
          <w:szCs w:val="24"/>
        </w:rPr>
      </w:pPr>
    </w:p>
    <w:p w:rsidR="00CB4339" w:rsidRPr="009A6F65" w:rsidRDefault="00CB4339" w:rsidP="009A6F65">
      <w:pPr>
        <w:pStyle w:val="13"/>
        <w:keepNext/>
        <w:keepLines/>
        <w:shd w:val="clear" w:color="auto" w:fill="auto"/>
        <w:spacing w:line="240" w:lineRule="auto"/>
        <w:rPr>
          <w:b w:val="0"/>
          <w:color w:val="auto"/>
          <w:sz w:val="24"/>
          <w:szCs w:val="24"/>
        </w:rPr>
      </w:pPr>
      <w:r w:rsidRPr="009A6F65">
        <w:rPr>
          <w:b w:val="0"/>
          <w:color w:val="auto"/>
          <w:sz w:val="24"/>
          <w:szCs w:val="24"/>
        </w:rPr>
        <w:t>"__" ____________ 20__ г.</w:t>
      </w:r>
    </w:p>
    <w:p w:rsidR="00CB4339" w:rsidRPr="009A6F65" w:rsidRDefault="00CB4339" w:rsidP="009A6F65">
      <w:pPr>
        <w:pStyle w:val="13"/>
        <w:keepNext/>
        <w:keepLines/>
        <w:shd w:val="clear" w:color="auto" w:fill="auto"/>
        <w:spacing w:line="240" w:lineRule="auto"/>
        <w:rPr>
          <w:b w:val="0"/>
          <w:sz w:val="24"/>
          <w:szCs w:val="24"/>
        </w:rPr>
      </w:pPr>
    </w:p>
    <w:p w:rsidR="00CB4339" w:rsidRPr="009A6F65" w:rsidRDefault="00CB4339" w:rsidP="009A6F65">
      <w:pPr>
        <w:autoSpaceDE w:val="0"/>
        <w:autoSpaceDN w:val="0"/>
        <w:adjustRightInd w:val="0"/>
        <w:jc w:val="center"/>
        <w:rPr>
          <w:rFonts w:ascii="Times New Roman" w:hAnsi="Times New Roman" w:cs="Times New Roman"/>
          <w:color w:val="auto"/>
        </w:rPr>
      </w:pPr>
      <w:r w:rsidRPr="009A6F65">
        <w:rPr>
          <w:rFonts w:ascii="Times New Roman" w:hAnsi="Times New Roman" w:cs="Times New Roman"/>
          <w:color w:val="auto"/>
        </w:rPr>
        <w:t>_______________________________________________________________________________________________________________________</w:t>
      </w:r>
    </w:p>
    <w:p w:rsidR="00CB4339" w:rsidRPr="009A6F65" w:rsidRDefault="00CB4339" w:rsidP="00B86067">
      <w:pPr>
        <w:autoSpaceDE w:val="0"/>
        <w:autoSpaceDN w:val="0"/>
        <w:adjustRightInd w:val="0"/>
        <w:jc w:val="center"/>
        <w:rPr>
          <w:rFonts w:ascii="Times New Roman" w:hAnsi="Times New Roman" w:cs="Times New Roman"/>
          <w:color w:val="auto"/>
          <w:sz w:val="20"/>
          <w:szCs w:val="20"/>
        </w:rPr>
      </w:pPr>
      <w:r w:rsidRPr="009A6F65">
        <w:rPr>
          <w:rFonts w:ascii="Times New Roman" w:hAnsi="Times New Roman" w:cs="Times New Roman"/>
          <w:color w:val="auto"/>
          <w:sz w:val="20"/>
          <w:szCs w:val="20"/>
        </w:rPr>
        <w:t>наименование уполномоченного на выдачу разрешений на строительство</w:t>
      </w:r>
    </w:p>
    <w:p w:rsidR="00CB4339" w:rsidRPr="009A6F65" w:rsidRDefault="00CB4339" w:rsidP="00B86067">
      <w:pPr>
        <w:autoSpaceDE w:val="0"/>
        <w:autoSpaceDN w:val="0"/>
        <w:adjustRightInd w:val="0"/>
        <w:jc w:val="center"/>
        <w:rPr>
          <w:rFonts w:ascii="Times New Roman" w:hAnsi="Times New Roman" w:cs="Times New Roman"/>
          <w:color w:val="auto"/>
          <w:sz w:val="20"/>
          <w:szCs w:val="20"/>
        </w:rPr>
      </w:pPr>
      <w:r w:rsidRPr="009A6F65">
        <w:rPr>
          <w:rFonts w:ascii="Times New Roman" w:hAnsi="Times New Roman" w:cs="Times New Roman"/>
          <w:color w:val="auto"/>
          <w:sz w:val="20"/>
          <w:szCs w:val="20"/>
        </w:rPr>
        <w:t>органа местного самоуправления</w:t>
      </w:r>
    </w:p>
    <w:p w:rsidR="005662CD" w:rsidRDefault="005662CD" w:rsidP="00B86067">
      <w:pPr>
        <w:pStyle w:val="11"/>
        <w:shd w:val="clear" w:color="auto" w:fill="auto"/>
        <w:spacing w:before="0" w:line="240" w:lineRule="auto"/>
        <w:ind w:firstLine="709"/>
        <w:jc w:val="left"/>
        <w:rPr>
          <w:sz w:val="28"/>
          <w:szCs w:val="28"/>
        </w:rPr>
      </w:pPr>
    </w:p>
    <w:p w:rsidR="00BC397F" w:rsidRDefault="007A6022" w:rsidP="00B86067">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tblCellMar>
          <w:left w:w="10" w:type="dxa"/>
          <w:right w:w="10" w:type="dxa"/>
        </w:tblCellMar>
        <w:tblLook w:val="04A0"/>
      </w:tblPr>
      <w:tblGrid>
        <w:gridCol w:w="2105"/>
        <w:gridCol w:w="4704"/>
        <w:gridCol w:w="2566"/>
      </w:tblGrid>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 пункта Административного регламента</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Наименование основания для отказа в соответствии с Административным регламентом</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Разъяснение причин отказа в приеме документов</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"а"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какое ведомство, организация предоставляет услугу, информация о его местонахождении</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подпункт"б"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Указываются основания такого вывода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подпункт"в"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непредставление документов, предусмотренных подпунктами "а" - "в" пункта 2.14 настоящего Административного регламента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 xml:space="preserve">Указывается исчерпывающий перечень документов, не представленных </w:t>
            </w:r>
            <w:r w:rsidRPr="009A6F65">
              <w:rPr>
                <w:sz w:val="24"/>
                <w:szCs w:val="24"/>
              </w:rPr>
              <w:lastRenderedPageBreak/>
              <w:t>заявителем</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lastRenderedPageBreak/>
              <w:t>подпункт "г"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утративших силу</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w:t>
            </w:r>
            <w:proofErr w:type="spellStart"/>
            <w:r w:rsidRPr="009A6F65">
              <w:rPr>
                <w:sz w:val="24"/>
                <w:szCs w:val="24"/>
              </w:rPr>
              <w:t>д</w:t>
            </w:r>
            <w:proofErr w:type="spellEnd"/>
            <w:r w:rsidRPr="009A6F65">
              <w:rPr>
                <w:sz w:val="24"/>
                <w:szCs w:val="24"/>
              </w:rPr>
              <w:t>"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документы содержат подчистки и исправления текста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содержащих подчистки и исправления текста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"е"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содержащих повреждения</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"ж"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9A6F65">
              <w:rPr>
                <w:sz w:val="24"/>
                <w:szCs w:val="24"/>
              </w:rPr>
              <w:t>д</w:t>
            </w:r>
            <w:proofErr w:type="spellEnd"/>
            <w:r w:rsidRPr="009A6F65">
              <w:rPr>
                <w:sz w:val="24"/>
                <w:szCs w:val="24"/>
              </w:rPr>
              <w:t>"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Указываются основания такого вывода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w:t>
            </w:r>
            <w:proofErr w:type="spellStart"/>
            <w:r w:rsidRPr="009A6F65">
              <w:rPr>
                <w:sz w:val="24"/>
                <w:szCs w:val="24"/>
              </w:rPr>
              <w:t>з</w:t>
            </w:r>
            <w:proofErr w:type="spellEnd"/>
            <w:r w:rsidRPr="009A6F65">
              <w:rPr>
                <w:sz w:val="24"/>
                <w:szCs w:val="24"/>
              </w:rPr>
              <w:t>"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электронных документов, не соответствующих указанному критерию</w:t>
            </w:r>
          </w:p>
        </w:tc>
      </w:tr>
    </w:tbl>
    <w:p w:rsidR="00BC397F" w:rsidRPr="005662CD" w:rsidRDefault="00BC397F" w:rsidP="00B86067">
      <w:pPr>
        <w:rPr>
          <w:rFonts w:ascii="Times New Roman" w:hAnsi="Times New Roman" w:cs="Times New Roman"/>
          <w:sz w:val="28"/>
          <w:szCs w:val="28"/>
        </w:rPr>
      </w:pPr>
    </w:p>
    <w:p w:rsidR="00BC397F" w:rsidRPr="009A6F65" w:rsidRDefault="007A6022" w:rsidP="00B86067">
      <w:pPr>
        <w:pStyle w:val="11"/>
        <w:shd w:val="clear" w:color="auto" w:fill="auto"/>
        <w:spacing w:before="0" w:line="240" w:lineRule="auto"/>
        <w:ind w:firstLine="709"/>
        <w:jc w:val="left"/>
        <w:rPr>
          <w:sz w:val="24"/>
          <w:szCs w:val="24"/>
        </w:rPr>
      </w:pPr>
      <w:r w:rsidRPr="009A6F65">
        <w:rPr>
          <w:sz w:val="24"/>
          <w:szCs w:val="24"/>
        </w:rPr>
        <w:t>Дополнительно информируем:.</w:t>
      </w:r>
      <w:r w:rsidR="00CB4339" w:rsidRPr="009A6F65">
        <w:rPr>
          <w:sz w:val="24"/>
          <w:szCs w:val="24"/>
        </w:rPr>
        <w:t>________________________________________________________________________</w:t>
      </w:r>
    </w:p>
    <w:p w:rsidR="00CB4339" w:rsidRPr="009A6F65" w:rsidRDefault="00CB4339" w:rsidP="00B86067">
      <w:pPr>
        <w:pStyle w:val="11"/>
        <w:shd w:val="clear" w:color="auto" w:fill="auto"/>
        <w:spacing w:before="0" w:line="240" w:lineRule="auto"/>
        <w:ind w:firstLine="709"/>
        <w:jc w:val="left"/>
        <w:rPr>
          <w:sz w:val="24"/>
          <w:szCs w:val="24"/>
        </w:rPr>
      </w:pPr>
      <w:r w:rsidRPr="009A6F65">
        <w:rPr>
          <w:sz w:val="24"/>
          <w:szCs w:val="24"/>
        </w:rPr>
        <w:t>_________________________________________________________________________________________________</w:t>
      </w:r>
    </w:p>
    <w:p w:rsidR="00BC397F" w:rsidRPr="009A6F65" w:rsidRDefault="007A6022" w:rsidP="00B86067">
      <w:pPr>
        <w:pStyle w:val="40"/>
        <w:shd w:val="clear" w:color="auto" w:fill="auto"/>
        <w:spacing w:before="0" w:after="0" w:line="240" w:lineRule="auto"/>
        <w:ind w:firstLine="709"/>
        <w:jc w:val="left"/>
        <w:rPr>
          <w:sz w:val="20"/>
          <w:szCs w:val="20"/>
        </w:rPr>
      </w:pPr>
      <w:r w:rsidRPr="009A6F65">
        <w:rPr>
          <w:sz w:val="20"/>
          <w:szCs w:val="20"/>
        </w:rPr>
        <w:t>(указывается информация, необходимая для устранения причин отказа в приеме документов, а также иная</w:t>
      </w:r>
      <w:r w:rsidR="00CB4339" w:rsidRPr="009A6F65">
        <w:rPr>
          <w:sz w:val="20"/>
          <w:szCs w:val="20"/>
        </w:rPr>
        <w:t xml:space="preserve"> </w:t>
      </w:r>
    </w:p>
    <w:p w:rsidR="00BC397F" w:rsidRPr="009A6F65" w:rsidRDefault="007A6022" w:rsidP="00B86067">
      <w:pPr>
        <w:pStyle w:val="40"/>
        <w:framePr w:h="195" w:wrap="around" w:vAnchor="text" w:hAnchor="margin" w:x="1062" w:y="948"/>
        <w:shd w:val="clear" w:color="auto" w:fill="auto"/>
        <w:spacing w:before="0" w:after="0" w:line="240" w:lineRule="auto"/>
        <w:ind w:firstLine="709"/>
        <w:jc w:val="left"/>
        <w:rPr>
          <w:sz w:val="24"/>
          <w:szCs w:val="24"/>
        </w:rPr>
      </w:pPr>
      <w:r w:rsidRPr="009A6F65">
        <w:rPr>
          <w:sz w:val="24"/>
          <w:szCs w:val="24"/>
        </w:rPr>
        <w:t>(должность)</w:t>
      </w:r>
    </w:p>
    <w:p w:rsidR="00BC397F" w:rsidRPr="009A6F65" w:rsidRDefault="007A6022" w:rsidP="00B86067">
      <w:pPr>
        <w:pStyle w:val="40"/>
        <w:framePr w:h="195" w:wrap="around" w:vAnchor="text" w:hAnchor="margin" w:x="4143" w:y="948"/>
        <w:shd w:val="clear" w:color="auto" w:fill="auto"/>
        <w:spacing w:before="0" w:after="0" w:line="240" w:lineRule="auto"/>
        <w:ind w:firstLine="709"/>
        <w:jc w:val="left"/>
        <w:rPr>
          <w:sz w:val="24"/>
          <w:szCs w:val="24"/>
        </w:rPr>
      </w:pPr>
      <w:r w:rsidRPr="009A6F65">
        <w:rPr>
          <w:sz w:val="24"/>
          <w:szCs w:val="24"/>
        </w:rPr>
        <w:t>(подпись)</w:t>
      </w:r>
    </w:p>
    <w:p w:rsidR="00BC397F" w:rsidRPr="009A6F65" w:rsidRDefault="007A6022" w:rsidP="00B86067">
      <w:pPr>
        <w:pStyle w:val="40"/>
        <w:framePr w:h="195" w:wrap="around" w:vAnchor="text" w:hAnchor="margin" w:x="6289" w:y="948"/>
        <w:shd w:val="clear" w:color="auto" w:fill="auto"/>
        <w:spacing w:before="0" w:after="0" w:line="240" w:lineRule="auto"/>
        <w:ind w:firstLine="709"/>
        <w:jc w:val="left"/>
        <w:rPr>
          <w:sz w:val="24"/>
          <w:szCs w:val="24"/>
        </w:rPr>
      </w:pPr>
      <w:r w:rsidRPr="009A6F65">
        <w:rPr>
          <w:sz w:val="24"/>
          <w:szCs w:val="24"/>
        </w:rPr>
        <w:t>(фамилия, имя, отчество (при наличии)</w:t>
      </w:r>
    </w:p>
    <w:p w:rsidR="005662CD" w:rsidRPr="009A6F65" w:rsidRDefault="007A6022" w:rsidP="00B86067">
      <w:pPr>
        <w:pStyle w:val="40"/>
        <w:shd w:val="clear" w:color="auto" w:fill="auto"/>
        <w:spacing w:before="0" w:after="0" w:line="240" w:lineRule="auto"/>
        <w:ind w:firstLine="709"/>
        <w:jc w:val="left"/>
        <w:rPr>
          <w:sz w:val="20"/>
          <w:szCs w:val="20"/>
        </w:rPr>
      </w:pPr>
      <w:r w:rsidRPr="009A6F65">
        <w:rPr>
          <w:sz w:val="20"/>
          <w:szCs w:val="20"/>
        </w:rPr>
        <w:t>дополнительная информация при наличии)</w:t>
      </w:r>
    </w:p>
    <w:sectPr w:rsidR="005662CD" w:rsidRPr="009A6F65" w:rsidSect="00161869">
      <w:headerReference w:type="even" r:id="rId12"/>
      <w:headerReference w:type="default" r:id="rId13"/>
      <w:type w:val="continuous"/>
      <w:pgSz w:w="11907" w:h="16840" w:code="9"/>
      <w:pgMar w:top="1134"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E5" w:rsidRDefault="005255E5" w:rsidP="00BC397F">
      <w:r>
        <w:separator/>
      </w:r>
    </w:p>
  </w:endnote>
  <w:endnote w:type="continuationSeparator" w:id="0">
    <w:p w:rsidR="005255E5" w:rsidRDefault="005255E5"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E5" w:rsidRDefault="005255E5">
      <w:r>
        <w:separator/>
      </w:r>
    </w:p>
  </w:footnote>
  <w:footnote w:type="continuationSeparator" w:id="0">
    <w:p w:rsidR="005255E5" w:rsidRDefault="005255E5">
      <w:r>
        <w:continuationSeparator/>
      </w:r>
    </w:p>
  </w:footnote>
  <w:footnote w:id="1">
    <w:p w:rsidR="00161869" w:rsidRPr="00332DA8" w:rsidRDefault="00161869"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161869" w:rsidRPr="00332DA8" w:rsidRDefault="00161869"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61869" w:rsidRDefault="00161869"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161869" w:rsidRDefault="00161869"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3">
    <w:p w:rsidR="00161869" w:rsidRDefault="00161869"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161869" w:rsidRDefault="00161869"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5">
    <w:p w:rsidR="00161869" w:rsidRDefault="00161869">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161869" w:rsidRDefault="00161869"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161869" w:rsidRDefault="00161869"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161869" w:rsidRDefault="00161869"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161869" w:rsidRDefault="00161869"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161869" w:rsidRDefault="00161869">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161869" w:rsidRDefault="00161869">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161869" w:rsidRDefault="00161869"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161869" w:rsidRDefault="00161869">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161869" w:rsidRDefault="00161869"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161869" w:rsidRDefault="00161869"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161869" w:rsidRDefault="00161869"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161869" w:rsidRPr="008067BE" w:rsidRDefault="00161869"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161869" w:rsidRPr="008067BE" w:rsidRDefault="00161869"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161869" w:rsidRDefault="00161869" w:rsidP="008067BE">
      <w:pPr>
        <w:pStyle w:val="afb"/>
      </w:pPr>
      <w:r w:rsidRPr="008067BE">
        <w:rPr>
          <w:rFonts w:ascii="Times New Roman" w:hAnsi="Times New Roman" w:cs="Times New Roman"/>
        </w:rPr>
        <w:t>- нормативный правовой акт (номер, дата, статья).</w:t>
      </w:r>
    </w:p>
  </w:footnote>
  <w:footnote w:id="18">
    <w:p w:rsidR="00161869" w:rsidRDefault="00161869"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 w:id="19">
    <w:p w:rsidR="00161869" w:rsidRPr="00332DA8" w:rsidRDefault="00161869" w:rsidP="00D740BC">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161869" w:rsidRPr="00332DA8" w:rsidRDefault="00161869" w:rsidP="00D740BC">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61869" w:rsidRDefault="00161869" w:rsidP="00D740BC">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0">
    <w:p w:rsidR="00161869" w:rsidRPr="00332DA8" w:rsidRDefault="00161869" w:rsidP="00D740BC">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161869" w:rsidRPr="00332DA8" w:rsidRDefault="00161869" w:rsidP="00D740BC">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61869" w:rsidRDefault="00161869" w:rsidP="00D740BC">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1">
    <w:p w:rsidR="00161869" w:rsidRPr="00332DA8" w:rsidRDefault="00161869" w:rsidP="009A6F65">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161869" w:rsidRPr="00332DA8" w:rsidRDefault="00161869" w:rsidP="009A6F65">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61869" w:rsidRDefault="00161869" w:rsidP="009A6F65">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28"/>
    </w:sdtPr>
    <w:sdtEndPr>
      <w:rPr>
        <w:rFonts w:ascii="Times New Roman" w:hAnsi="Times New Roman" w:cs="Times New Roman"/>
      </w:rPr>
    </w:sdtEndPr>
    <w:sdtContent>
      <w:p w:rsidR="00161869" w:rsidRDefault="00161869" w:rsidP="00CC2B96">
        <w:pPr>
          <w:pStyle w:val="af7"/>
          <w:jc w:val="center"/>
        </w:pPr>
      </w:p>
      <w:p w:rsidR="00161869" w:rsidRPr="00CC2B96" w:rsidRDefault="00A43539" w:rsidP="00CC2B96">
        <w:pPr>
          <w:pStyle w:val="af7"/>
          <w:jc w:val="center"/>
          <w:rPr>
            <w:rFonts w:ascii="Times New Roman" w:hAnsi="Times New Roman" w:cs="Times New Roman"/>
          </w:rPr>
        </w:pPr>
        <w:r w:rsidRPr="00CC2B96">
          <w:rPr>
            <w:rFonts w:ascii="Times New Roman" w:hAnsi="Times New Roman" w:cs="Times New Roman"/>
          </w:rPr>
          <w:fldChar w:fldCharType="begin"/>
        </w:r>
        <w:r w:rsidR="00161869"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122AE8">
          <w:rPr>
            <w:rFonts w:ascii="Times New Roman" w:hAnsi="Times New Roman" w:cs="Times New Roman"/>
            <w:noProof/>
          </w:rPr>
          <w:t>3</w:t>
        </w:r>
        <w:r w:rsidRPr="00CC2B96">
          <w:rPr>
            <w:rFonts w:ascii="Times New Roman" w:hAnsi="Times New Roman" w:cs="Times New Roman"/>
          </w:rPr>
          <w:fldChar w:fldCharType="end"/>
        </w:r>
      </w:p>
    </w:sdtContent>
  </w:sdt>
  <w:p w:rsidR="00161869" w:rsidRDefault="0016186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69" w:rsidRDefault="00161869">
    <w:pPr>
      <w:pStyle w:val="a8"/>
      <w:framePr w:w="11904" w:h="163" w:wrap="none" w:vAnchor="text" w:hAnchor="page" w:x="2467" w:y="4245"/>
      <w:shd w:val="clear" w:color="auto" w:fill="auto"/>
      <w:ind w:left="6043"/>
    </w:pPr>
    <w:r>
      <w:rPr>
        <w:rStyle w:val="TrebuchetMS95pt"/>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69" w:rsidRPr="00E377F9" w:rsidRDefault="00161869" w:rsidP="00E377F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drawingGridHorizontalSpacing w:val="120"/>
  <w:drawingGridVerticalSpacing w:val="181"/>
  <w:displayHorizontalDrawingGridEvery w:val="2"/>
  <w:characterSpacingControl w:val="compressPunctuation"/>
  <w:hdrShapeDefaults>
    <o:shapedefaults v:ext="edit" spidmax="55298"/>
  </w:hdrShapeDefaults>
  <w:footnotePr>
    <w:footnote w:id="-1"/>
    <w:footnote w:id="0"/>
  </w:footnotePr>
  <w:endnotePr>
    <w:endnote w:id="-1"/>
    <w:endnote w:id="0"/>
  </w:endnotePr>
  <w:compat>
    <w:doNotExpandShiftReturn/>
    <w:useFELayout/>
  </w:compat>
  <w:rsids>
    <w:rsidRoot w:val="00BC397F"/>
    <w:rsid w:val="00015BF7"/>
    <w:rsid w:val="00031470"/>
    <w:rsid w:val="00033AF6"/>
    <w:rsid w:val="000530E9"/>
    <w:rsid w:val="000875BE"/>
    <w:rsid w:val="000A250B"/>
    <w:rsid w:val="000B0401"/>
    <w:rsid w:val="000D5A42"/>
    <w:rsid w:val="000E32F5"/>
    <w:rsid w:val="000E39AF"/>
    <w:rsid w:val="000E797F"/>
    <w:rsid w:val="000F535E"/>
    <w:rsid w:val="00102247"/>
    <w:rsid w:val="001060E2"/>
    <w:rsid w:val="001204B2"/>
    <w:rsid w:val="001214B2"/>
    <w:rsid w:val="00122AE8"/>
    <w:rsid w:val="00161869"/>
    <w:rsid w:val="001A69FE"/>
    <w:rsid w:val="001B68B1"/>
    <w:rsid w:val="001C4291"/>
    <w:rsid w:val="001D1E42"/>
    <w:rsid w:val="00235BEA"/>
    <w:rsid w:val="002426B6"/>
    <w:rsid w:val="0024526B"/>
    <w:rsid w:val="00255410"/>
    <w:rsid w:val="002661E7"/>
    <w:rsid w:val="00291AEC"/>
    <w:rsid w:val="002B27B2"/>
    <w:rsid w:val="003039A9"/>
    <w:rsid w:val="00323D46"/>
    <w:rsid w:val="00332DA8"/>
    <w:rsid w:val="00346FEF"/>
    <w:rsid w:val="00363E01"/>
    <w:rsid w:val="00376D0C"/>
    <w:rsid w:val="003C4F29"/>
    <w:rsid w:val="003D6756"/>
    <w:rsid w:val="003E1854"/>
    <w:rsid w:val="003F1532"/>
    <w:rsid w:val="004048BE"/>
    <w:rsid w:val="00442ADD"/>
    <w:rsid w:val="00443AEE"/>
    <w:rsid w:val="00456CCD"/>
    <w:rsid w:val="00466F2A"/>
    <w:rsid w:val="00467BEE"/>
    <w:rsid w:val="004A77FA"/>
    <w:rsid w:val="004C330A"/>
    <w:rsid w:val="005163D0"/>
    <w:rsid w:val="005210A4"/>
    <w:rsid w:val="005255E5"/>
    <w:rsid w:val="00535E0B"/>
    <w:rsid w:val="00564CD0"/>
    <w:rsid w:val="005662CD"/>
    <w:rsid w:val="0057711F"/>
    <w:rsid w:val="0057769E"/>
    <w:rsid w:val="005C43C0"/>
    <w:rsid w:val="006031C5"/>
    <w:rsid w:val="0061398C"/>
    <w:rsid w:val="0062417A"/>
    <w:rsid w:val="00682E5E"/>
    <w:rsid w:val="006C327B"/>
    <w:rsid w:val="006F3860"/>
    <w:rsid w:val="006F5422"/>
    <w:rsid w:val="00707CE6"/>
    <w:rsid w:val="00711EEC"/>
    <w:rsid w:val="00724201"/>
    <w:rsid w:val="00741E1A"/>
    <w:rsid w:val="00790E08"/>
    <w:rsid w:val="0079118A"/>
    <w:rsid w:val="00795238"/>
    <w:rsid w:val="007A3FD1"/>
    <w:rsid w:val="007A6022"/>
    <w:rsid w:val="00804F2C"/>
    <w:rsid w:val="008067BE"/>
    <w:rsid w:val="008D5AC3"/>
    <w:rsid w:val="008D6D89"/>
    <w:rsid w:val="008F123D"/>
    <w:rsid w:val="008F6700"/>
    <w:rsid w:val="0091673D"/>
    <w:rsid w:val="00955ADE"/>
    <w:rsid w:val="00983D06"/>
    <w:rsid w:val="009916B3"/>
    <w:rsid w:val="00996D69"/>
    <w:rsid w:val="009A1409"/>
    <w:rsid w:val="009A6F65"/>
    <w:rsid w:val="009C6914"/>
    <w:rsid w:val="009D4ABB"/>
    <w:rsid w:val="009F597D"/>
    <w:rsid w:val="009F5DFA"/>
    <w:rsid w:val="00A31F49"/>
    <w:rsid w:val="00A43539"/>
    <w:rsid w:val="00A56E5C"/>
    <w:rsid w:val="00A82EA5"/>
    <w:rsid w:val="00A94E59"/>
    <w:rsid w:val="00AC5C8B"/>
    <w:rsid w:val="00AF58BB"/>
    <w:rsid w:val="00AF6B19"/>
    <w:rsid w:val="00B24E9A"/>
    <w:rsid w:val="00B86067"/>
    <w:rsid w:val="00B91328"/>
    <w:rsid w:val="00BC397F"/>
    <w:rsid w:val="00C2535C"/>
    <w:rsid w:val="00C64082"/>
    <w:rsid w:val="00C73BF4"/>
    <w:rsid w:val="00C958AD"/>
    <w:rsid w:val="00CB4339"/>
    <w:rsid w:val="00CC2B96"/>
    <w:rsid w:val="00CD0002"/>
    <w:rsid w:val="00CF3791"/>
    <w:rsid w:val="00D01995"/>
    <w:rsid w:val="00D06057"/>
    <w:rsid w:val="00D260EE"/>
    <w:rsid w:val="00D4590F"/>
    <w:rsid w:val="00D52063"/>
    <w:rsid w:val="00D57577"/>
    <w:rsid w:val="00D73608"/>
    <w:rsid w:val="00D740BC"/>
    <w:rsid w:val="00DC5E2B"/>
    <w:rsid w:val="00DF2158"/>
    <w:rsid w:val="00DF4CB3"/>
    <w:rsid w:val="00E33A7D"/>
    <w:rsid w:val="00E3593D"/>
    <w:rsid w:val="00E377F9"/>
    <w:rsid w:val="00E52246"/>
    <w:rsid w:val="00E53918"/>
    <w:rsid w:val="00E773A4"/>
    <w:rsid w:val="00E9384B"/>
    <w:rsid w:val="00EA3010"/>
    <w:rsid w:val="00EE4D6B"/>
    <w:rsid w:val="00F62833"/>
    <w:rsid w:val="00F930B2"/>
    <w:rsid w:val="00FB6D1B"/>
    <w:rsid w:val="00FC7AD3"/>
    <w:rsid w:val="00FD1519"/>
    <w:rsid w:val="00FD5D82"/>
    <w:rsid w:val="00FE3643"/>
    <w:rsid w:val="00FF0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spacing w:val="0"/>
      <w:sz w:val="14"/>
      <w:szCs w:val="14"/>
    </w:rPr>
  </w:style>
  <w:style w:type="character" w:customStyle="1" w:styleId="61">
    <w:name w:val="Основной текст (6)"/>
    <w:basedOn w:val="6"/>
    <w:rsid w:val="00BC397F"/>
    <w:rPr>
      <w:color w:val="FFFFFF"/>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b/>
      <w:bCs/>
      <w:spacing w:val="0"/>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style>
  <w:style w:type="character" w:customStyle="1" w:styleId="101">
    <w:name w:val="Основной текст (10)"/>
    <w:basedOn w:val="10"/>
    <w:rsid w:val="00BC397F"/>
  </w:style>
  <w:style w:type="character" w:customStyle="1" w:styleId="1">
    <w:name w:val="Основной текст1"/>
    <w:basedOn w:val="a6"/>
    <w:rsid w:val="00BC397F"/>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style>
  <w:style w:type="character" w:customStyle="1" w:styleId="15">
    <w:name w:val="Заголовок №1"/>
    <w:basedOn w:val="12"/>
    <w:rsid w:val="00BC397F"/>
  </w:style>
  <w:style w:type="character" w:customStyle="1" w:styleId="16">
    <w:name w:val="Заголовок №1"/>
    <w:basedOn w:val="12"/>
    <w:rsid w:val="00BC397F"/>
    <w:rPr>
      <w:u w:val="single"/>
    </w:rPr>
  </w:style>
  <w:style w:type="character" w:customStyle="1" w:styleId="17">
    <w:name w:val="Заголовок №1"/>
    <w:basedOn w:val="12"/>
    <w:rsid w:val="00BC397F"/>
    <w:rPr>
      <w:u w:val="single"/>
    </w:rPr>
  </w:style>
  <w:style w:type="character" w:customStyle="1" w:styleId="23">
    <w:name w:val="Основной текст2"/>
    <w:basedOn w:val="a6"/>
    <w:rsid w:val="00BC397F"/>
  </w:style>
  <w:style w:type="character" w:customStyle="1" w:styleId="31">
    <w:name w:val="Основной текст3"/>
    <w:basedOn w:val="a6"/>
    <w:rsid w:val="00BC397F"/>
  </w:style>
  <w:style w:type="character" w:customStyle="1" w:styleId="41">
    <w:name w:val="Основной текст4"/>
    <w:basedOn w:val="a6"/>
    <w:rsid w:val="00BC397F"/>
  </w:style>
  <w:style w:type="character" w:customStyle="1" w:styleId="51">
    <w:name w:val="Основной текст5"/>
    <w:basedOn w:val="a6"/>
    <w:rsid w:val="00BC397F"/>
  </w:style>
  <w:style w:type="character" w:customStyle="1" w:styleId="62">
    <w:name w:val="Основной текст6"/>
    <w:basedOn w:val="a6"/>
    <w:rsid w:val="00BC397F"/>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style>
  <w:style w:type="character" w:customStyle="1" w:styleId="102">
    <w:name w:val="Основной текст (10) + Курсив"/>
    <w:basedOn w:val="10"/>
    <w:rsid w:val="00BC397F"/>
    <w:rPr>
      <w:i/>
      <w:iCs/>
      <w:spacing w:val="0"/>
    </w:rPr>
  </w:style>
  <w:style w:type="character" w:customStyle="1" w:styleId="ac">
    <w:name w:val="Основной текст + Курсив"/>
    <w:basedOn w:val="a6"/>
    <w:rsid w:val="00BC397F"/>
    <w:rPr>
      <w:i/>
      <w:iCs/>
      <w:spacing w:val="0"/>
    </w:rPr>
  </w:style>
  <w:style w:type="character" w:customStyle="1" w:styleId="ad">
    <w:name w:val="Основной текст + Курсив"/>
    <w:basedOn w:val="a6"/>
    <w:rsid w:val="00BC397F"/>
    <w:rPr>
      <w:i/>
      <w:iCs/>
      <w:spacing w:val="0"/>
    </w:rPr>
  </w:style>
  <w:style w:type="character" w:customStyle="1" w:styleId="71">
    <w:name w:val="Основной текст (7) + Не курсив"/>
    <w:basedOn w:val="7"/>
    <w:rsid w:val="00BC397F"/>
    <w:rPr>
      <w:i/>
      <w:iCs/>
      <w:spacing w:val="0"/>
    </w:rPr>
  </w:style>
  <w:style w:type="character" w:customStyle="1" w:styleId="ae">
    <w:name w:val="Основной текст + Курсив"/>
    <w:basedOn w:val="a6"/>
    <w:rsid w:val="00BC397F"/>
    <w:rPr>
      <w:i/>
      <w:iCs/>
      <w:spacing w:val="0"/>
    </w:rPr>
  </w:style>
  <w:style w:type="character" w:customStyle="1" w:styleId="af">
    <w:name w:val="Основной текст + Курсив"/>
    <w:basedOn w:val="a6"/>
    <w:rsid w:val="00BC397F"/>
    <w:rPr>
      <w:i/>
      <w:iCs/>
      <w:spacing w:val="0"/>
    </w:rPr>
  </w:style>
  <w:style w:type="character" w:customStyle="1" w:styleId="af0">
    <w:name w:val="Основной текст + Курсив"/>
    <w:basedOn w:val="a6"/>
    <w:rsid w:val="00BC397F"/>
    <w:rPr>
      <w:i/>
      <w:iCs/>
      <w:spacing w:val="0"/>
    </w:rPr>
  </w:style>
  <w:style w:type="character" w:customStyle="1" w:styleId="72">
    <w:name w:val="Основной текст (7) + Не курсив"/>
    <w:basedOn w:val="7"/>
    <w:rsid w:val="00BC397F"/>
    <w:rPr>
      <w:i/>
      <w:iCs/>
      <w:spacing w:val="0"/>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spacing w:val="50"/>
    </w:rPr>
  </w:style>
  <w:style w:type="character" w:customStyle="1" w:styleId="32">
    <w:name w:val="Основной текст (3)"/>
    <w:basedOn w:val="3"/>
    <w:rsid w:val="00BC397F"/>
    <w:rPr>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spacing w:val="60"/>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spacing w:val="60"/>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spacing w:val="0"/>
      <w:sz w:val="22"/>
      <w:szCs w:val="22"/>
      <w:u w:val="single"/>
    </w:rPr>
  </w:style>
  <w:style w:type="character" w:customStyle="1" w:styleId="211pt0">
    <w:name w:val="Подпись к таблице (2) + 11 pt"/>
    <w:basedOn w:val="24"/>
    <w:rsid w:val="00BC397F"/>
    <w:rPr>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spacing w:val="60"/>
    </w:rPr>
  </w:style>
  <w:style w:type="character" w:customStyle="1" w:styleId="395pt">
    <w:name w:val="Основной текст (3) + 9;5 pt"/>
    <w:basedOn w:val="3"/>
    <w:rsid w:val="00BC397F"/>
    <w:rPr>
      <w:spacing w:val="0"/>
      <w:sz w:val="19"/>
      <w:szCs w:val="19"/>
    </w:rPr>
  </w:style>
  <w:style w:type="character" w:customStyle="1" w:styleId="143pt2">
    <w:name w:val="Основной текст (14) + Интервал 3 pt"/>
    <w:basedOn w:val="140"/>
    <w:rsid w:val="00BC397F"/>
    <w:rPr>
      <w:spacing w:val="60"/>
    </w:rPr>
  </w:style>
  <w:style w:type="character" w:customStyle="1" w:styleId="143pt3">
    <w:name w:val="Основной текст (14) + Интервал 3 pt"/>
    <w:basedOn w:val="140"/>
    <w:rsid w:val="00BC397F"/>
    <w:rPr>
      <w:spacing w:val="60"/>
    </w:rPr>
  </w:style>
  <w:style w:type="character" w:customStyle="1" w:styleId="395pt0">
    <w:name w:val="Основной текст (3) + 9;5 pt"/>
    <w:basedOn w:val="3"/>
    <w:rsid w:val="00BC397F"/>
    <w:rPr>
      <w:spacing w:val="0"/>
      <w:sz w:val="19"/>
      <w:szCs w:val="19"/>
    </w:rPr>
  </w:style>
  <w:style w:type="character" w:customStyle="1" w:styleId="143pt4">
    <w:name w:val="Основной текст (14) + Интервал 3 pt"/>
    <w:basedOn w:val="140"/>
    <w:rsid w:val="00BC397F"/>
    <w:rPr>
      <w:spacing w:val="60"/>
    </w:rPr>
  </w:style>
  <w:style w:type="character" w:customStyle="1" w:styleId="143pt5">
    <w:name w:val="Основной текст (14) + Интервал 3 pt"/>
    <w:basedOn w:val="140"/>
    <w:rsid w:val="00BC397F"/>
    <w:rPr>
      <w:spacing w:val="60"/>
    </w:rPr>
  </w:style>
  <w:style w:type="character" w:customStyle="1" w:styleId="143pt6">
    <w:name w:val="Основной текст (14) + Интервал 3 pt"/>
    <w:basedOn w:val="140"/>
    <w:rsid w:val="00BC397F"/>
    <w:rPr>
      <w:spacing w:val="60"/>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i/>
      <w:iCs/>
      <w:spacing w:val="0"/>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i/>
      <w:iCs/>
      <w:spacing w:val="0"/>
    </w:rPr>
  </w:style>
  <w:style w:type="character" w:customStyle="1" w:styleId="af4">
    <w:name w:val="Основной текст + Курсив"/>
    <w:basedOn w:val="a6"/>
    <w:rsid w:val="00BC397F"/>
    <w:rPr>
      <w:i/>
      <w:iCs/>
      <w:spacing w:val="0"/>
    </w:rPr>
  </w:style>
  <w:style w:type="character" w:customStyle="1" w:styleId="104">
    <w:name w:val="Основной текст (10)"/>
    <w:basedOn w:val="10"/>
    <w:rsid w:val="00BC397F"/>
    <w:rPr>
      <w:spacing w:val="0"/>
    </w:rPr>
  </w:style>
  <w:style w:type="character" w:customStyle="1" w:styleId="73">
    <w:name w:val="Основной текст (7) + Не курсив"/>
    <w:basedOn w:val="7"/>
    <w:rsid w:val="00BC397F"/>
    <w:rPr>
      <w:i/>
      <w:iCs/>
      <w:spacing w:val="0"/>
    </w:rPr>
  </w:style>
  <w:style w:type="character" w:customStyle="1" w:styleId="1a">
    <w:name w:val="Заголовок №1"/>
    <w:basedOn w:val="12"/>
    <w:rsid w:val="00BC397F"/>
    <w:rPr>
      <w:spacing w:val="0"/>
    </w:rPr>
  </w:style>
  <w:style w:type="character" w:customStyle="1" w:styleId="74">
    <w:name w:val="Основной текст7"/>
    <w:basedOn w:val="a6"/>
    <w:rsid w:val="00BC397F"/>
    <w:rPr>
      <w:spacing w:val="0"/>
    </w:rPr>
  </w:style>
  <w:style w:type="character" w:customStyle="1" w:styleId="TrebuchetMS95pt0">
    <w:name w:val="Колонтитул + Trebuchet MS;9;5 pt"/>
    <w:basedOn w:val="a7"/>
    <w:rsid w:val="00BC397F"/>
    <w:rPr>
      <w:rFonts w:ascii="Trebuchet MS" w:eastAsia="Trebuchet MS" w:hAnsi="Trebuchet MS" w:cs="Trebuchet MS"/>
      <w:spacing w:val="0"/>
      <w:sz w:val="19"/>
      <w:szCs w:val="19"/>
    </w:rPr>
  </w:style>
  <w:style w:type="character" w:customStyle="1" w:styleId="13pt">
    <w:name w:val="Заголовок №1 + Интервал 3 pt"/>
    <w:basedOn w:val="12"/>
    <w:rsid w:val="00BC397F"/>
    <w:rPr>
      <w:spacing w:val="70"/>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b/>
      <w:bCs/>
      <w:i/>
      <w:iCs/>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i/>
      <w:iCs/>
      <w:spacing w:val="0"/>
    </w:rPr>
  </w:style>
  <w:style w:type="character" w:customStyle="1" w:styleId="5pt">
    <w:name w:val="Основной текст + Интервал 5 pt"/>
    <w:basedOn w:val="a6"/>
    <w:rsid w:val="00BC397F"/>
    <w:rPr>
      <w:spacing w:val="100"/>
    </w:rPr>
  </w:style>
  <w:style w:type="character" w:customStyle="1" w:styleId="82">
    <w:name w:val="Основной текст8"/>
    <w:basedOn w:val="a6"/>
    <w:rsid w:val="00BC397F"/>
    <w:rPr>
      <w:spacing w:val="0"/>
    </w:rPr>
  </w:style>
  <w:style w:type="character" w:customStyle="1" w:styleId="1pt">
    <w:name w:val="Основной текст + Интервал 1 pt"/>
    <w:basedOn w:val="a6"/>
    <w:rsid w:val="00BC397F"/>
    <w:rPr>
      <w:spacing w:val="20"/>
    </w:rPr>
  </w:style>
  <w:style w:type="character" w:customStyle="1" w:styleId="13pt0">
    <w:name w:val="Заголовок №1 + Интервал 3 pt"/>
    <w:basedOn w:val="12"/>
    <w:rsid w:val="00BC397F"/>
    <w:rPr>
      <w:spacing w:val="70"/>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b/>
      <w:bCs/>
      <w:i/>
      <w:iCs/>
      <w:spacing w:val="0"/>
      <w:sz w:val="27"/>
      <w:szCs w:val="27"/>
    </w:rPr>
  </w:style>
  <w:style w:type="character" w:customStyle="1" w:styleId="182">
    <w:name w:val="Основной текст (18)"/>
    <w:basedOn w:val="180"/>
    <w:rsid w:val="00BC397F"/>
    <w:rPr>
      <w:spacing w:val="0"/>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b/>
      <w:bCs/>
      <w:i/>
      <w:iCs/>
      <w:spacing w:val="0"/>
      <w:sz w:val="27"/>
      <w:szCs w:val="27"/>
    </w:rPr>
  </w:style>
  <w:style w:type="character" w:customStyle="1" w:styleId="183">
    <w:name w:val="Основной текст (18)"/>
    <w:basedOn w:val="180"/>
    <w:rsid w:val="00BC397F"/>
    <w:rPr>
      <w:spacing w:val="0"/>
    </w:rPr>
  </w:style>
  <w:style w:type="character" w:customStyle="1" w:styleId="18135pt1">
    <w:name w:val="Основной текст (18) + 13;5 pt;Не полужирный;Не курсив"/>
    <w:basedOn w:val="180"/>
    <w:rsid w:val="00BC397F"/>
    <w:rPr>
      <w:b/>
      <w:bCs/>
      <w:i/>
      <w:iCs/>
      <w:spacing w:val="0"/>
      <w:sz w:val="27"/>
      <w:szCs w:val="27"/>
    </w:rPr>
  </w:style>
  <w:style w:type="character" w:customStyle="1" w:styleId="184">
    <w:name w:val="Основной текст (18)"/>
    <w:basedOn w:val="180"/>
    <w:rsid w:val="00BC397F"/>
    <w:rPr>
      <w:spacing w:val="0"/>
    </w:rPr>
  </w:style>
  <w:style w:type="character" w:customStyle="1" w:styleId="18135pt2">
    <w:name w:val="Основной текст (18) + 13;5 pt;Не полужирный;Не курсив"/>
    <w:basedOn w:val="180"/>
    <w:rsid w:val="00BC397F"/>
    <w:rPr>
      <w:b/>
      <w:bCs/>
      <w:i/>
      <w:iCs/>
      <w:spacing w:val="0"/>
      <w:sz w:val="27"/>
      <w:szCs w:val="27"/>
    </w:rPr>
  </w:style>
  <w:style w:type="character" w:customStyle="1" w:styleId="185">
    <w:name w:val="Основной текст (18)"/>
    <w:basedOn w:val="180"/>
    <w:rsid w:val="00BC397F"/>
    <w:rPr>
      <w:spacing w:val="0"/>
    </w:rPr>
  </w:style>
  <w:style w:type="character" w:customStyle="1" w:styleId="17125pt0">
    <w:name w:val="Основной текст (17) + 12;5 pt;Полужирный;Курсив"/>
    <w:basedOn w:val="170"/>
    <w:rsid w:val="00BC397F"/>
    <w:rPr>
      <w:b/>
      <w:bCs/>
      <w:i/>
      <w:iCs/>
      <w:spacing w:val="0"/>
      <w:sz w:val="25"/>
      <w:szCs w:val="25"/>
    </w:rPr>
  </w:style>
  <w:style w:type="character" w:customStyle="1" w:styleId="1795pt">
    <w:name w:val="Основной текст (17) + 9;5 pt"/>
    <w:basedOn w:val="170"/>
    <w:rsid w:val="00BC397F"/>
    <w:rPr>
      <w:sz w:val="19"/>
      <w:szCs w:val="19"/>
    </w:rPr>
  </w:style>
  <w:style w:type="character" w:customStyle="1" w:styleId="18135pt3">
    <w:name w:val="Основной текст (18) + 13;5 pt;Не полужирный;Не курсив"/>
    <w:basedOn w:val="180"/>
    <w:rsid w:val="00BC397F"/>
    <w:rPr>
      <w:b/>
      <w:bCs/>
      <w:i/>
      <w:iCs/>
      <w:spacing w:val="0"/>
      <w:sz w:val="27"/>
      <w:szCs w:val="27"/>
    </w:rPr>
  </w:style>
  <w:style w:type="character" w:customStyle="1" w:styleId="186">
    <w:name w:val="Основной текст (18)"/>
    <w:basedOn w:val="180"/>
    <w:rsid w:val="00BC397F"/>
    <w:rPr>
      <w:spacing w:val="0"/>
    </w:rPr>
  </w:style>
  <w:style w:type="character" w:customStyle="1" w:styleId="17125pt1">
    <w:name w:val="Основной текст (17) + 12;5 pt;Полужирный;Курсив"/>
    <w:basedOn w:val="170"/>
    <w:rsid w:val="00BC397F"/>
    <w:rPr>
      <w:b/>
      <w:bCs/>
      <w:i/>
      <w:iCs/>
      <w:spacing w:val="0"/>
      <w:sz w:val="25"/>
      <w:szCs w:val="25"/>
    </w:rPr>
  </w:style>
  <w:style w:type="character" w:customStyle="1" w:styleId="187">
    <w:name w:val="Основной текст (18)"/>
    <w:basedOn w:val="180"/>
    <w:rsid w:val="00BC397F"/>
    <w:rPr>
      <w:spacing w:val="0"/>
    </w:rPr>
  </w:style>
  <w:style w:type="character" w:customStyle="1" w:styleId="124">
    <w:name w:val="Заголовок №1 (2)"/>
    <w:basedOn w:val="120"/>
    <w:rsid w:val="00BC397F"/>
    <w:rPr>
      <w:spacing w:val="0"/>
    </w:rPr>
  </w:style>
  <w:style w:type="character" w:customStyle="1" w:styleId="91">
    <w:name w:val="Основной текст9"/>
    <w:basedOn w:val="a6"/>
    <w:rsid w:val="00BC397F"/>
    <w:rPr>
      <w:spacing w:val="0"/>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spacing w:val="70"/>
    </w:rPr>
  </w:style>
  <w:style w:type="character" w:customStyle="1" w:styleId="222">
    <w:name w:val="Заголовок №2 (2)"/>
    <w:basedOn w:val="220"/>
    <w:rsid w:val="00BC397F"/>
    <w:rPr>
      <w:spacing w:val="0"/>
    </w:rPr>
  </w:style>
  <w:style w:type="character" w:customStyle="1" w:styleId="223pt0">
    <w:name w:val="Заголовок №2 (2) + Интервал 3 pt"/>
    <w:basedOn w:val="220"/>
    <w:rsid w:val="00BC397F"/>
    <w:rPr>
      <w:spacing w:val="70"/>
    </w:rPr>
  </w:style>
  <w:style w:type="character" w:customStyle="1" w:styleId="223">
    <w:name w:val="Заголовок №2 (2)"/>
    <w:basedOn w:val="220"/>
    <w:rsid w:val="00BC397F"/>
    <w:rPr>
      <w:spacing w:val="0"/>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spacing w:val="0"/>
      <w:u w:val="single"/>
    </w:rPr>
  </w:style>
  <w:style w:type="character" w:customStyle="1" w:styleId="1795pt0">
    <w:name w:val="Основной текст (17) + 9;5 pt"/>
    <w:basedOn w:val="170"/>
    <w:rsid w:val="00BC397F"/>
    <w:rPr>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spacing w:val="70"/>
    </w:rPr>
  </w:style>
  <w:style w:type="character" w:customStyle="1" w:styleId="226">
    <w:name w:val="Заголовок №2 (2)"/>
    <w:basedOn w:val="220"/>
    <w:rsid w:val="00BC397F"/>
    <w:rPr>
      <w:spacing w:val="0"/>
    </w:rPr>
  </w:style>
  <w:style w:type="character" w:customStyle="1" w:styleId="125">
    <w:name w:val="Заголовок №1 (2)"/>
    <w:basedOn w:val="120"/>
    <w:rsid w:val="00BC397F"/>
    <w:rPr>
      <w:spacing w:val="0"/>
    </w:rPr>
  </w:style>
  <w:style w:type="character" w:customStyle="1" w:styleId="223pt2">
    <w:name w:val="Заголовок №2 (2) + Интервал 3 pt"/>
    <w:basedOn w:val="220"/>
    <w:rsid w:val="00BC397F"/>
    <w:rPr>
      <w:spacing w:val="70"/>
    </w:rPr>
  </w:style>
  <w:style w:type="character" w:customStyle="1" w:styleId="227">
    <w:name w:val="Заголовок №2 (2)"/>
    <w:basedOn w:val="220"/>
    <w:rsid w:val="00BC397F"/>
    <w:rPr>
      <w:spacing w:val="0"/>
    </w:rPr>
  </w:style>
  <w:style w:type="character" w:customStyle="1" w:styleId="106">
    <w:name w:val="Основной текст10"/>
    <w:basedOn w:val="a6"/>
    <w:rsid w:val="00BC397F"/>
    <w:rPr>
      <w:spacing w:val="0"/>
      <w:u w:val="single"/>
    </w:rPr>
  </w:style>
  <w:style w:type="character" w:customStyle="1" w:styleId="223pt3">
    <w:name w:val="Заголовок №2 (2) + Интервал 3 pt"/>
    <w:basedOn w:val="220"/>
    <w:rsid w:val="00BC397F"/>
    <w:rPr>
      <w:spacing w:val="70"/>
    </w:rPr>
  </w:style>
  <w:style w:type="character" w:customStyle="1" w:styleId="228">
    <w:name w:val="Заголовок №2 (2)"/>
    <w:basedOn w:val="220"/>
    <w:rsid w:val="00BC397F"/>
    <w:rPr>
      <w:spacing w:val="0"/>
    </w:rPr>
  </w:style>
  <w:style w:type="character" w:customStyle="1" w:styleId="126">
    <w:name w:val="Заголовок №1 (2)"/>
    <w:basedOn w:val="120"/>
    <w:rsid w:val="00BC397F"/>
    <w:rPr>
      <w:spacing w:val="0"/>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spacing w:val="70"/>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spacing w:val="70"/>
    </w:rPr>
  </w:style>
  <w:style w:type="character" w:customStyle="1" w:styleId="107">
    <w:name w:val="Основной текст (10) + Курсив"/>
    <w:basedOn w:val="10"/>
    <w:rsid w:val="00BC397F"/>
    <w:rPr>
      <w:i/>
      <w:iCs/>
      <w:spacing w:val="0"/>
    </w:rPr>
  </w:style>
  <w:style w:type="character" w:customStyle="1" w:styleId="af5">
    <w:name w:val="Оглавление"/>
    <w:basedOn w:val="18"/>
    <w:rsid w:val="00BC397F"/>
    <w:rPr>
      <w:spacing w:val="0"/>
    </w:rPr>
  </w:style>
  <w:style w:type="character" w:customStyle="1" w:styleId="229">
    <w:name w:val="Заголовок №2 (2)"/>
    <w:basedOn w:val="220"/>
    <w:rsid w:val="00BC397F"/>
    <w:rPr>
      <w:spacing w:val="0"/>
    </w:rPr>
  </w:style>
  <w:style w:type="character" w:customStyle="1" w:styleId="22a">
    <w:name w:val="Заголовок №2 (2)"/>
    <w:basedOn w:val="220"/>
    <w:rsid w:val="00BC397F"/>
    <w:rPr>
      <w:spacing w:val="0"/>
    </w:rPr>
  </w:style>
  <w:style w:type="character" w:customStyle="1" w:styleId="22b">
    <w:name w:val="Заголовок №2 (2)"/>
    <w:basedOn w:val="220"/>
    <w:rsid w:val="00BC397F"/>
    <w:rPr>
      <w:spacing w:val="0"/>
    </w:rPr>
  </w:style>
  <w:style w:type="character" w:customStyle="1" w:styleId="75">
    <w:name w:val="Основной текст (7) + Не курсив"/>
    <w:basedOn w:val="7"/>
    <w:rsid w:val="00BC397F"/>
    <w:rPr>
      <w:i/>
      <w:iCs/>
      <w:spacing w:val="0"/>
    </w:rPr>
  </w:style>
  <w:style w:type="character" w:customStyle="1" w:styleId="3pt">
    <w:name w:val="Основной текст + Интервал 3 pt"/>
    <w:basedOn w:val="a6"/>
    <w:rsid w:val="00BC397F"/>
    <w:rPr>
      <w:spacing w:val="70"/>
    </w:rPr>
  </w:style>
  <w:style w:type="character" w:customStyle="1" w:styleId="22c">
    <w:name w:val="Заголовок №2 (2)"/>
    <w:basedOn w:val="220"/>
    <w:rsid w:val="00BC397F"/>
    <w:rPr>
      <w:spacing w:val="0"/>
    </w:rPr>
  </w:style>
  <w:style w:type="character" w:customStyle="1" w:styleId="22d">
    <w:name w:val="Заголовок №2 (2)"/>
    <w:basedOn w:val="220"/>
    <w:rsid w:val="00BC397F"/>
    <w:rPr>
      <w:spacing w:val="0"/>
    </w:rPr>
  </w:style>
  <w:style w:type="character" w:customStyle="1" w:styleId="22e">
    <w:name w:val="Заголовок №2 (2)"/>
    <w:basedOn w:val="220"/>
    <w:rsid w:val="00BC397F"/>
    <w:rPr>
      <w:spacing w:val="0"/>
    </w:rPr>
  </w:style>
  <w:style w:type="character" w:customStyle="1" w:styleId="22f">
    <w:name w:val="Заголовок №2 (2)"/>
    <w:basedOn w:val="220"/>
    <w:rsid w:val="00BC397F"/>
    <w:rPr>
      <w:spacing w:val="0"/>
    </w:rPr>
  </w:style>
  <w:style w:type="character" w:customStyle="1" w:styleId="22f0">
    <w:name w:val="Заголовок №2 (2)"/>
    <w:basedOn w:val="220"/>
    <w:rsid w:val="00BC397F"/>
    <w:rPr>
      <w:spacing w:val="0"/>
    </w:rPr>
  </w:style>
  <w:style w:type="character" w:customStyle="1" w:styleId="22f1">
    <w:name w:val="Заголовок №2 (2)"/>
    <w:basedOn w:val="220"/>
    <w:rsid w:val="00BC397F"/>
    <w:rPr>
      <w:spacing w:val="0"/>
    </w:rPr>
  </w:style>
  <w:style w:type="character" w:customStyle="1" w:styleId="22f2">
    <w:name w:val="Заголовок №2 (2)"/>
    <w:basedOn w:val="220"/>
    <w:rsid w:val="00BC397F"/>
    <w:rPr>
      <w:spacing w:val="0"/>
    </w:rPr>
  </w:style>
  <w:style w:type="character" w:customStyle="1" w:styleId="22f3">
    <w:name w:val="Заголовок №2 (2)"/>
    <w:basedOn w:val="220"/>
    <w:rsid w:val="00BC397F"/>
    <w:rPr>
      <w:spacing w:val="0"/>
    </w:rPr>
  </w:style>
  <w:style w:type="character" w:customStyle="1" w:styleId="22f4">
    <w:name w:val="Заголовок №2 (2)"/>
    <w:basedOn w:val="220"/>
    <w:rsid w:val="00BC397F"/>
    <w:rPr>
      <w:spacing w:val="0"/>
    </w:rPr>
  </w:style>
  <w:style w:type="character" w:customStyle="1" w:styleId="22f5">
    <w:name w:val="Заголовок №2 (2)"/>
    <w:basedOn w:val="220"/>
    <w:rsid w:val="00BC397F"/>
    <w:rPr>
      <w:spacing w:val="0"/>
    </w:rPr>
  </w:style>
  <w:style w:type="character" w:customStyle="1" w:styleId="76">
    <w:name w:val="Основной текст (7) + Не курсив"/>
    <w:basedOn w:val="7"/>
    <w:rsid w:val="00BC397F"/>
    <w:rPr>
      <w:i/>
      <w:iCs/>
      <w:spacing w:val="0"/>
    </w:rPr>
  </w:style>
  <w:style w:type="character" w:customStyle="1" w:styleId="22f6">
    <w:name w:val="Заголовок №2 (2)"/>
    <w:basedOn w:val="220"/>
    <w:rsid w:val="00BC397F"/>
    <w:rPr>
      <w:spacing w:val="0"/>
    </w:rPr>
  </w:style>
  <w:style w:type="character" w:customStyle="1" w:styleId="22f7">
    <w:name w:val="Заголовок №2 (2)"/>
    <w:basedOn w:val="220"/>
    <w:rsid w:val="00BC397F"/>
    <w:rPr>
      <w:spacing w:val="0"/>
    </w:rPr>
  </w:style>
  <w:style w:type="character" w:customStyle="1" w:styleId="2b">
    <w:name w:val="Подпись к таблице (2)"/>
    <w:basedOn w:val="24"/>
    <w:rsid w:val="00BC397F"/>
    <w:rPr>
      <w:spacing w:val="0"/>
    </w:rPr>
  </w:style>
  <w:style w:type="character" w:customStyle="1" w:styleId="411pt">
    <w:name w:val="Основной текст (4) + 11 pt"/>
    <w:basedOn w:val="4"/>
    <w:rsid w:val="00BC397F"/>
    <w:rPr>
      <w:spacing w:val="0"/>
      <w:sz w:val="22"/>
      <w:szCs w:val="22"/>
    </w:rPr>
  </w:style>
  <w:style w:type="character" w:customStyle="1" w:styleId="63">
    <w:name w:val="Основной текст (6)"/>
    <w:basedOn w:val="6"/>
    <w:rsid w:val="00BC397F"/>
    <w:rPr>
      <w:spacing w:val="0"/>
    </w:rPr>
  </w:style>
  <w:style w:type="character" w:customStyle="1" w:styleId="411pt0">
    <w:name w:val="Основной текст (4) + 11 pt"/>
    <w:basedOn w:val="4"/>
    <w:rsid w:val="00BC397F"/>
    <w:rPr>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b/>
      <w:bCs/>
      <w:spacing w:val="0"/>
    </w:rPr>
  </w:style>
  <w:style w:type="character" w:customStyle="1" w:styleId="1pt0">
    <w:name w:val="Основной текст + Интервал 1 pt"/>
    <w:basedOn w:val="a6"/>
    <w:rsid w:val="00BC397F"/>
    <w:rPr>
      <w:spacing w:val="20"/>
    </w:rPr>
  </w:style>
  <w:style w:type="character" w:customStyle="1" w:styleId="-1pt">
    <w:name w:val="Основной текст + Интервал -1 pt"/>
    <w:basedOn w:val="a6"/>
    <w:rsid w:val="00BC397F"/>
    <w:rPr>
      <w:spacing w:val="-30"/>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AF6B19"/>
    <w:rPr>
      <w:rFonts w:ascii="Tahoma" w:hAnsi="Tahoma" w:cs="Tahoma"/>
      <w:sz w:val="16"/>
      <w:szCs w:val="16"/>
    </w:rPr>
  </w:style>
  <w:style w:type="character" w:customStyle="1" w:styleId="aff">
    <w:name w:val="Текст выноски Знак"/>
    <w:basedOn w:val="a0"/>
    <w:link w:val="afe"/>
    <w:uiPriority w:val="99"/>
    <w:semiHidden/>
    <w:rsid w:val="00AF6B19"/>
    <w:rPr>
      <w:rFonts w:ascii="Tahoma" w:hAnsi="Tahoma" w:cs="Tahoma"/>
      <w:color w:val="000000"/>
      <w:sz w:val="16"/>
      <w:szCs w:val="16"/>
    </w:rPr>
  </w:style>
  <w:style w:type="paragraph" w:styleId="aff0">
    <w:name w:val="Normal (Web)"/>
    <w:basedOn w:val="a"/>
    <w:rsid w:val="00EA3010"/>
    <w:pPr>
      <w:spacing w:before="30" w:after="30"/>
    </w:pPr>
    <w:rPr>
      <w:rFonts w:ascii="Arial" w:eastAsia="Times New Roman" w:hAnsi="Arial" w:cs="Arial"/>
      <w:color w:val="332E2D"/>
      <w:spacing w:val="2"/>
    </w:rPr>
  </w:style>
  <w:style w:type="paragraph" w:styleId="aff1">
    <w:name w:val="List Paragraph"/>
    <w:basedOn w:val="a"/>
    <w:uiPriority w:val="99"/>
    <w:qFormat/>
    <w:rsid w:val="00EA3010"/>
    <w:pPr>
      <w:ind w:left="708"/>
    </w:pPr>
    <w:rPr>
      <w:rFonts w:ascii="Times New Roman" w:eastAsia="Times New Roman" w:hAnsi="Times New Roman" w:cs="Times New Roman"/>
      <w:color w:val="auto"/>
    </w:rPr>
  </w:style>
  <w:style w:type="paragraph" w:customStyle="1" w:styleId="1b">
    <w:name w:val="Без интервала1"/>
    <w:rsid w:val="00EA3010"/>
    <w:pPr>
      <w:suppressAutoHyphens/>
      <w:ind w:firstLine="539"/>
      <w:jc w:val="both"/>
    </w:pPr>
    <w:rPr>
      <w:rFonts w:ascii="Calibri" w:eastAsia="Arial" w:hAnsi="Calibri" w:cs="Calibri"/>
      <w:sz w:val="22"/>
      <w:szCs w:val="22"/>
      <w:lang w:eastAsia="ar-SA"/>
    </w:rPr>
  </w:style>
  <w:style w:type="paragraph" w:styleId="aff2">
    <w:name w:val="Body Text"/>
    <w:basedOn w:val="a"/>
    <w:link w:val="aff3"/>
    <w:rsid w:val="00EA3010"/>
    <w:pPr>
      <w:widowControl w:val="0"/>
      <w:snapToGrid w:val="0"/>
      <w:jc w:val="both"/>
    </w:pPr>
    <w:rPr>
      <w:rFonts w:ascii="Times New Roman" w:eastAsia="Times New Roman" w:hAnsi="Times New Roman" w:cs="Times New Roman"/>
      <w:color w:val="auto"/>
      <w:sz w:val="28"/>
      <w:szCs w:val="28"/>
    </w:rPr>
  </w:style>
  <w:style w:type="character" w:customStyle="1" w:styleId="aff3">
    <w:name w:val="Основной текст Знак"/>
    <w:basedOn w:val="a0"/>
    <w:link w:val="aff2"/>
    <w:rsid w:val="00EA3010"/>
    <w:rPr>
      <w:rFonts w:ascii="Times New Roman" w:eastAsia="Times New Roman" w:hAnsi="Times New Roman" w:cs="Times New Roman"/>
      <w:sz w:val="28"/>
      <w:szCs w:val="28"/>
    </w:rPr>
  </w:style>
  <w:style w:type="character" w:customStyle="1" w:styleId="aff4">
    <w:name w:val="Гипертекстовая ссылка"/>
    <w:basedOn w:val="a0"/>
    <w:rsid w:val="00EA3010"/>
    <w:rPr>
      <w:rFonts w:ascii="Times New Roman" w:hAnsi="Times New Roman" w:cs="Times New Roman" w:hint="default"/>
      <w:color w:val="008000"/>
    </w:rPr>
  </w:style>
  <w:style w:type="paragraph" w:customStyle="1" w:styleId="ConsPlusNonformat">
    <w:name w:val="ConsPlusNonformat"/>
    <w:rsid w:val="00161869"/>
    <w:pPr>
      <w:widowControl w:val="0"/>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dm.krasnokamensk@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0DD11-6F06-480A-8DB7-DF369632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71</Pages>
  <Words>22517</Words>
  <Characters>128351</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7</cp:revision>
  <dcterms:created xsi:type="dcterms:W3CDTF">2022-11-15T02:36:00Z</dcterms:created>
  <dcterms:modified xsi:type="dcterms:W3CDTF">2022-11-15T10:15:00Z</dcterms:modified>
</cp:coreProperties>
</file>