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F" w:rsidRPr="000B1556" w:rsidRDefault="008203CF" w:rsidP="000B1556">
      <w:pPr>
        <w:jc w:val="center"/>
        <w:rPr>
          <w:b/>
          <w:sz w:val="28"/>
          <w:szCs w:val="28"/>
        </w:rPr>
      </w:pPr>
      <w:r w:rsidRPr="000B1556">
        <w:rPr>
          <w:b/>
          <w:sz w:val="28"/>
          <w:szCs w:val="28"/>
        </w:rPr>
        <w:t xml:space="preserve">АДМИНИСТРАЦИЯ ГОРОДСКОГО ПОСЕЛЕНИЯ </w:t>
      </w:r>
    </w:p>
    <w:p w:rsidR="008203CF" w:rsidRPr="000B1556" w:rsidRDefault="008203CF" w:rsidP="000B1556">
      <w:pPr>
        <w:jc w:val="center"/>
        <w:rPr>
          <w:b/>
          <w:sz w:val="28"/>
          <w:szCs w:val="28"/>
        </w:rPr>
      </w:pPr>
      <w:r w:rsidRPr="000B1556">
        <w:rPr>
          <w:b/>
          <w:sz w:val="28"/>
          <w:szCs w:val="28"/>
        </w:rPr>
        <w:t xml:space="preserve">«ГОРОД КРАСНОКАМЕНСК» МУНИЦИПАЛЬНОГО РАЙОНА </w:t>
      </w:r>
    </w:p>
    <w:p w:rsidR="008203CF" w:rsidRPr="000B1556" w:rsidRDefault="008203CF" w:rsidP="000B1556">
      <w:pPr>
        <w:jc w:val="center"/>
        <w:rPr>
          <w:b/>
          <w:sz w:val="28"/>
          <w:szCs w:val="28"/>
        </w:rPr>
      </w:pPr>
      <w:r w:rsidRPr="000B1556">
        <w:rPr>
          <w:b/>
          <w:sz w:val="28"/>
          <w:szCs w:val="28"/>
        </w:rPr>
        <w:t>«ГОРОД КРАСНОКАМЕНСК И КРАСНОКАМЕНСКИЙ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tblPr>
      <w:tblGrid>
        <w:gridCol w:w="3227"/>
        <w:gridCol w:w="1371"/>
        <w:gridCol w:w="993"/>
        <w:gridCol w:w="728"/>
        <w:gridCol w:w="1231"/>
        <w:gridCol w:w="1063"/>
        <w:gridCol w:w="851"/>
      </w:tblGrid>
      <w:tr w:rsidR="008203CF" w:rsidRPr="006041EC" w:rsidTr="00BF1C27">
        <w:tc>
          <w:tcPr>
            <w:tcW w:w="3227" w:type="dxa"/>
            <w:hideMark/>
          </w:tcPr>
          <w:p w:rsidR="008203CF" w:rsidRPr="006041EC" w:rsidRDefault="004A609D" w:rsidP="00BF1C27">
            <w:pPr>
              <w:jc w:val="both"/>
              <w:rPr>
                <w:sz w:val="28"/>
                <w:szCs w:val="28"/>
              </w:rPr>
            </w:pPr>
            <w:r>
              <w:rPr>
                <w:sz w:val="28"/>
                <w:szCs w:val="28"/>
              </w:rPr>
              <w:t>«</w:t>
            </w:r>
            <w:r w:rsidR="005D7AD2">
              <w:rPr>
                <w:sz w:val="28"/>
                <w:szCs w:val="28"/>
              </w:rPr>
              <w:t xml:space="preserve"> </w:t>
            </w:r>
            <w:r w:rsidR="00BF1C27">
              <w:rPr>
                <w:sz w:val="28"/>
                <w:szCs w:val="28"/>
              </w:rPr>
              <w:t>09</w:t>
            </w:r>
            <w:r w:rsidR="005D7AD2">
              <w:rPr>
                <w:sz w:val="28"/>
                <w:szCs w:val="28"/>
              </w:rPr>
              <w:t xml:space="preserve"> </w:t>
            </w:r>
            <w:r>
              <w:rPr>
                <w:sz w:val="28"/>
                <w:szCs w:val="28"/>
              </w:rPr>
              <w:t>»</w:t>
            </w:r>
            <w:r w:rsidR="008203CF" w:rsidRPr="006041EC">
              <w:rPr>
                <w:sz w:val="28"/>
                <w:szCs w:val="28"/>
              </w:rPr>
              <w:t xml:space="preserve"> </w:t>
            </w:r>
            <w:r w:rsidR="00BF1C27">
              <w:rPr>
                <w:sz w:val="28"/>
                <w:szCs w:val="28"/>
              </w:rPr>
              <w:t>дека</w:t>
            </w:r>
            <w:r>
              <w:rPr>
                <w:sz w:val="28"/>
                <w:szCs w:val="28"/>
              </w:rPr>
              <w:t>бря</w:t>
            </w:r>
            <w:r w:rsidR="004D6299" w:rsidRPr="006041EC">
              <w:rPr>
                <w:sz w:val="28"/>
                <w:szCs w:val="28"/>
              </w:rPr>
              <w:t xml:space="preserve"> </w:t>
            </w:r>
            <w:r w:rsidR="009D26A4" w:rsidRPr="006041EC">
              <w:rPr>
                <w:sz w:val="28"/>
                <w:szCs w:val="28"/>
              </w:rPr>
              <w:t>202</w:t>
            </w:r>
            <w:r w:rsidR="005D7AD2">
              <w:rPr>
                <w:sz w:val="28"/>
                <w:szCs w:val="28"/>
              </w:rPr>
              <w:t>2</w:t>
            </w:r>
            <w:r w:rsidR="008203CF" w:rsidRPr="006041EC">
              <w:rPr>
                <w:sz w:val="28"/>
                <w:szCs w:val="28"/>
              </w:rPr>
              <w:t xml:space="preserve"> года</w:t>
            </w:r>
          </w:p>
        </w:tc>
        <w:tc>
          <w:tcPr>
            <w:tcW w:w="1371"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BF1C27" w:rsidP="005D7AD2">
            <w:pPr>
              <w:jc w:val="both"/>
              <w:rPr>
                <w:sz w:val="28"/>
                <w:szCs w:val="28"/>
              </w:rPr>
            </w:pPr>
            <w:r>
              <w:rPr>
                <w:sz w:val="28"/>
                <w:szCs w:val="28"/>
              </w:rPr>
              <w:t>1114</w:t>
            </w:r>
          </w:p>
        </w:tc>
      </w:tr>
    </w:tbl>
    <w:p w:rsidR="008203CF" w:rsidRPr="006041EC" w:rsidRDefault="008203CF" w:rsidP="00BF1D86">
      <w:pPr>
        <w:rPr>
          <w:sz w:val="28"/>
          <w:szCs w:val="28"/>
        </w:rPr>
      </w:pPr>
    </w:p>
    <w:p w:rsidR="008203CF" w:rsidRPr="006041EC" w:rsidRDefault="008203CF" w:rsidP="00BF1D86">
      <w:pPr>
        <w:ind w:left="400"/>
        <w:jc w:val="center"/>
        <w:rPr>
          <w:sz w:val="28"/>
          <w:szCs w:val="28"/>
        </w:rPr>
      </w:pPr>
      <w:r w:rsidRPr="006041EC">
        <w:rPr>
          <w:sz w:val="28"/>
          <w:szCs w:val="28"/>
        </w:rPr>
        <w:t>г. Краснокаменск</w:t>
      </w:r>
    </w:p>
    <w:p w:rsidR="008203CF" w:rsidRPr="006041EC" w:rsidRDefault="008203CF"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5D7AD2">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Pr="006041EC">
              <w:rPr>
                <w:b/>
                <w:sz w:val="28"/>
                <w:szCs w:val="28"/>
              </w:rPr>
              <w:t>городского поселения «Город Краснокаменск» на 20</w:t>
            </w:r>
            <w:r w:rsidR="007F790C" w:rsidRPr="006041EC">
              <w:rPr>
                <w:b/>
                <w:sz w:val="28"/>
                <w:szCs w:val="28"/>
              </w:rPr>
              <w:t>2</w:t>
            </w:r>
            <w:r w:rsidR="005D7AD2">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8203CF" w:rsidRPr="006041EC" w:rsidRDefault="008203CF" w:rsidP="005D7AD2">
      <w:pPr>
        <w:pStyle w:val="2"/>
        <w:shd w:val="clear" w:color="auto" w:fill="FFFFFF"/>
        <w:spacing w:before="0" w:beforeAutospacing="0" w:after="0" w:afterAutospacing="0"/>
        <w:ind w:firstLine="709"/>
        <w:jc w:val="both"/>
        <w:rPr>
          <w:sz w:val="28"/>
          <w:szCs w:val="28"/>
        </w:rPr>
      </w:pPr>
      <w:r w:rsidRPr="006041EC">
        <w:rPr>
          <w:b w:val="0"/>
          <w:sz w:val="28"/>
          <w:szCs w:val="28"/>
        </w:rPr>
        <w:t xml:space="preserve">В соответствии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w:t>
      </w:r>
      <w:r w:rsidR="005D7AD2">
        <w:rPr>
          <w:b w:val="0"/>
          <w:sz w:val="28"/>
          <w:szCs w:val="28"/>
        </w:rPr>
        <w:t xml:space="preserve">равительства РФ от 25 июня 2021 г. № </w:t>
      </w:r>
      <w:r w:rsidR="00E2356D" w:rsidRPr="006041EC">
        <w:rPr>
          <w:b w:val="0"/>
          <w:sz w:val="28"/>
          <w:szCs w:val="28"/>
        </w:rPr>
        <w:t xml:space="preserve">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руководствуясь Уставом городского поселения «Город Краснокаменск»</w:t>
      </w:r>
      <w:r w:rsidRPr="006041EC">
        <w:rPr>
          <w:sz w:val="28"/>
          <w:szCs w:val="28"/>
        </w:rPr>
        <w:t>,</w:t>
      </w:r>
      <w:r w:rsidR="005D7AD2">
        <w:rPr>
          <w:sz w:val="28"/>
          <w:szCs w:val="28"/>
        </w:rPr>
        <w:br/>
      </w:r>
      <w:proofErr w:type="spellStart"/>
      <w:r w:rsidRPr="006041EC">
        <w:rPr>
          <w:sz w:val="28"/>
          <w:szCs w:val="28"/>
        </w:rPr>
        <w:t>п</w:t>
      </w:r>
      <w:proofErr w:type="spellEnd"/>
      <w:r w:rsidRPr="006041EC">
        <w:rPr>
          <w:sz w:val="28"/>
          <w:szCs w:val="28"/>
        </w:rPr>
        <w:t xml:space="preserve"> о с т а </w:t>
      </w:r>
      <w:proofErr w:type="spellStart"/>
      <w:r w:rsidRPr="006041EC">
        <w:rPr>
          <w:sz w:val="28"/>
          <w:szCs w:val="28"/>
        </w:rPr>
        <w:t>н</w:t>
      </w:r>
      <w:proofErr w:type="spellEnd"/>
      <w:r w:rsidRPr="006041EC">
        <w:rPr>
          <w:sz w:val="28"/>
          <w:szCs w:val="28"/>
        </w:rPr>
        <w:t xml:space="preserve">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Pr="006041EC">
        <w:rPr>
          <w:sz w:val="28"/>
          <w:szCs w:val="28"/>
        </w:rPr>
        <w:t>городского поселения «Город Краснокаменск» на 20</w:t>
      </w:r>
      <w:r w:rsidR="007F790C" w:rsidRPr="006041EC">
        <w:rPr>
          <w:sz w:val="28"/>
          <w:szCs w:val="28"/>
        </w:rPr>
        <w:t>2</w:t>
      </w:r>
      <w:r w:rsidR="005D7AD2">
        <w:rPr>
          <w:sz w:val="28"/>
          <w:szCs w:val="28"/>
        </w:rPr>
        <w:t>3</w:t>
      </w:r>
      <w:r w:rsidRPr="006041EC">
        <w:rPr>
          <w:sz w:val="28"/>
          <w:szCs w:val="28"/>
        </w:rPr>
        <w:t xml:space="preserve"> год.</w:t>
      </w:r>
    </w:p>
    <w:p w:rsidR="008203CF" w:rsidRPr="006041EC" w:rsidRDefault="008203CF" w:rsidP="00BF1D86">
      <w:pPr>
        <w:ind w:firstLine="567"/>
        <w:jc w:val="both"/>
        <w:rPr>
          <w:sz w:val="28"/>
          <w:szCs w:val="28"/>
        </w:rPr>
      </w:pPr>
      <w:r w:rsidRPr="006041EC">
        <w:rPr>
          <w:sz w:val="28"/>
          <w:szCs w:val="28"/>
        </w:rPr>
        <w:t xml:space="preserve">2. 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Pr="006041EC">
          <w:rPr>
            <w:rStyle w:val="aa"/>
            <w:color w:val="auto"/>
            <w:sz w:val="28"/>
            <w:szCs w:val="28"/>
          </w:rPr>
          <w:t>www.красно-каменск.рф</w:t>
        </w:r>
      </w:hyperlink>
      <w:r w:rsidRPr="006041EC">
        <w:rPr>
          <w:sz w:val="28"/>
          <w:szCs w:val="28"/>
        </w:rPr>
        <w:t>.</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A609D" w:rsidRDefault="008203CF" w:rsidP="004A609D">
      <w:pPr>
        <w:jc w:val="both"/>
        <w:rPr>
          <w:sz w:val="28"/>
          <w:szCs w:val="28"/>
        </w:rPr>
      </w:pPr>
      <w:r w:rsidRPr="006041EC">
        <w:rPr>
          <w:sz w:val="28"/>
          <w:szCs w:val="28"/>
        </w:rPr>
        <w:t>Глав</w:t>
      </w:r>
      <w:r w:rsidR="007F790C" w:rsidRPr="006041EC">
        <w:rPr>
          <w:sz w:val="28"/>
          <w:szCs w:val="28"/>
        </w:rPr>
        <w:t>а</w:t>
      </w:r>
      <w:r w:rsidRPr="006041EC">
        <w:rPr>
          <w:sz w:val="28"/>
          <w:szCs w:val="28"/>
        </w:rPr>
        <w:t xml:space="preserve"> городского поселения</w:t>
      </w:r>
      <w:r w:rsidRPr="006041EC">
        <w:rPr>
          <w:sz w:val="28"/>
          <w:szCs w:val="28"/>
        </w:rPr>
        <w:tab/>
      </w:r>
      <w:r w:rsidRPr="006041EC">
        <w:rPr>
          <w:sz w:val="28"/>
          <w:szCs w:val="28"/>
        </w:rPr>
        <w:tab/>
      </w:r>
      <w:r w:rsidRPr="006041EC">
        <w:rPr>
          <w:sz w:val="28"/>
          <w:szCs w:val="28"/>
        </w:rPr>
        <w:tab/>
      </w:r>
      <w:r w:rsidRPr="006041EC">
        <w:rPr>
          <w:sz w:val="28"/>
          <w:szCs w:val="28"/>
        </w:rPr>
        <w:tab/>
      </w:r>
      <w:r w:rsidRPr="006041EC">
        <w:rPr>
          <w:sz w:val="28"/>
          <w:szCs w:val="28"/>
        </w:rPr>
        <w:tab/>
      </w:r>
      <w:r w:rsidR="004A609D">
        <w:rPr>
          <w:sz w:val="28"/>
          <w:szCs w:val="28"/>
        </w:rPr>
        <w:tab/>
      </w:r>
      <w:r w:rsidR="004A609D">
        <w:rPr>
          <w:sz w:val="28"/>
          <w:szCs w:val="28"/>
        </w:rPr>
        <w:tab/>
      </w:r>
      <w:r w:rsidR="009D26A4" w:rsidRPr="006041EC">
        <w:rPr>
          <w:sz w:val="28"/>
          <w:szCs w:val="28"/>
        </w:rPr>
        <w:t>И.Г.</w:t>
      </w:r>
      <w:r w:rsidR="004A609D">
        <w:rPr>
          <w:sz w:val="28"/>
          <w:szCs w:val="28"/>
        </w:rPr>
        <w:t xml:space="preserve"> </w:t>
      </w:r>
      <w:r w:rsidR="009D26A4" w:rsidRPr="006041EC">
        <w:rPr>
          <w:sz w:val="28"/>
          <w:szCs w:val="28"/>
        </w:rPr>
        <w:t>Мудрак</w:t>
      </w:r>
    </w:p>
    <w:p w:rsidR="00BF1C27" w:rsidRDefault="00BF1C27" w:rsidP="004A609D">
      <w:pPr>
        <w:jc w:val="both"/>
        <w:rPr>
          <w:sz w:val="28"/>
          <w:szCs w:val="28"/>
        </w:rPr>
      </w:pPr>
    </w:p>
    <w:p w:rsidR="00BF1C27" w:rsidRDefault="00BF1C27" w:rsidP="004A609D">
      <w:pPr>
        <w:jc w:val="both"/>
        <w:rPr>
          <w:sz w:val="28"/>
          <w:szCs w:val="28"/>
        </w:rPr>
        <w:sectPr w:rsidR="00BF1C27" w:rsidSect="009A3A2D">
          <w:headerReference w:type="default" r:id="rId9"/>
          <w:headerReference w:type="first" r:id="rId10"/>
          <w:pgSz w:w="11906" w:h="16838"/>
          <w:pgMar w:top="961" w:right="851" w:bottom="1134" w:left="1701" w:header="397" w:footer="397" w:gutter="0"/>
          <w:cols w:space="708"/>
          <w:titlePg/>
          <w:docGrid w:linePitch="360"/>
        </w:sect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D86">
      <w:pPr>
        <w:ind w:left="4820"/>
        <w:jc w:val="cente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r>
        <w:rPr>
          <w:sz w:val="28"/>
          <w:szCs w:val="28"/>
        </w:rPr>
        <w:t>СОГЛАСОВАНО:</w:t>
      </w:r>
    </w:p>
    <w:p w:rsidR="00BF1C27" w:rsidRDefault="00BF1C27" w:rsidP="00BF1C27">
      <w:pPr>
        <w:rPr>
          <w:sz w:val="28"/>
          <w:szCs w:val="28"/>
        </w:rPr>
      </w:pPr>
    </w:p>
    <w:p w:rsidR="00BF1C27" w:rsidRDefault="00BF1C27" w:rsidP="00BF1C27">
      <w:pPr>
        <w:rPr>
          <w:sz w:val="28"/>
          <w:szCs w:val="28"/>
        </w:rPr>
      </w:pPr>
      <w:r>
        <w:rPr>
          <w:sz w:val="28"/>
          <w:szCs w:val="28"/>
        </w:rPr>
        <w:t>Заместитель руководителя Администрации</w:t>
      </w:r>
      <w:r>
        <w:rPr>
          <w:sz w:val="28"/>
          <w:szCs w:val="28"/>
        </w:rPr>
        <w:tab/>
      </w:r>
      <w:r>
        <w:rPr>
          <w:sz w:val="28"/>
          <w:szCs w:val="28"/>
        </w:rPr>
        <w:tab/>
      </w:r>
      <w:r>
        <w:rPr>
          <w:sz w:val="28"/>
          <w:szCs w:val="28"/>
        </w:rPr>
        <w:tab/>
        <w:t xml:space="preserve">О.Л. </w:t>
      </w:r>
      <w:proofErr w:type="spellStart"/>
      <w:r>
        <w:rPr>
          <w:sz w:val="28"/>
          <w:szCs w:val="28"/>
        </w:rPr>
        <w:t>Канунникова</w:t>
      </w:r>
      <w:proofErr w:type="spellEnd"/>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r>
        <w:rPr>
          <w:sz w:val="28"/>
          <w:szCs w:val="28"/>
        </w:rPr>
        <w:t>Начальник отдела правового обеспечения</w:t>
      </w:r>
      <w:r>
        <w:rPr>
          <w:sz w:val="28"/>
          <w:szCs w:val="28"/>
        </w:rPr>
        <w:tab/>
      </w:r>
      <w:r>
        <w:rPr>
          <w:sz w:val="28"/>
          <w:szCs w:val="28"/>
        </w:rPr>
        <w:tab/>
      </w:r>
      <w:r>
        <w:rPr>
          <w:sz w:val="28"/>
          <w:szCs w:val="28"/>
        </w:rPr>
        <w:tab/>
        <w:t>О.Г. Игнатова</w:t>
      </w:r>
    </w:p>
    <w:p w:rsidR="00BF1C27" w:rsidRDefault="00BF1C27" w:rsidP="00BF1C27">
      <w:pPr>
        <w:rPr>
          <w:sz w:val="28"/>
          <w:szCs w:val="28"/>
        </w:rPr>
      </w:pPr>
    </w:p>
    <w:p w:rsidR="00BF1C27" w:rsidRDefault="00BF1C27" w:rsidP="00BF1C27">
      <w:pPr>
        <w:rPr>
          <w:sz w:val="28"/>
          <w:szCs w:val="28"/>
        </w:rPr>
      </w:pPr>
    </w:p>
    <w:p w:rsidR="00BF1C27" w:rsidRDefault="00BF1C27" w:rsidP="00BF1C27">
      <w:pPr>
        <w:rPr>
          <w:sz w:val="28"/>
          <w:szCs w:val="28"/>
        </w:rPr>
      </w:pPr>
      <w:r>
        <w:rPr>
          <w:sz w:val="28"/>
          <w:szCs w:val="28"/>
        </w:rPr>
        <w:t>Начальник отдела экономики и торговли</w:t>
      </w:r>
      <w:r>
        <w:rPr>
          <w:sz w:val="28"/>
          <w:szCs w:val="28"/>
        </w:rPr>
        <w:tab/>
      </w:r>
      <w:r>
        <w:rPr>
          <w:sz w:val="28"/>
          <w:szCs w:val="28"/>
        </w:rPr>
        <w:tab/>
      </w:r>
      <w:r>
        <w:rPr>
          <w:sz w:val="28"/>
          <w:szCs w:val="28"/>
        </w:rPr>
        <w:tab/>
      </w:r>
      <w:r>
        <w:rPr>
          <w:sz w:val="28"/>
          <w:szCs w:val="28"/>
        </w:rPr>
        <w:tab/>
        <w:t>А.А. Истомина</w:t>
      </w:r>
    </w:p>
    <w:p w:rsidR="00BF1C27" w:rsidRDefault="00BF1C27" w:rsidP="00BF1C27">
      <w:pPr>
        <w:rPr>
          <w:sz w:val="28"/>
          <w:szCs w:val="28"/>
        </w:rPr>
        <w:sectPr w:rsidR="00BF1C27" w:rsidSect="009A3A2D">
          <w:pgSz w:w="11906" w:h="16838"/>
          <w:pgMar w:top="1134" w:right="851" w:bottom="1134" w:left="1701" w:header="709" w:footer="709" w:gutter="0"/>
          <w:pgNumType w:start="2"/>
          <w:cols w:space="708"/>
          <w:docGrid w:linePitch="360"/>
        </w:sectPr>
      </w:pP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городского поселения «Город Краснокаменск»</w:t>
      </w:r>
    </w:p>
    <w:p w:rsidR="004308FB" w:rsidRPr="006041EC" w:rsidRDefault="004308FB" w:rsidP="00BF1D86">
      <w:pPr>
        <w:ind w:left="4820"/>
        <w:jc w:val="center"/>
        <w:rPr>
          <w:sz w:val="28"/>
          <w:szCs w:val="28"/>
        </w:rPr>
      </w:pPr>
      <w:r w:rsidRPr="006041EC">
        <w:rPr>
          <w:sz w:val="28"/>
          <w:szCs w:val="28"/>
        </w:rPr>
        <w:t>от «</w:t>
      </w:r>
      <w:r w:rsidR="005D7AD2">
        <w:rPr>
          <w:sz w:val="28"/>
          <w:szCs w:val="28"/>
        </w:rPr>
        <w:t xml:space="preserve"> </w:t>
      </w:r>
      <w:r w:rsidR="00BF1C27">
        <w:rPr>
          <w:sz w:val="28"/>
          <w:szCs w:val="28"/>
        </w:rPr>
        <w:t>09</w:t>
      </w:r>
      <w:r w:rsidR="005D7AD2">
        <w:rPr>
          <w:sz w:val="28"/>
          <w:szCs w:val="28"/>
        </w:rPr>
        <w:t xml:space="preserve"> </w:t>
      </w:r>
      <w:r w:rsidRPr="006041EC">
        <w:rPr>
          <w:sz w:val="28"/>
          <w:szCs w:val="28"/>
        </w:rPr>
        <w:t xml:space="preserve">» </w:t>
      </w:r>
      <w:r w:rsidR="00BF1C27">
        <w:rPr>
          <w:sz w:val="28"/>
          <w:szCs w:val="28"/>
        </w:rPr>
        <w:t>дека</w:t>
      </w:r>
      <w:r w:rsidR="004A609D">
        <w:rPr>
          <w:sz w:val="28"/>
          <w:szCs w:val="28"/>
        </w:rPr>
        <w:t xml:space="preserve">бря </w:t>
      </w:r>
      <w:r w:rsidRPr="006041EC">
        <w:rPr>
          <w:sz w:val="28"/>
          <w:szCs w:val="28"/>
        </w:rPr>
        <w:t>20</w:t>
      </w:r>
      <w:r w:rsidR="009D26A4" w:rsidRPr="006041EC">
        <w:rPr>
          <w:sz w:val="28"/>
          <w:szCs w:val="28"/>
        </w:rPr>
        <w:t>2</w:t>
      </w:r>
      <w:r w:rsidR="005D7AD2">
        <w:rPr>
          <w:sz w:val="28"/>
          <w:szCs w:val="28"/>
        </w:rPr>
        <w:t>2</w:t>
      </w:r>
      <w:r w:rsidR="00AE4D0B">
        <w:rPr>
          <w:sz w:val="28"/>
          <w:szCs w:val="28"/>
        </w:rPr>
        <w:t xml:space="preserve"> года №</w:t>
      </w:r>
      <w:r w:rsidR="00BF1C27">
        <w:rPr>
          <w:sz w:val="28"/>
          <w:szCs w:val="28"/>
        </w:rPr>
        <w:t xml:space="preserve"> 1114</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BF5EA0" w:rsidRPr="006041EC">
        <w:rPr>
          <w:b/>
          <w:sz w:val="28"/>
          <w:szCs w:val="28"/>
        </w:rPr>
        <w:t>городского поселения «Город Краснокаменск» на 202</w:t>
      </w:r>
      <w:r w:rsidR="005D7AD2">
        <w:rPr>
          <w:b/>
          <w:sz w:val="28"/>
          <w:szCs w:val="28"/>
        </w:rPr>
        <w:t>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6335DF" w:rsidRPr="006041EC">
        <w:rPr>
          <w:sz w:val="28"/>
          <w:szCs w:val="28"/>
        </w:rPr>
        <w:t>городского поселения «Город Краснокаменск» (далее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городского поселения «Город Краснокаменск»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городского поселения «Город Краснокаменск»</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городского поселения «Город Краснокаменск»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находящихся на территории городского поселения «Город Краснокаменск»</w:t>
      </w:r>
      <w:r w:rsidRPr="006041EC">
        <w:rPr>
          <w:sz w:val="28"/>
          <w:szCs w:val="28"/>
        </w:rPr>
        <w:t xml:space="preserve">, прошли </w:t>
      </w:r>
      <w:proofErr w:type="spellStart"/>
      <w:r w:rsidRPr="006041EC">
        <w:rPr>
          <w:sz w:val="28"/>
          <w:szCs w:val="28"/>
        </w:rPr>
        <w:t>антикоррупционную</w:t>
      </w:r>
      <w:proofErr w:type="spellEnd"/>
      <w:r w:rsidRPr="006041EC">
        <w:rPr>
          <w:sz w:val="28"/>
          <w:szCs w:val="28"/>
        </w:rPr>
        <w:t xml:space="preserve">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Pr="006041EC">
        <w:rPr>
          <w:bCs/>
          <w:sz w:val="28"/>
          <w:szCs w:val="28"/>
        </w:rPr>
        <w:t>городского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городского поселения «Город Краснокаменск» размещены </w:t>
      </w:r>
      <w:r w:rsidR="005D7AD2" w:rsidRPr="00466C95">
        <w:rPr>
          <w:sz w:val="28"/>
          <w:szCs w:val="28"/>
        </w:rPr>
        <w:t>) на официальном сайте Администрации городского поселения «Город Краснокаменск» в информационно–</w:t>
      </w:r>
      <w:r w:rsidR="005D7AD2" w:rsidRPr="00466C95">
        <w:rPr>
          <w:sz w:val="28"/>
          <w:szCs w:val="28"/>
        </w:rPr>
        <w:lastRenderedPageBreak/>
        <w:t xml:space="preserve">телекоммуникационной сети «Интернет» по адресу: </w:t>
      </w:r>
      <w:r w:rsidR="005D7AD2" w:rsidRPr="00FB485C">
        <w:rPr>
          <w:sz w:val="28"/>
          <w:szCs w:val="28"/>
        </w:rPr>
        <w:t>https://krasnokamensk.75.ru</w:t>
      </w:r>
      <w:r w:rsidRPr="006041EC">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городского поселения «Город Краснокаменск»,</w:t>
      </w:r>
      <w:r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на территории городского поселения «Город Краснокаменск».</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ция городского поселения «Город Краснокаменск» муниципального района «Город Красн</w:t>
      </w:r>
      <w:r w:rsidR="006335DF" w:rsidRPr="006041EC">
        <w:rPr>
          <w:sz w:val="28"/>
          <w:szCs w:val="28"/>
        </w:rPr>
        <w:t>о</w:t>
      </w:r>
      <w:r w:rsidR="00D1700C" w:rsidRPr="006041EC">
        <w:rPr>
          <w:sz w:val="28"/>
          <w:szCs w:val="28"/>
        </w:rPr>
        <w:t xml:space="preserve">каменск и Краснокаменский район» Забайкальского края в лице Отдела </w:t>
      </w:r>
      <w:r w:rsidR="006335DF" w:rsidRPr="006041EC">
        <w:rPr>
          <w:sz w:val="28"/>
          <w:szCs w:val="28"/>
        </w:rPr>
        <w:t>архитектуры и градостроительства</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BF1D86" w:rsidRPr="006041EC" w:rsidRDefault="00475E13" w:rsidP="00BF1D86">
      <w:pPr>
        <w:ind w:firstLine="709"/>
        <w:jc w:val="both"/>
        <w:rPr>
          <w:sz w:val="28"/>
          <w:szCs w:val="28"/>
        </w:rPr>
      </w:pPr>
      <w:r w:rsidRPr="006041EC">
        <w:rPr>
          <w:sz w:val="28"/>
          <w:szCs w:val="28"/>
        </w:rPr>
        <w:t>Постановлением Администрации городского поселения «Город Краснокаменск» ежегодно утверждается План проведения плановых проверок юридических лиц и индивидуальных предпринимателей. Все проверки были проведены в сроки, установленные планом проведения проверок, так:</w:t>
      </w:r>
    </w:p>
    <w:p w:rsidR="00A55B1C" w:rsidRPr="006041EC" w:rsidRDefault="00475E13" w:rsidP="00BF1D86">
      <w:pPr>
        <w:ind w:firstLine="709"/>
        <w:jc w:val="both"/>
        <w:rPr>
          <w:sz w:val="28"/>
          <w:szCs w:val="28"/>
        </w:rPr>
      </w:pPr>
      <w:r w:rsidRPr="006041EC">
        <w:rPr>
          <w:sz w:val="28"/>
          <w:szCs w:val="28"/>
        </w:rPr>
        <w:t>- в</w:t>
      </w:r>
      <w:r w:rsidR="003C1351" w:rsidRPr="006041EC">
        <w:rPr>
          <w:sz w:val="28"/>
          <w:szCs w:val="28"/>
        </w:rPr>
        <w:t xml:space="preserve"> 2013 году п</w:t>
      </w:r>
      <w:r w:rsidR="00A55B1C" w:rsidRPr="006041EC">
        <w:rPr>
          <w:sz w:val="28"/>
          <w:szCs w:val="28"/>
        </w:rPr>
        <w:t xml:space="preserve">роведено 10 плановых проверок в отношении юридических лиц и индивидуальных предпринимателей. В ходе проведения 4 проверок были выявлены нарушения земельного и градостроительного законодательства. В части нарушения норм земельного законодательства направлены копии актов проверок в Администрацию муниципального района «Город Краснокаменск и </w:t>
      </w:r>
      <w:r w:rsidR="003C1351" w:rsidRPr="006041EC">
        <w:rPr>
          <w:sz w:val="28"/>
          <w:szCs w:val="28"/>
        </w:rPr>
        <w:t>К</w:t>
      </w:r>
      <w:r w:rsidR="00A55B1C" w:rsidRPr="006041EC">
        <w:rPr>
          <w:sz w:val="28"/>
          <w:szCs w:val="28"/>
        </w:rPr>
        <w:t>раснокаменский район» Забайкальского края для принятия мер по устранению выявленных нарушений. В части нарушения норм градостроительного законодательства выданы предписания об устранении выявленных нарушений</w:t>
      </w:r>
      <w:r w:rsidRPr="006041EC">
        <w:rPr>
          <w:sz w:val="28"/>
          <w:szCs w:val="28"/>
        </w:rPr>
        <w:t>;</w:t>
      </w:r>
    </w:p>
    <w:p w:rsidR="00A55B1C" w:rsidRPr="006041EC" w:rsidRDefault="00475E13" w:rsidP="00BF1D86">
      <w:pPr>
        <w:ind w:firstLine="708"/>
        <w:jc w:val="both"/>
        <w:rPr>
          <w:sz w:val="28"/>
          <w:szCs w:val="28"/>
        </w:rPr>
      </w:pPr>
      <w:r w:rsidRPr="006041EC">
        <w:rPr>
          <w:sz w:val="28"/>
          <w:szCs w:val="28"/>
        </w:rPr>
        <w:t>- в</w:t>
      </w:r>
      <w:r w:rsidR="00A55B1C" w:rsidRPr="006041EC">
        <w:rPr>
          <w:sz w:val="28"/>
          <w:szCs w:val="28"/>
        </w:rPr>
        <w:t xml:space="preserve"> 2014 году всего было проведено 5 проверок по осуществлению муниципального земельного контроля, </w:t>
      </w:r>
      <w:r w:rsidR="003C1351" w:rsidRPr="006041EC">
        <w:rPr>
          <w:sz w:val="28"/>
          <w:szCs w:val="28"/>
        </w:rPr>
        <w:t xml:space="preserve">а также </w:t>
      </w:r>
      <w:r w:rsidR="00A55B1C" w:rsidRPr="006041EC">
        <w:rPr>
          <w:sz w:val="28"/>
          <w:szCs w:val="28"/>
        </w:rPr>
        <w:t xml:space="preserve">12 </w:t>
      </w:r>
      <w:r w:rsidR="006D7851" w:rsidRPr="006041EC">
        <w:rPr>
          <w:sz w:val="28"/>
          <w:szCs w:val="28"/>
        </w:rPr>
        <w:t xml:space="preserve">совместных </w:t>
      </w:r>
      <w:r w:rsidR="00A55B1C" w:rsidRPr="006041EC">
        <w:rPr>
          <w:sz w:val="28"/>
          <w:szCs w:val="28"/>
        </w:rPr>
        <w:t xml:space="preserve">проверок по осуществлению муниципального земельного контроля и муниципального контроля в сфере соблюдения правил благоустройства. В ходе проведения 16 проверок были выявлены нарушения земельного и градостроительного законодательства. В части нарушения норм земельного законодательства направлены копии материалов проверок в Администрацию муниципального района «Город Краснокаменск и </w:t>
      </w:r>
      <w:r w:rsidR="001253D0" w:rsidRPr="006041EC">
        <w:rPr>
          <w:sz w:val="28"/>
          <w:szCs w:val="28"/>
        </w:rPr>
        <w:t>К</w:t>
      </w:r>
      <w:r w:rsidR="00A55B1C" w:rsidRPr="006041EC">
        <w:rPr>
          <w:sz w:val="28"/>
          <w:szCs w:val="28"/>
        </w:rPr>
        <w:t>раснокаменский район» Забайкальского края для принятия мер по устранению выявленных нарушений и в Краснокаменский отдел Управления Федеральной службы государственной регистрации, кадастра и картографии по Забайкальскому краю для привлечения юридических лиц и индивидуальных предпринимателей, допустивших нарушения обязательных требований действующего законодательства к административной ответственности. В части нарушения норм градостроительного законодательства выданы предписания об устранении выявленных нарушений</w:t>
      </w:r>
      <w:r w:rsidRPr="006041EC">
        <w:rPr>
          <w:sz w:val="28"/>
          <w:szCs w:val="28"/>
        </w:rPr>
        <w:t>;</w:t>
      </w:r>
    </w:p>
    <w:p w:rsidR="00A55B1C" w:rsidRPr="006041EC" w:rsidRDefault="00475E13" w:rsidP="00BF1D86">
      <w:pPr>
        <w:ind w:firstLine="708"/>
        <w:jc w:val="both"/>
        <w:rPr>
          <w:sz w:val="28"/>
          <w:szCs w:val="28"/>
        </w:rPr>
      </w:pPr>
      <w:r w:rsidRPr="006041EC">
        <w:rPr>
          <w:sz w:val="28"/>
          <w:szCs w:val="28"/>
        </w:rPr>
        <w:lastRenderedPageBreak/>
        <w:t xml:space="preserve">- </w:t>
      </w:r>
      <w:r w:rsidR="00F37BC2" w:rsidRPr="006041EC">
        <w:rPr>
          <w:sz w:val="28"/>
          <w:szCs w:val="28"/>
        </w:rPr>
        <w:t>в</w:t>
      </w:r>
      <w:r w:rsidR="00A55B1C" w:rsidRPr="006041EC">
        <w:rPr>
          <w:sz w:val="28"/>
          <w:szCs w:val="28"/>
        </w:rPr>
        <w:t xml:space="preserve"> 2015</w:t>
      </w:r>
      <w:r w:rsidR="00FC184C" w:rsidRPr="006041EC">
        <w:rPr>
          <w:sz w:val="28"/>
          <w:szCs w:val="28"/>
        </w:rPr>
        <w:t xml:space="preserve">, 2016 </w:t>
      </w:r>
      <w:r w:rsidR="00A55B1C" w:rsidRPr="006041EC">
        <w:rPr>
          <w:sz w:val="28"/>
          <w:szCs w:val="28"/>
        </w:rPr>
        <w:t xml:space="preserve">году </w:t>
      </w:r>
      <w:r w:rsidR="001253D0" w:rsidRPr="006041EC">
        <w:rPr>
          <w:sz w:val="28"/>
          <w:szCs w:val="28"/>
        </w:rPr>
        <w:t xml:space="preserve">проверок по осуществлению </w:t>
      </w:r>
      <w:r w:rsidR="001253D0" w:rsidRPr="006041EC">
        <w:rPr>
          <w:bCs/>
          <w:sz w:val="28"/>
          <w:szCs w:val="28"/>
        </w:rPr>
        <w:t xml:space="preserve">муниципального контроля </w:t>
      </w:r>
      <w:r w:rsidR="001253D0" w:rsidRPr="006041EC">
        <w:rPr>
          <w:sz w:val="28"/>
          <w:szCs w:val="28"/>
        </w:rPr>
        <w:t>в сфере благоустройства</w:t>
      </w:r>
      <w:r w:rsidR="001253D0" w:rsidRPr="006041EC">
        <w:rPr>
          <w:bCs/>
          <w:sz w:val="28"/>
          <w:szCs w:val="28"/>
        </w:rPr>
        <w:t xml:space="preserve"> не проводилось</w:t>
      </w:r>
      <w:r w:rsidRPr="006041EC">
        <w:rPr>
          <w:sz w:val="28"/>
          <w:szCs w:val="28"/>
        </w:rPr>
        <w:t>;</w:t>
      </w:r>
    </w:p>
    <w:p w:rsidR="00A55B1C" w:rsidRPr="006041EC" w:rsidRDefault="00475E13" w:rsidP="00BF1D86">
      <w:pPr>
        <w:ind w:firstLine="708"/>
        <w:jc w:val="both"/>
        <w:rPr>
          <w:sz w:val="28"/>
          <w:szCs w:val="28"/>
        </w:rPr>
      </w:pPr>
      <w:r w:rsidRPr="006041EC">
        <w:rPr>
          <w:sz w:val="28"/>
          <w:szCs w:val="28"/>
        </w:rPr>
        <w:t>- в</w:t>
      </w:r>
      <w:r w:rsidR="00A55B1C" w:rsidRPr="006041EC">
        <w:rPr>
          <w:sz w:val="28"/>
          <w:szCs w:val="28"/>
        </w:rPr>
        <w:t xml:space="preserve"> 2017 году была проведена 1 проверка в отношении юридических лиц. В ходе проведения проверок нарушений обязательных требований законодательства выявлено не было</w:t>
      </w:r>
      <w:r w:rsidRPr="006041EC">
        <w:rPr>
          <w:sz w:val="28"/>
          <w:szCs w:val="28"/>
        </w:rPr>
        <w:t>;</w:t>
      </w:r>
    </w:p>
    <w:p w:rsidR="00A55B1C" w:rsidRPr="006041EC" w:rsidRDefault="00475E13" w:rsidP="00BF1D86">
      <w:pPr>
        <w:ind w:firstLine="708"/>
        <w:jc w:val="both"/>
        <w:rPr>
          <w:sz w:val="28"/>
          <w:szCs w:val="28"/>
        </w:rPr>
      </w:pPr>
      <w:r w:rsidRPr="006041EC">
        <w:rPr>
          <w:sz w:val="28"/>
          <w:szCs w:val="28"/>
        </w:rPr>
        <w:t>- в</w:t>
      </w:r>
      <w:r w:rsidR="00A55B1C" w:rsidRPr="006041EC">
        <w:rPr>
          <w:sz w:val="28"/>
          <w:szCs w:val="28"/>
        </w:rPr>
        <w:t xml:space="preserve"> 2018 году проверок по осуществлению </w:t>
      </w:r>
      <w:r w:rsidR="00A55B1C" w:rsidRPr="006041EC">
        <w:rPr>
          <w:bCs/>
          <w:sz w:val="28"/>
          <w:szCs w:val="28"/>
        </w:rPr>
        <w:t xml:space="preserve">муниципального контроля </w:t>
      </w:r>
      <w:r w:rsidR="00FC184C" w:rsidRPr="006041EC">
        <w:rPr>
          <w:sz w:val="28"/>
          <w:szCs w:val="28"/>
        </w:rPr>
        <w:t>в сфере благоустройства</w:t>
      </w:r>
      <w:r w:rsidR="00FC184C" w:rsidRPr="006041EC">
        <w:rPr>
          <w:bCs/>
          <w:sz w:val="28"/>
          <w:szCs w:val="28"/>
        </w:rPr>
        <w:t xml:space="preserve"> </w:t>
      </w:r>
      <w:r w:rsidR="00A55B1C" w:rsidRPr="006041EC">
        <w:rPr>
          <w:bCs/>
          <w:sz w:val="28"/>
          <w:szCs w:val="28"/>
        </w:rPr>
        <w:t>не проводилось</w:t>
      </w:r>
      <w:r w:rsidRPr="006041EC">
        <w:rPr>
          <w:bCs/>
          <w:sz w:val="28"/>
          <w:szCs w:val="28"/>
        </w:rPr>
        <w:t>;</w:t>
      </w:r>
      <w:r w:rsidR="00A55B1C" w:rsidRPr="006041EC">
        <w:rPr>
          <w:bCs/>
          <w:sz w:val="28"/>
          <w:szCs w:val="28"/>
        </w:rPr>
        <w:t xml:space="preserve"> </w:t>
      </w:r>
    </w:p>
    <w:p w:rsidR="00A55B1C" w:rsidRPr="006041EC" w:rsidRDefault="00475E13" w:rsidP="00BF1D86">
      <w:pPr>
        <w:autoSpaceDE w:val="0"/>
        <w:autoSpaceDN w:val="0"/>
        <w:adjustRightInd w:val="0"/>
        <w:ind w:right="141" w:firstLine="567"/>
        <w:jc w:val="both"/>
        <w:outlineLvl w:val="1"/>
        <w:rPr>
          <w:sz w:val="28"/>
          <w:szCs w:val="28"/>
        </w:rPr>
      </w:pPr>
      <w:r w:rsidRPr="006041EC">
        <w:rPr>
          <w:sz w:val="28"/>
          <w:szCs w:val="28"/>
        </w:rPr>
        <w:t>- в</w:t>
      </w:r>
      <w:r w:rsidR="00A55B1C" w:rsidRPr="006041EC">
        <w:rPr>
          <w:sz w:val="28"/>
          <w:szCs w:val="28"/>
        </w:rPr>
        <w:t xml:space="preserve"> 2019 году проведена 1 плановая и 1 внеплановая проверка по осуществлению </w:t>
      </w:r>
      <w:r w:rsidR="00A55B1C" w:rsidRPr="006041EC">
        <w:rPr>
          <w:bCs/>
          <w:sz w:val="28"/>
          <w:szCs w:val="28"/>
        </w:rPr>
        <w:t>муниципального контроля</w:t>
      </w:r>
      <w:r w:rsidR="00FC184C" w:rsidRPr="006041EC">
        <w:rPr>
          <w:sz w:val="28"/>
          <w:szCs w:val="28"/>
        </w:rPr>
        <w:t xml:space="preserve"> в сфере благоустройства</w:t>
      </w:r>
      <w:r w:rsidR="00A55B1C" w:rsidRPr="006041EC">
        <w:rPr>
          <w:bCs/>
          <w:sz w:val="28"/>
          <w:szCs w:val="28"/>
        </w:rPr>
        <w:t xml:space="preserve">. </w:t>
      </w:r>
      <w:r w:rsidR="00A55B1C" w:rsidRPr="006041EC">
        <w:rPr>
          <w:sz w:val="28"/>
          <w:szCs w:val="28"/>
        </w:rPr>
        <w:t xml:space="preserve">В ходе проведения плановой проверки </w:t>
      </w:r>
      <w:r w:rsidR="00FC184C" w:rsidRPr="006041EC">
        <w:rPr>
          <w:sz w:val="28"/>
          <w:szCs w:val="28"/>
        </w:rPr>
        <w:t>нарушений обязательных требований законодательства выявлено не было</w:t>
      </w:r>
      <w:r w:rsidR="00A55B1C" w:rsidRPr="006041EC">
        <w:rPr>
          <w:sz w:val="28"/>
          <w:szCs w:val="28"/>
        </w:rPr>
        <w:t>.</w:t>
      </w:r>
      <w:r w:rsidR="00BC4CAC" w:rsidRPr="006041EC">
        <w:rPr>
          <w:sz w:val="28"/>
          <w:szCs w:val="28"/>
        </w:rPr>
        <w:t xml:space="preserve"> В ходе проведения внеплановой проверки были выявлены нарушения градостроительного законодательства и выданы предписания об устранении выявленных нарушений</w:t>
      </w:r>
      <w:r w:rsidRPr="006041EC">
        <w:rPr>
          <w:sz w:val="28"/>
          <w:szCs w:val="28"/>
        </w:rPr>
        <w:t>;</w:t>
      </w:r>
    </w:p>
    <w:p w:rsidR="00622A27" w:rsidRPr="006041EC" w:rsidRDefault="00475E13" w:rsidP="00BF1D86">
      <w:pPr>
        <w:autoSpaceDE w:val="0"/>
        <w:autoSpaceDN w:val="0"/>
        <w:adjustRightInd w:val="0"/>
        <w:ind w:right="141" w:firstLine="567"/>
        <w:jc w:val="both"/>
        <w:outlineLvl w:val="1"/>
        <w:rPr>
          <w:sz w:val="28"/>
          <w:szCs w:val="28"/>
        </w:rPr>
      </w:pPr>
      <w:r w:rsidRPr="006041EC">
        <w:rPr>
          <w:sz w:val="28"/>
          <w:szCs w:val="28"/>
        </w:rPr>
        <w:t>- в</w:t>
      </w:r>
      <w:r w:rsidR="00622A27" w:rsidRPr="006041EC">
        <w:rPr>
          <w:sz w:val="28"/>
          <w:szCs w:val="28"/>
        </w:rPr>
        <w:t xml:space="preserve"> 202</w:t>
      </w:r>
      <w:r w:rsidR="007175A1" w:rsidRPr="006041EC">
        <w:rPr>
          <w:sz w:val="28"/>
          <w:szCs w:val="28"/>
        </w:rPr>
        <w:t>0</w:t>
      </w:r>
      <w:r w:rsidR="00622A27" w:rsidRPr="006041EC">
        <w:rPr>
          <w:sz w:val="28"/>
          <w:szCs w:val="28"/>
        </w:rPr>
        <w:t xml:space="preserve"> году Краснокаменской межрайонной прокуратурой не согласован план проверок на 202</w:t>
      </w:r>
      <w:r w:rsidR="007175A1" w:rsidRPr="006041EC">
        <w:rPr>
          <w:sz w:val="28"/>
          <w:szCs w:val="28"/>
        </w:rPr>
        <w:t>1</w:t>
      </w:r>
      <w:r w:rsidR="00622A27" w:rsidRPr="006041EC">
        <w:rPr>
          <w:sz w:val="28"/>
          <w:szCs w:val="28"/>
        </w:rPr>
        <w:t xml:space="preserve"> год, в связи с чем, плановые проверки в 202</w:t>
      </w:r>
      <w:r w:rsidR="007175A1" w:rsidRPr="006041EC">
        <w:rPr>
          <w:sz w:val="28"/>
          <w:szCs w:val="28"/>
        </w:rPr>
        <w:t>1</w:t>
      </w:r>
      <w:r w:rsidR="00622A27" w:rsidRPr="006041EC">
        <w:rPr>
          <w:sz w:val="28"/>
          <w:szCs w:val="28"/>
        </w:rPr>
        <w:t xml:space="preserve"> году не проводились</w:t>
      </w:r>
      <w:r w:rsidRPr="006041EC">
        <w:rPr>
          <w:sz w:val="28"/>
          <w:szCs w:val="28"/>
        </w:rPr>
        <w:t>;</w:t>
      </w:r>
    </w:p>
    <w:p w:rsidR="00622A27" w:rsidRDefault="00475E13" w:rsidP="00BF1D86">
      <w:pPr>
        <w:autoSpaceDE w:val="0"/>
        <w:autoSpaceDN w:val="0"/>
        <w:adjustRightInd w:val="0"/>
        <w:ind w:firstLine="539"/>
        <w:jc w:val="both"/>
        <w:rPr>
          <w:sz w:val="28"/>
          <w:szCs w:val="28"/>
        </w:rPr>
      </w:pPr>
      <w:r w:rsidRPr="006041EC">
        <w:rPr>
          <w:sz w:val="28"/>
          <w:szCs w:val="28"/>
        </w:rPr>
        <w:t>- в</w:t>
      </w:r>
      <w:r w:rsidR="00622A27" w:rsidRPr="006041EC">
        <w:rPr>
          <w:sz w:val="28"/>
          <w:szCs w:val="28"/>
        </w:rPr>
        <w:t xml:space="preserve"> 202</w:t>
      </w:r>
      <w:r w:rsidR="007175A1" w:rsidRPr="006041EC">
        <w:rPr>
          <w:sz w:val="28"/>
          <w:szCs w:val="28"/>
        </w:rPr>
        <w:t>1</w:t>
      </w:r>
      <w:r w:rsidR="00622A27" w:rsidRPr="006041EC">
        <w:rPr>
          <w:sz w:val="28"/>
          <w:szCs w:val="28"/>
        </w:rPr>
        <w:t xml:space="preserve"> году Администрацией городского поселения на территории городского поселения «Город Краснокаменск» внепл</w:t>
      </w:r>
      <w:r w:rsidR="00EE0138">
        <w:rPr>
          <w:sz w:val="28"/>
          <w:szCs w:val="28"/>
        </w:rPr>
        <w:t>ановые проверки не проводились.</w:t>
      </w:r>
    </w:p>
    <w:p w:rsidR="00EE0138" w:rsidRDefault="00EE0138" w:rsidP="00EE0138">
      <w:pPr>
        <w:autoSpaceDE w:val="0"/>
        <w:autoSpaceDN w:val="0"/>
        <w:adjustRightInd w:val="0"/>
        <w:ind w:firstLine="539"/>
        <w:jc w:val="both"/>
        <w:rPr>
          <w:sz w:val="28"/>
          <w:szCs w:val="28"/>
        </w:rPr>
      </w:pPr>
      <w:r w:rsidRPr="006041EC">
        <w:rPr>
          <w:sz w:val="28"/>
          <w:szCs w:val="28"/>
        </w:rPr>
        <w:t>- в 202</w:t>
      </w:r>
      <w:r>
        <w:rPr>
          <w:sz w:val="28"/>
          <w:szCs w:val="28"/>
        </w:rPr>
        <w:t>2</w:t>
      </w:r>
      <w:r w:rsidRPr="006041EC">
        <w:rPr>
          <w:sz w:val="28"/>
          <w:szCs w:val="28"/>
        </w:rPr>
        <w:t xml:space="preserve"> году Администрацией городского поселения на территории городского поселения «Город Краснокаменск» внепл</w:t>
      </w:r>
      <w:r>
        <w:rPr>
          <w:sz w:val="28"/>
          <w:szCs w:val="28"/>
        </w:rPr>
        <w:t>ановые проверки не проводились.</w:t>
      </w:r>
    </w:p>
    <w:p w:rsidR="00EE0138" w:rsidRPr="006041EC" w:rsidRDefault="00EE0138" w:rsidP="00BF1D86">
      <w:pPr>
        <w:autoSpaceDE w:val="0"/>
        <w:autoSpaceDN w:val="0"/>
        <w:adjustRightInd w:val="0"/>
        <w:ind w:firstLine="539"/>
        <w:jc w:val="both"/>
        <w:rPr>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деятельность на территории городского поселения «Город Краснокаменск», физические лица (граждане) проживающие на территории городского поселения «Город Краснокаменск»</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нарушение правил благоустройства в части размещения отходов в непредназначенных для этого местах</w:t>
      </w:r>
      <w:r w:rsidR="00EE0138">
        <w:rPr>
          <w:rFonts w:ascii="Times New Roman" w:hAnsi="Times New Roman" w:cs="Times New Roman"/>
          <w:sz w:val="28"/>
          <w:szCs w:val="28"/>
        </w:rPr>
        <w:t>, производство земляных работ без оформленных в установленном порядке разрешений</w:t>
      </w:r>
      <w:r>
        <w:rPr>
          <w:rFonts w:ascii="Times New Roman" w:hAnsi="Times New Roman" w:cs="Times New Roman"/>
          <w:sz w:val="28"/>
          <w:szCs w:val="28"/>
        </w:rPr>
        <w:t xml:space="preserve">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w:t>
      </w:r>
      <w:r w:rsidR="00EE0138">
        <w:rPr>
          <w:rFonts w:ascii="Times New Roman" w:hAnsi="Times New Roman" w:cs="Times New Roman"/>
          <w:sz w:val="28"/>
          <w:szCs w:val="28"/>
        </w:rPr>
        <w:t>3</w:t>
      </w:r>
      <w:r w:rsidR="006422C3" w:rsidRPr="006041EC">
        <w:rPr>
          <w:rFonts w:ascii="Times New Roman" w:hAnsi="Times New Roman" w:cs="Times New Roman"/>
          <w:sz w:val="28"/>
          <w:szCs w:val="28"/>
        </w:rPr>
        <w:t xml:space="preserve"> год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spellStart"/>
            <w:r w:rsidRPr="006041EC">
              <w:rPr>
                <w:sz w:val="22"/>
                <w:szCs w:val="22"/>
              </w:rPr>
              <w:t>п</w:t>
            </w:r>
            <w:proofErr w:type="spellEnd"/>
            <w:r w:rsidRPr="006041EC">
              <w:rPr>
                <w:sz w:val="22"/>
                <w:szCs w:val="22"/>
              </w:rPr>
              <w:t>/</w:t>
            </w:r>
            <w:proofErr w:type="spellStart"/>
            <w:r w:rsidRPr="006041EC">
              <w:rPr>
                <w:sz w:val="22"/>
                <w:szCs w:val="22"/>
              </w:rPr>
              <w:t>п</w:t>
            </w:r>
            <w:proofErr w:type="spellEnd"/>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6041EC">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городского поселения «Город Краснокаменск»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EE0138">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проживающих на территории городского поселения «Город Краснокаменск»</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w:t>
            </w:r>
            <w:r w:rsidR="006041EC">
              <w:rPr>
                <w:rFonts w:ascii="Times New Roman" w:hAnsi="Times New Roman" w:cs="Times New Roman"/>
                <w:sz w:val="22"/>
                <w:szCs w:val="22"/>
              </w:rPr>
              <w:lastRenderedPageBreak/>
              <w:t>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r w:rsidR="00EE0138">
              <w:rPr>
                <w:rFonts w:ascii="Times New Roman" w:hAnsi="Times New Roman" w:cs="Times New Roman"/>
                <w:sz w:val="22"/>
                <w:szCs w:val="22"/>
              </w:rPr>
              <w:t xml:space="preserve">городского поселения «Город Краснокаменск» </w:t>
            </w:r>
            <w:r w:rsidRPr="006041EC">
              <w:rPr>
                <w:rFonts w:ascii="Times New Roman" w:hAnsi="Times New Roman" w:cs="Times New Roman"/>
                <w:sz w:val="22"/>
                <w:szCs w:val="22"/>
              </w:rPr>
              <w:t>в сети «Интернет»</w:t>
            </w:r>
            <w:r w:rsidR="00EE0138">
              <w:rPr>
                <w:rFonts w:ascii="Times New Roman" w:hAnsi="Times New Roman" w:cs="Times New Roman"/>
                <w:sz w:val="22"/>
                <w:szCs w:val="22"/>
              </w:rPr>
              <w:t xml:space="preserve"> по адресу </w:t>
            </w:r>
            <w:r w:rsidR="00EE0138" w:rsidRPr="00EE0138">
              <w:rPr>
                <w:rFonts w:ascii="Times New Roman" w:hAnsi="Times New Roman" w:cs="Times New Roman"/>
                <w:sz w:val="22"/>
                <w:szCs w:val="22"/>
              </w:rPr>
              <w:t>https://krasnokamensk.75.ru</w:t>
            </w:r>
            <w:r w:rsidR="00E31AF8" w:rsidRPr="006041EC">
              <w:rPr>
                <w:rFonts w:ascii="Times New Roman" w:hAnsi="Times New Roman" w:cs="Times New Roman"/>
                <w:sz w:val="22"/>
                <w:szCs w:val="22"/>
              </w:rPr>
              <w:t>, средствах массовой информации, иных формах</w:t>
            </w:r>
            <w:r w:rsidR="00EE0138">
              <w:rPr>
                <w:rFonts w:ascii="Times New Roman" w:hAnsi="Times New Roman" w:cs="Times New Roman"/>
                <w:sz w:val="22"/>
                <w:szCs w:val="22"/>
              </w:rPr>
              <w:t>.</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EE0138" w:rsidRDefault="00D527BC" w:rsidP="00BF1D86">
            <w:pPr>
              <w:pStyle w:val="ConsPlusNormal"/>
              <w:ind w:firstLine="0"/>
              <w:jc w:val="both"/>
              <w:rPr>
                <w:rFonts w:ascii="Times New Roman" w:hAnsi="Times New Roman" w:cs="Times New Roman"/>
                <w:sz w:val="22"/>
                <w:szCs w:val="22"/>
              </w:rPr>
            </w:pPr>
            <w:r w:rsidRPr="00EE0138">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EE0138">
              <w:rPr>
                <w:rFonts w:ascii="Times New Roman" w:hAnsi="Times New Roman" w:cs="Times New Roman"/>
                <w:bCs/>
                <w:spacing w:val="1"/>
                <w:sz w:val="22"/>
                <w:szCs w:val="22"/>
                <w:shd w:val="clear" w:color="auto" w:fill="F2F7F9"/>
              </w:rPr>
              <w:t xml:space="preserve">О </w:t>
            </w:r>
            <w:r w:rsidRPr="00EE0138">
              <w:rPr>
                <w:rFonts w:ascii="Times New Roman" w:hAnsi="Times New Roman" w:cs="Times New Roman"/>
                <w:sz w:val="22"/>
                <w:szCs w:val="22"/>
              </w:rPr>
              <w:t>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EE0138" w:rsidRDefault="00CB077B" w:rsidP="00BF1D86">
            <w:pPr>
              <w:autoSpaceDE w:val="0"/>
              <w:autoSpaceDN w:val="0"/>
              <w:adjustRightInd w:val="0"/>
              <w:jc w:val="both"/>
              <w:rPr>
                <w:sz w:val="22"/>
                <w:szCs w:val="22"/>
              </w:rPr>
            </w:pPr>
            <w:r w:rsidRPr="00EE0138">
              <w:rPr>
                <w:sz w:val="22"/>
                <w:szCs w:val="22"/>
              </w:rPr>
              <w:t xml:space="preserve">Консультирование: </w:t>
            </w:r>
            <w:r w:rsidR="00B85339" w:rsidRPr="00EE0138">
              <w:rPr>
                <w:sz w:val="22"/>
                <w:szCs w:val="22"/>
              </w:rPr>
              <w:t xml:space="preserve">осуществляется </w:t>
            </w:r>
            <w:r w:rsidR="00295E27" w:rsidRPr="00EE0138">
              <w:rPr>
                <w:sz w:val="22"/>
                <w:szCs w:val="22"/>
              </w:rPr>
              <w:t>по</w:t>
            </w:r>
            <w:r w:rsidR="006041EC" w:rsidRPr="00EE0138">
              <w:rPr>
                <w:sz w:val="22"/>
                <w:szCs w:val="22"/>
              </w:rPr>
              <w:t xml:space="preserve"> </w:t>
            </w:r>
            <w:r w:rsidR="00295E27" w:rsidRPr="00EE0138">
              <w:rPr>
                <w:sz w:val="22"/>
                <w:szCs w:val="22"/>
              </w:rPr>
              <w:t>телефону</w:t>
            </w:r>
            <w:r w:rsidRPr="00EE0138">
              <w:rPr>
                <w:sz w:val="22"/>
                <w:szCs w:val="22"/>
              </w:rPr>
              <w:t>, на</w:t>
            </w:r>
            <w:r w:rsidR="006041EC" w:rsidRPr="00EE0138">
              <w:rPr>
                <w:sz w:val="22"/>
                <w:szCs w:val="22"/>
              </w:rPr>
              <w:t xml:space="preserve"> </w:t>
            </w:r>
            <w:r w:rsidRPr="00EE0138">
              <w:rPr>
                <w:sz w:val="22"/>
                <w:szCs w:val="22"/>
              </w:rPr>
              <w:t>личном приеме, в</w:t>
            </w:r>
            <w:r w:rsidR="006041EC" w:rsidRPr="00EE0138">
              <w:rPr>
                <w:sz w:val="22"/>
                <w:szCs w:val="22"/>
              </w:rPr>
              <w:t xml:space="preserve"> </w:t>
            </w:r>
            <w:r w:rsidRPr="00EE0138">
              <w:rPr>
                <w:sz w:val="22"/>
                <w:szCs w:val="22"/>
              </w:rPr>
              <w:t>ходе проведения профилактического или контрольного мероприятия по следующим вопросам:</w:t>
            </w:r>
          </w:p>
          <w:p w:rsidR="00CB077B" w:rsidRPr="00EE0138" w:rsidRDefault="00CB077B" w:rsidP="00BF1D86">
            <w:pPr>
              <w:autoSpaceDE w:val="0"/>
              <w:autoSpaceDN w:val="0"/>
              <w:adjustRightInd w:val="0"/>
              <w:jc w:val="both"/>
              <w:rPr>
                <w:sz w:val="22"/>
                <w:szCs w:val="22"/>
              </w:rPr>
            </w:pPr>
            <w:r w:rsidRPr="00EE0138">
              <w:rPr>
                <w:sz w:val="22"/>
                <w:szCs w:val="22"/>
              </w:rPr>
              <w:t>а) местонахождени</w:t>
            </w:r>
            <w:r w:rsidR="00295E27" w:rsidRPr="00EE0138">
              <w:rPr>
                <w:sz w:val="22"/>
                <w:szCs w:val="22"/>
              </w:rPr>
              <w:t>я</w:t>
            </w:r>
            <w:r w:rsidRPr="00EE0138">
              <w:rPr>
                <w:sz w:val="22"/>
                <w:szCs w:val="22"/>
              </w:rPr>
              <w:t xml:space="preserve">, контактные телефоны, адрес официального сайта Администрации городского </w:t>
            </w:r>
            <w:r w:rsidRPr="00EE0138">
              <w:rPr>
                <w:bCs/>
                <w:sz w:val="22"/>
                <w:szCs w:val="22"/>
              </w:rPr>
              <w:t>поселения «Город Краснокаменск»</w:t>
            </w:r>
            <w:r w:rsidR="008A7759" w:rsidRPr="00EE0138">
              <w:rPr>
                <w:bCs/>
                <w:sz w:val="22"/>
                <w:szCs w:val="22"/>
              </w:rPr>
              <w:t xml:space="preserve"> </w:t>
            </w:r>
            <w:r w:rsidRPr="00EE0138">
              <w:rPr>
                <w:sz w:val="22"/>
                <w:szCs w:val="22"/>
              </w:rPr>
              <w:t>в сети «Интернет» и адреса электронной почты</w:t>
            </w:r>
            <w:r w:rsidR="00295E27" w:rsidRPr="00EE0138">
              <w:rPr>
                <w:sz w:val="22"/>
                <w:szCs w:val="22"/>
              </w:rPr>
              <w:t>:</w:t>
            </w:r>
          </w:p>
          <w:p w:rsidR="00E31AF8" w:rsidRPr="00EE0138" w:rsidRDefault="00295E27" w:rsidP="00BF1D86">
            <w:pPr>
              <w:pStyle w:val="rteleft"/>
              <w:spacing w:before="0" w:beforeAutospacing="0" w:after="0" w:afterAutospacing="0"/>
              <w:jc w:val="both"/>
              <w:rPr>
                <w:sz w:val="22"/>
                <w:szCs w:val="22"/>
              </w:rPr>
            </w:pPr>
            <w:r w:rsidRPr="00EE0138">
              <w:rPr>
                <w:sz w:val="22"/>
                <w:szCs w:val="22"/>
              </w:rPr>
              <w:t xml:space="preserve">Администрация городского поселения «Город Краснокаменск»: 674674, </w:t>
            </w:r>
            <w:r w:rsidR="006041EC" w:rsidRPr="00EE0138">
              <w:rPr>
                <w:sz w:val="22"/>
                <w:szCs w:val="22"/>
              </w:rPr>
              <w:t>Забайкальский край,</w:t>
            </w:r>
          </w:p>
          <w:p w:rsidR="00295E27" w:rsidRPr="00EE0138" w:rsidRDefault="00295E27" w:rsidP="00BF1D86">
            <w:pPr>
              <w:pStyle w:val="rteleft"/>
              <w:spacing w:before="0" w:beforeAutospacing="0" w:after="0" w:afterAutospacing="0"/>
              <w:jc w:val="both"/>
              <w:rPr>
                <w:iCs/>
                <w:sz w:val="22"/>
                <w:szCs w:val="22"/>
              </w:rPr>
            </w:pPr>
            <w:r w:rsidRPr="00EE0138">
              <w:rPr>
                <w:sz w:val="22"/>
                <w:szCs w:val="22"/>
              </w:rPr>
              <w:t>г. Краснокаменск, 5-й мкр., д.</w:t>
            </w:r>
            <w:r w:rsidR="006041EC" w:rsidRPr="00EE0138">
              <w:rPr>
                <w:sz w:val="22"/>
                <w:szCs w:val="22"/>
              </w:rPr>
              <w:t xml:space="preserve"> 505</w:t>
            </w:r>
            <w:r w:rsidR="006041EC" w:rsidRPr="00EE0138">
              <w:rPr>
                <w:iCs/>
                <w:sz w:val="22"/>
                <w:szCs w:val="22"/>
              </w:rPr>
              <w:t>.</w:t>
            </w:r>
          </w:p>
          <w:p w:rsidR="00295E27" w:rsidRPr="00EE0138" w:rsidRDefault="00295E27" w:rsidP="00BF1D86">
            <w:pPr>
              <w:autoSpaceDE w:val="0"/>
              <w:autoSpaceDN w:val="0"/>
              <w:adjustRightInd w:val="0"/>
              <w:jc w:val="both"/>
              <w:rPr>
                <w:sz w:val="22"/>
                <w:szCs w:val="22"/>
              </w:rPr>
            </w:pPr>
            <w:r w:rsidRPr="00EE0138">
              <w:rPr>
                <w:sz w:val="22"/>
                <w:szCs w:val="22"/>
              </w:rPr>
              <w:t xml:space="preserve">Телефон для справок (консультаций): (830245) </w:t>
            </w:r>
            <w:r w:rsidR="006041EC" w:rsidRPr="00EE0138">
              <w:rPr>
                <w:sz w:val="22"/>
                <w:szCs w:val="22"/>
              </w:rPr>
              <w:t>4</w:t>
            </w:r>
            <w:r w:rsidRPr="00EE0138">
              <w:rPr>
                <w:sz w:val="22"/>
                <w:szCs w:val="22"/>
              </w:rPr>
              <w:t>-</w:t>
            </w:r>
            <w:r w:rsidR="006041EC" w:rsidRPr="00EE0138">
              <w:rPr>
                <w:sz w:val="22"/>
                <w:szCs w:val="22"/>
              </w:rPr>
              <w:t>30</w:t>
            </w:r>
            <w:r w:rsidRPr="00EE0138">
              <w:rPr>
                <w:sz w:val="22"/>
                <w:szCs w:val="22"/>
              </w:rPr>
              <w:t>-</w:t>
            </w:r>
            <w:r w:rsidR="006041EC" w:rsidRPr="00EE0138">
              <w:rPr>
                <w:sz w:val="22"/>
                <w:szCs w:val="22"/>
              </w:rPr>
              <w:t>31</w:t>
            </w:r>
            <w:r w:rsidRPr="00EE0138">
              <w:rPr>
                <w:sz w:val="22"/>
                <w:szCs w:val="22"/>
              </w:rPr>
              <w:t>, факс 2-81-16, адрес электронной почты Администрации городского поселения: Е-</w:t>
            </w:r>
            <w:r w:rsidRPr="00EE0138">
              <w:rPr>
                <w:sz w:val="22"/>
                <w:szCs w:val="22"/>
                <w:lang w:val="en-US"/>
              </w:rPr>
              <w:t>mail</w:t>
            </w:r>
            <w:r w:rsidRPr="00EE0138">
              <w:rPr>
                <w:sz w:val="22"/>
                <w:szCs w:val="22"/>
              </w:rPr>
              <w:t xml:space="preserve">: </w:t>
            </w:r>
            <w:proofErr w:type="spellStart"/>
            <w:r w:rsidRPr="00EE0138">
              <w:rPr>
                <w:sz w:val="22"/>
                <w:szCs w:val="22"/>
                <w:lang w:val="en-US"/>
              </w:rPr>
              <w:t>adm</w:t>
            </w:r>
            <w:proofErr w:type="spellEnd"/>
            <w:r w:rsidRPr="00EE0138">
              <w:rPr>
                <w:sz w:val="22"/>
                <w:szCs w:val="22"/>
              </w:rPr>
              <w:t>.</w:t>
            </w:r>
            <w:proofErr w:type="spellStart"/>
            <w:r w:rsidRPr="00EE0138">
              <w:rPr>
                <w:sz w:val="22"/>
                <w:szCs w:val="22"/>
                <w:lang w:val="en-US"/>
              </w:rPr>
              <w:t>krasnokamensk</w:t>
            </w:r>
            <w:proofErr w:type="spellEnd"/>
            <w:r w:rsidRPr="00EE0138">
              <w:rPr>
                <w:sz w:val="22"/>
                <w:szCs w:val="22"/>
              </w:rPr>
              <w:t>@</w:t>
            </w:r>
            <w:r w:rsidRPr="00EE0138">
              <w:rPr>
                <w:sz w:val="22"/>
                <w:szCs w:val="22"/>
                <w:lang w:val="en-US"/>
              </w:rPr>
              <w:t>mail</w:t>
            </w:r>
            <w:r w:rsidRPr="00EE0138">
              <w:rPr>
                <w:sz w:val="22"/>
                <w:szCs w:val="22"/>
              </w:rPr>
              <w:t>.</w:t>
            </w:r>
            <w:proofErr w:type="spellStart"/>
            <w:r w:rsidRPr="00EE0138">
              <w:rPr>
                <w:sz w:val="22"/>
                <w:szCs w:val="22"/>
                <w:lang w:val="en-US"/>
              </w:rPr>
              <w:t>ru</w:t>
            </w:r>
            <w:proofErr w:type="spellEnd"/>
            <w:r w:rsidRPr="00EE0138">
              <w:rPr>
                <w:sz w:val="22"/>
                <w:szCs w:val="22"/>
              </w:rPr>
              <w:t>;</w:t>
            </w:r>
          </w:p>
          <w:p w:rsidR="00CB077B" w:rsidRPr="00EE0138" w:rsidRDefault="00CB077B" w:rsidP="00BF1D86">
            <w:pPr>
              <w:autoSpaceDE w:val="0"/>
              <w:autoSpaceDN w:val="0"/>
              <w:adjustRightInd w:val="0"/>
              <w:jc w:val="both"/>
              <w:rPr>
                <w:sz w:val="22"/>
                <w:szCs w:val="22"/>
              </w:rPr>
            </w:pPr>
            <w:r w:rsidRPr="00EE0138">
              <w:rPr>
                <w:sz w:val="22"/>
                <w:szCs w:val="22"/>
              </w:rPr>
              <w:t>б) график работы органа муниципального контроля</w:t>
            </w:r>
            <w:r w:rsidR="006041EC" w:rsidRPr="00EE0138">
              <w:rPr>
                <w:sz w:val="22"/>
                <w:szCs w:val="22"/>
              </w:rPr>
              <w:t xml:space="preserve"> в сфере благоустройства</w:t>
            </w:r>
            <w:r w:rsidRPr="00EE0138">
              <w:rPr>
                <w:sz w:val="22"/>
                <w:szCs w:val="22"/>
              </w:rPr>
              <w:t>, время приема посетителей</w:t>
            </w:r>
            <w:r w:rsidR="00295E27" w:rsidRPr="00EE0138">
              <w:rPr>
                <w:sz w:val="22"/>
                <w:szCs w:val="22"/>
              </w:rPr>
              <w:t>:</w:t>
            </w:r>
          </w:p>
          <w:p w:rsidR="00295E27" w:rsidRPr="00EE0138" w:rsidRDefault="00295E27" w:rsidP="00BF1D86">
            <w:pPr>
              <w:pStyle w:val="a6"/>
              <w:rPr>
                <w:rFonts w:ascii="Times New Roman" w:hAnsi="Times New Roman"/>
              </w:rPr>
            </w:pPr>
            <w:r w:rsidRPr="00EE0138">
              <w:rPr>
                <w:rFonts w:ascii="Times New Roman" w:hAnsi="Times New Roman"/>
              </w:rPr>
              <w:t xml:space="preserve">График работы: </w:t>
            </w:r>
          </w:p>
          <w:p w:rsidR="00295E27" w:rsidRPr="00EE0138" w:rsidRDefault="00295E27" w:rsidP="00BF1D86">
            <w:pPr>
              <w:jc w:val="both"/>
              <w:rPr>
                <w:sz w:val="22"/>
                <w:szCs w:val="22"/>
              </w:rPr>
            </w:pPr>
            <w:r w:rsidRPr="00EE0138">
              <w:rPr>
                <w:sz w:val="22"/>
                <w:szCs w:val="22"/>
              </w:rPr>
              <w:t xml:space="preserve">понедельник – четверг          с </w:t>
            </w:r>
            <w:r w:rsidR="006041EC" w:rsidRPr="00EE0138">
              <w:rPr>
                <w:sz w:val="22"/>
                <w:szCs w:val="22"/>
              </w:rPr>
              <w:t>0</w:t>
            </w:r>
            <w:r w:rsidRPr="00EE0138">
              <w:rPr>
                <w:sz w:val="22"/>
                <w:szCs w:val="22"/>
              </w:rPr>
              <w:t>8-00 до 17-15,</w:t>
            </w:r>
          </w:p>
          <w:p w:rsidR="00295E27" w:rsidRPr="00EE0138" w:rsidRDefault="00295E27" w:rsidP="00BF1D86">
            <w:pPr>
              <w:jc w:val="both"/>
              <w:rPr>
                <w:sz w:val="22"/>
                <w:szCs w:val="22"/>
              </w:rPr>
            </w:pPr>
            <w:r w:rsidRPr="00EE0138">
              <w:rPr>
                <w:sz w:val="22"/>
                <w:szCs w:val="22"/>
              </w:rPr>
              <w:t xml:space="preserve">пятница                                   с </w:t>
            </w:r>
            <w:r w:rsidR="006041EC" w:rsidRPr="00EE0138">
              <w:rPr>
                <w:sz w:val="22"/>
                <w:szCs w:val="22"/>
              </w:rPr>
              <w:t>0</w:t>
            </w:r>
            <w:r w:rsidRPr="00EE0138">
              <w:rPr>
                <w:sz w:val="22"/>
                <w:szCs w:val="22"/>
              </w:rPr>
              <w:t>8-00 до 16-00,</w:t>
            </w:r>
          </w:p>
          <w:p w:rsidR="00295E27" w:rsidRPr="00EE0138" w:rsidRDefault="00295E27" w:rsidP="00BF1D86">
            <w:pPr>
              <w:jc w:val="both"/>
              <w:rPr>
                <w:sz w:val="22"/>
                <w:szCs w:val="22"/>
              </w:rPr>
            </w:pPr>
            <w:r w:rsidRPr="00EE0138">
              <w:rPr>
                <w:sz w:val="22"/>
                <w:szCs w:val="22"/>
              </w:rPr>
              <w:t>обед                                         с 12-00 до 13-00,</w:t>
            </w:r>
          </w:p>
          <w:p w:rsidR="00295E27" w:rsidRPr="00EE0138" w:rsidRDefault="00295E27" w:rsidP="00BF1D86">
            <w:pPr>
              <w:jc w:val="both"/>
              <w:rPr>
                <w:sz w:val="22"/>
                <w:szCs w:val="22"/>
              </w:rPr>
            </w:pPr>
            <w:r w:rsidRPr="00EE0138">
              <w:rPr>
                <w:sz w:val="22"/>
                <w:szCs w:val="22"/>
              </w:rPr>
              <w:t>выходные дни: суббота, воскресенье.</w:t>
            </w:r>
          </w:p>
          <w:p w:rsidR="00295E27" w:rsidRPr="00EE0138" w:rsidRDefault="00295E27" w:rsidP="00BF1D86">
            <w:pPr>
              <w:autoSpaceDE w:val="0"/>
              <w:autoSpaceDN w:val="0"/>
              <w:adjustRightInd w:val="0"/>
              <w:jc w:val="both"/>
              <w:rPr>
                <w:sz w:val="22"/>
                <w:szCs w:val="22"/>
              </w:rPr>
            </w:pPr>
            <w:r w:rsidRPr="00EE0138">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EE0138" w:rsidRDefault="006041EC" w:rsidP="00BF1D86">
            <w:pPr>
              <w:autoSpaceDE w:val="0"/>
              <w:autoSpaceDN w:val="0"/>
              <w:adjustRightInd w:val="0"/>
              <w:jc w:val="both"/>
              <w:rPr>
                <w:sz w:val="22"/>
                <w:szCs w:val="22"/>
              </w:rPr>
            </w:pPr>
            <w:r w:rsidRPr="00EE0138">
              <w:rPr>
                <w:sz w:val="22"/>
                <w:szCs w:val="22"/>
              </w:rPr>
              <w:t>Время приема посетителей:</w:t>
            </w:r>
          </w:p>
          <w:p w:rsidR="00295E27" w:rsidRPr="00EE0138" w:rsidRDefault="006041EC" w:rsidP="00BF1D86">
            <w:pPr>
              <w:autoSpaceDE w:val="0"/>
              <w:autoSpaceDN w:val="0"/>
              <w:adjustRightInd w:val="0"/>
              <w:jc w:val="both"/>
              <w:rPr>
                <w:sz w:val="22"/>
                <w:szCs w:val="22"/>
              </w:rPr>
            </w:pPr>
            <w:r w:rsidRPr="00EE0138">
              <w:rPr>
                <w:sz w:val="22"/>
                <w:szCs w:val="22"/>
              </w:rPr>
              <w:t>понедельник, четверг</w:t>
            </w:r>
            <w:r w:rsidR="00295E27" w:rsidRPr="00EE0138">
              <w:rPr>
                <w:sz w:val="22"/>
                <w:szCs w:val="22"/>
              </w:rPr>
              <w:t xml:space="preserve"> с 1</w:t>
            </w:r>
            <w:r w:rsidRPr="00EE0138">
              <w:rPr>
                <w:sz w:val="22"/>
                <w:szCs w:val="22"/>
              </w:rPr>
              <w:t>0</w:t>
            </w:r>
            <w:r w:rsidR="00295E27" w:rsidRPr="00EE0138">
              <w:rPr>
                <w:sz w:val="22"/>
                <w:szCs w:val="22"/>
              </w:rPr>
              <w:t>-00 до 17-00;</w:t>
            </w:r>
          </w:p>
          <w:p w:rsidR="00295E27" w:rsidRPr="00EE0138" w:rsidRDefault="00295E27" w:rsidP="00BF1D86">
            <w:pPr>
              <w:autoSpaceDE w:val="0"/>
              <w:autoSpaceDN w:val="0"/>
              <w:adjustRightInd w:val="0"/>
              <w:jc w:val="both"/>
              <w:rPr>
                <w:sz w:val="22"/>
                <w:szCs w:val="22"/>
              </w:rPr>
            </w:pPr>
          </w:p>
          <w:p w:rsidR="00695F6C" w:rsidRPr="00EE0138" w:rsidRDefault="00CB077B" w:rsidP="00BF1D86">
            <w:pPr>
              <w:autoSpaceDE w:val="0"/>
              <w:autoSpaceDN w:val="0"/>
              <w:adjustRightInd w:val="0"/>
              <w:jc w:val="both"/>
              <w:rPr>
                <w:sz w:val="22"/>
                <w:szCs w:val="22"/>
              </w:rPr>
            </w:pPr>
            <w:r w:rsidRPr="00EE0138">
              <w:rPr>
                <w:sz w:val="22"/>
                <w:szCs w:val="22"/>
              </w:rPr>
              <w:lastRenderedPageBreak/>
              <w:t>в) номера кабинетов, где проводятся прием и информирование посетителей по вопросам осуществления муниципального контроля</w:t>
            </w:r>
            <w:r w:rsidR="008A7759" w:rsidRPr="00EE0138">
              <w:rPr>
                <w:sz w:val="22"/>
                <w:szCs w:val="22"/>
              </w:rPr>
              <w:t>:</w:t>
            </w:r>
          </w:p>
          <w:p w:rsidR="008A7759" w:rsidRPr="00EE0138" w:rsidRDefault="00295E27" w:rsidP="00BF1D86">
            <w:pPr>
              <w:autoSpaceDE w:val="0"/>
              <w:autoSpaceDN w:val="0"/>
              <w:adjustRightInd w:val="0"/>
              <w:jc w:val="both"/>
              <w:rPr>
                <w:bCs/>
                <w:sz w:val="22"/>
                <w:szCs w:val="22"/>
              </w:rPr>
            </w:pPr>
            <w:r w:rsidRPr="00EE0138">
              <w:rPr>
                <w:sz w:val="22"/>
                <w:szCs w:val="22"/>
              </w:rPr>
              <w:t xml:space="preserve">прием и информирование посетителей </w:t>
            </w:r>
            <w:r w:rsidR="008A7759" w:rsidRPr="00EE0138">
              <w:rPr>
                <w:sz w:val="22"/>
                <w:szCs w:val="22"/>
              </w:rPr>
              <w:t xml:space="preserve">Администрации городского </w:t>
            </w:r>
            <w:r w:rsidR="008A7759" w:rsidRPr="00EE0138">
              <w:rPr>
                <w:bCs/>
                <w:sz w:val="22"/>
                <w:szCs w:val="22"/>
              </w:rPr>
              <w:t>поселения «Город Краснокаменск»</w:t>
            </w:r>
          </w:p>
          <w:p w:rsidR="00295E27" w:rsidRPr="00EE0138" w:rsidRDefault="00295E27" w:rsidP="006041EC">
            <w:pPr>
              <w:autoSpaceDE w:val="0"/>
              <w:autoSpaceDN w:val="0"/>
              <w:adjustRightInd w:val="0"/>
              <w:jc w:val="both"/>
              <w:rPr>
                <w:sz w:val="22"/>
                <w:szCs w:val="22"/>
              </w:rPr>
            </w:pPr>
            <w:r w:rsidRPr="00EE0138">
              <w:rPr>
                <w:sz w:val="22"/>
                <w:szCs w:val="22"/>
              </w:rPr>
              <w:t xml:space="preserve">ведется в </w:t>
            </w:r>
            <w:r w:rsidR="008A7759" w:rsidRPr="00EE0138">
              <w:rPr>
                <w:sz w:val="22"/>
                <w:szCs w:val="22"/>
              </w:rPr>
              <w:t>часы приема граждан в кабинет</w:t>
            </w:r>
            <w:r w:rsidR="006041EC" w:rsidRPr="00EE0138">
              <w:rPr>
                <w:sz w:val="22"/>
                <w:szCs w:val="22"/>
              </w:rPr>
              <w:t>е</w:t>
            </w:r>
            <w:r w:rsidR="008A7759" w:rsidRPr="00EE0138">
              <w:rPr>
                <w:sz w:val="22"/>
                <w:szCs w:val="22"/>
              </w:rPr>
              <w:t xml:space="preserve"> № </w:t>
            </w:r>
            <w:r w:rsidR="006041EC" w:rsidRPr="00EE0138">
              <w:rPr>
                <w:sz w:val="22"/>
                <w:szCs w:val="22"/>
              </w:rPr>
              <w:t>314</w:t>
            </w:r>
            <w:r w:rsidR="008A7759" w:rsidRPr="00EE0138">
              <w:rPr>
                <w:sz w:val="22"/>
                <w:szCs w:val="22"/>
              </w:rPr>
              <w:t>.</w:t>
            </w: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lastRenderedPageBreak/>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EE0138">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«Город Краснокаменск» на 202</w:t>
            </w:r>
            <w:r w:rsidR="00EE0138">
              <w:rPr>
                <w:sz w:val="22"/>
                <w:szCs w:val="22"/>
              </w:rPr>
              <w:t>4</w:t>
            </w:r>
            <w:r w:rsidRPr="006041EC">
              <w:rPr>
                <w:sz w:val="22"/>
                <w:szCs w:val="22"/>
              </w:rPr>
              <w:t xml:space="preserve"> год</w:t>
            </w:r>
          </w:p>
        </w:tc>
        <w:tc>
          <w:tcPr>
            <w:tcW w:w="2126" w:type="dxa"/>
            <w:vAlign w:val="center"/>
          </w:tcPr>
          <w:p w:rsidR="00695F6C" w:rsidRPr="006041EC" w:rsidRDefault="00695F6C" w:rsidP="00BF1D86">
            <w:pPr>
              <w:jc w:val="center"/>
              <w:rPr>
                <w:sz w:val="22"/>
                <w:szCs w:val="22"/>
              </w:rPr>
            </w:pPr>
            <w:r w:rsidRPr="006041EC">
              <w:rPr>
                <w:sz w:val="22"/>
                <w:szCs w:val="22"/>
              </w:rPr>
              <w:t>Август 202</w:t>
            </w:r>
            <w:r w:rsidR="00EE0138">
              <w:rPr>
                <w:sz w:val="22"/>
                <w:szCs w:val="22"/>
              </w:rPr>
              <w:t>3</w:t>
            </w:r>
            <w:r w:rsidRPr="006041EC">
              <w:rPr>
                <w:sz w:val="22"/>
                <w:szCs w:val="22"/>
              </w:rPr>
              <w:t xml:space="preserve"> г.</w:t>
            </w:r>
          </w:p>
          <w:p w:rsidR="00695F6C" w:rsidRPr="006041EC" w:rsidRDefault="00695F6C" w:rsidP="00EE0138">
            <w:pPr>
              <w:jc w:val="center"/>
              <w:rPr>
                <w:sz w:val="22"/>
                <w:szCs w:val="22"/>
              </w:rPr>
            </w:pPr>
            <w:r w:rsidRPr="006041EC">
              <w:rPr>
                <w:sz w:val="22"/>
                <w:szCs w:val="22"/>
              </w:rPr>
              <w:t>(не позднее 20 сентября 202</w:t>
            </w:r>
            <w:r w:rsidR="00EE0138">
              <w:rPr>
                <w:sz w:val="22"/>
                <w:szCs w:val="22"/>
              </w:rPr>
              <w:t>3</w:t>
            </w:r>
            <w:r w:rsidRPr="006041EC">
              <w:rPr>
                <w:sz w:val="22"/>
                <w:szCs w:val="22"/>
              </w:rPr>
              <w:t>)</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bl>
    <w:p w:rsidR="000E7CAC" w:rsidRPr="006041EC" w:rsidRDefault="000E7CAC" w:rsidP="00BF1D86">
      <w:pPr>
        <w:pStyle w:val="a6"/>
        <w:ind w:firstLine="567"/>
        <w:jc w:val="center"/>
        <w:rPr>
          <w:rFonts w:ascii="Times New Roman" w:hAnsi="Times New Roman"/>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 лицами Администрации городского поселения «Город Краснокаменск»,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sz w:val="22"/>
                <w:szCs w:val="22"/>
              </w:rPr>
              <w:t xml:space="preserve">Начальник отдела </w:t>
            </w:r>
            <w:r w:rsidR="006041EC">
              <w:rPr>
                <w:rFonts w:ascii="Times New Roman" w:hAnsi="Times New Roman"/>
                <w:sz w:val="22"/>
                <w:szCs w:val="22"/>
              </w:rPr>
              <w:t>архитектуры и градостроительства</w:t>
            </w:r>
          </w:p>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(Руководитель и координатор Программы)</w:t>
            </w:r>
          </w:p>
        </w:tc>
        <w:tc>
          <w:tcPr>
            <w:tcW w:w="3260" w:type="dxa"/>
            <w:vMerge w:val="restart"/>
            <w:vAlign w:val="center"/>
          </w:tcPr>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8(30245) 4-</w:t>
            </w:r>
            <w:r w:rsidR="006041EC">
              <w:rPr>
                <w:rFonts w:ascii="Times New Roman" w:hAnsi="Times New Roman" w:cs="Times New Roman"/>
                <w:sz w:val="22"/>
                <w:szCs w:val="22"/>
              </w:rPr>
              <w:t>30</w:t>
            </w:r>
            <w:r w:rsidRPr="006041EC">
              <w:rPr>
                <w:rFonts w:ascii="Times New Roman" w:hAnsi="Times New Roman" w:cs="Times New Roman"/>
                <w:sz w:val="22"/>
                <w:szCs w:val="22"/>
              </w:rPr>
              <w:t>-</w:t>
            </w:r>
            <w:r w:rsidR="006041EC">
              <w:rPr>
                <w:rFonts w:ascii="Times New Roman" w:hAnsi="Times New Roman" w:cs="Times New Roman"/>
                <w:sz w:val="22"/>
                <w:szCs w:val="22"/>
              </w:rPr>
              <w:t>31</w:t>
            </w:r>
          </w:p>
          <w:p w:rsidR="00CB4173" w:rsidRPr="006041EC" w:rsidRDefault="00580918" w:rsidP="00BF1D86">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lang w:val="en-US"/>
              </w:rPr>
              <w:t>arhigr</w:t>
            </w:r>
            <w:proofErr w:type="spellEnd"/>
            <w:r w:rsidR="00A26167" w:rsidRPr="006041EC">
              <w:rPr>
                <w:rFonts w:ascii="Times New Roman" w:hAnsi="Times New Roman" w:cs="Times New Roman"/>
                <w:sz w:val="22"/>
                <w:szCs w:val="22"/>
              </w:rPr>
              <w:t>@</w:t>
            </w:r>
            <w:proofErr w:type="spellStart"/>
            <w:r w:rsidR="00A26167" w:rsidRPr="006041EC">
              <w:rPr>
                <w:rFonts w:ascii="Times New Roman" w:hAnsi="Times New Roman" w:cs="Times New Roman"/>
                <w:sz w:val="22"/>
                <w:szCs w:val="22"/>
              </w:rPr>
              <w:t>mail.ru</w:t>
            </w:r>
            <w:proofErr w:type="spellEnd"/>
          </w:p>
        </w:tc>
      </w:tr>
      <w:tr w:rsidR="00CB4173" w:rsidRPr="006041EC" w:rsidTr="00295E27">
        <w:tc>
          <w:tcPr>
            <w:tcW w:w="3890" w:type="dxa"/>
            <w:vAlign w:val="center"/>
          </w:tcPr>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sz w:val="22"/>
                <w:szCs w:val="22"/>
              </w:rPr>
              <w:t xml:space="preserve">Заместитель начальника </w:t>
            </w:r>
            <w:r w:rsidR="00580918">
              <w:rPr>
                <w:rFonts w:ascii="Times New Roman" w:hAnsi="Times New Roman"/>
                <w:sz w:val="22"/>
                <w:szCs w:val="22"/>
              </w:rPr>
              <w:t>архитектуры и градостроительства</w:t>
            </w:r>
          </w:p>
        </w:tc>
        <w:tc>
          <w:tcPr>
            <w:tcW w:w="3260" w:type="dxa"/>
            <w:vMerge/>
            <w:vAlign w:val="center"/>
          </w:tcPr>
          <w:p w:rsidR="00CB4173" w:rsidRPr="006041EC"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580918" w:rsidRDefault="00580918" w:rsidP="0058091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8(30245) 4-30-31</w:t>
            </w:r>
          </w:p>
          <w:p w:rsidR="00CB4173" w:rsidRPr="006041EC" w:rsidRDefault="00580918" w:rsidP="00580918">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lang w:val="en-US"/>
              </w:rPr>
              <w:t>arhigr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mail.ru</w:t>
            </w:r>
            <w:proofErr w:type="spellEnd"/>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w:t>
      </w:r>
      <w:r w:rsidR="00580918">
        <w:rPr>
          <w:rFonts w:ascii="Times New Roman" w:hAnsi="Times New Roman" w:cs="Times New Roman"/>
          <w:sz w:val="28"/>
          <w:szCs w:val="28"/>
        </w:rPr>
        <w:lastRenderedPageBreak/>
        <w:t>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EE0138">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9A3A2D">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DE" w:rsidRDefault="002B35DE" w:rsidP="00B2532D">
      <w:r>
        <w:separator/>
      </w:r>
    </w:p>
  </w:endnote>
  <w:endnote w:type="continuationSeparator" w:id="0">
    <w:p w:rsidR="002B35DE" w:rsidRDefault="002B35DE"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DE" w:rsidRDefault="002B35DE" w:rsidP="00B2532D">
      <w:r>
        <w:separator/>
      </w:r>
    </w:p>
  </w:footnote>
  <w:footnote w:type="continuationSeparator" w:id="0">
    <w:p w:rsidR="002B35DE" w:rsidRDefault="002B35DE"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sdtPr>
    <w:sdtContent>
      <w:p w:rsidR="004A609D" w:rsidRDefault="00D27004">
        <w:pPr>
          <w:pStyle w:val="ad"/>
          <w:jc w:val="right"/>
        </w:pPr>
        <w:fldSimple w:instr=" PAGE   \* MERGEFORMAT ">
          <w:r w:rsidR="00BF1C27">
            <w:rPr>
              <w:noProof/>
            </w:rPr>
            <w:t>2</w:t>
          </w:r>
        </w:fldSimple>
      </w:p>
    </w:sdtContent>
  </w:sdt>
  <w:p w:rsidR="004A609D" w:rsidRDefault="004A609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D" w:rsidRDefault="004A609D">
    <w:pPr>
      <w:pStyle w:val="ad"/>
      <w:jc w:val="right"/>
    </w:pPr>
  </w:p>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08FB"/>
    <w:rsid w:val="00016792"/>
    <w:rsid w:val="00017098"/>
    <w:rsid w:val="00035268"/>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E0DF9"/>
    <w:rsid w:val="001F03F5"/>
    <w:rsid w:val="00206A34"/>
    <w:rsid w:val="00224F44"/>
    <w:rsid w:val="00227BC7"/>
    <w:rsid w:val="00250835"/>
    <w:rsid w:val="00250FD4"/>
    <w:rsid w:val="00253451"/>
    <w:rsid w:val="00253BD4"/>
    <w:rsid w:val="00255EED"/>
    <w:rsid w:val="002569CB"/>
    <w:rsid w:val="002669F6"/>
    <w:rsid w:val="00275AD3"/>
    <w:rsid w:val="002869E0"/>
    <w:rsid w:val="002923E5"/>
    <w:rsid w:val="00295E27"/>
    <w:rsid w:val="00296CD4"/>
    <w:rsid w:val="002A100D"/>
    <w:rsid w:val="002A117D"/>
    <w:rsid w:val="002A138A"/>
    <w:rsid w:val="002B35DE"/>
    <w:rsid w:val="002C4A36"/>
    <w:rsid w:val="002D47CB"/>
    <w:rsid w:val="002D695E"/>
    <w:rsid w:val="002F04E2"/>
    <w:rsid w:val="00300DD2"/>
    <w:rsid w:val="00315124"/>
    <w:rsid w:val="0032716A"/>
    <w:rsid w:val="00330D34"/>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40C80"/>
    <w:rsid w:val="0045700F"/>
    <w:rsid w:val="00457134"/>
    <w:rsid w:val="00470C0D"/>
    <w:rsid w:val="00471B7F"/>
    <w:rsid w:val="00475E13"/>
    <w:rsid w:val="00485806"/>
    <w:rsid w:val="00493A2B"/>
    <w:rsid w:val="004977B3"/>
    <w:rsid w:val="004A609D"/>
    <w:rsid w:val="004B7330"/>
    <w:rsid w:val="004D6299"/>
    <w:rsid w:val="004E3530"/>
    <w:rsid w:val="00502ABA"/>
    <w:rsid w:val="00507CD6"/>
    <w:rsid w:val="0051330A"/>
    <w:rsid w:val="00536739"/>
    <w:rsid w:val="005371BF"/>
    <w:rsid w:val="00545D04"/>
    <w:rsid w:val="00560262"/>
    <w:rsid w:val="00562AC2"/>
    <w:rsid w:val="00580918"/>
    <w:rsid w:val="00582209"/>
    <w:rsid w:val="00582E50"/>
    <w:rsid w:val="005C7C8A"/>
    <w:rsid w:val="005D7AD2"/>
    <w:rsid w:val="005D7B23"/>
    <w:rsid w:val="005D7EEE"/>
    <w:rsid w:val="005E5CF0"/>
    <w:rsid w:val="006041EC"/>
    <w:rsid w:val="00606666"/>
    <w:rsid w:val="00615898"/>
    <w:rsid w:val="00620D12"/>
    <w:rsid w:val="00622A27"/>
    <w:rsid w:val="006335DF"/>
    <w:rsid w:val="00640C02"/>
    <w:rsid w:val="006422C3"/>
    <w:rsid w:val="0067393F"/>
    <w:rsid w:val="006760D4"/>
    <w:rsid w:val="00677450"/>
    <w:rsid w:val="00680592"/>
    <w:rsid w:val="00695F6C"/>
    <w:rsid w:val="006B50D0"/>
    <w:rsid w:val="006D64FD"/>
    <w:rsid w:val="006D7851"/>
    <w:rsid w:val="006E4041"/>
    <w:rsid w:val="006F3AAA"/>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62E"/>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61318"/>
    <w:rsid w:val="00990B6C"/>
    <w:rsid w:val="009A1997"/>
    <w:rsid w:val="009A3A2D"/>
    <w:rsid w:val="009B1114"/>
    <w:rsid w:val="009C08A8"/>
    <w:rsid w:val="009C5869"/>
    <w:rsid w:val="009D26A4"/>
    <w:rsid w:val="00A0046C"/>
    <w:rsid w:val="00A009B5"/>
    <w:rsid w:val="00A01530"/>
    <w:rsid w:val="00A02078"/>
    <w:rsid w:val="00A05624"/>
    <w:rsid w:val="00A22B32"/>
    <w:rsid w:val="00A25030"/>
    <w:rsid w:val="00A26167"/>
    <w:rsid w:val="00A46320"/>
    <w:rsid w:val="00A55AB0"/>
    <w:rsid w:val="00A55B1C"/>
    <w:rsid w:val="00A75ECB"/>
    <w:rsid w:val="00A77ECA"/>
    <w:rsid w:val="00A808B9"/>
    <w:rsid w:val="00A81266"/>
    <w:rsid w:val="00A9456C"/>
    <w:rsid w:val="00AB69AF"/>
    <w:rsid w:val="00AE4D0B"/>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C27"/>
    <w:rsid w:val="00BF1D86"/>
    <w:rsid w:val="00BF55F1"/>
    <w:rsid w:val="00BF5EA0"/>
    <w:rsid w:val="00C04537"/>
    <w:rsid w:val="00C04A8C"/>
    <w:rsid w:val="00C2354F"/>
    <w:rsid w:val="00C23EBC"/>
    <w:rsid w:val="00C25371"/>
    <w:rsid w:val="00C45C1A"/>
    <w:rsid w:val="00C517E0"/>
    <w:rsid w:val="00C64221"/>
    <w:rsid w:val="00C83A18"/>
    <w:rsid w:val="00C84E73"/>
    <w:rsid w:val="00C86F6A"/>
    <w:rsid w:val="00C95F81"/>
    <w:rsid w:val="00CB077B"/>
    <w:rsid w:val="00CB4173"/>
    <w:rsid w:val="00CC3B41"/>
    <w:rsid w:val="00CD46BB"/>
    <w:rsid w:val="00CF061C"/>
    <w:rsid w:val="00D1451C"/>
    <w:rsid w:val="00D1700C"/>
    <w:rsid w:val="00D27004"/>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138"/>
    <w:rsid w:val="00EE0DE8"/>
    <w:rsid w:val="00EE3516"/>
    <w:rsid w:val="00EF5314"/>
    <w:rsid w:val="00F3695A"/>
    <w:rsid w:val="00F37BC2"/>
    <w:rsid w:val="00F40561"/>
    <w:rsid w:val="00F63BC1"/>
    <w:rsid w:val="00F70DAA"/>
    <w:rsid w:val="00F872FC"/>
    <w:rsid w:val="00FC17E8"/>
    <w:rsid w:val="00FC184C"/>
    <w:rsid w:val="00FC3256"/>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72290-776F-4DBD-BBFD-90E1B38D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Arhitekct02</cp:lastModifiedBy>
  <cp:revision>6</cp:revision>
  <cp:lastPrinted>2022-12-09T06:42:00Z</cp:lastPrinted>
  <dcterms:created xsi:type="dcterms:W3CDTF">2022-09-29T07:26:00Z</dcterms:created>
  <dcterms:modified xsi:type="dcterms:W3CDTF">2022-12-09T06:43:00Z</dcterms:modified>
</cp:coreProperties>
</file>