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C8" w:rsidRPr="00F35374" w:rsidRDefault="00D227C8" w:rsidP="005C7E9B">
      <w:pPr>
        <w:suppressAutoHyphens/>
        <w:ind w:left="403" w:hanging="403"/>
        <w:jc w:val="center"/>
        <w:rPr>
          <w:b/>
          <w:bCs/>
          <w:sz w:val="28"/>
          <w:szCs w:val="28"/>
        </w:rPr>
      </w:pPr>
      <w:r w:rsidRPr="00F35374">
        <w:rPr>
          <w:b/>
          <w:bCs/>
          <w:sz w:val="28"/>
          <w:szCs w:val="28"/>
        </w:rPr>
        <w:t>АДМИНИСТРАЦИЯ ГОРОДСКОГО ПОСЕЛЕНИЯ</w:t>
      </w:r>
    </w:p>
    <w:p w:rsidR="00D227C8" w:rsidRPr="00F35374" w:rsidRDefault="00D227C8" w:rsidP="005C7E9B">
      <w:pPr>
        <w:suppressAutoHyphens/>
        <w:ind w:left="403" w:hanging="403"/>
        <w:jc w:val="center"/>
        <w:rPr>
          <w:b/>
          <w:bCs/>
          <w:sz w:val="28"/>
          <w:szCs w:val="28"/>
        </w:rPr>
      </w:pPr>
      <w:r w:rsidRPr="00F35374">
        <w:rPr>
          <w:b/>
          <w:bCs/>
          <w:sz w:val="28"/>
          <w:szCs w:val="28"/>
        </w:rPr>
        <w:t>«ГОРОД КРАСНОКАМЕНСК» МУНИЦИПАЛЬНОГО РАЙОНА</w:t>
      </w:r>
    </w:p>
    <w:p w:rsidR="00D227C8" w:rsidRPr="00F35374" w:rsidRDefault="00D227C8" w:rsidP="005C7E9B">
      <w:pPr>
        <w:suppressAutoHyphens/>
        <w:ind w:left="403" w:hanging="403"/>
        <w:jc w:val="center"/>
        <w:rPr>
          <w:b/>
          <w:bCs/>
          <w:sz w:val="28"/>
          <w:szCs w:val="28"/>
        </w:rPr>
      </w:pPr>
      <w:r w:rsidRPr="00F35374">
        <w:rPr>
          <w:b/>
          <w:bCs/>
          <w:sz w:val="28"/>
          <w:szCs w:val="28"/>
        </w:rPr>
        <w:t>«ГОРОД КРАСНОКАМЕНСК И КРАСНОКАМЕНСКИЙ РАЙОН»</w:t>
      </w:r>
    </w:p>
    <w:p w:rsidR="00D227C8" w:rsidRPr="00F35374" w:rsidRDefault="00D227C8" w:rsidP="005C7E9B">
      <w:pPr>
        <w:suppressAutoHyphens/>
        <w:ind w:left="403" w:hanging="403"/>
        <w:jc w:val="center"/>
        <w:rPr>
          <w:b/>
          <w:bCs/>
          <w:sz w:val="28"/>
          <w:szCs w:val="28"/>
        </w:rPr>
      </w:pPr>
      <w:r w:rsidRPr="00F35374">
        <w:rPr>
          <w:b/>
          <w:bCs/>
          <w:sz w:val="28"/>
          <w:szCs w:val="28"/>
        </w:rPr>
        <w:t>ЗАБАЙКАЛЬСКОГО КРАЯ</w:t>
      </w:r>
    </w:p>
    <w:p w:rsidR="00D227C8" w:rsidRPr="00F35374" w:rsidRDefault="00D227C8" w:rsidP="005C7E9B">
      <w:pPr>
        <w:suppressAutoHyphens/>
        <w:jc w:val="center"/>
        <w:rPr>
          <w:b/>
          <w:bCs/>
          <w:sz w:val="20"/>
          <w:szCs w:val="20"/>
        </w:rPr>
      </w:pPr>
    </w:p>
    <w:p w:rsidR="00D227C8" w:rsidRPr="00F35374" w:rsidRDefault="00D227C8" w:rsidP="005C7E9B">
      <w:pPr>
        <w:suppressAutoHyphens/>
        <w:jc w:val="center"/>
        <w:rPr>
          <w:b/>
          <w:bCs/>
          <w:sz w:val="40"/>
          <w:szCs w:val="40"/>
        </w:rPr>
      </w:pPr>
      <w:r w:rsidRPr="00F35374">
        <w:rPr>
          <w:b/>
          <w:bCs/>
          <w:sz w:val="40"/>
          <w:szCs w:val="40"/>
        </w:rPr>
        <w:t>ПОСТАНОВЛЕНИЕ</w:t>
      </w:r>
    </w:p>
    <w:p w:rsidR="00EE24F9" w:rsidRPr="00EE24F9" w:rsidRDefault="00EE24F9" w:rsidP="005C7E9B">
      <w:pPr>
        <w:suppressAutoHyphens/>
        <w:jc w:val="center"/>
        <w:rPr>
          <w:bCs/>
        </w:rPr>
      </w:pPr>
    </w:p>
    <w:tbl>
      <w:tblPr>
        <w:tblW w:w="9666" w:type="dxa"/>
        <w:jc w:val="center"/>
        <w:tblInd w:w="-96" w:type="dxa"/>
        <w:tblLook w:val="01E0"/>
      </w:tblPr>
      <w:tblGrid>
        <w:gridCol w:w="644"/>
        <w:gridCol w:w="1743"/>
        <w:gridCol w:w="1298"/>
        <w:gridCol w:w="5212"/>
        <w:gridCol w:w="769"/>
      </w:tblGrid>
      <w:tr w:rsidR="00D90F1F" w:rsidRPr="00EE24F9" w:rsidTr="001C4200">
        <w:trPr>
          <w:jc w:val="center"/>
        </w:trPr>
        <w:tc>
          <w:tcPr>
            <w:tcW w:w="644" w:type="dxa"/>
          </w:tcPr>
          <w:p w:rsidR="00D90F1F" w:rsidRPr="00EE24F9" w:rsidRDefault="00D90F1F" w:rsidP="001C4200">
            <w:pPr>
              <w:suppressAutoHyphens/>
              <w:rPr>
                <w:sz w:val="28"/>
                <w:szCs w:val="28"/>
              </w:rPr>
            </w:pPr>
          </w:p>
        </w:tc>
        <w:tc>
          <w:tcPr>
            <w:tcW w:w="1743" w:type="dxa"/>
          </w:tcPr>
          <w:p w:rsidR="00D90F1F" w:rsidRPr="00EE24F9" w:rsidRDefault="00EF523D" w:rsidP="001C4200">
            <w:pPr>
              <w:suppressAutoHyphens/>
              <w:rPr>
                <w:sz w:val="28"/>
                <w:szCs w:val="28"/>
              </w:rPr>
            </w:pPr>
            <w:r>
              <w:rPr>
                <w:sz w:val="28"/>
                <w:szCs w:val="28"/>
              </w:rPr>
              <w:t>28</w:t>
            </w:r>
            <w:r w:rsidR="00D90F1F" w:rsidRPr="00EE24F9">
              <w:rPr>
                <w:sz w:val="28"/>
                <w:szCs w:val="28"/>
              </w:rPr>
              <w:t xml:space="preserve"> января</w:t>
            </w:r>
          </w:p>
        </w:tc>
        <w:tc>
          <w:tcPr>
            <w:tcW w:w="1298" w:type="dxa"/>
          </w:tcPr>
          <w:p w:rsidR="00D90F1F" w:rsidRPr="00EE24F9" w:rsidRDefault="00D90F1F" w:rsidP="001C4200">
            <w:pPr>
              <w:suppressAutoHyphens/>
              <w:rPr>
                <w:sz w:val="28"/>
                <w:szCs w:val="28"/>
              </w:rPr>
            </w:pPr>
            <w:r w:rsidRPr="00EE24F9">
              <w:rPr>
                <w:sz w:val="28"/>
                <w:szCs w:val="28"/>
              </w:rPr>
              <w:t>2014года</w:t>
            </w:r>
          </w:p>
        </w:tc>
        <w:tc>
          <w:tcPr>
            <w:tcW w:w="5212" w:type="dxa"/>
          </w:tcPr>
          <w:p w:rsidR="00D90F1F" w:rsidRPr="00EE24F9" w:rsidRDefault="00D90F1F" w:rsidP="001C4200">
            <w:pPr>
              <w:suppressAutoHyphens/>
              <w:jc w:val="right"/>
              <w:rPr>
                <w:sz w:val="28"/>
                <w:szCs w:val="28"/>
              </w:rPr>
            </w:pPr>
            <w:r w:rsidRPr="00EE24F9">
              <w:rPr>
                <w:sz w:val="28"/>
                <w:szCs w:val="28"/>
              </w:rPr>
              <w:t>№</w:t>
            </w:r>
          </w:p>
        </w:tc>
        <w:tc>
          <w:tcPr>
            <w:tcW w:w="769" w:type="dxa"/>
          </w:tcPr>
          <w:p w:rsidR="00D90F1F" w:rsidRPr="00EE24F9" w:rsidRDefault="00D90F1F" w:rsidP="001C4200">
            <w:pPr>
              <w:suppressAutoHyphens/>
              <w:rPr>
                <w:sz w:val="28"/>
                <w:szCs w:val="28"/>
              </w:rPr>
            </w:pPr>
            <w:r w:rsidRPr="00EE24F9">
              <w:rPr>
                <w:sz w:val="28"/>
                <w:szCs w:val="28"/>
              </w:rPr>
              <w:t>42</w:t>
            </w:r>
          </w:p>
        </w:tc>
      </w:tr>
    </w:tbl>
    <w:p w:rsidR="00D90F1F" w:rsidRPr="00EE24F9" w:rsidRDefault="00D90F1F" w:rsidP="00D90F1F">
      <w:pPr>
        <w:suppressAutoHyphens/>
        <w:rPr>
          <w:sz w:val="28"/>
          <w:szCs w:val="28"/>
        </w:rPr>
      </w:pPr>
    </w:p>
    <w:p w:rsidR="00D227C8" w:rsidRPr="00EE24F9" w:rsidRDefault="00D227C8" w:rsidP="005C7E9B">
      <w:pPr>
        <w:suppressAutoHyphens/>
        <w:jc w:val="center"/>
        <w:rPr>
          <w:sz w:val="28"/>
          <w:szCs w:val="28"/>
        </w:rPr>
      </w:pPr>
      <w:r w:rsidRPr="00EE24F9">
        <w:rPr>
          <w:sz w:val="28"/>
          <w:szCs w:val="28"/>
        </w:rPr>
        <w:t>г. Краснокаменск</w:t>
      </w:r>
    </w:p>
    <w:p w:rsidR="00134895" w:rsidRPr="00EE24F9" w:rsidRDefault="00134895" w:rsidP="005C7E9B">
      <w:pPr>
        <w:suppressAutoHyphens/>
        <w:rPr>
          <w:sz w:val="28"/>
          <w:szCs w:val="28"/>
        </w:rPr>
      </w:pPr>
    </w:p>
    <w:p w:rsidR="00134895" w:rsidRPr="00F35374" w:rsidRDefault="00134895" w:rsidP="005C7E9B">
      <w:pPr>
        <w:suppressAutoHyphens/>
        <w:ind w:left="400"/>
        <w:jc w:val="both"/>
        <w:rPr>
          <w:sz w:val="28"/>
          <w:szCs w:val="28"/>
        </w:rPr>
      </w:pPr>
    </w:p>
    <w:p w:rsidR="00001659" w:rsidRPr="00F35374" w:rsidRDefault="00397801" w:rsidP="00001659">
      <w:pPr>
        <w:suppressAutoHyphens/>
        <w:ind w:firstLine="709"/>
        <w:jc w:val="both"/>
        <w:rPr>
          <w:b/>
          <w:sz w:val="28"/>
          <w:szCs w:val="28"/>
        </w:rPr>
      </w:pPr>
      <w:r w:rsidRPr="00F35374">
        <w:rPr>
          <w:b/>
          <w:sz w:val="28"/>
          <w:szCs w:val="28"/>
        </w:rPr>
        <w:t>Об утверждении Административного регламента</w:t>
      </w:r>
      <w:r w:rsidR="00AE2A22" w:rsidRPr="00F35374">
        <w:rPr>
          <w:b/>
          <w:sz w:val="28"/>
          <w:szCs w:val="28"/>
        </w:rPr>
        <w:t xml:space="preserve"> </w:t>
      </w:r>
      <w:r w:rsidRPr="00F35374">
        <w:rPr>
          <w:b/>
          <w:sz w:val="28"/>
          <w:szCs w:val="28"/>
        </w:rPr>
        <w:t>предоставления муниципальной услуги «</w:t>
      </w:r>
      <w:r w:rsidR="00A22214">
        <w:rPr>
          <w:b/>
          <w:sz w:val="28"/>
          <w:szCs w:val="28"/>
        </w:rPr>
        <w:t>Прием документов, необходимых для согласования перевода</w:t>
      </w:r>
      <w:r w:rsidR="00523D91">
        <w:rPr>
          <w:b/>
          <w:sz w:val="28"/>
          <w:szCs w:val="28"/>
        </w:rPr>
        <w:t xml:space="preserve"> жилого помещения в </w:t>
      </w:r>
      <w:proofErr w:type="gramStart"/>
      <w:r w:rsidR="00523D91">
        <w:rPr>
          <w:b/>
          <w:sz w:val="28"/>
          <w:szCs w:val="28"/>
        </w:rPr>
        <w:t>нежилое</w:t>
      </w:r>
      <w:proofErr w:type="gramEnd"/>
      <w:r w:rsidR="00523D91">
        <w:rPr>
          <w:b/>
          <w:sz w:val="28"/>
          <w:szCs w:val="28"/>
        </w:rPr>
        <w:t xml:space="preserve"> или нежилого помещения в жилое, а также выдача соо</w:t>
      </w:r>
      <w:r w:rsidR="00893048">
        <w:rPr>
          <w:b/>
          <w:sz w:val="28"/>
          <w:szCs w:val="28"/>
        </w:rPr>
        <w:t>тветствующих решений о переводе или об отказе в переводе</w:t>
      </w:r>
      <w:r w:rsidR="00A22214">
        <w:rPr>
          <w:b/>
          <w:sz w:val="28"/>
          <w:szCs w:val="28"/>
        </w:rPr>
        <w:t xml:space="preserve"> </w:t>
      </w:r>
      <w:r w:rsidR="00001659" w:rsidRPr="00F35374">
        <w:rPr>
          <w:b/>
          <w:sz w:val="28"/>
          <w:szCs w:val="28"/>
        </w:rPr>
        <w:t>»</w:t>
      </w:r>
    </w:p>
    <w:p w:rsidR="001A1A16" w:rsidRPr="00F26F0A" w:rsidRDefault="00952F27" w:rsidP="001A1A16">
      <w:pPr>
        <w:suppressAutoHyphens/>
        <w:jc w:val="center"/>
        <w:rPr>
          <w:bCs/>
          <w:sz w:val="22"/>
          <w:szCs w:val="22"/>
        </w:rPr>
      </w:pPr>
      <w:r w:rsidRPr="00F26F0A">
        <w:rPr>
          <w:i/>
          <w:sz w:val="22"/>
          <w:szCs w:val="22"/>
        </w:rPr>
        <w:t>(в ред. Постановлени</w:t>
      </w:r>
      <w:r w:rsidR="001A1A16" w:rsidRPr="00F26F0A">
        <w:rPr>
          <w:i/>
          <w:sz w:val="22"/>
          <w:szCs w:val="22"/>
        </w:rPr>
        <w:t>й</w:t>
      </w:r>
      <w:r w:rsidRPr="00F26F0A">
        <w:rPr>
          <w:i/>
          <w:sz w:val="22"/>
          <w:szCs w:val="22"/>
        </w:rPr>
        <w:t xml:space="preserve"> Администрации городского поселения «Город Краснокаменск»</w:t>
      </w:r>
      <w:r w:rsidR="00D44F96" w:rsidRPr="00F26F0A">
        <w:rPr>
          <w:bCs/>
          <w:i/>
          <w:sz w:val="22"/>
          <w:szCs w:val="22"/>
        </w:rPr>
        <w:t xml:space="preserve"> от 25.11.2014 г</w:t>
      </w:r>
      <w:r w:rsidR="00A36F27" w:rsidRPr="00F26F0A">
        <w:rPr>
          <w:bCs/>
          <w:i/>
          <w:sz w:val="22"/>
          <w:szCs w:val="22"/>
        </w:rPr>
        <w:t>. № 856,</w:t>
      </w:r>
      <w:r w:rsidR="00D57FB6" w:rsidRPr="00F26F0A">
        <w:rPr>
          <w:bCs/>
          <w:i/>
          <w:sz w:val="22"/>
          <w:szCs w:val="22"/>
        </w:rPr>
        <w:t xml:space="preserve"> </w:t>
      </w:r>
      <w:r w:rsidRPr="00F26F0A">
        <w:rPr>
          <w:i/>
          <w:sz w:val="22"/>
          <w:szCs w:val="22"/>
        </w:rPr>
        <w:t>08.06.2016 г</w:t>
      </w:r>
      <w:r w:rsidR="008F3CB0" w:rsidRPr="00F26F0A">
        <w:rPr>
          <w:i/>
          <w:sz w:val="22"/>
          <w:szCs w:val="22"/>
        </w:rPr>
        <w:t>.</w:t>
      </w:r>
      <w:r w:rsidR="00D57FB6" w:rsidRPr="00F26F0A">
        <w:rPr>
          <w:i/>
          <w:sz w:val="22"/>
          <w:szCs w:val="22"/>
        </w:rPr>
        <w:t xml:space="preserve"> № 711</w:t>
      </w:r>
      <w:r w:rsidR="008F3CB0" w:rsidRPr="00F26F0A">
        <w:rPr>
          <w:i/>
          <w:sz w:val="22"/>
          <w:szCs w:val="22"/>
        </w:rPr>
        <w:t xml:space="preserve">, от 13.03.2017г. </w:t>
      </w:r>
      <w:r w:rsidR="00A36F27" w:rsidRPr="00F26F0A">
        <w:rPr>
          <w:i/>
          <w:sz w:val="22"/>
          <w:szCs w:val="22"/>
        </w:rPr>
        <w:t xml:space="preserve"> № 295</w:t>
      </w:r>
      <w:r w:rsidR="00D36FC6">
        <w:rPr>
          <w:i/>
          <w:sz w:val="22"/>
          <w:szCs w:val="22"/>
        </w:rPr>
        <w:t>, от 16.07.2018г. № 1055</w:t>
      </w:r>
      <w:r w:rsidR="0047609B">
        <w:rPr>
          <w:i/>
          <w:sz w:val="22"/>
          <w:szCs w:val="22"/>
        </w:rPr>
        <w:t>, от 16.07.2019г. № 729</w:t>
      </w:r>
      <w:r w:rsidR="002D62D6">
        <w:rPr>
          <w:i/>
          <w:sz w:val="22"/>
          <w:szCs w:val="22"/>
        </w:rPr>
        <w:t xml:space="preserve">; </w:t>
      </w:r>
      <w:r w:rsidR="002D62D6" w:rsidRPr="00EF523D">
        <w:rPr>
          <w:i/>
          <w:sz w:val="22"/>
          <w:szCs w:val="22"/>
        </w:rPr>
        <w:t>от.</w:t>
      </w:r>
      <w:r w:rsidR="009C134B" w:rsidRPr="00EF523D">
        <w:rPr>
          <w:i/>
          <w:sz w:val="22"/>
          <w:szCs w:val="22"/>
        </w:rPr>
        <w:t xml:space="preserve"> </w:t>
      </w:r>
      <w:r w:rsidR="00EF523D">
        <w:rPr>
          <w:i/>
          <w:sz w:val="22"/>
          <w:szCs w:val="22"/>
        </w:rPr>
        <w:t>11</w:t>
      </w:r>
      <w:r w:rsidR="009C134B" w:rsidRPr="00EF523D">
        <w:rPr>
          <w:i/>
          <w:sz w:val="22"/>
          <w:szCs w:val="22"/>
        </w:rPr>
        <w:t xml:space="preserve"> </w:t>
      </w:r>
      <w:r w:rsidR="002D62D6" w:rsidRPr="00EF523D">
        <w:rPr>
          <w:i/>
          <w:sz w:val="22"/>
          <w:szCs w:val="22"/>
        </w:rPr>
        <w:t>1</w:t>
      </w:r>
      <w:r w:rsidR="00EF523D">
        <w:rPr>
          <w:i/>
          <w:sz w:val="22"/>
          <w:szCs w:val="22"/>
        </w:rPr>
        <w:t>1.2019г.</w:t>
      </w:r>
      <w:r w:rsidR="009C134B" w:rsidRPr="00EF523D">
        <w:rPr>
          <w:i/>
          <w:sz w:val="22"/>
          <w:szCs w:val="22"/>
        </w:rPr>
        <w:t xml:space="preserve"> </w:t>
      </w:r>
      <w:r w:rsidR="002D62D6" w:rsidRPr="00EF523D">
        <w:rPr>
          <w:i/>
          <w:sz w:val="22"/>
          <w:szCs w:val="22"/>
        </w:rPr>
        <w:t>№</w:t>
      </w:r>
      <w:r w:rsidR="00EF523D">
        <w:rPr>
          <w:i/>
          <w:sz w:val="22"/>
          <w:szCs w:val="22"/>
        </w:rPr>
        <w:t>101</w:t>
      </w:r>
      <w:r w:rsidR="00031AC7">
        <w:rPr>
          <w:i/>
          <w:sz w:val="22"/>
          <w:szCs w:val="22"/>
        </w:rPr>
        <w:t>5</w:t>
      </w:r>
      <w:r w:rsidR="00EF523D">
        <w:rPr>
          <w:i/>
          <w:sz w:val="22"/>
          <w:szCs w:val="22"/>
        </w:rPr>
        <w:t>;</w:t>
      </w:r>
      <w:proofErr w:type="gramStart"/>
      <w:r w:rsidR="00EF523D">
        <w:rPr>
          <w:i/>
          <w:sz w:val="22"/>
          <w:szCs w:val="22"/>
        </w:rPr>
        <w:t xml:space="preserve"> </w:t>
      </w:r>
      <w:r w:rsidR="00D57FB6" w:rsidRPr="00F26F0A">
        <w:rPr>
          <w:i/>
          <w:sz w:val="22"/>
          <w:szCs w:val="22"/>
        </w:rPr>
        <w:t>)</w:t>
      </w:r>
      <w:proofErr w:type="gramEnd"/>
      <w:r w:rsidRPr="00F26F0A">
        <w:rPr>
          <w:i/>
          <w:sz w:val="22"/>
          <w:szCs w:val="22"/>
        </w:rPr>
        <w:t xml:space="preserve"> </w:t>
      </w:r>
    </w:p>
    <w:p w:rsidR="00532FFC" w:rsidRPr="00F35374" w:rsidRDefault="00532FFC" w:rsidP="00F26F0A">
      <w:pPr>
        <w:suppressAutoHyphens/>
        <w:ind w:right="-1"/>
        <w:jc w:val="both"/>
        <w:rPr>
          <w:sz w:val="28"/>
          <w:szCs w:val="28"/>
        </w:rPr>
      </w:pPr>
    </w:p>
    <w:p w:rsidR="00ED704B" w:rsidRPr="00F35374" w:rsidRDefault="009F51E4" w:rsidP="005C7E9B">
      <w:pPr>
        <w:suppressAutoHyphens/>
        <w:ind w:right="-1" w:firstLine="708"/>
        <w:jc w:val="both"/>
        <w:rPr>
          <w:b/>
          <w:sz w:val="28"/>
          <w:szCs w:val="28"/>
        </w:rPr>
      </w:pPr>
      <w:proofErr w:type="gramStart"/>
      <w:r w:rsidRPr="00F35374">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755BF0" w:rsidRPr="00F35374">
        <w:rPr>
          <w:sz w:val="28"/>
          <w:szCs w:val="28"/>
        </w:rPr>
        <w:t>Поряд</w:t>
      </w:r>
      <w:r w:rsidR="00397801" w:rsidRPr="00F35374">
        <w:rPr>
          <w:sz w:val="28"/>
          <w:szCs w:val="28"/>
        </w:rPr>
        <w:t>к</w:t>
      </w:r>
      <w:r w:rsidR="00F771A7" w:rsidRPr="00F35374">
        <w:rPr>
          <w:sz w:val="28"/>
          <w:szCs w:val="28"/>
        </w:rPr>
        <w:t>ом</w:t>
      </w:r>
      <w:r w:rsidR="00397801" w:rsidRPr="00F35374">
        <w:rPr>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w:t>
      </w:r>
      <w:r w:rsidR="00001659" w:rsidRPr="00F35374">
        <w:rPr>
          <w:sz w:val="28"/>
          <w:szCs w:val="28"/>
        </w:rPr>
        <w:t>ения «Город Краснокаменск» от 10 марта 2011 года № 184</w:t>
      </w:r>
      <w:r w:rsidR="00ED704B" w:rsidRPr="00F35374">
        <w:rPr>
          <w:sz w:val="28"/>
          <w:szCs w:val="28"/>
        </w:rPr>
        <w:t>,</w:t>
      </w:r>
      <w:r w:rsidR="00E70254">
        <w:rPr>
          <w:sz w:val="28"/>
          <w:szCs w:val="28"/>
        </w:rPr>
        <w:t xml:space="preserve"> </w:t>
      </w:r>
      <w:r w:rsidR="00ED704B" w:rsidRPr="00F35374">
        <w:rPr>
          <w:sz w:val="28"/>
          <w:szCs w:val="28"/>
        </w:rPr>
        <w:t>Уставом городского пос</w:t>
      </w:r>
      <w:r w:rsidR="00247E32" w:rsidRPr="00F35374">
        <w:rPr>
          <w:sz w:val="28"/>
          <w:szCs w:val="28"/>
        </w:rPr>
        <w:t>еления «Город Краснокаменск»,</w:t>
      </w:r>
      <w:r w:rsidR="00ED704B" w:rsidRPr="00F35374">
        <w:rPr>
          <w:sz w:val="28"/>
          <w:szCs w:val="28"/>
        </w:rPr>
        <w:t xml:space="preserve"> </w:t>
      </w:r>
      <w:r w:rsidR="00ED704B" w:rsidRPr="00F35374">
        <w:rPr>
          <w:b/>
          <w:sz w:val="28"/>
          <w:szCs w:val="28"/>
        </w:rPr>
        <w:t>п о с т а н о в л я ю:</w:t>
      </w:r>
      <w:proofErr w:type="gramEnd"/>
    </w:p>
    <w:p w:rsidR="00ED704B" w:rsidRPr="00F35374" w:rsidRDefault="00ED704B" w:rsidP="005C7E9B">
      <w:pPr>
        <w:suppressAutoHyphens/>
        <w:ind w:right="98" w:firstLine="709"/>
        <w:jc w:val="both"/>
        <w:rPr>
          <w:sz w:val="28"/>
          <w:szCs w:val="28"/>
        </w:rPr>
      </w:pPr>
    </w:p>
    <w:p w:rsidR="00001659" w:rsidRPr="00F35374" w:rsidRDefault="00990311" w:rsidP="00001659">
      <w:pPr>
        <w:suppressAutoHyphens/>
        <w:ind w:firstLine="709"/>
        <w:jc w:val="both"/>
        <w:rPr>
          <w:sz w:val="28"/>
          <w:szCs w:val="28"/>
        </w:rPr>
      </w:pPr>
      <w:r w:rsidRPr="00F35374">
        <w:rPr>
          <w:sz w:val="28"/>
          <w:szCs w:val="28"/>
        </w:rPr>
        <w:t xml:space="preserve">1. </w:t>
      </w:r>
      <w:r w:rsidR="00AE2A22" w:rsidRPr="00F35374">
        <w:rPr>
          <w:sz w:val="28"/>
          <w:szCs w:val="28"/>
        </w:rPr>
        <w:t xml:space="preserve">Утвердить Административный регламент предоставления муниципальной услуги </w:t>
      </w:r>
      <w:r w:rsidR="00001659" w:rsidRPr="00F35374">
        <w:rPr>
          <w:sz w:val="28"/>
          <w:szCs w:val="28"/>
        </w:rPr>
        <w:t>«</w:t>
      </w:r>
      <w:r w:rsidR="00C75E39" w:rsidRPr="00C75E39">
        <w:rPr>
          <w:sz w:val="28"/>
          <w:szCs w:val="28"/>
        </w:rPr>
        <w:t xml:space="preserve">Прием документов, необходимых для согласования перевода жилого помещения в </w:t>
      </w:r>
      <w:proofErr w:type="gramStart"/>
      <w:r w:rsidR="00C75E39" w:rsidRPr="00C75E39">
        <w:rPr>
          <w:sz w:val="28"/>
          <w:szCs w:val="28"/>
        </w:rPr>
        <w:t>нежилое</w:t>
      </w:r>
      <w:proofErr w:type="gramEnd"/>
      <w:r w:rsidR="00C75E39" w:rsidRPr="00C75E39">
        <w:rPr>
          <w:sz w:val="28"/>
          <w:szCs w:val="28"/>
        </w:rPr>
        <w:t xml:space="preserve"> или нежилого помещения в жилое, а также выдача соответствующих решений о переводе или об отказе в переводе</w:t>
      </w:r>
      <w:r w:rsidR="00001659" w:rsidRPr="00C75E39">
        <w:rPr>
          <w:sz w:val="28"/>
          <w:szCs w:val="28"/>
        </w:rPr>
        <w:t>»</w:t>
      </w:r>
      <w:r w:rsidR="00755BF0" w:rsidRPr="00C75E39">
        <w:rPr>
          <w:sz w:val="28"/>
          <w:szCs w:val="28"/>
        </w:rPr>
        <w:t xml:space="preserve"> </w:t>
      </w:r>
      <w:r w:rsidR="00755BF0" w:rsidRPr="00F35374">
        <w:rPr>
          <w:sz w:val="28"/>
          <w:szCs w:val="28"/>
        </w:rPr>
        <w:t>(прилагается).</w:t>
      </w:r>
    </w:p>
    <w:p w:rsidR="00ED704B" w:rsidRPr="00F35374" w:rsidRDefault="003137FE" w:rsidP="007056DF">
      <w:pPr>
        <w:tabs>
          <w:tab w:val="right" w:pos="9355"/>
        </w:tabs>
        <w:suppressAutoHyphens/>
        <w:ind w:firstLine="720"/>
        <w:jc w:val="both"/>
        <w:rPr>
          <w:sz w:val="28"/>
          <w:szCs w:val="28"/>
        </w:rPr>
      </w:pPr>
      <w:r w:rsidRPr="00F35374">
        <w:rPr>
          <w:sz w:val="28"/>
          <w:szCs w:val="28"/>
        </w:rPr>
        <w:t>2</w:t>
      </w:r>
      <w:r w:rsidR="00990311" w:rsidRPr="00F35374">
        <w:rPr>
          <w:sz w:val="28"/>
          <w:szCs w:val="28"/>
        </w:rPr>
        <w:t xml:space="preserve">. </w:t>
      </w:r>
      <w:r w:rsidR="007056DF" w:rsidRPr="00F35374">
        <w:rPr>
          <w:sz w:val="28"/>
          <w:szCs w:val="28"/>
        </w:rPr>
        <w:t xml:space="preserve">Настоящее Постановление разместить (опубликовать) на  официальном сайте Администрации городского поселения «Город Краснокаменск» в информационно-телекоммуникационной сети «Интернет»: </w:t>
      </w:r>
      <w:r w:rsidR="007056DF" w:rsidRPr="00F35374">
        <w:rPr>
          <w:sz w:val="28"/>
          <w:szCs w:val="28"/>
          <w:u w:val="single"/>
          <w:lang w:val="en-US"/>
        </w:rPr>
        <w:t>www</w:t>
      </w:r>
      <w:r w:rsidR="007056DF" w:rsidRPr="00F35374">
        <w:rPr>
          <w:sz w:val="28"/>
          <w:szCs w:val="28"/>
          <w:u w:val="single"/>
        </w:rPr>
        <w:t>.красно-каменск.рф</w:t>
      </w:r>
    </w:p>
    <w:p w:rsidR="00ED704B" w:rsidRPr="00F35374" w:rsidRDefault="00ED704B" w:rsidP="005C7E9B">
      <w:pPr>
        <w:suppressAutoHyphens/>
        <w:ind w:right="98"/>
        <w:rPr>
          <w:sz w:val="28"/>
          <w:szCs w:val="28"/>
        </w:rPr>
      </w:pPr>
    </w:p>
    <w:p w:rsidR="007056DF" w:rsidRPr="00F35374" w:rsidRDefault="007056DF" w:rsidP="005C7E9B">
      <w:pPr>
        <w:suppressAutoHyphens/>
        <w:ind w:right="98"/>
        <w:rPr>
          <w:sz w:val="28"/>
          <w:szCs w:val="28"/>
        </w:rPr>
      </w:pPr>
    </w:p>
    <w:p w:rsidR="00ED704B" w:rsidRPr="00F35374" w:rsidRDefault="009A1E7D" w:rsidP="005C7E9B">
      <w:pPr>
        <w:suppressAutoHyphens/>
        <w:ind w:right="98"/>
        <w:rPr>
          <w:sz w:val="28"/>
          <w:szCs w:val="28"/>
        </w:rPr>
      </w:pPr>
      <w:r w:rsidRPr="00F35374">
        <w:rPr>
          <w:sz w:val="28"/>
          <w:szCs w:val="28"/>
        </w:rPr>
        <w:t>Г</w:t>
      </w:r>
      <w:r w:rsidR="00247E32" w:rsidRPr="00F35374">
        <w:rPr>
          <w:sz w:val="28"/>
          <w:szCs w:val="28"/>
        </w:rPr>
        <w:t>лав</w:t>
      </w:r>
      <w:r w:rsidR="00001659" w:rsidRPr="00F35374">
        <w:rPr>
          <w:sz w:val="28"/>
          <w:szCs w:val="28"/>
        </w:rPr>
        <w:t>а</w:t>
      </w:r>
      <w:r w:rsidR="00247E32" w:rsidRPr="00F35374">
        <w:rPr>
          <w:sz w:val="28"/>
          <w:szCs w:val="28"/>
        </w:rPr>
        <w:t xml:space="preserve"> городского поселения</w:t>
      </w:r>
      <w:r w:rsidR="00247E32" w:rsidRPr="00F35374">
        <w:rPr>
          <w:sz w:val="28"/>
          <w:szCs w:val="28"/>
        </w:rPr>
        <w:tab/>
      </w:r>
      <w:r w:rsidR="00247E32" w:rsidRPr="00F35374">
        <w:rPr>
          <w:sz w:val="28"/>
          <w:szCs w:val="28"/>
        </w:rPr>
        <w:tab/>
        <w:t xml:space="preserve">       </w:t>
      </w:r>
      <w:r w:rsidR="00247E32" w:rsidRPr="00F35374">
        <w:rPr>
          <w:sz w:val="28"/>
          <w:szCs w:val="28"/>
        </w:rPr>
        <w:tab/>
        <w:t xml:space="preserve">  </w:t>
      </w:r>
      <w:r w:rsidR="007852E1" w:rsidRPr="00F35374">
        <w:rPr>
          <w:sz w:val="28"/>
          <w:szCs w:val="28"/>
        </w:rPr>
        <w:t xml:space="preserve">         </w:t>
      </w:r>
      <w:r w:rsidR="008A273A" w:rsidRPr="00F35374">
        <w:rPr>
          <w:sz w:val="28"/>
          <w:szCs w:val="28"/>
        </w:rPr>
        <w:t xml:space="preserve">    </w:t>
      </w:r>
      <w:r w:rsidR="007852E1" w:rsidRPr="00F35374">
        <w:rPr>
          <w:sz w:val="28"/>
          <w:szCs w:val="28"/>
        </w:rPr>
        <w:t xml:space="preserve">    </w:t>
      </w:r>
      <w:r w:rsidR="00247E32" w:rsidRPr="00F35374">
        <w:rPr>
          <w:sz w:val="28"/>
          <w:szCs w:val="28"/>
        </w:rPr>
        <w:t xml:space="preserve"> </w:t>
      </w:r>
      <w:r w:rsidR="009D3DBE" w:rsidRPr="00F35374">
        <w:rPr>
          <w:sz w:val="28"/>
          <w:szCs w:val="28"/>
        </w:rPr>
        <w:t xml:space="preserve">    </w:t>
      </w:r>
      <w:r w:rsidR="003D7F33">
        <w:rPr>
          <w:sz w:val="28"/>
          <w:szCs w:val="28"/>
        </w:rPr>
        <w:t>Б.М.Пичкуренко</w:t>
      </w: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outlineLvl w:val="0"/>
        <w:rPr>
          <w:sz w:val="28"/>
          <w:szCs w:val="28"/>
        </w:rPr>
      </w:pPr>
    </w:p>
    <w:p w:rsidR="00ED704B" w:rsidRPr="00F35374" w:rsidRDefault="00ED704B" w:rsidP="005C7E9B">
      <w:pPr>
        <w:suppressAutoHyphens/>
        <w:ind w:right="98"/>
        <w:outlineLvl w:val="0"/>
        <w:rPr>
          <w:sz w:val="28"/>
          <w:szCs w:val="28"/>
        </w:rPr>
      </w:pPr>
    </w:p>
    <w:p w:rsidR="00ED704B" w:rsidRPr="00F35374" w:rsidRDefault="00ED704B" w:rsidP="005C7E9B">
      <w:pPr>
        <w:suppressAutoHyphens/>
        <w:ind w:right="98"/>
        <w:outlineLvl w:val="0"/>
        <w:rPr>
          <w:sz w:val="28"/>
          <w:szCs w:val="28"/>
        </w:rPr>
      </w:pPr>
    </w:p>
    <w:p w:rsidR="00ED704B" w:rsidRPr="00F35374" w:rsidRDefault="00ED704B" w:rsidP="005C7E9B">
      <w:pPr>
        <w:suppressAutoHyphens/>
        <w:ind w:right="98"/>
        <w:outlineLvl w:val="0"/>
        <w:rPr>
          <w:sz w:val="28"/>
          <w:szCs w:val="28"/>
        </w:rPr>
      </w:pPr>
    </w:p>
    <w:p w:rsidR="00ED704B" w:rsidRPr="00F35374" w:rsidRDefault="00ED704B" w:rsidP="005C7E9B">
      <w:pPr>
        <w:suppressAutoHyphens/>
        <w:ind w:right="98"/>
        <w:outlineLvl w:val="0"/>
        <w:rPr>
          <w:sz w:val="28"/>
          <w:szCs w:val="28"/>
        </w:rPr>
      </w:pPr>
    </w:p>
    <w:p w:rsidR="00ED704B" w:rsidRPr="00F35374" w:rsidRDefault="00ED704B" w:rsidP="005C7E9B">
      <w:pPr>
        <w:suppressAutoHyphens/>
        <w:ind w:right="98"/>
        <w:outlineLvl w:val="0"/>
        <w:rPr>
          <w:sz w:val="28"/>
          <w:szCs w:val="28"/>
        </w:rPr>
      </w:pPr>
    </w:p>
    <w:p w:rsidR="00936016" w:rsidRPr="00F35374" w:rsidRDefault="00936016" w:rsidP="005C7E9B">
      <w:pPr>
        <w:suppressAutoHyphens/>
        <w:ind w:right="98"/>
        <w:outlineLvl w:val="0"/>
        <w:rPr>
          <w:sz w:val="28"/>
          <w:szCs w:val="28"/>
        </w:rPr>
      </w:pPr>
    </w:p>
    <w:p w:rsidR="00ED704B" w:rsidRPr="00F35374" w:rsidRDefault="00ED704B" w:rsidP="005C7E9B">
      <w:pPr>
        <w:suppressAutoHyphens/>
        <w:ind w:right="98"/>
        <w:outlineLvl w:val="0"/>
        <w:rPr>
          <w:sz w:val="28"/>
          <w:szCs w:val="28"/>
        </w:rPr>
      </w:pPr>
      <w:r w:rsidRPr="00F35374">
        <w:rPr>
          <w:sz w:val="28"/>
          <w:szCs w:val="28"/>
        </w:rPr>
        <w:t>СОГЛАСОВАНО:</w:t>
      </w:r>
    </w:p>
    <w:p w:rsidR="007852E1" w:rsidRPr="00F35374" w:rsidRDefault="007852E1" w:rsidP="005C7E9B">
      <w:pPr>
        <w:suppressAutoHyphens/>
        <w:ind w:right="98"/>
        <w:outlineLvl w:val="0"/>
        <w:rPr>
          <w:sz w:val="28"/>
          <w:szCs w:val="28"/>
        </w:rPr>
      </w:pPr>
    </w:p>
    <w:p w:rsidR="00CE2865" w:rsidRPr="00F35374" w:rsidRDefault="00BD6B43" w:rsidP="00CE2865">
      <w:pPr>
        <w:jc w:val="both"/>
        <w:rPr>
          <w:sz w:val="28"/>
          <w:szCs w:val="28"/>
        </w:rPr>
      </w:pPr>
      <w:r>
        <w:rPr>
          <w:sz w:val="28"/>
          <w:szCs w:val="28"/>
        </w:rPr>
        <w:t>Глава городского поселения</w:t>
      </w:r>
      <w:r w:rsidR="00A60627" w:rsidRPr="00F35374">
        <w:rPr>
          <w:sz w:val="28"/>
          <w:szCs w:val="28"/>
        </w:rPr>
        <w:tab/>
      </w:r>
      <w:r w:rsidR="00A60627" w:rsidRPr="00F35374">
        <w:rPr>
          <w:sz w:val="28"/>
          <w:szCs w:val="28"/>
        </w:rPr>
        <w:tab/>
      </w:r>
      <w:r w:rsidR="00A60627" w:rsidRPr="00F35374">
        <w:rPr>
          <w:sz w:val="28"/>
          <w:szCs w:val="28"/>
        </w:rPr>
        <w:tab/>
      </w:r>
      <w:r w:rsidR="00CE2865" w:rsidRPr="00F35374">
        <w:rPr>
          <w:sz w:val="28"/>
          <w:szCs w:val="28"/>
        </w:rPr>
        <w:tab/>
      </w:r>
      <w:r w:rsidR="00CE2865" w:rsidRPr="00F35374">
        <w:rPr>
          <w:sz w:val="28"/>
          <w:szCs w:val="28"/>
        </w:rPr>
        <w:tab/>
      </w:r>
      <w:r>
        <w:rPr>
          <w:sz w:val="28"/>
          <w:szCs w:val="28"/>
        </w:rPr>
        <w:t xml:space="preserve">          </w:t>
      </w:r>
      <w:r w:rsidR="003D7F33">
        <w:rPr>
          <w:sz w:val="28"/>
          <w:szCs w:val="28"/>
        </w:rPr>
        <w:t>Б.М.Пичкуренко</w:t>
      </w:r>
    </w:p>
    <w:p w:rsidR="00CE2865" w:rsidRPr="00F35374" w:rsidRDefault="00CE2865" w:rsidP="00CE2865">
      <w:pPr>
        <w:jc w:val="both"/>
        <w:rPr>
          <w:sz w:val="28"/>
          <w:szCs w:val="28"/>
        </w:rPr>
      </w:pPr>
    </w:p>
    <w:p w:rsidR="00CE2865" w:rsidRPr="00F35374" w:rsidRDefault="00CE2865" w:rsidP="00CE2865">
      <w:pPr>
        <w:jc w:val="both"/>
        <w:rPr>
          <w:sz w:val="28"/>
          <w:szCs w:val="28"/>
        </w:rPr>
      </w:pPr>
      <w:r w:rsidRPr="00F35374">
        <w:rPr>
          <w:sz w:val="28"/>
          <w:szCs w:val="28"/>
        </w:rPr>
        <w:t xml:space="preserve">Начальник отдела </w:t>
      </w:r>
    </w:p>
    <w:p w:rsidR="00CE2865" w:rsidRPr="00F35374" w:rsidRDefault="00CE2865" w:rsidP="00CE2865">
      <w:pPr>
        <w:jc w:val="both"/>
        <w:rPr>
          <w:sz w:val="28"/>
          <w:szCs w:val="28"/>
        </w:rPr>
      </w:pPr>
      <w:r w:rsidRPr="00F35374">
        <w:rPr>
          <w:sz w:val="28"/>
          <w:szCs w:val="28"/>
        </w:rPr>
        <w:t>правового обеспечения</w:t>
      </w:r>
      <w:r w:rsidRPr="00F35374">
        <w:rPr>
          <w:sz w:val="28"/>
          <w:szCs w:val="28"/>
        </w:rPr>
        <w:tab/>
      </w:r>
      <w:r w:rsidRPr="00F35374">
        <w:rPr>
          <w:sz w:val="28"/>
          <w:szCs w:val="28"/>
        </w:rPr>
        <w:tab/>
      </w:r>
      <w:r w:rsidRPr="00F35374">
        <w:rPr>
          <w:sz w:val="28"/>
          <w:szCs w:val="28"/>
        </w:rPr>
        <w:tab/>
      </w:r>
      <w:r w:rsidRPr="00F35374">
        <w:rPr>
          <w:sz w:val="28"/>
          <w:szCs w:val="28"/>
        </w:rPr>
        <w:tab/>
      </w:r>
      <w:r w:rsidRPr="00F35374">
        <w:rPr>
          <w:sz w:val="28"/>
          <w:szCs w:val="28"/>
        </w:rPr>
        <w:tab/>
      </w:r>
      <w:r w:rsidRPr="00F35374">
        <w:rPr>
          <w:sz w:val="28"/>
          <w:szCs w:val="28"/>
        </w:rPr>
        <w:tab/>
      </w:r>
      <w:r w:rsidRPr="00F35374">
        <w:rPr>
          <w:sz w:val="28"/>
          <w:szCs w:val="28"/>
        </w:rPr>
        <w:tab/>
        <w:t>Э.А.Ермошин</w:t>
      </w:r>
    </w:p>
    <w:p w:rsidR="00CE2865" w:rsidRPr="00F35374" w:rsidRDefault="00CE2865" w:rsidP="00CE2865">
      <w:pPr>
        <w:jc w:val="both"/>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p>
    <w:p w:rsidR="00ED704B" w:rsidRPr="00F35374" w:rsidRDefault="00ED704B" w:rsidP="005C7E9B">
      <w:pPr>
        <w:suppressAutoHyphens/>
        <w:ind w:right="98"/>
        <w:rPr>
          <w:sz w:val="28"/>
          <w:szCs w:val="28"/>
        </w:rPr>
      </w:pPr>
      <w:r w:rsidRPr="00F35374">
        <w:rPr>
          <w:sz w:val="28"/>
          <w:szCs w:val="28"/>
        </w:rPr>
        <w:t>ИСПОЛНИТЕЛЬ:</w:t>
      </w:r>
      <w:r w:rsidRPr="00F35374">
        <w:rPr>
          <w:sz w:val="28"/>
          <w:szCs w:val="28"/>
        </w:rPr>
        <w:br/>
      </w:r>
    </w:p>
    <w:p w:rsidR="0091611D" w:rsidRPr="00F35374" w:rsidRDefault="0091611D" w:rsidP="005C7E9B">
      <w:pPr>
        <w:suppressAutoHyphens/>
        <w:ind w:right="98"/>
        <w:rPr>
          <w:sz w:val="28"/>
          <w:szCs w:val="28"/>
        </w:rPr>
      </w:pPr>
      <w:r w:rsidRPr="00F35374">
        <w:rPr>
          <w:sz w:val="28"/>
          <w:szCs w:val="28"/>
        </w:rPr>
        <w:t xml:space="preserve">Начальник отдела </w:t>
      </w:r>
    </w:p>
    <w:p w:rsidR="005C7E9B" w:rsidRPr="00F35374" w:rsidRDefault="00001659" w:rsidP="00001659">
      <w:pPr>
        <w:suppressAutoHyphens/>
        <w:ind w:right="98"/>
        <w:rPr>
          <w:sz w:val="28"/>
          <w:szCs w:val="28"/>
        </w:rPr>
      </w:pPr>
      <w:r w:rsidRPr="00F35374">
        <w:rPr>
          <w:sz w:val="28"/>
          <w:szCs w:val="28"/>
        </w:rPr>
        <w:t>строительства и жилищно-</w:t>
      </w:r>
    </w:p>
    <w:p w:rsidR="00001659" w:rsidRPr="00F35374" w:rsidRDefault="00001659" w:rsidP="00001659">
      <w:pPr>
        <w:suppressAutoHyphens/>
        <w:ind w:right="98"/>
        <w:rPr>
          <w:sz w:val="28"/>
          <w:szCs w:val="28"/>
        </w:rPr>
      </w:pPr>
      <w:r w:rsidRPr="00F35374">
        <w:rPr>
          <w:sz w:val="28"/>
          <w:szCs w:val="28"/>
        </w:rPr>
        <w:t>коммунального хозяйства                                                       Т.П.Тумашева</w:t>
      </w:r>
    </w:p>
    <w:p w:rsidR="00EE0D5F" w:rsidRPr="00F35374" w:rsidRDefault="00EE0D5F" w:rsidP="00001659">
      <w:pPr>
        <w:suppressAutoHyphens/>
        <w:ind w:right="98"/>
        <w:rPr>
          <w:sz w:val="28"/>
          <w:szCs w:val="28"/>
        </w:rPr>
      </w:pPr>
    </w:p>
    <w:p w:rsidR="00EE0D5F" w:rsidRDefault="00EE0D5F" w:rsidP="00001659">
      <w:pPr>
        <w:suppressAutoHyphens/>
        <w:ind w:right="98"/>
        <w:rPr>
          <w:sz w:val="28"/>
          <w:szCs w:val="28"/>
        </w:rPr>
      </w:pPr>
    </w:p>
    <w:p w:rsidR="00093600" w:rsidRPr="00F35374" w:rsidRDefault="00093600" w:rsidP="00001659">
      <w:pPr>
        <w:suppressAutoHyphens/>
        <w:ind w:right="98"/>
        <w:rPr>
          <w:sz w:val="28"/>
          <w:szCs w:val="28"/>
        </w:rPr>
      </w:pPr>
    </w:p>
    <w:p w:rsidR="00EE0D5F" w:rsidRPr="00F35374" w:rsidRDefault="00EE0D5F" w:rsidP="00EE0D5F">
      <w:pPr>
        <w:suppressAutoHyphens/>
        <w:ind w:left="5103" w:right="98"/>
        <w:jc w:val="center"/>
        <w:rPr>
          <w:sz w:val="28"/>
          <w:szCs w:val="28"/>
        </w:rPr>
      </w:pPr>
      <w:r w:rsidRPr="00F35374">
        <w:rPr>
          <w:sz w:val="28"/>
          <w:szCs w:val="28"/>
        </w:rPr>
        <w:t>ПРИЛОЖЕНИЕ</w:t>
      </w:r>
    </w:p>
    <w:p w:rsidR="00EE0D5F" w:rsidRPr="00F35374" w:rsidRDefault="00EE0D5F" w:rsidP="00EE0D5F">
      <w:pPr>
        <w:suppressAutoHyphens/>
        <w:ind w:left="5103" w:right="98"/>
        <w:jc w:val="center"/>
        <w:rPr>
          <w:sz w:val="28"/>
          <w:szCs w:val="28"/>
        </w:rPr>
      </w:pPr>
      <w:r w:rsidRPr="00F35374">
        <w:rPr>
          <w:sz w:val="28"/>
          <w:szCs w:val="28"/>
        </w:rPr>
        <w:t>к Постановлению Администрации</w:t>
      </w:r>
    </w:p>
    <w:p w:rsidR="00EE0D5F" w:rsidRPr="00F35374" w:rsidRDefault="00EE0D5F" w:rsidP="00EE0D5F">
      <w:pPr>
        <w:suppressAutoHyphens/>
        <w:ind w:left="5103" w:right="98"/>
        <w:jc w:val="center"/>
        <w:rPr>
          <w:sz w:val="28"/>
          <w:szCs w:val="28"/>
        </w:rPr>
      </w:pPr>
      <w:r w:rsidRPr="00F35374">
        <w:rPr>
          <w:sz w:val="28"/>
          <w:szCs w:val="28"/>
        </w:rPr>
        <w:t>городского поселения</w:t>
      </w:r>
    </w:p>
    <w:p w:rsidR="00EE0D5F" w:rsidRPr="00F35374" w:rsidRDefault="00EE0D5F" w:rsidP="00EE0D5F">
      <w:pPr>
        <w:suppressAutoHyphens/>
        <w:ind w:left="5103" w:right="98"/>
        <w:jc w:val="center"/>
        <w:rPr>
          <w:sz w:val="28"/>
          <w:szCs w:val="28"/>
        </w:rPr>
      </w:pPr>
      <w:r w:rsidRPr="00F35374">
        <w:rPr>
          <w:sz w:val="28"/>
          <w:szCs w:val="28"/>
        </w:rPr>
        <w:t>«Город Краснокаменск»</w:t>
      </w:r>
    </w:p>
    <w:p w:rsidR="00EE0D5F" w:rsidRPr="00F35374" w:rsidRDefault="00EE0D5F" w:rsidP="00EE0D5F">
      <w:pPr>
        <w:suppressAutoHyphens/>
        <w:ind w:left="5103" w:right="98"/>
        <w:jc w:val="center"/>
        <w:rPr>
          <w:sz w:val="28"/>
          <w:szCs w:val="28"/>
        </w:rPr>
      </w:pPr>
      <w:r w:rsidRPr="00F35374">
        <w:rPr>
          <w:rFonts w:eastAsia="Lucida Sans Unicode" w:cs="Tahoma"/>
          <w:sz w:val="27"/>
          <w:szCs w:val="27"/>
          <w:lang w:eastAsia="en-US" w:bidi="en-US"/>
        </w:rPr>
        <w:t>муниципального района «Город Краснокаменск и Краснокаменский район» Забайкальского края</w:t>
      </w:r>
    </w:p>
    <w:p w:rsidR="00EE0D5F" w:rsidRPr="00F35374" w:rsidRDefault="00EE0D5F" w:rsidP="00EE0D5F">
      <w:pPr>
        <w:suppressAutoHyphens/>
        <w:ind w:left="5103" w:right="98"/>
        <w:jc w:val="center"/>
        <w:rPr>
          <w:sz w:val="28"/>
          <w:szCs w:val="28"/>
        </w:rPr>
      </w:pPr>
      <w:r w:rsidRPr="00F35374">
        <w:rPr>
          <w:sz w:val="28"/>
          <w:szCs w:val="28"/>
        </w:rPr>
        <w:t xml:space="preserve">от </w:t>
      </w:r>
      <w:r w:rsidR="00E12071">
        <w:rPr>
          <w:sz w:val="28"/>
          <w:szCs w:val="28"/>
        </w:rPr>
        <w:t xml:space="preserve">28 января </w:t>
      </w:r>
      <w:r w:rsidRPr="00F35374">
        <w:rPr>
          <w:sz w:val="28"/>
          <w:szCs w:val="28"/>
        </w:rPr>
        <w:t>201</w:t>
      </w:r>
      <w:r w:rsidR="00E12071">
        <w:rPr>
          <w:sz w:val="28"/>
          <w:szCs w:val="28"/>
        </w:rPr>
        <w:t>4</w:t>
      </w:r>
      <w:r w:rsidRPr="00F35374">
        <w:rPr>
          <w:sz w:val="28"/>
          <w:szCs w:val="28"/>
        </w:rPr>
        <w:t xml:space="preserve"> №</w:t>
      </w:r>
      <w:r w:rsidR="0058758E">
        <w:rPr>
          <w:sz w:val="28"/>
          <w:szCs w:val="28"/>
        </w:rPr>
        <w:t>42</w:t>
      </w:r>
    </w:p>
    <w:p w:rsidR="00EE0D5F" w:rsidRPr="00F35374" w:rsidRDefault="00EE0D5F" w:rsidP="00EE0D5F">
      <w:pPr>
        <w:suppressAutoHyphens/>
        <w:ind w:left="5103" w:right="98"/>
        <w:jc w:val="center"/>
        <w:rPr>
          <w:sz w:val="28"/>
          <w:szCs w:val="28"/>
        </w:rPr>
      </w:pPr>
    </w:p>
    <w:p w:rsidR="00EE0D5F" w:rsidRPr="00F35374" w:rsidRDefault="00EE0D5F" w:rsidP="00EE0D5F">
      <w:pPr>
        <w:suppressAutoHyphens/>
        <w:jc w:val="center"/>
        <w:rPr>
          <w:b/>
          <w:sz w:val="28"/>
          <w:szCs w:val="28"/>
        </w:rPr>
      </w:pPr>
      <w:r w:rsidRPr="00F35374">
        <w:rPr>
          <w:b/>
          <w:sz w:val="28"/>
          <w:szCs w:val="28"/>
        </w:rPr>
        <w:t>Административный регламент</w:t>
      </w:r>
    </w:p>
    <w:p w:rsidR="00EE0D5F" w:rsidRPr="00F35374" w:rsidRDefault="00EE0D5F" w:rsidP="00EE0D5F">
      <w:pPr>
        <w:suppressAutoHyphens/>
        <w:jc w:val="center"/>
        <w:rPr>
          <w:b/>
          <w:sz w:val="28"/>
          <w:szCs w:val="28"/>
        </w:rPr>
      </w:pPr>
      <w:r w:rsidRPr="00F35374">
        <w:rPr>
          <w:b/>
          <w:sz w:val="28"/>
          <w:szCs w:val="28"/>
        </w:rPr>
        <w:t>предоставления муниципальной услуги «</w:t>
      </w:r>
      <w:r w:rsidR="00C75E39">
        <w:rPr>
          <w:b/>
          <w:sz w:val="28"/>
          <w:szCs w:val="28"/>
        </w:rPr>
        <w:t xml:space="preserve">Прием документов, необходимых для согласования перевода жилого помещения в </w:t>
      </w:r>
      <w:proofErr w:type="gramStart"/>
      <w:r w:rsidR="00C75E39">
        <w:rPr>
          <w:b/>
          <w:sz w:val="28"/>
          <w:szCs w:val="28"/>
        </w:rPr>
        <w:t>нежилое</w:t>
      </w:r>
      <w:proofErr w:type="gramEnd"/>
      <w:r w:rsidR="00C75E39">
        <w:rPr>
          <w:b/>
          <w:sz w:val="28"/>
          <w:szCs w:val="28"/>
        </w:rPr>
        <w:t xml:space="preserve"> или нежилого помещения в жилое, а также выдача соответствующих решений о переводе или об отказе в переводе </w:t>
      </w:r>
      <w:r w:rsidRPr="00F35374">
        <w:rPr>
          <w:b/>
          <w:sz w:val="28"/>
          <w:szCs w:val="28"/>
        </w:rPr>
        <w:t>»</w:t>
      </w:r>
    </w:p>
    <w:p w:rsidR="00E12071" w:rsidRPr="00093600" w:rsidRDefault="00E12071" w:rsidP="00E12071">
      <w:pPr>
        <w:jc w:val="center"/>
        <w:rPr>
          <w:i/>
          <w:sz w:val="22"/>
          <w:szCs w:val="22"/>
        </w:rPr>
      </w:pPr>
      <w:r w:rsidRPr="00093600">
        <w:rPr>
          <w:i/>
          <w:sz w:val="22"/>
          <w:szCs w:val="22"/>
        </w:rPr>
        <w:t>(в ред. Постановлени</w:t>
      </w:r>
      <w:r w:rsidR="00D211FE" w:rsidRPr="00093600">
        <w:rPr>
          <w:i/>
          <w:sz w:val="22"/>
          <w:szCs w:val="22"/>
        </w:rPr>
        <w:t xml:space="preserve">й </w:t>
      </w:r>
      <w:r w:rsidRPr="00093600">
        <w:rPr>
          <w:i/>
          <w:sz w:val="22"/>
          <w:szCs w:val="22"/>
        </w:rPr>
        <w:t xml:space="preserve"> Администрации городского поселения «Город Краснокаменск» от </w:t>
      </w:r>
      <w:r w:rsidR="00D211FE" w:rsidRPr="00093600">
        <w:rPr>
          <w:i/>
          <w:sz w:val="22"/>
          <w:szCs w:val="22"/>
        </w:rPr>
        <w:t>25.11.2014</w:t>
      </w:r>
      <w:r w:rsidR="00510438" w:rsidRPr="00093600">
        <w:rPr>
          <w:i/>
          <w:sz w:val="22"/>
          <w:szCs w:val="22"/>
        </w:rPr>
        <w:t xml:space="preserve"> </w:t>
      </w:r>
      <w:r w:rsidR="00D211FE" w:rsidRPr="00093600">
        <w:rPr>
          <w:i/>
          <w:sz w:val="22"/>
          <w:szCs w:val="22"/>
        </w:rPr>
        <w:t>г</w:t>
      </w:r>
      <w:r w:rsidR="00510438" w:rsidRPr="00093600">
        <w:rPr>
          <w:i/>
          <w:sz w:val="22"/>
          <w:szCs w:val="22"/>
        </w:rPr>
        <w:t>ода</w:t>
      </w:r>
      <w:r w:rsidR="00A93D88" w:rsidRPr="00093600">
        <w:rPr>
          <w:i/>
          <w:sz w:val="22"/>
          <w:szCs w:val="22"/>
        </w:rPr>
        <w:t xml:space="preserve"> № 856</w:t>
      </w:r>
      <w:r w:rsidR="00D211FE" w:rsidRPr="00093600">
        <w:rPr>
          <w:i/>
          <w:sz w:val="22"/>
          <w:szCs w:val="22"/>
        </w:rPr>
        <w:t>,</w:t>
      </w:r>
      <w:r w:rsidR="00A93D88" w:rsidRPr="00093600">
        <w:rPr>
          <w:i/>
          <w:sz w:val="22"/>
          <w:szCs w:val="22"/>
        </w:rPr>
        <w:t xml:space="preserve"> </w:t>
      </w:r>
      <w:r w:rsidR="0058758E" w:rsidRPr="00093600">
        <w:rPr>
          <w:i/>
          <w:sz w:val="22"/>
          <w:szCs w:val="22"/>
        </w:rPr>
        <w:t>08</w:t>
      </w:r>
      <w:r w:rsidRPr="00093600">
        <w:rPr>
          <w:i/>
          <w:sz w:val="22"/>
          <w:szCs w:val="22"/>
        </w:rPr>
        <w:t>.0</w:t>
      </w:r>
      <w:r w:rsidR="0058758E" w:rsidRPr="00093600">
        <w:rPr>
          <w:i/>
          <w:sz w:val="22"/>
          <w:szCs w:val="22"/>
        </w:rPr>
        <w:t>6</w:t>
      </w:r>
      <w:r w:rsidRPr="00093600">
        <w:rPr>
          <w:i/>
          <w:sz w:val="22"/>
          <w:szCs w:val="22"/>
        </w:rPr>
        <w:t>.201</w:t>
      </w:r>
      <w:r w:rsidR="0058758E" w:rsidRPr="00093600">
        <w:rPr>
          <w:i/>
          <w:sz w:val="22"/>
          <w:szCs w:val="22"/>
        </w:rPr>
        <w:t>6</w:t>
      </w:r>
      <w:r w:rsidRPr="00093600">
        <w:rPr>
          <w:i/>
          <w:sz w:val="22"/>
          <w:szCs w:val="22"/>
        </w:rPr>
        <w:t xml:space="preserve"> года № </w:t>
      </w:r>
      <w:r w:rsidR="0058758E" w:rsidRPr="00093600">
        <w:rPr>
          <w:i/>
          <w:sz w:val="22"/>
          <w:szCs w:val="22"/>
        </w:rPr>
        <w:t>711</w:t>
      </w:r>
      <w:r w:rsidR="00BA38AF" w:rsidRPr="00093600">
        <w:rPr>
          <w:i/>
          <w:sz w:val="22"/>
          <w:szCs w:val="22"/>
        </w:rPr>
        <w:t xml:space="preserve">, 13.03.2017года № </w:t>
      </w:r>
      <w:r w:rsidR="00093600" w:rsidRPr="00093600">
        <w:rPr>
          <w:i/>
          <w:sz w:val="22"/>
          <w:szCs w:val="22"/>
        </w:rPr>
        <w:t>295</w:t>
      </w:r>
      <w:r w:rsidR="00D36FC6">
        <w:rPr>
          <w:i/>
          <w:sz w:val="22"/>
          <w:szCs w:val="22"/>
        </w:rPr>
        <w:t>, от 16.07.2018г. № 1055</w:t>
      </w:r>
      <w:r w:rsidR="0047609B">
        <w:rPr>
          <w:i/>
          <w:sz w:val="22"/>
          <w:szCs w:val="22"/>
        </w:rPr>
        <w:t>,</w:t>
      </w:r>
      <w:r w:rsidR="0047609B" w:rsidRPr="0047609B">
        <w:rPr>
          <w:i/>
          <w:sz w:val="22"/>
          <w:szCs w:val="22"/>
        </w:rPr>
        <w:t xml:space="preserve"> </w:t>
      </w:r>
      <w:r w:rsidR="0047609B">
        <w:rPr>
          <w:i/>
          <w:sz w:val="22"/>
          <w:szCs w:val="22"/>
        </w:rPr>
        <w:t>от 16.07.2019г. № 729</w:t>
      </w:r>
      <w:r w:rsidR="002D62D6">
        <w:rPr>
          <w:i/>
          <w:sz w:val="22"/>
          <w:szCs w:val="22"/>
        </w:rPr>
        <w:t xml:space="preserve">; </w:t>
      </w:r>
    </w:p>
    <w:p w:rsidR="00E12071" w:rsidRPr="00F35374" w:rsidRDefault="00E12071" w:rsidP="0058758E">
      <w:pPr>
        <w:suppressAutoHyphens/>
        <w:rPr>
          <w:b/>
          <w:sz w:val="28"/>
          <w:szCs w:val="28"/>
        </w:rPr>
      </w:pPr>
    </w:p>
    <w:p w:rsidR="00EE0D5F" w:rsidRPr="00F35374" w:rsidRDefault="00EE0D5F" w:rsidP="00EE0D5F">
      <w:pPr>
        <w:tabs>
          <w:tab w:val="left" w:pos="1134"/>
        </w:tabs>
        <w:suppressAutoHyphens/>
        <w:autoSpaceDE w:val="0"/>
        <w:autoSpaceDN w:val="0"/>
        <w:adjustRightInd w:val="0"/>
        <w:ind w:left="720"/>
        <w:jc w:val="center"/>
        <w:outlineLvl w:val="1"/>
        <w:rPr>
          <w:b/>
          <w:sz w:val="28"/>
          <w:szCs w:val="28"/>
        </w:rPr>
      </w:pPr>
      <w:r w:rsidRPr="00F35374">
        <w:rPr>
          <w:b/>
          <w:sz w:val="28"/>
          <w:szCs w:val="28"/>
        </w:rPr>
        <w:t>1.Общие положения.</w:t>
      </w:r>
    </w:p>
    <w:p w:rsidR="00EE0D5F" w:rsidRPr="00F35374" w:rsidRDefault="00EE0D5F" w:rsidP="00F35374">
      <w:pPr>
        <w:tabs>
          <w:tab w:val="left" w:pos="0"/>
        </w:tabs>
        <w:suppressAutoHyphens/>
        <w:autoSpaceDE w:val="0"/>
        <w:autoSpaceDN w:val="0"/>
        <w:adjustRightInd w:val="0"/>
        <w:ind w:firstLine="709"/>
        <w:outlineLvl w:val="1"/>
        <w:rPr>
          <w:sz w:val="28"/>
          <w:szCs w:val="28"/>
        </w:rPr>
      </w:pPr>
      <w:r w:rsidRPr="00F35374">
        <w:rPr>
          <w:sz w:val="28"/>
          <w:szCs w:val="28"/>
        </w:rPr>
        <w:t>1.1. Предмет  регулирования.</w:t>
      </w:r>
    </w:p>
    <w:p w:rsidR="00F35374" w:rsidRDefault="00EE0D5F" w:rsidP="00F35374">
      <w:pPr>
        <w:tabs>
          <w:tab w:val="left" w:pos="0"/>
        </w:tabs>
        <w:suppressAutoHyphens/>
        <w:autoSpaceDE w:val="0"/>
        <w:autoSpaceDN w:val="0"/>
        <w:adjustRightInd w:val="0"/>
        <w:ind w:firstLine="709"/>
        <w:jc w:val="both"/>
        <w:outlineLvl w:val="1"/>
        <w:rPr>
          <w:sz w:val="28"/>
          <w:szCs w:val="28"/>
        </w:rPr>
      </w:pPr>
      <w:r w:rsidRPr="00F35374">
        <w:rPr>
          <w:sz w:val="28"/>
          <w:szCs w:val="28"/>
        </w:rPr>
        <w:t>1.1.1</w:t>
      </w:r>
      <w:r w:rsidR="00F35374">
        <w:rPr>
          <w:sz w:val="28"/>
          <w:szCs w:val="28"/>
        </w:rPr>
        <w:t>.</w:t>
      </w:r>
      <w:r w:rsidRPr="00F35374">
        <w:rPr>
          <w:sz w:val="28"/>
          <w:szCs w:val="28"/>
        </w:rPr>
        <w:t xml:space="preserve"> </w:t>
      </w:r>
      <w:proofErr w:type="gramStart"/>
      <w:r w:rsidRPr="00F35374">
        <w:rPr>
          <w:sz w:val="28"/>
          <w:szCs w:val="28"/>
        </w:rPr>
        <w:t>Административный регламент предоставления муниципальной услуги «</w:t>
      </w:r>
      <w:r w:rsidR="00045C49" w:rsidRPr="00045C49">
        <w:rPr>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Pr="00F35374">
        <w:rPr>
          <w:sz w:val="28"/>
          <w:szCs w:val="28"/>
        </w:rPr>
        <w:t>»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w:t>
      </w:r>
      <w:proofErr w:type="gramEnd"/>
      <w:r w:rsidRPr="00F35374">
        <w:rPr>
          <w:sz w:val="28"/>
          <w:szCs w:val="28"/>
        </w:rPr>
        <w:t xml:space="preserve"> </w:t>
      </w:r>
      <w:proofErr w:type="gramStart"/>
      <w:r w:rsidRPr="00F35374">
        <w:rPr>
          <w:sz w:val="28"/>
          <w:szCs w:val="28"/>
        </w:rPr>
        <w:t>предоставлении</w:t>
      </w:r>
      <w:proofErr w:type="gramEnd"/>
      <w:r w:rsidRPr="00F35374">
        <w:rPr>
          <w:sz w:val="28"/>
          <w:szCs w:val="28"/>
        </w:rPr>
        <w:t xml:space="preserve">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«Город Краснокаменск» муниципального района «Город Краснокаменск и Краснокаменский район</w:t>
      </w:r>
      <w:r w:rsidR="004D1466" w:rsidRPr="00F35374">
        <w:rPr>
          <w:sz w:val="28"/>
          <w:szCs w:val="28"/>
        </w:rPr>
        <w:t>» Забайкальского края (далее – А</w:t>
      </w:r>
      <w:r w:rsidRPr="00F35374">
        <w:rPr>
          <w:sz w:val="28"/>
          <w:szCs w:val="28"/>
        </w:rPr>
        <w:t>дминистрация городского поселения) при предоставлении услуги.</w:t>
      </w:r>
    </w:p>
    <w:p w:rsidR="00EE0D5F" w:rsidRPr="00F35374" w:rsidRDefault="00EE0D5F" w:rsidP="00F35374">
      <w:pPr>
        <w:tabs>
          <w:tab w:val="left" w:pos="0"/>
        </w:tabs>
        <w:suppressAutoHyphens/>
        <w:autoSpaceDE w:val="0"/>
        <w:autoSpaceDN w:val="0"/>
        <w:adjustRightInd w:val="0"/>
        <w:ind w:firstLine="709"/>
        <w:jc w:val="both"/>
        <w:outlineLvl w:val="1"/>
        <w:rPr>
          <w:sz w:val="28"/>
          <w:szCs w:val="28"/>
        </w:rPr>
      </w:pPr>
      <w:r w:rsidRPr="00F35374">
        <w:rPr>
          <w:sz w:val="28"/>
          <w:szCs w:val="28"/>
        </w:rPr>
        <w:t xml:space="preserve">1.1.2. Муниципальная услуга предоставляется отделом строительства и </w:t>
      </w:r>
      <w:proofErr w:type="gramStart"/>
      <w:r w:rsidRPr="00F35374">
        <w:rPr>
          <w:sz w:val="28"/>
          <w:szCs w:val="28"/>
        </w:rPr>
        <w:t>жилищно – коммунального</w:t>
      </w:r>
      <w:proofErr w:type="gramEnd"/>
      <w:r w:rsidRPr="00F35374">
        <w:rPr>
          <w:sz w:val="28"/>
          <w:szCs w:val="28"/>
        </w:rPr>
        <w:t xml:space="preserve"> хозяйства (далее – отдел).</w:t>
      </w:r>
    </w:p>
    <w:p w:rsidR="00EE0D5F" w:rsidRPr="00F35374" w:rsidRDefault="00EE0D5F" w:rsidP="00334B66">
      <w:pPr>
        <w:tabs>
          <w:tab w:val="left" w:pos="0"/>
        </w:tabs>
        <w:suppressAutoHyphens/>
        <w:autoSpaceDE w:val="0"/>
        <w:autoSpaceDN w:val="0"/>
        <w:adjustRightInd w:val="0"/>
        <w:ind w:firstLine="709"/>
        <w:jc w:val="both"/>
        <w:outlineLvl w:val="1"/>
        <w:rPr>
          <w:sz w:val="28"/>
          <w:szCs w:val="28"/>
        </w:rPr>
      </w:pPr>
      <w:r w:rsidRPr="00F35374">
        <w:rPr>
          <w:sz w:val="28"/>
          <w:szCs w:val="28"/>
        </w:rPr>
        <w:t xml:space="preserve">1.2. Круг заявителей. </w:t>
      </w:r>
    </w:p>
    <w:p w:rsidR="00EE0D5F" w:rsidRPr="00F50E25" w:rsidRDefault="00EE0D5F" w:rsidP="00F35374">
      <w:pPr>
        <w:pStyle w:val="af0"/>
        <w:tabs>
          <w:tab w:val="left" w:pos="0"/>
        </w:tabs>
        <w:spacing w:line="240" w:lineRule="auto"/>
        <w:ind w:firstLine="709"/>
        <w:jc w:val="both"/>
        <w:rPr>
          <w:b w:val="0"/>
          <w:bCs w:val="0"/>
          <w:color w:val="auto"/>
          <w:sz w:val="28"/>
          <w:szCs w:val="28"/>
        </w:rPr>
      </w:pPr>
      <w:r w:rsidRPr="00F35374">
        <w:rPr>
          <w:b w:val="0"/>
          <w:color w:val="auto"/>
          <w:sz w:val="28"/>
          <w:szCs w:val="28"/>
        </w:rPr>
        <w:t xml:space="preserve">1.2.1. </w:t>
      </w:r>
      <w:proofErr w:type="gramStart"/>
      <w:r w:rsidR="0073083C">
        <w:rPr>
          <w:b w:val="0"/>
          <w:color w:val="auto"/>
          <w:sz w:val="28"/>
          <w:szCs w:val="28"/>
        </w:rPr>
        <w:t xml:space="preserve">Получателями муниципальной услуги являются </w:t>
      </w:r>
      <w:r w:rsidRPr="00F50E25">
        <w:rPr>
          <w:b w:val="0"/>
          <w:color w:val="auto"/>
          <w:sz w:val="28"/>
          <w:szCs w:val="28"/>
        </w:rPr>
        <w:t>физические, юр</w:t>
      </w:r>
      <w:r w:rsidRPr="00F50E25">
        <w:rPr>
          <w:b w:val="0"/>
          <w:color w:val="auto"/>
          <w:sz w:val="28"/>
          <w:szCs w:val="28"/>
        </w:rPr>
        <w:t>и</w:t>
      </w:r>
      <w:r w:rsidRPr="00F50E25">
        <w:rPr>
          <w:b w:val="0"/>
          <w:color w:val="auto"/>
          <w:sz w:val="28"/>
          <w:szCs w:val="28"/>
        </w:rPr>
        <w:t>дические лица</w:t>
      </w:r>
      <w:r w:rsidR="00167BD9" w:rsidRPr="00F50E25">
        <w:rPr>
          <w:color w:val="auto"/>
          <w:sz w:val="28"/>
          <w:szCs w:val="28"/>
        </w:rPr>
        <w:t xml:space="preserve"> </w:t>
      </w:r>
      <w:r w:rsidR="00167BD9" w:rsidRPr="00F50E25">
        <w:rPr>
          <w:b w:val="0"/>
          <w:color w:val="auto"/>
          <w:sz w:val="28"/>
          <w:szCs w:val="28"/>
        </w:rPr>
        <w:t>являющиеся собственниками жилого (нежилого) помещ</w:t>
      </w:r>
      <w:r w:rsidR="00167BD9" w:rsidRPr="00F50E25">
        <w:rPr>
          <w:b w:val="0"/>
          <w:color w:val="auto"/>
          <w:sz w:val="28"/>
          <w:szCs w:val="28"/>
        </w:rPr>
        <w:t>е</w:t>
      </w:r>
      <w:r w:rsidR="00167BD9" w:rsidRPr="00F50E25">
        <w:rPr>
          <w:b w:val="0"/>
          <w:color w:val="auto"/>
          <w:sz w:val="28"/>
          <w:szCs w:val="28"/>
        </w:rPr>
        <w:t>ния</w:t>
      </w:r>
      <w:r w:rsidRPr="00F50E25">
        <w:rPr>
          <w:b w:val="0"/>
          <w:color w:val="auto"/>
          <w:sz w:val="28"/>
          <w:szCs w:val="28"/>
        </w:rPr>
        <w:t>, либо их уполномоченные представители (далее - заявители), обратив</w:t>
      </w:r>
      <w:r w:rsidR="004D1466" w:rsidRPr="00F50E25">
        <w:rPr>
          <w:b w:val="0"/>
          <w:color w:val="auto"/>
          <w:sz w:val="28"/>
          <w:szCs w:val="28"/>
        </w:rPr>
        <w:t>ши</w:t>
      </w:r>
      <w:r w:rsidR="004D1466" w:rsidRPr="00F50E25">
        <w:rPr>
          <w:b w:val="0"/>
          <w:color w:val="auto"/>
          <w:sz w:val="28"/>
          <w:szCs w:val="28"/>
        </w:rPr>
        <w:t>е</w:t>
      </w:r>
      <w:r w:rsidR="004D1466" w:rsidRPr="00F50E25">
        <w:rPr>
          <w:b w:val="0"/>
          <w:color w:val="auto"/>
          <w:sz w:val="28"/>
          <w:szCs w:val="28"/>
        </w:rPr>
        <w:t>ся в а</w:t>
      </w:r>
      <w:r w:rsidRPr="00F50E25">
        <w:rPr>
          <w:b w:val="0"/>
          <w:color w:val="auto"/>
          <w:sz w:val="28"/>
          <w:szCs w:val="28"/>
        </w:rPr>
        <w:t>дминистрацию городского поселения с заявлениями о предоставлении мун</w:t>
      </w:r>
      <w:r w:rsidRPr="00F50E25">
        <w:rPr>
          <w:b w:val="0"/>
          <w:color w:val="auto"/>
          <w:sz w:val="28"/>
          <w:szCs w:val="28"/>
        </w:rPr>
        <w:t>и</w:t>
      </w:r>
      <w:r w:rsidRPr="00F50E25">
        <w:rPr>
          <w:b w:val="0"/>
          <w:color w:val="auto"/>
          <w:sz w:val="28"/>
          <w:szCs w:val="28"/>
        </w:rPr>
        <w:t>ципальной услуги, выраженной в письменной форме, в форме электро</w:t>
      </w:r>
      <w:r w:rsidRPr="00F50E25">
        <w:rPr>
          <w:b w:val="0"/>
          <w:color w:val="auto"/>
          <w:sz w:val="28"/>
          <w:szCs w:val="28"/>
        </w:rPr>
        <w:t>н</w:t>
      </w:r>
      <w:r w:rsidRPr="00F50E25">
        <w:rPr>
          <w:b w:val="0"/>
          <w:color w:val="auto"/>
          <w:sz w:val="28"/>
          <w:szCs w:val="28"/>
        </w:rPr>
        <w:t>ного документа, либо устно на приеме по личным вопросам (далее - заявление, а также запрос о предоставлении муниц</w:t>
      </w:r>
      <w:r w:rsidRPr="00F50E25">
        <w:rPr>
          <w:b w:val="0"/>
          <w:color w:val="auto"/>
          <w:sz w:val="28"/>
          <w:szCs w:val="28"/>
        </w:rPr>
        <w:t>и</w:t>
      </w:r>
      <w:r w:rsidRPr="00F50E25">
        <w:rPr>
          <w:b w:val="0"/>
          <w:color w:val="auto"/>
          <w:sz w:val="28"/>
          <w:szCs w:val="28"/>
        </w:rPr>
        <w:t>пальной услуги).</w:t>
      </w:r>
      <w:proofErr w:type="gramEnd"/>
    </w:p>
    <w:p w:rsidR="00F35374" w:rsidRDefault="00EE0D5F" w:rsidP="00334B66">
      <w:pPr>
        <w:tabs>
          <w:tab w:val="left" w:pos="0"/>
        </w:tabs>
        <w:suppressAutoHyphens/>
        <w:autoSpaceDE w:val="0"/>
        <w:autoSpaceDN w:val="0"/>
        <w:adjustRightInd w:val="0"/>
        <w:ind w:firstLine="709"/>
        <w:jc w:val="both"/>
        <w:outlineLvl w:val="1"/>
        <w:rPr>
          <w:sz w:val="28"/>
          <w:szCs w:val="28"/>
        </w:rPr>
      </w:pPr>
      <w:r w:rsidRPr="00F35374">
        <w:rPr>
          <w:sz w:val="28"/>
          <w:szCs w:val="28"/>
        </w:rPr>
        <w:lastRenderedPageBreak/>
        <w:t>1.3. Требования к порядку информирования о предоставлении муниципальной услуги.</w:t>
      </w:r>
    </w:p>
    <w:p w:rsidR="00EE0D5F" w:rsidRPr="00F35374" w:rsidRDefault="004D1466" w:rsidP="00F35374">
      <w:pPr>
        <w:tabs>
          <w:tab w:val="left" w:pos="0"/>
        </w:tabs>
        <w:suppressAutoHyphens/>
        <w:autoSpaceDE w:val="0"/>
        <w:autoSpaceDN w:val="0"/>
        <w:adjustRightInd w:val="0"/>
        <w:ind w:firstLine="709"/>
        <w:jc w:val="both"/>
        <w:outlineLvl w:val="1"/>
        <w:rPr>
          <w:sz w:val="28"/>
          <w:szCs w:val="28"/>
        </w:rPr>
      </w:pPr>
      <w:r w:rsidRPr="00F35374">
        <w:rPr>
          <w:sz w:val="28"/>
          <w:szCs w:val="28"/>
        </w:rPr>
        <w:t>1.3.1. Место нахождения отдела А</w:t>
      </w:r>
      <w:r w:rsidR="00EE0D5F" w:rsidRPr="00F35374">
        <w:rPr>
          <w:sz w:val="28"/>
          <w:szCs w:val="28"/>
        </w:rPr>
        <w:t>дминистрации городского поселения:</w:t>
      </w:r>
    </w:p>
    <w:p w:rsidR="00EE0D5F" w:rsidRPr="00F35374" w:rsidRDefault="00EE0D5F" w:rsidP="00F35374">
      <w:pPr>
        <w:tabs>
          <w:tab w:val="left" w:pos="0"/>
        </w:tabs>
        <w:suppressAutoHyphens/>
        <w:autoSpaceDE w:val="0"/>
        <w:autoSpaceDN w:val="0"/>
        <w:adjustRightInd w:val="0"/>
        <w:ind w:firstLine="709"/>
        <w:jc w:val="both"/>
        <w:outlineLvl w:val="1"/>
        <w:rPr>
          <w:sz w:val="28"/>
          <w:szCs w:val="28"/>
        </w:rPr>
      </w:pPr>
      <w:r w:rsidRPr="00F35374">
        <w:rPr>
          <w:sz w:val="28"/>
          <w:szCs w:val="28"/>
        </w:rPr>
        <w:t>Забайкальский край</w:t>
      </w:r>
      <w:r w:rsidR="00D36FC6">
        <w:rPr>
          <w:sz w:val="28"/>
          <w:szCs w:val="28"/>
        </w:rPr>
        <w:t>, город Краснокаменск, 505, кабинет</w:t>
      </w:r>
      <w:r w:rsidRPr="00F35374">
        <w:rPr>
          <w:sz w:val="28"/>
          <w:szCs w:val="28"/>
        </w:rPr>
        <w:t xml:space="preserve"> </w:t>
      </w:r>
      <w:r w:rsidR="00B36EA2">
        <w:rPr>
          <w:sz w:val="28"/>
          <w:szCs w:val="28"/>
        </w:rPr>
        <w:t>315</w:t>
      </w:r>
      <w:r w:rsidRPr="00F35374">
        <w:rPr>
          <w:sz w:val="28"/>
          <w:szCs w:val="28"/>
        </w:rPr>
        <w:t>.</w:t>
      </w:r>
    </w:p>
    <w:p w:rsidR="00F50E25" w:rsidRDefault="00EE0D5F" w:rsidP="00F50E25">
      <w:pPr>
        <w:tabs>
          <w:tab w:val="left" w:pos="0"/>
        </w:tabs>
        <w:suppressAutoHyphens/>
        <w:autoSpaceDE w:val="0"/>
        <w:autoSpaceDN w:val="0"/>
        <w:adjustRightInd w:val="0"/>
        <w:ind w:firstLine="709"/>
        <w:jc w:val="both"/>
        <w:outlineLvl w:val="1"/>
        <w:rPr>
          <w:sz w:val="28"/>
          <w:szCs w:val="28"/>
        </w:rPr>
      </w:pPr>
      <w:r w:rsidRPr="00F35374">
        <w:rPr>
          <w:sz w:val="28"/>
          <w:szCs w:val="28"/>
        </w:rPr>
        <w:t>1.3.2. График работы:</w:t>
      </w:r>
    </w:p>
    <w:p w:rsidR="00F50E25" w:rsidRPr="004A7EC7" w:rsidRDefault="00F50E25" w:rsidP="00F50E25">
      <w:pPr>
        <w:tabs>
          <w:tab w:val="left" w:pos="0"/>
        </w:tabs>
        <w:suppressAutoHyphens/>
        <w:autoSpaceDE w:val="0"/>
        <w:autoSpaceDN w:val="0"/>
        <w:adjustRightInd w:val="0"/>
        <w:ind w:firstLine="709"/>
        <w:jc w:val="both"/>
        <w:outlineLvl w:val="1"/>
        <w:rPr>
          <w:sz w:val="28"/>
          <w:szCs w:val="28"/>
        </w:rPr>
      </w:pPr>
      <w:r>
        <w:rPr>
          <w:sz w:val="28"/>
          <w:szCs w:val="28"/>
        </w:rPr>
        <w:t>1)</w:t>
      </w:r>
      <w:r w:rsidRPr="004A7EC7">
        <w:rPr>
          <w:sz w:val="28"/>
          <w:szCs w:val="28"/>
        </w:rPr>
        <w:t xml:space="preserve"> Администрации городского поселения (время местное):</w:t>
      </w:r>
    </w:p>
    <w:p w:rsidR="00F50E25" w:rsidRPr="004A7EC7" w:rsidRDefault="00F50E25" w:rsidP="00F50E25">
      <w:pPr>
        <w:tabs>
          <w:tab w:val="left" w:pos="1134"/>
        </w:tabs>
        <w:suppressAutoHyphens/>
        <w:autoSpaceDE w:val="0"/>
        <w:autoSpaceDN w:val="0"/>
        <w:adjustRightInd w:val="0"/>
        <w:jc w:val="both"/>
        <w:outlineLvl w:val="1"/>
        <w:rPr>
          <w:sz w:val="28"/>
          <w:szCs w:val="28"/>
        </w:rPr>
      </w:pPr>
      <w:r w:rsidRPr="004A7EC7">
        <w:rPr>
          <w:sz w:val="28"/>
          <w:szCs w:val="28"/>
        </w:rPr>
        <w:t xml:space="preserve">              понедельник – четверг:</w:t>
      </w:r>
      <w:r w:rsidR="00DB49DF">
        <w:rPr>
          <w:sz w:val="28"/>
          <w:szCs w:val="28"/>
        </w:rPr>
        <w:tab/>
      </w:r>
      <w:r w:rsidR="00DB49DF">
        <w:rPr>
          <w:sz w:val="28"/>
          <w:szCs w:val="28"/>
        </w:rPr>
        <w:tab/>
      </w:r>
      <w:r>
        <w:rPr>
          <w:sz w:val="28"/>
          <w:szCs w:val="28"/>
        </w:rPr>
        <w:t xml:space="preserve"> </w:t>
      </w:r>
      <w:r w:rsidRPr="004A7EC7">
        <w:rPr>
          <w:sz w:val="28"/>
          <w:szCs w:val="28"/>
        </w:rPr>
        <w:t>с 08.00 до 12.00, с 13.00 до 17.15</w:t>
      </w:r>
    </w:p>
    <w:p w:rsidR="00F50E25" w:rsidRPr="004A7EC7" w:rsidRDefault="00F50E25" w:rsidP="00F50E25">
      <w:pPr>
        <w:tabs>
          <w:tab w:val="left" w:pos="1134"/>
        </w:tabs>
        <w:suppressAutoHyphens/>
        <w:autoSpaceDE w:val="0"/>
        <w:autoSpaceDN w:val="0"/>
        <w:adjustRightInd w:val="0"/>
        <w:jc w:val="both"/>
        <w:outlineLvl w:val="1"/>
        <w:rPr>
          <w:sz w:val="28"/>
          <w:szCs w:val="28"/>
        </w:rPr>
      </w:pPr>
      <w:r w:rsidRPr="004A7EC7">
        <w:rPr>
          <w:sz w:val="28"/>
          <w:szCs w:val="28"/>
        </w:rPr>
        <w:t xml:space="preserve">              пятница:</w:t>
      </w:r>
      <w:r w:rsidR="00DB49DF">
        <w:rPr>
          <w:sz w:val="28"/>
          <w:szCs w:val="28"/>
        </w:rPr>
        <w:tab/>
      </w:r>
      <w:r w:rsidR="00DB49DF">
        <w:rPr>
          <w:sz w:val="28"/>
          <w:szCs w:val="28"/>
        </w:rPr>
        <w:tab/>
      </w:r>
      <w:r w:rsidR="00DB49DF">
        <w:rPr>
          <w:sz w:val="28"/>
          <w:szCs w:val="28"/>
        </w:rPr>
        <w:tab/>
      </w:r>
      <w:r w:rsidR="00DB49DF">
        <w:rPr>
          <w:sz w:val="28"/>
          <w:szCs w:val="28"/>
        </w:rPr>
        <w:tab/>
      </w:r>
      <w:r w:rsidR="00DB49DF">
        <w:rPr>
          <w:sz w:val="28"/>
          <w:szCs w:val="28"/>
        </w:rPr>
        <w:tab/>
        <w:t xml:space="preserve"> </w:t>
      </w:r>
      <w:r w:rsidRPr="004A7EC7">
        <w:rPr>
          <w:sz w:val="28"/>
          <w:szCs w:val="28"/>
        </w:rPr>
        <w:t>с 08.00 до 16.00</w:t>
      </w:r>
    </w:p>
    <w:p w:rsidR="00F50E25" w:rsidRPr="004A7EC7" w:rsidRDefault="00F50E25" w:rsidP="00F50E25">
      <w:pPr>
        <w:tabs>
          <w:tab w:val="left" w:pos="1134"/>
        </w:tabs>
        <w:suppressAutoHyphens/>
        <w:autoSpaceDE w:val="0"/>
        <w:autoSpaceDN w:val="0"/>
        <w:adjustRightInd w:val="0"/>
        <w:jc w:val="both"/>
        <w:outlineLvl w:val="1"/>
        <w:rPr>
          <w:sz w:val="28"/>
          <w:szCs w:val="28"/>
        </w:rPr>
      </w:pPr>
      <w:r w:rsidRPr="004A7EC7">
        <w:rPr>
          <w:sz w:val="28"/>
          <w:szCs w:val="28"/>
        </w:rPr>
        <w:t xml:space="preserve">              суббота – воскр</w:t>
      </w:r>
      <w:r>
        <w:rPr>
          <w:sz w:val="28"/>
          <w:szCs w:val="28"/>
        </w:rPr>
        <w:t>есенье:</w:t>
      </w:r>
      <w:r w:rsidR="00D31975">
        <w:rPr>
          <w:sz w:val="28"/>
          <w:szCs w:val="28"/>
        </w:rPr>
        <w:tab/>
      </w:r>
      <w:r w:rsidR="00D31975">
        <w:rPr>
          <w:sz w:val="28"/>
          <w:szCs w:val="28"/>
        </w:rPr>
        <w:tab/>
      </w:r>
      <w:r w:rsidRPr="004A7EC7">
        <w:rPr>
          <w:sz w:val="28"/>
          <w:szCs w:val="28"/>
        </w:rPr>
        <w:t xml:space="preserve"> выходные дни.</w:t>
      </w:r>
    </w:p>
    <w:p w:rsidR="00F50E25" w:rsidRPr="004A7EC7" w:rsidRDefault="00F50E25" w:rsidP="00F50E25">
      <w:pPr>
        <w:tabs>
          <w:tab w:val="left" w:pos="1134"/>
        </w:tabs>
        <w:suppressAutoHyphens/>
        <w:autoSpaceDE w:val="0"/>
        <w:autoSpaceDN w:val="0"/>
        <w:adjustRightInd w:val="0"/>
        <w:jc w:val="both"/>
        <w:outlineLvl w:val="1"/>
        <w:rPr>
          <w:sz w:val="28"/>
          <w:szCs w:val="28"/>
        </w:rPr>
      </w:pPr>
      <w:r>
        <w:rPr>
          <w:sz w:val="28"/>
          <w:szCs w:val="28"/>
        </w:rPr>
        <w:t xml:space="preserve">         2) </w:t>
      </w:r>
      <w:r w:rsidRPr="004A7EC7">
        <w:rPr>
          <w:sz w:val="28"/>
          <w:szCs w:val="28"/>
        </w:rPr>
        <w:t xml:space="preserve">Личный прием Главы городского поселения «Город Краснокаменск»: </w:t>
      </w:r>
    </w:p>
    <w:p w:rsidR="00F50E25" w:rsidRPr="004A7EC7" w:rsidRDefault="00F50E25" w:rsidP="00F50E25">
      <w:pPr>
        <w:tabs>
          <w:tab w:val="left" w:pos="1134"/>
        </w:tabs>
        <w:suppressAutoHyphens/>
        <w:autoSpaceDE w:val="0"/>
        <w:autoSpaceDN w:val="0"/>
        <w:adjustRightInd w:val="0"/>
        <w:jc w:val="both"/>
        <w:outlineLvl w:val="1"/>
        <w:rPr>
          <w:sz w:val="28"/>
          <w:szCs w:val="28"/>
        </w:rPr>
      </w:pPr>
      <w:r w:rsidRPr="004A7EC7">
        <w:rPr>
          <w:sz w:val="28"/>
          <w:szCs w:val="28"/>
        </w:rPr>
        <w:t xml:space="preserve">               четверг:</w:t>
      </w:r>
      <w:r w:rsidR="00D31975">
        <w:rPr>
          <w:sz w:val="28"/>
          <w:szCs w:val="28"/>
        </w:rPr>
        <w:tab/>
      </w:r>
      <w:r w:rsidR="00D31975">
        <w:rPr>
          <w:sz w:val="28"/>
          <w:szCs w:val="28"/>
        </w:rPr>
        <w:tab/>
      </w:r>
      <w:r w:rsidR="00D31975">
        <w:rPr>
          <w:sz w:val="28"/>
          <w:szCs w:val="28"/>
        </w:rPr>
        <w:tab/>
      </w:r>
      <w:r w:rsidR="00D31975">
        <w:rPr>
          <w:sz w:val="28"/>
          <w:szCs w:val="28"/>
        </w:rPr>
        <w:tab/>
      </w:r>
      <w:r w:rsidR="00D31975">
        <w:rPr>
          <w:sz w:val="28"/>
          <w:szCs w:val="28"/>
        </w:rPr>
        <w:tab/>
      </w:r>
      <w:r w:rsidRPr="004A7EC7">
        <w:rPr>
          <w:sz w:val="28"/>
          <w:szCs w:val="28"/>
        </w:rPr>
        <w:t xml:space="preserve"> с 14.00 до 16.00.</w:t>
      </w:r>
    </w:p>
    <w:p w:rsidR="00F50E25" w:rsidRPr="004A7EC7" w:rsidRDefault="00F50E25" w:rsidP="00F50E25">
      <w:pPr>
        <w:tabs>
          <w:tab w:val="left" w:pos="1134"/>
        </w:tabs>
        <w:suppressAutoHyphens/>
        <w:autoSpaceDE w:val="0"/>
        <w:autoSpaceDN w:val="0"/>
        <w:adjustRightInd w:val="0"/>
        <w:jc w:val="both"/>
        <w:outlineLvl w:val="1"/>
        <w:rPr>
          <w:sz w:val="28"/>
          <w:szCs w:val="28"/>
        </w:rPr>
      </w:pPr>
      <w:r>
        <w:rPr>
          <w:sz w:val="28"/>
          <w:szCs w:val="28"/>
        </w:rPr>
        <w:t xml:space="preserve">         3)</w:t>
      </w:r>
      <w:r w:rsidRPr="004A7EC7">
        <w:rPr>
          <w:sz w:val="28"/>
          <w:szCs w:val="28"/>
        </w:rPr>
        <w:t xml:space="preserve"> Личный прием начальником отдела (время местное):</w:t>
      </w:r>
    </w:p>
    <w:p w:rsidR="00F50E25" w:rsidRPr="004A7EC7" w:rsidRDefault="00F50E25" w:rsidP="00F50E25">
      <w:pPr>
        <w:tabs>
          <w:tab w:val="left" w:pos="1134"/>
        </w:tabs>
        <w:suppressAutoHyphens/>
        <w:autoSpaceDE w:val="0"/>
        <w:autoSpaceDN w:val="0"/>
        <w:adjustRightInd w:val="0"/>
        <w:jc w:val="both"/>
        <w:outlineLvl w:val="1"/>
        <w:rPr>
          <w:sz w:val="28"/>
          <w:szCs w:val="28"/>
        </w:rPr>
      </w:pPr>
      <w:r>
        <w:rPr>
          <w:sz w:val="28"/>
          <w:szCs w:val="28"/>
        </w:rPr>
        <w:t xml:space="preserve">         </w:t>
      </w:r>
      <w:r w:rsidRPr="004A7EC7">
        <w:rPr>
          <w:sz w:val="28"/>
          <w:szCs w:val="28"/>
        </w:rPr>
        <w:t>понедельник, четверг</w:t>
      </w:r>
      <w:r w:rsidR="00D31975">
        <w:rPr>
          <w:sz w:val="28"/>
          <w:szCs w:val="28"/>
        </w:rPr>
        <w:tab/>
      </w:r>
      <w:r w:rsidR="00D31975">
        <w:rPr>
          <w:sz w:val="28"/>
          <w:szCs w:val="28"/>
        </w:rPr>
        <w:tab/>
      </w:r>
      <w:r w:rsidR="00D31975">
        <w:rPr>
          <w:sz w:val="28"/>
          <w:szCs w:val="28"/>
        </w:rPr>
        <w:tab/>
      </w:r>
      <w:r w:rsidRPr="004A7EC7">
        <w:rPr>
          <w:sz w:val="28"/>
          <w:szCs w:val="28"/>
        </w:rPr>
        <w:t>с 10.00 до 12.00, с 13.00 до 17.00</w:t>
      </w:r>
    </w:p>
    <w:p w:rsidR="00F50E25" w:rsidRPr="004A7EC7" w:rsidRDefault="00F50E25" w:rsidP="00F50E25">
      <w:pPr>
        <w:tabs>
          <w:tab w:val="left" w:pos="1134"/>
        </w:tabs>
        <w:suppressAutoHyphens/>
        <w:autoSpaceDE w:val="0"/>
        <w:autoSpaceDN w:val="0"/>
        <w:adjustRightInd w:val="0"/>
        <w:jc w:val="both"/>
        <w:outlineLvl w:val="1"/>
        <w:rPr>
          <w:sz w:val="28"/>
          <w:szCs w:val="28"/>
        </w:rPr>
      </w:pPr>
      <w:r>
        <w:rPr>
          <w:sz w:val="28"/>
          <w:szCs w:val="28"/>
        </w:rPr>
        <w:t xml:space="preserve">         </w:t>
      </w:r>
      <w:r w:rsidRPr="004A7EC7">
        <w:rPr>
          <w:sz w:val="28"/>
          <w:szCs w:val="28"/>
        </w:rPr>
        <w:t>суббота – воскресенье:</w:t>
      </w:r>
      <w:r w:rsidR="00D31975">
        <w:rPr>
          <w:sz w:val="28"/>
          <w:szCs w:val="28"/>
        </w:rPr>
        <w:tab/>
      </w:r>
      <w:r w:rsidR="00D31975">
        <w:rPr>
          <w:sz w:val="28"/>
          <w:szCs w:val="28"/>
        </w:rPr>
        <w:tab/>
      </w:r>
      <w:r w:rsidR="00D31975">
        <w:rPr>
          <w:sz w:val="28"/>
          <w:szCs w:val="28"/>
        </w:rPr>
        <w:tab/>
      </w:r>
      <w:r w:rsidRPr="004A7EC7">
        <w:rPr>
          <w:sz w:val="28"/>
          <w:szCs w:val="28"/>
        </w:rPr>
        <w:t xml:space="preserve"> выходные дни.</w:t>
      </w:r>
    </w:p>
    <w:p w:rsidR="00F50E25" w:rsidRPr="004A7EC7" w:rsidRDefault="00F50E25" w:rsidP="00F50E25">
      <w:pPr>
        <w:tabs>
          <w:tab w:val="left" w:pos="1134"/>
        </w:tabs>
        <w:suppressAutoHyphens/>
        <w:autoSpaceDE w:val="0"/>
        <w:autoSpaceDN w:val="0"/>
        <w:adjustRightInd w:val="0"/>
        <w:jc w:val="both"/>
        <w:outlineLvl w:val="1"/>
        <w:rPr>
          <w:sz w:val="28"/>
          <w:szCs w:val="28"/>
        </w:rPr>
      </w:pPr>
      <w:r>
        <w:rPr>
          <w:sz w:val="28"/>
          <w:szCs w:val="28"/>
        </w:rPr>
        <w:t xml:space="preserve">        </w:t>
      </w:r>
      <w:r w:rsidRPr="004A7EC7">
        <w:rPr>
          <w:sz w:val="28"/>
          <w:szCs w:val="28"/>
        </w:rPr>
        <w:t xml:space="preserve"> В предпраздничные дни время работы Администрация городского поселения сокращается на 1 час. </w:t>
      </w:r>
    </w:p>
    <w:p w:rsidR="00F50E25" w:rsidRPr="004A7EC7" w:rsidRDefault="00F50E25" w:rsidP="00F50E25">
      <w:pPr>
        <w:tabs>
          <w:tab w:val="left" w:pos="1134"/>
        </w:tabs>
        <w:suppressAutoHyphens/>
        <w:autoSpaceDE w:val="0"/>
        <w:autoSpaceDN w:val="0"/>
        <w:adjustRightInd w:val="0"/>
        <w:jc w:val="both"/>
        <w:outlineLvl w:val="1"/>
        <w:rPr>
          <w:sz w:val="28"/>
          <w:szCs w:val="28"/>
        </w:rPr>
      </w:pPr>
      <w:r>
        <w:rPr>
          <w:sz w:val="28"/>
          <w:szCs w:val="28"/>
        </w:rPr>
        <w:t xml:space="preserve">          </w:t>
      </w:r>
      <w:r w:rsidRPr="004A7EC7">
        <w:rPr>
          <w:sz w:val="28"/>
          <w:szCs w:val="28"/>
        </w:rPr>
        <w:t>Информация о часах личного приема также представлена в Приложении №1 настоящего административного регламента.</w:t>
      </w:r>
    </w:p>
    <w:p w:rsidR="00E93C44" w:rsidRDefault="00F50E25" w:rsidP="00F50E25">
      <w:pPr>
        <w:tabs>
          <w:tab w:val="left" w:pos="0"/>
        </w:tabs>
        <w:suppressAutoHyphens/>
        <w:autoSpaceDE w:val="0"/>
        <w:autoSpaceDN w:val="0"/>
        <w:adjustRightInd w:val="0"/>
        <w:ind w:firstLine="709"/>
        <w:jc w:val="both"/>
        <w:outlineLvl w:val="1"/>
        <w:rPr>
          <w:sz w:val="28"/>
          <w:szCs w:val="28"/>
        </w:rPr>
      </w:pPr>
      <w:r w:rsidRPr="004A7EC7">
        <w:rPr>
          <w:sz w:val="28"/>
          <w:szCs w:val="28"/>
        </w:rPr>
        <w:t>Телефон отдела 8(30245) 2-81-38</w:t>
      </w:r>
      <w:r w:rsidR="00E93C44">
        <w:rPr>
          <w:sz w:val="28"/>
          <w:szCs w:val="28"/>
        </w:rPr>
        <w:t>.</w:t>
      </w:r>
    </w:p>
    <w:p w:rsidR="00F35374" w:rsidRPr="00672EC8" w:rsidRDefault="00E93C44" w:rsidP="00672EC8">
      <w:pPr>
        <w:jc w:val="center"/>
        <w:rPr>
          <w:i/>
          <w:sz w:val="22"/>
          <w:szCs w:val="22"/>
        </w:rPr>
      </w:pPr>
      <w:r w:rsidRPr="00E93C44">
        <w:rPr>
          <w:i/>
          <w:sz w:val="22"/>
          <w:szCs w:val="22"/>
        </w:rPr>
        <w:t xml:space="preserve"> </w:t>
      </w:r>
      <w:r w:rsidRPr="00093600">
        <w:rPr>
          <w:i/>
          <w:sz w:val="22"/>
          <w:szCs w:val="22"/>
        </w:rPr>
        <w:t>(в ред. Постановлений  Администрации городского поселения «Город Краснокаменск» от 25.11.2014 года № 856, 08.06.2016 года № 711, 13.03.2017года № 295</w:t>
      </w:r>
      <w:r>
        <w:rPr>
          <w:i/>
          <w:sz w:val="22"/>
          <w:szCs w:val="22"/>
        </w:rPr>
        <w:t>, от 16.07.2018г. № 1055</w:t>
      </w:r>
      <w:r w:rsidRPr="00093600">
        <w:rPr>
          <w:i/>
          <w:sz w:val="22"/>
          <w:szCs w:val="22"/>
        </w:rPr>
        <w:t>)</w:t>
      </w:r>
    </w:p>
    <w:p w:rsidR="00EE0D5F" w:rsidRPr="00F35374" w:rsidRDefault="00EE0D5F" w:rsidP="00F35374">
      <w:pPr>
        <w:tabs>
          <w:tab w:val="left" w:pos="0"/>
        </w:tabs>
        <w:suppressAutoHyphens/>
        <w:autoSpaceDE w:val="0"/>
        <w:autoSpaceDN w:val="0"/>
        <w:adjustRightInd w:val="0"/>
        <w:ind w:firstLine="709"/>
        <w:jc w:val="both"/>
        <w:outlineLvl w:val="1"/>
        <w:rPr>
          <w:sz w:val="28"/>
          <w:szCs w:val="28"/>
        </w:rPr>
      </w:pPr>
      <w:r w:rsidRPr="00F35374">
        <w:rPr>
          <w:sz w:val="28"/>
          <w:szCs w:val="28"/>
        </w:rPr>
        <w:t>1.3.3. Информацию о порядке предоставления муниципальной услуги  можно получить:</w:t>
      </w:r>
    </w:p>
    <w:p w:rsidR="00EE0D5F" w:rsidRPr="00F35374" w:rsidRDefault="00EE0D5F" w:rsidP="00F35374">
      <w:pPr>
        <w:tabs>
          <w:tab w:val="left" w:pos="0"/>
        </w:tabs>
        <w:suppressAutoHyphens/>
        <w:autoSpaceDE w:val="0"/>
        <w:autoSpaceDN w:val="0"/>
        <w:adjustRightInd w:val="0"/>
        <w:ind w:firstLine="709"/>
        <w:jc w:val="both"/>
        <w:outlineLvl w:val="1"/>
        <w:rPr>
          <w:sz w:val="28"/>
          <w:szCs w:val="28"/>
        </w:rPr>
      </w:pPr>
      <w:r w:rsidRPr="00F35374">
        <w:rPr>
          <w:sz w:val="28"/>
          <w:szCs w:val="28"/>
        </w:rPr>
        <w:t xml:space="preserve"> 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674674, город Краснокамен</w:t>
      </w:r>
      <w:r w:rsidR="00A256E3">
        <w:rPr>
          <w:sz w:val="28"/>
          <w:szCs w:val="28"/>
        </w:rPr>
        <w:t>ск, 505, кабинет</w:t>
      </w:r>
      <w:r w:rsidRPr="00F35374">
        <w:rPr>
          <w:sz w:val="28"/>
          <w:szCs w:val="28"/>
        </w:rPr>
        <w:t xml:space="preserve"> </w:t>
      </w:r>
      <w:r w:rsidR="00B36EA2">
        <w:rPr>
          <w:sz w:val="28"/>
          <w:szCs w:val="28"/>
        </w:rPr>
        <w:t>315</w:t>
      </w:r>
      <w:r w:rsidRPr="00F35374">
        <w:rPr>
          <w:sz w:val="28"/>
          <w:szCs w:val="28"/>
        </w:rPr>
        <w:t>;</w:t>
      </w:r>
    </w:p>
    <w:p w:rsidR="00EE0D5F" w:rsidRPr="00F35374" w:rsidRDefault="00EE0D5F" w:rsidP="00F35374">
      <w:pPr>
        <w:tabs>
          <w:tab w:val="left" w:pos="0"/>
        </w:tabs>
        <w:suppressAutoHyphens/>
        <w:autoSpaceDE w:val="0"/>
        <w:autoSpaceDN w:val="0"/>
        <w:adjustRightInd w:val="0"/>
        <w:ind w:firstLine="709"/>
        <w:jc w:val="both"/>
        <w:outlineLvl w:val="1"/>
        <w:rPr>
          <w:sz w:val="28"/>
          <w:szCs w:val="28"/>
        </w:rPr>
      </w:pPr>
      <w:r w:rsidRPr="00F35374">
        <w:rPr>
          <w:sz w:val="28"/>
          <w:szCs w:val="28"/>
        </w:rPr>
        <w:t>б) по телефону  8(30245) 2-81-38, телефон – автоинформатор отсутствует;</w:t>
      </w:r>
    </w:p>
    <w:p w:rsidR="00EE0D5F" w:rsidRPr="00F35374" w:rsidRDefault="00EE0D5F" w:rsidP="00F35374">
      <w:pPr>
        <w:tabs>
          <w:tab w:val="left" w:pos="0"/>
        </w:tabs>
        <w:suppressAutoHyphens/>
        <w:autoSpaceDE w:val="0"/>
        <w:autoSpaceDN w:val="0"/>
        <w:adjustRightInd w:val="0"/>
        <w:ind w:firstLine="709"/>
        <w:jc w:val="both"/>
        <w:outlineLvl w:val="1"/>
        <w:rPr>
          <w:sz w:val="28"/>
          <w:szCs w:val="28"/>
        </w:rPr>
      </w:pPr>
      <w:r w:rsidRPr="00F35374">
        <w:rPr>
          <w:sz w:val="28"/>
          <w:szCs w:val="28"/>
        </w:rPr>
        <w:t>в) посредством запроса направленного по адресу: 674674, Забайкальский край, город Краснокаменск,505, Администрация городского поселения «Город Краснокаменск» на имя Главы городского поселения «Город Краснокаменск»;</w:t>
      </w:r>
    </w:p>
    <w:p w:rsidR="00EE0D5F" w:rsidRPr="00F35374" w:rsidRDefault="00EE0D5F" w:rsidP="00F35374">
      <w:pPr>
        <w:tabs>
          <w:tab w:val="left" w:pos="0"/>
        </w:tabs>
        <w:suppressAutoHyphens/>
        <w:autoSpaceDE w:val="0"/>
        <w:autoSpaceDN w:val="0"/>
        <w:adjustRightInd w:val="0"/>
        <w:ind w:firstLine="709"/>
        <w:jc w:val="both"/>
        <w:outlineLvl w:val="1"/>
        <w:rPr>
          <w:sz w:val="28"/>
          <w:szCs w:val="28"/>
        </w:rPr>
      </w:pPr>
      <w:r w:rsidRPr="00F35374">
        <w:rPr>
          <w:sz w:val="28"/>
          <w:szCs w:val="28"/>
        </w:rPr>
        <w:t xml:space="preserve">г) посредством обращения в форме электронного документа по адресу;    </w:t>
      </w:r>
    </w:p>
    <w:p w:rsidR="00EE0D5F" w:rsidRPr="00F35374" w:rsidRDefault="00EE0D5F" w:rsidP="0037143D">
      <w:pPr>
        <w:tabs>
          <w:tab w:val="left" w:pos="0"/>
        </w:tabs>
        <w:suppressAutoHyphens/>
        <w:autoSpaceDE w:val="0"/>
        <w:autoSpaceDN w:val="0"/>
        <w:adjustRightInd w:val="0"/>
        <w:jc w:val="both"/>
        <w:outlineLvl w:val="1"/>
        <w:rPr>
          <w:sz w:val="28"/>
          <w:szCs w:val="28"/>
        </w:rPr>
      </w:pPr>
      <w:r w:rsidRPr="00F35374">
        <w:rPr>
          <w:sz w:val="28"/>
          <w:szCs w:val="28"/>
        </w:rPr>
        <w:t xml:space="preserve">электронной почты: </w:t>
      </w:r>
      <w:hyperlink r:id="rId8" w:history="1">
        <w:r w:rsidRPr="00F35374">
          <w:rPr>
            <w:rStyle w:val="ab"/>
            <w:color w:val="auto"/>
            <w:sz w:val="28"/>
            <w:szCs w:val="28"/>
          </w:rPr>
          <w:t>adm.krasnokamensk@mail.ru</w:t>
        </w:r>
      </w:hyperlink>
      <w:r w:rsidRPr="00F35374">
        <w:rPr>
          <w:sz w:val="28"/>
          <w:szCs w:val="28"/>
        </w:rPr>
        <w:t>.</w:t>
      </w:r>
    </w:p>
    <w:p w:rsidR="00EE0D5F" w:rsidRPr="00F35374" w:rsidRDefault="00EE0D5F" w:rsidP="00F35374">
      <w:pPr>
        <w:tabs>
          <w:tab w:val="left" w:pos="0"/>
        </w:tabs>
        <w:suppressAutoHyphens/>
        <w:autoSpaceDE w:val="0"/>
        <w:autoSpaceDN w:val="0"/>
        <w:adjustRightInd w:val="0"/>
        <w:ind w:firstLine="709"/>
        <w:jc w:val="both"/>
        <w:outlineLvl w:val="1"/>
        <w:rPr>
          <w:sz w:val="28"/>
          <w:szCs w:val="28"/>
        </w:rPr>
      </w:pPr>
      <w:r w:rsidRPr="00F35374">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 – телекоммуникационной сети «Интернет» (далее – сеть «Интернет») посредством:</w:t>
      </w:r>
    </w:p>
    <w:p w:rsidR="00121D88" w:rsidRPr="00F35374" w:rsidRDefault="00EE0D5F" w:rsidP="00F35374">
      <w:pPr>
        <w:tabs>
          <w:tab w:val="left" w:pos="0"/>
        </w:tabs>
        <w:suppressAutoHyphens/>
        <w:autoSpaceDE w:val="0"/>
        <w:autoSpaceDN w:val="0"/>
        <w:adjustRightInd w:val="0"/>
        <w:ind w:firstLine="709"/>
        <w:jc w:val="both"/>
        <w:outlineLvl w:val="1"/>
        <w:rPr>
          <w:sz w:val="28"/>
          <w:szCs w:val="28"/>
          <w:u w:val="single"/>
        </w:rPr>
      </w:pPr>
      <w:r w:rsidRPr="00F35374">
        <w:rPr>
          <w:sz w:val="28"/>
          <w:szCs w:val="28"/>
        </w:rPr>
        <w:t>- Единого портала государственных и муниципальных услуг (функций)»:</w:t>
      </w:r>
      <w:r w:rsidR="00121D88" w:rsidRPr="00F35374">
        <w:t xml:space="preserve"> </w:t>
      </w:r>
      <w:hyperlink r:id="rId9" w:history="1">
        <w:r w:rsidR="00121D88" w:rsidRPr="00F35374">
          <w:rPr>
            <w:rStyle w:val="ab"/>
            <w:color w:val="auto"/>
            <w:sz w:val="28"/>
            <w:szCs w:val="28"/>
          </w:rPr>
          <w:t>http://www.gosuslugi.ru</w:t>
        </w:r>
      </w:hyperlink>
    </w:p>
    <w:p w:rsidR="00EE0D5F" w:rsidRPr="00F35374" w:rsidRDefault="00EE0D5F" w:rsidP="00F35374">
      <w:pPr>
        <w:tabs>
          <w:tab w:val="left" w:pos="0"/>
        </w:tabs>
        <w:suppressAutoHyphens/>
        <w:autoSpaceDE w:val="0"/>
        <w:autoSpaceDN w:val="0"/>
        <w:adjustRightInd w:val="0"/>
        <w:ind w:firstLine="709"/>
        <w:jc w:val="both"/>
        <w:outlineLvl w:val="1"/>
        <w:rPr>
          <w:sz w:val="28"/>
          <w:szCs w:val="28"/>
        </w:rPr>
      </w:pPr>
      <w:r w:rsidRPr="00F35374">
        <w:rPr>
          <w:sz w:val="28"/>
          <w:szCs w:val="28"/>
        </w:rPr>
        <w:t xml:space="preserve">- «Портала государственных и муниципальных услуг Забайкальского края: </w:t>
      </w:r>
      <w:hyperlink r:id="rId10" w:history="1">
        <w:r w:rsidRPr="00F35374">
          <w:rPr>
            <w:rStyle w:val="ab"/>
            <w:color w:val="auto"/>
            <w:sz w:val="28"/>
            <w:szCs w:val="28"/>
          </w:rPr>
          <w:t>http://pgu.e-zab.ru</w:t>
        </w:r>
      </w:hyperlink>
    </w:p>
    <w:p w:rsidR="00EE0D5F" w:rsidRPr="00F35374" w:rsidRDefault="00EE0D5F" w:rsidP="00F35374">
      <w:pPr>
        <w:pStyle w:val="NoSpacing"/>
        <w:tabs>
          <w:tab w:val="left" w:pos="0"/>
        </w:tabs>
        <w:ind w:firstLine="709"/>
        <w:jc w:val="both"/>
        <w:rPr>
          <w:rFonts w:ascii="Times New Roman" w:hAnsi="Times New Roman"/>
          <w:sz w:val="28"/>
          <w:szCs w:val="28"/>
        </w:rPr>
      </w:pPr>
      <w:r w:rsidRPr="00F35374">
        <w:rPr>
          <w:rFonts w:ascii="Times New Roman" w:hAnsi="Times New Roman"/>
          <w:sz w:val="28"/>
          <w:szCs w:val="28"/>
        </w:rPr>
        <w:t>- официального сайта Администрации городского поселения:</w:t>
      </w:r>
    </w:p>
    <w:p w:rsidR="00F50E25" w:rsidRDefault="00EE0D5F" w:rsidP="00F35374">
      <w:pPr>
        <w:pStyle w:val="NoSpacing"/>
        <w:tabs>
          <w:tab w:val="left" w:pos="0"/>
        </w:tabs>
        <w:ind w:firstLine="709"/>
        <w:jc w:val="both"/>
        <w:rPr>
          <w:rFonts w:ascii="Times New Roman" w:hAnsi="Times New Roman"/>
          <w:sz w:val="28"/>
          <w:szCs w:val="28"/>
        </w:rPr>
      </w:pPr>
      <w:hyperlink r:id="rId11" w:history="1">
        <w:r w:rsidRPr="00F35374">
          <w:rPr>
            <w:rStyle w:val="ab"/>
            <w:rFonts w:ascii="Times New Roman" w:hAnsi="Times New Roman"/>
            <w:color w:val="auto"/>
            <w:sz w:val="28"/>
            <w:szCs w:val="28"/>
            <w:lang w:val="en-US"/>
          </w:rPr>
          <w:t>www</w:t>
        </w:r>
        <w:r w:rsidRPr="00F35374">
          <w:rPr>
            <w:rStyle w:val="ab"/>
            <w:rFonts w:ascii="Times New Roman" w:hAnsi="Times New Roman"/>
            <w:color w:val="auto"/>
            <w:sz w:val="28"/>
            <w:szCs w:val="28"/>
          </w:rPr>
          <w:t>.красно-каменск.рф</w:t>
        </w:r>
      </w:hyperlink>
      <w:r w:rsidRPr="00F35374">
        <w:rPr>
          <w:rFonts w:ascii="Times New Roman" w:hAnsi="Times New Roman"/>
          <w:sz w:val="28"/>
          <w:szCs w:val="28"/>
          <w:u w:val="single"/>
        </w:rPr>
        <w:t xml:space="preserve">., </w:t>
      </w:r>
      <w:r w:rsidRPr="00F35374">
        <w:rPr>
          <w:rFonts w:ascii="Times New Roman" w:hAnsi="Times New Roman"/>
          <w:sz w:val="28"/>
          <w:szCs w:val="28"/>
        </w:rPr>
        <w:t>раздел «муниципальные услуги»</w:t>
      </w:r>
      <w:r w:rsidR="00F50E25">
        <w:rPr>
          <w:rFonts w:ascii="Times New Roman" w:hAnsi="Times New Roman"/>
          <w:sz w:val="28"/>
          <w:szCs w:val="28"/>
        </w:rPr>
        <w:t>;</w:t>
      </w:r>
    </w:p>
    <w:p w:rsidR="00EE0D5F" w:rsidRDefault="00F50E25" w:rsidP="00F35374">
      <w:pPr>
        <w:pStyle w:val="NoSpacing"/>
        <w:tabs>
          <w:tab w:val="left" w:pos="0"/>
        </w:tabs>
        <w:ind w:firstLine="709"/>
        <w:jc w:val="both"/>
        <w:rPr>
          <w:rFonts w:ascii="Times New Roman" w:hAnsi="Times New Roman" w:cs="Times New Roman"/>
          <w:sz w:val="28"/>
          <w:szCs w:val="28"/>
        </w:rPr>
      </w:pPr>
      <w:r w:rsidRPr="00F50E25">
        <w:rPr>
          <w:rFonts w:ascii="Times New Roman" w:hAnsi="Times New Roman" w:cs="Times New Roman"/>
          <w:sz w:val="28"/>
          <w:szCs w:val="28"/>
        </w:rPr>
        <w:t xml:space="preserve"> - многофункционального центра предоставления государственных и муниципальных услуг</w:t>
      </w:r>
      <w:r w:rsidR="005E3333">
        <w:rPr>
          <w:rFonts w:ascii="Times New Roman" w:hAnsi="Times New Roman" w:cs="Times New Roman"/>
          <w:sz w:val="28"/>
          <w:szCs w:val="28"/>
        </w:rPr>
        <w:t>;</w:t>
      </w:r>
    </w:p>
    <w:p w:rsidR="005E3333" w:rsidRPr="00F50E25" w:rsidRDefault="005E3333" w:rsidP="00F35374">
      <w:pPr>
        <w:pStyle w:val="NoSpacing"/>
        <w:tabs>
          <w:tab w:val="left" w:pos="0"/>
        </w:tabs>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040BE9">
        <w:rPr>
          <w:rFonts w:ascii="Times New Roman" w:hAnsi="Times New Roman" w:cs="Times New Roman"/>
          <w:sz w:val="28"/>
          <w:szCs w:val="28"/>
        </w:rPr>
        <w:t>использование универсальной электронной карты.</w:t>
      </w:r>
    </w:p>
    <w:p w:rsidR="00EE0D5F" w:rsidRDefault="00EE0D5F" w:rsidP="00F35374">
      <w:pPr>
        <w:pStyle w:val="NoSpacing"/>
        <w:tabs>
          <w:tab w:val="left" w:pos="0"/>
        </w:tabs>
        <w:ind w:firstLine="709"/>
        <w:jc w:val="both"/>
        <w:rPr>
          <w:rFonts w:ascii="Times New Roman" w:hAnsi="Times New Roman"/>
          <w:sz w:val="28"/>
          <w:szCs w:val="28"/>
        </w:rPr>
      </w:pPr>
      <w:r w:rsidRPr="00F35374">
        <w:rPr>
          <w:rFonts w:ascii="Times New Roman" w:hAnsi="Times New Roman"/>
          <w:sz w:val="28"/>
          <w:szCs w:val="28"/>
        </w:rPr>
        <w:lastRenderedPageBreak/>
        <w:t>е) на информационн</w:t>
      </w:r>
      <w:r w:rsidR="0037143D">
        <w:rPr>
          <w:rFonts w:ascii="Times New Roman" w:hAnsi="Times New Roman"/>
          <w:sz w:val="28"/>
          <w:szCs w:val="28"/>
        </w:rPr>
        <w:t xml:space="preserve">ом стенде, оборудованном возле </w:t>
      </w:r>
      <w:r w:rsidRPr="00F35374">
        <w:rPr>
          <w:rFonts w:ascii="Times New Roman" w:hAnsi="Times New Roman"/>
          <w:sz w:val="28"/>
          <w:szCs w:val="28"/>
        </w:rPr>
        <w:t xml:space="preserve">кабинета </w:t>
      </w:r>
      <w:r w:rsidR="00B36EA2">
        <w:rPr>
          <w:rFonts w:ascii="Times New Roman" w:hAnsi="Times New Roman"/>
          <w:sz w:val="28"/>
          <w:szCs w:val="28"/>
        </w:rPr>
        <w:t>315</w:t>
      </w:r>
      <w:r w:rsidRPr="00F35374">
        <w:rPr>
          <w:rFonts w:ascii="Times New Roman" w:hAnsi="Times New Roman"/>
          <w:sz w:val="28"/>
          <w:szCs w:val="28"/>
        </w:rPr>
        <w:t xml:space="preserve"> Администрации городского поселения.</w:t>
      </w:r>
    </w:p>
    <w:p w:rsidR="00E93C44" w:rsidRDefault="00D168A4" w:rsidP="00F35374">
      <w:pPr>
        <w:pStyle w:val="NoSpacing"/>
        <w:tabs>
          <w:tab w:val="left" w:pos="0"/>
        </w:tabs>
        <w:ind w:firstLine="709"/>
        <w:jc w:val="both"/>
        <w:rPr>
          <w:rFonts w:ascii="Times New Roman" w:hAnsi="Times New Roman"/>
          <w:sz w:val="28"/>
          <w:szCs w:val="28"/>
        </w:rPr>
      </w:pPr>
      <w:r>
        <w:rPr>
          <w:rFonts w:ascii="Times New Roman" w:hAnsi="Times New Roman"/>
          <w:sz w:val="28"/>
          <w:szCs w:val="28"/>
        </w:rPr>
        <w:t>ж) в информационн</w:t>
      </w:r>
      <w:r w:rsidR="00672EC8">
        <w:rPr>
          <w:rFonts w:ascii="Times New Roman" w:hAnsi="Times New Roman"/>
          <w:sz w:val="28"/>
          <w:szCs w:val="28"/>
        </w:rPr>
        <w:t>о</w:t>
      </w:r>
      <w:r>
        <w:rPr>
          <w:rFonts w:ascii="Times New Roman" w:hAnsi="Times New Roman"/>
          <w:sz w:val="28"/>
          <w:szCs w:val="28"/>
        </w:rPr>
        <w:t>м сенсорном киоске,</w:t>
      </w:r>
      <w:r w:rsidR="00672EC8">
        <w:rPr>
          <w:rFonts w:ascii="Times New Roman" w:hAnsi="Times New Roman"/>
          <w:sz w:val="28"/>
          <w:szCs w:val="28"/>
        </w:rPr>
        <w:t xml:space="preserve"> </w:t>
      </w:r>
      <w:r>
        <w:rPr>
          <w:rFonts w:ascii="Times New Roman" w:hAnsi="Times New Roman"/>
          <w:sz w:val="28"/>
          <w:szCs w:val="28"/>
        </w:rPr>
        <w:t xml:space="preserve">оборудованном возле кабинета 222 </w:t>
      </w:r>
      <w:r w:rsidR="00672EC8">
        <w:rPr>
          <w:rFonts w:ascii="Times New Roman" w:hAnsi="Times New Roman"/>
          <w:sz w:val="28"/>
          <w:szCs w:val="28"/>
        </w:rPr>
        <w:t xml:space="preserve">Администрации городского поселения. </w:t>
      </w:r>
    </w:p>
    <w:p w:rsidR="00040BE9" w:rsidRPr="00093600" w:rsidRDefault="00672EC8" w:rsidP="000C46DA">
      <w:pPr>
        <w:jc w:val="center"/>
        <w:rPr>
          <w:i/>
          <w:sz w:val="22"/>
          <w:szCs w:val="22"/>
        </w:rPr>
      </w:pPr>
      <w:r w:rsidRPr="00093600">
        <w:rPr>
          <w:i/>
          <w:sz w:val="22"/>
          <w:szCs w:val="22"/>
        </w:rPr>
        <w:t xml:space="preserve"> </w:t>
      </w:r>
      <w:r w:rsidR="00040BE9" w:rsidRPr="00093600">
        <w:rPr>
          <w:i/>
          <w:sz w:val="22"/>
          <w:szCs w:val="22"/>
        </w:rPr>
        <w:t xml:space="preserve">(в ред. Постановлений  Администрации городского поселения «Город Краснокаменск» от 25.11.2014 года № 856, 08.06.2016 года № 711, 13.03.2017года № </w:t>
      </w:r>
      <w:r w:rsidR="00093600" w:rsidRPr="00093600">
        <w:rPr>
          <w:i/>
          <w:sz w:val="22"/>
          <w:szCs w:val="22"/>
        </w:rPr>
        <w:t>295</w:t>
      </w:r>
      <w:r w:rsidR="00CD3478">
        <w:rPr>
          <w:i/>
          <w:sz w:val="22"/>
          <w:szCs w:val="22"/>
        </w:rPr>
        <w:t xml:space="preserve">, </w:t>
      </w:r>
      <w:r w:rsidR="00C22255">
        <w:rPr>
          <w:i/>
          <w:sz w:val="22"/>
          <w:szCs w:val="22"/>
        </w:rPr>
        <w:t xml:space="preserve"> от 16.07.2018г. № 1055</w:t>
      </w:r>
      <w:r w:rsidR="00040BE9" w:rsidRPr="00093600">
        <w:rPr>
          <w:i/>
          <w:sz w:val="22"/>
          <w:szCs w:val="22"/>
        </w:rPr>
        <w:t>)</w:t>
      </w:r>
    </w:p>
    <w:p w:rsidR="00EE0D5F" w:rsidRPr="00F35374" w:rsidRDefault="00EE0D5F" w:rsidP="00F35374">
      <w:pPr>
        <w:pStyle w:val="NoSpacing"/>
        <w:tabs>
          <w:tab w:val="left" w:pos="0"/>
        </w:tabs>
        <w:ind w:firstLine="709"/>
        <w:jc w:val="both"/>
        <w:rPr>
          <w:rFonts w:ascii="Times New Roman" w:hAnsi="Times New Roman"/>
          <w:sz w:val="28"/>
          <w:szCs w:val="28"/>
        </w:rPr>
      </w:pPr>
      <w:r w:rsidRPr="00F35374">
        <w:rPr>
          <w:rFonts w:ascii="Times New Roman" w:hAnsi="Times New Roman"/>
          <w:sz w:val="28"/>
          <w:szCs w:val="28"/>
        </w:rPr>
        <w:t>1.3.4. На информационном стенде</w:t>
      </w:r>
      <w:r w:rsidR="001275A2">
        <w:rPr>
          <w:rFonts w:ascii="Times New Roman" w:hAnsi="Times New Roman"/>
          <w:sz w:val="28"/>
          <w:szCs w:val="28"/>
        </w:rPr>
        <w:t xml:space="preserve">, в информационном сенсорном киоске </w:t>
      </w:r>
      <w:r w:rsidRPr="00F35374">
        <w:rPr>
          <w:rFonts w:ascii="Times New Roman" w:hAnsi="Times New Roman"/>
          <w:sz w:val="28"/>
          <w:szCs w:val="28"/>
        </w:rPr>
        <w:t>по месту нахождения Администрации городского поселения,</w:t>
      </w:r>
      <w:r w:rsidR="00717FC9">
        <w:rPr>
          <w:rFonts w:ascii="Times New Roman" w:hAnsi="Times New Roman"/>
          <w:sz w:val="28"/>
          <w:szCs w:val="28"/>
        </w:rPr>
        <w:t xml:space="preserve"> и в государственной информационной системе</w:t>
      </w:r>
      <w:r w:rsidR="009513E9">
        <w:rPr>
          <w:rFonts w:ascii="Times New Roman" w:hAnsi="Times New Roman"/>
          <w:sz w:val="28"/>
          <w:szCs w:val="28"/>
        </w:rPr>
        <w:t xml:space="preserve"> </w:t>
      </w:r>
      <w:r w:rsidRPr="00F35374">
        <w:rPr>
          <w:rFonts w:ascii="Times New Roman" w:hAnsi="Times New Roman"/>
          <w:sz w:val="28"/>
          <w:szCs w:val="28"/>
        </w:rPr>
        <w:t>«Портал государственных и муниципальных услуг Забайкальского края» размещается следующая информация:</w:t>
      </w:r>
    </w:p>
    <w:p w:rsidR="00EE0D5F" w:rsidRPr="00F35374" w:rsidRDefault="00F35374" w:rsidP="00F35374">
      <w:pPr>
        <w:pStyle w:val="NoSpacing"/>
        <w:tabs>
          <w:tab w:val="left" w:pos="0"/>
        </w:tabs>
        <w:ind w:firstLine="709"/>
        <w:jc w:val="both"/>
        <w:rPr>
          <w:rFonts w:ascii="Times New Roman" w:hAnsi="Times New Roman"/>
          <w:sz w:val="28"/>
          <w:szCs w:val="28"/>
        </w:rPr>
      </w:pPr>
      <w:r>
        <w:rPr>
          <w:rFonts w:ascii="Times New Roman" w:hAnsi="Times New Roman"/>
          <w:sz w:val="28"/>
          <w:szCs w:val="28"/>
        </w:rPr>
        <w:t>-</w:t>
      </w:r>
      <w:r w:rsidR="002961B8">
        <w:rPr>
          <w:rFonts w:ascii="Times New Roman" w:hAnsi="Times New Roman"/>
          <w:sz w:val="28"/>
          <w:szCs w:val="28"/>
        </w:rPr>
        <w:t xml:space="preserve"> </w:t>
      </w:r>
      <w:r w:rsidR="00EE0D5F" w:rsidRPr="00F35374">
        <w:rPr>
          <w:rFonts w:ascii="Times New Roman" w:hAnsi="Times New Roman"/>
          <w:sz w:val="28"/>
          <w:szCs w:val="28"/>
        </w:rPr>
        <w:t>место нахождения, график работы, номера справочных телефонов, адреса официального сайта в «Интернет» и электронной почты Администрации городского поселения;</w:t>
      </w:r>
    </w:p>
    <w:p w:rsidR="00EE0D5F" w:rsidRPr="00F35374" w:rsidRDefault="00F35374" w:rsidP="00F35374">
      <w:pPr>
        <w:pStyle w:val="NoSpacing"/>
        <w:tabs>
          <w:tab w:val="left" w:pos="0"/>
        </w:tabs>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w:t>
      </w:r>
      <w:r w:rsidR="002961B8">
        <w:rPr>
          <w:rFonts w:ascii="Times New Roman" w:hAnsi="Times New Roman"/>
          <w:sz w:val="28"/>
          <w:szCs w:val="28"/>
        </w:rPr>
        <w:t xml:space="preserve"> </w:t>
      </w:r>
      <w:r w:rsidR="00EE0D5F" w:rsidRPr="00F35374">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roofErr w:type="gramEnd"/>
    </w:p>
    <w:p w:rsidR="00EE0D5F" w:rsidRPr="00F35374" w:rsidRDefault="00F35374" w:rsidP="00F35374">
      <w:pPr>
        <w:pStyle w:val="NoSpacing"/>
        <w:tabs>
          <w:tab w:val="left" w:pos="0"/>
        </w:tabs>
        <w:ind w:firstLine="709"/>
        <w:jc w:val="both"/>
        <w:rPr>
          <w:rFonts w:ascii="Times New Roman" w:hAnsi="Times New Roman"/>
          <w:sz w:val="28"/>
          <w:szCs w:val="28"/>
        </w:rPr>
      </w:pPr>
      <w:proofErr w:type="gramStart"/>
      <w:r>
        <w:rPr>
          <w:rFonts w:ascii="Times New Roman" w:hAnsi="Times New Roman"/>
          <w:sz w:val="28"/>
          <w:szCs w:val="28"/>
        </w:rPr>
        <w:t>-</w:t>
      </w:r>
      <w:r w:rsidR="002961B8">
        <w:rPr>
          <w:rFonts w:ascii="Times New Roman" w:hAnsi="Times New Roman"/>
          <w:sz w:val="28"/>
          <w:szCs w:val="28"/>
        </w:rPr>
        <w:t xml:space="preserve"> </w:t>
      </w:r>
      <w:r w:rsidR="00EE0D5F" w:rsidRPr="00F35374">
        <w:rPr>
          <w:rFonts w:ascii="Times New Roman" w:hAnsi="Times New Roman"/>
          <w:sz w:val="28"/>
          <w:szCs w:val="28"/>
        </w:rPr>
        <w:t xml:space="preserve">перечень должностных лиц Администрации городского поселения (далее – должностные лица), ответственных за предоставление муниципальной услуги по вопросам </w:t>
      </w:r>
      <w:r w:rsidR="00EE0D5F" w:rsidRPr="00F35374">
        <w:rPr>
          <w:rFonts w:ascii="Times New Roman" w:hAnsi="Times New Roman" w:cs="Times New Roman"/>
          <w:sz w:val="28"/>
          <w:szCs w:val="28"/>
        </w:rPr>
        <w:t>перевода жилого помещения в нежилое или нежилого помещения в жилое помещение</w:t>
      </w:r>
      <w:r w:rsidR="00EE0D5F" w:rsidRPr="00F35374">
        <w:rPr>
          <w:rFonts w:ascii="Times New Roman" w:hAnsi="Times New Roman"/>
          <w:sz w:val="28"/>
          <w:szCs w:val="28"/>
        </w:rPr>
        <w:t xml:space="preserve"> (далее – муниципальная услуга) с указанием номеров кабинетов и служебных телефонов;</w:t>
      </w:r>
      <w:proofErr w:type="gramEnd"/>
    </w:p>
    <w:p w:rsidR="00EE0D5F" w:rsidRPr="00F35374" w:rsidRDefault="00F35374" w:rsidP="00F35374">
      <w:pPr>
        <w:pStyle w:val="NoSpacing"/>
        <w:tabs>
          <w:tab w:val="left" w:pos="0"/>
        </w:tabs>
        <w:ind w:firstLine="709"/>
        <w:jc w:val="both"/>
        <w:rPr>
          <w:rFonts w:ascii="Times New Roman" w:hAnsi="Times New Roman"/>
          <w:sz w:val="28"/>
          <w:szCs w:val="28"/>
        </w:rPr>
      </w:pPr>
      <w:r>
        <w:rPr>
          <w:rFonts w:ascii="Times New Roman" w:hAnsi="Times New Roman"/>
          <w:sz w:val="28"/>
          <w:szCs w:val="28"/>
        </w:rPr>
        <w:t>-</w:t>
      </w:r>
      <w:r w:rsidR="002961B8">
        <w:rPr>
          <w:rFonts w:ascii="Times New Roman" w:hAnsi="Times New Roman"/>
          <w:sz w:val="28"/>
          <w:szCs w:val="28"/>
        </w:rPr>
        <w:t xml:space="preserve"> </w:t>
      </w:r>
      <w:r w:rsidR="00EE0D5F" w:rsidRPr="00F35374">
        <w:rPr>
          <w:rFonts w:ascii="Times New Roman" w:hAnsi="Times New Roman"/>
          <w:sz w:val="28"/>
          <w:szCs w:val="28"/>
        </w:rPr>
        <w:t>текст административного регламента предоставления муниципальной услуги;</w:t>
      </w:r>
    </w:p>
    <w:p w:rsidR="00EE0D5F" w:rsidRPr="00F35374" w:rsidRDefault="00121D88" w:rsidP="00F35374">
      <w:pPr>
        <w:pStyle w:val="NoSpacing"/>
        <w:tabs>
          <w:tab w:val="left" w:pos="0"/>
        </w:tabs>
        <w:ind w:firstLine="709"/>
        <w:jc w:val="both"/>
        <w:rPr>
          <w:rFonts w:ascii="Times New Roman" w:hAnsi="Times New Roman"/>
          <w:sz w:val="28"/>
          <w:szCs w:val="28"/>
        </w:rPr>
      </w:pPr>
      <w:r w:rsidRPr="00F35374">
        <w:rPr>
          <w:rFonts w:ascii="Times New Roman" w:hAnsi="Times New Roman"/>
          <w:sz w:val="28"/>
          <w:szCs w:val="28"/>
        </w:rPr>
        <w:t>-</w:t>
      </w:r>
      <w:r w:rsidR="002961B8">
        <w:rPr>
          <w:rFonts w:ascii="Times New Roman" w:hAnsi="Times New Roman"/>
          <w:sz w:val="28"/>
          <w:szCs w:val="28"/>
        </w:rPr>
        <w:t xml:space="preserve"> </w:t>
      </w:r>
      <w:r w:rsidR="00EE0D5F" w:rsidRPr="00F35374">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EE0D5F" w:rsidRPr="00F35374" w:rsidRDefault="002961B8" w:rsidP="00F35374">
      <w:pPr>
        <w:pStyle w:val="NoSpacing"/>
        <w:tabs>
          <w:tab w:val="left" w:pos="0"/>
        </w:tabs>
        <w:jc w:val="both"/>
        <w:rPr>
          <w:rFonts w:ascii="Times New Roman" w:hAnsi="Times New Roman"/>
          <w:sz w:val="28"/>
          <w:szCs w:val="28"/>
        </w:rPr>
      </w:pPr>
      <w:r>
        <w:rPr>
          <w:rFonts w:ascii="Times New Roman" w:hAnsi="Times New Roman"/>
          <w:sz w:val="28"/>
          <w:szCs w:val="28"/>
        </w:rPr>
        <w:tab/>
      </w:r>
      <w:r w:rsidR="00EE0D5F" w:rsidRPr="00F35374">
        <w:rPr>
          <w:rFonts w:ascii="Times New Roman" w:hAnsi="Times New Roman"/>
          <w:sz w:val="28"/>
          <w:szCs w:val="28"/>
        </w:rPr>
        <w:t>- образец заявления о предоставлении муниципальной услуги;</w:t>
      </w:r>
    </w:p>
    <w:p w:rsidR="00EE0D5F" w:rsidRPr="00F35374" w:rsidRDefault="002961B8" w:rsidP="00F35374">
      <w:pPr>
        <w:pStyle w:val="NoSpacing"/>
        <w:tabs>
          <w:tab w:val="left" w:pos="0"/>
        </w:tabs>
        <w:jc w:val="both"/>
        <w:rPr>
          <w:rFonts w:ascii="Times New Roman" w:hAnsi="Times New Roman"/>
          <w:sz w:val="28"/>
          <w:szCs w:val="28"/>
        </w:rPr>
      </w:pPr>
      <w:r>
        <w:rPr>
          <w:rFonts w:ascii="Times New Roman" w:hAnsi="Times New Roman"/>
          <w:sz w:val="28"/>
          <w:szCs w:val="28"/>
        </w:rPr>
        <w:tab/>
      </w:r>
      <w:r w:rsidR="00EE0D5F" w:rsidRPr="00F35374">
        <w:rPr>
          <w:rFonts w:ascii="Times New Roman" w:hAnsi="Times New Roman"/>
          <w:sz w:val="28"/>
          <w:szCs w:val="28"/>
        </w:rPr>
        <w:t>- порядок предоставления муниципальной услуги;</w:t>
      </w:r>
    </w:p>
    <w:p w:rsidR="00EE0D5F" w:rsidRPr="00F35374" w:rsidRDefault="00EE0D5F" w:rsidP="00F35374">
      <w:pPr>
        <w:pStyle w:val="NoSpacing"/>
        <w:tabs>
          <w:tab w:val="left" w:pos="0"/>
        </w:tabs>
        <w:ind w:firstLine="709"/>
        <w:jc w:val="both"/>
        <w:rPr>
          <w:rFonts w:ascii="Times New Roman" w:hAnsi="Times New Roman"/>
          <w:sz w:val="28"/>
          <w:szCs w:val="28"/>
        </w:rPr>
      </w:pPr>
      <w:r w:rsidRPr="00F35374">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121D88" w:rsidRPr="00F50E25" w:rsidRDefault="00121D88" w:rsidP="00F35374">
      <w:pPr>
        <w:pStyle w:val="NoSpacing"/>
        <w:tabs>
          <w:tab w:val="left" w:pos="0"/>
        </w:tabs>
        <w:ind w:firstLine="709"/>
        <w:jc w:val="both"/>
        <w:rPr>
          <w:rFonts w:ascii="Times New Roman" w:hAnsi="Times New Roman" w:cs="Times New Roman"/>
          <w:sz w:val="28"/>
          <w:szCs w:val="28"/>
        </w:rPr>
      </w:pPr>
      <w:r w:rsidRPr="00F50E25">
        <w:rPr>
          <w:rFonts w:ascii="Times New Roman" w:hAnsi="Times New Roman" w:cs="Times New Roman"/>
          <w:sz w:val="28"/>
          <w:szCs w:val="28"/>
        </w:rPr>
        <w:t>Размещение указанной информации организуют специалисты отдела, предоставляющего муниципальную услугу.</w:t>
      </w:r>
    </w:p>
    <w:p w:rsidR="00EE0D5F" w:rsidRPr="00F35374" w:rsidRDefault="00EE0D5F" w:rsidP="00F35374">
      <w:pPr>
        <w:pStyle w:val="NoSpacing"/>
        <w:tabs>
          <w:tab w:val="left" w:pos="0"/>
        </w:tabs>
        <w:ind w:firstLine="709"/>
        <w:jc w:val="both"/>
        <w:rPr>
          <w:rFonts w:ascii="Times New Roman" w:hAnsi="Times New Roman"/>
          <w:sz w:val="28"/>
          <w:szCs w:val="28"/>
        </w:rPr>
      </w:pPr>
      <w:r w:rsidRPr="00F35374">
        <w:rPr>
          <w:rFonts w:ascii="Times New Roman" w:hAnsi="Times New Roman"/>
          <w:sz w:val="28"/>
          <w:szCs w:val="28"/>
        </w:rPr>
        <w:t xml:space="preserve">1.3.5. При ответе на телефонный звонок и устные  </w:t>
      </w:r>
      <w:proofErr w:type="gramStart"/>
      <w:r w:rsidRPr="00F35374">
        <w:rPr>
          <w:rFonts w:ascii="Times New Roman" w:hAnsi="Times New Roman"/>
          <w:sz w:val="28"/>
          <w:szCs w:val="28"/>
        </w:rPr>
        <w:t>обращения</w:t>
      </w:r>
      <w:proofErr w:type="gramEnd"/>
      <w:r w:rsidRPr="00F35374">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EE0D5F" w:rsidRPr="00F35374" w:rsidRDefault="00EE0D5F" w:rsidP="00F35374">
      <w:pPr>
        <w:pStyle w:val="NoSpacing"/>
        <w:tabs>
          <w:tab w:val="left" w:pos="0"/>
        </w:tabs>
        <w:ind w:firstLine="709"/>
        <w:jc w:val="both"/>
        <w:rPr>
          <w:rFonts w:ascii="Times New Roman" w:hAnsi="Times New Roman"/>
          <w:sz w:val="28"/>
          <w:szCs w:val="28"/>
        </w:rPr>
      </w:pPr>
      <w:r w:rsidRPr="00F3537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EE0D5F" w:rsidRPr="00F35374" w:rsidRDefault="00EE0D5F" w:rsidP="00F35374">
      <w:pPr>
        <w:pStyle w:val="NoSpacing"/>
        <w:tabs>
          <w:tab w:val="left" w:pos="0"/>
        </w:tabs>
        <w:ind w:firstLine="709"/>
        <w:jc w:val="both"/>
        <w:rPr>
          <w:rFonts w:ascii="Times New Roman" w:hAnsi="Times New Roman"/>
          <w:sz w:val="28"/>
          <w:szCs w:val="28"/>
        </w:rPr>
      </w:pPr>
      <w:r w:rsidRPr="00F35374">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F35374">
        <w:rPr>
          <w:rFonts w:ascii="Times New Roman" w:hAnsi="Times New Roman"/>
          <w:sz w:val="28"/>
          <w:szCs w:val="28"/>
        </w:rPr>
        <w:t>номер</w:t>
      </w:r>
      <w:proofErr w:type="gramEnd"/>
      <w:r w:rsidRPr="00F35374">
        <w:rPr>
          <w:rFonts w:ascii="Times New Roman" w:hAnsi="Times New Roman"/>
          <w:sz w:val="28"/>
          <w:szCs w:val="28"/>
        </w:rPr>
        <w:t xml:space="preserve"> по которому можно получить необходимую информацию.</w:t>
      </w:r>
    </w:p>
    <w:p w:rsidR="004D1466" w:rsidRPr="00F50E25" w:rsidRDefault="00EE0D5F" w:rsidP="00F35374">
      <w:pPr>
        <w:tabs>
          <w:tab w:val="left" w:pos="0"/>
        </w:tabs>
        <w:autoSpaceDE w:val="0"/>
        <w:autoSpaceDN w:val="0"/>
        <w:adjustRightInd w:val="0"/>
        <w:ind w:firstLine="709"/>
        <w:jc w:val="both"/>
        <w:rPr>
          <w:sz w:val="28"/>
          <w:szCs w:val="28"/>
        </w:rPr>
      </w:pPr>
      <w:r w:rsidRPr="00F50E25">
        <w:rPr>
          <w:sz w:val="28"/>
          <w:szCs w:val="28"/>
        </w:rPr>
        <w:t xml:space="preserve">1.3.6. </w:t>
      </w:r>
      <w:r w:rsidR="004D1466" w:rsidRPr="00F50E25">
        <w:rPr>
          <w:sz w:val="28"/>
          <w:szCs w:val="28"/>
        </w:rPr>
        <w:t>При информировании посредством телефонной связи должнос</w:t>
      </w:r>
      <w:r w:rsidR="004D1466" w:rsidRPr="00F50E25">
        <w:rPr>
          <w:sz w:val="28"/>
          <w:szCs w:val="28"/>
        </w:rPr>
        <w:t>т</w:t>
      </w:r>
      <w:r w:rsidR="004D1466" w:rsidRPr="00F50E25">
        <w:rPr>
          <w:sz w:val="28"/>
          <w:szCs w:val="28"/>
        </w:rPr>
        <w:t>ные лица отдела, обязаны предоставить следующую информ</w:t>
      </w:r>
      <w:r w:rsidR="004D1466" w:rsidRPr="00F50E25">
        <w:rPr>
          <w:sz w:val="28"/>
          <w:szCs w:val="28"/>
        </w:rPr>
        <w:t>а</w:t>
      </w:r>
      <w:r w:rsidR="004D1466" w:rsidRPr="00F50E25">
        <w:rPr>
          <w:sz w:val="28"/>
          <w:szCs w:val="28"/>
        </w:rPr>
        <w:t>цию:</w:t>
      </w:r>
    </w:p>
    <w:p w:rsidR="004D1466" w:rsidRPr="00F50E25" w:rsidRDefault="004D1466" w:rsidP="00F35374">
      <w:pPr>
        <w:tabs>
          <w:tab w:val="left" w:pos="0"/>
        </w:tabs>
        <w:autoSpaceDE w:val="0"/>
        <w:autoSpaceDN w:val="0"/>
        <w:adjustRightInd w:val="0"/>
        <w:ind w:firstLine="709"/>
        <w:jc w:val="both"/>
        <w:rPr>
          <w:sz w:val="28"/>
          <w:szCs w:val="28"/>
        </w:rPr>
      </w:pPr>
      <w:r w:rsidRPr="00F50E25">
        <w:rPr>
          <w:sz w:val="28"/>
          <w:szCs w:val="28"/>
        </w:rPr>
        <w:lastRenderedPageBreak/>
        <w:t>сведения о нормативных правовых актах, регламентирующих вопросы пр</w:t>
      </w:r>
      <w:r w:rsidRPr="00F50E25">
        <w:rPr>
          <w:sz w:val="28"/>
          <w:szCs w:val="28"/>
        </w:rPr>
        <w:t>е</w:t>
      </w:r>
      <w:r w:rsidRPr="00F50E25">
        <w:rPr>
          <w:sz w:val="28"/>
          <w:szCs w:val="28"/>
        </w:rPr>
        <w:t>доставления муниципальной услуги;</w:t>
      </w:r>
    </w:p>
    <w:p w:rsidR="004D1466" w:rsidRPr="00F50E25" w:rsidRDefault="004D1466" w:rsidP="00F35374">
      <w:pPr>
        <w:tabs>
          <w:tab w:val="left" w:pos="0"/>
        </w:tabs>
        <w:autoSpaceDE w:val="0"/>
        <w:autoSpaceDN w:val="0"/>
        <w:adjustRightInd w:val="0"/>
        <w:ind w:firstLine="709"/>
        <w:jc w:val="both"/>
        <w:rPr>
          <w:sz w:val="28"/>
          <w:szCs w:val="28"/>
        </w:rPr>
      </w:pPr>
      <w:r w:rsidRPr="00F50E25">
        <w:rPr>
          <w:sz w:val="28"/>
          <w:szCs w:val="28"/>
        </w:rPr>
        <w:t>сведения о порядке предоставления муниципальной услуги;</w:t>
      </w:r>
    </w:p>
    <w:p w:rsidR="004D1466" w:rsidRPr="00F50E25" w:rsidRDefault="004D1466" w:rsidP="00F35374">
      <w:pPr>
        <w:tabs>
          <w:tab w:val="left" w:pos="0"/>
        </w:tabs>
        <w:autoSpaceDE w:val="0"/>
        <w:autoSpaceDN w:val="0"/>
        <w:adjustRightInd w:val="0"/>
        <w:ind w:firstLine="709"/>
        <w:jc w:val="both"/>
        <w:rPr>
          <w:sz w:val="28"/>
          <w:szCs w:val="28"/>
        </w:rPr>
      </w:pPr>
      <w:r w:rsidRPr="00F50E25">
        <w:rPr>
          <w:sz w:val="28"/>
          <w:szCs w:val="28"/>
        </w:rPr>
        <w:t>сведения о сроках предоставления муниципальной услуги;</w:t>
      </w:r>
    </w:p>
    <w:p w:rsidR="004D1466" w:rsidRPr="00F50E25" w:rsidRDefault="004D1466" w:rsidP="00F35374">
      <w:pPr>
        <w:tabs>
          <w:tab w:val="left" w:pos="0"/>
        </w:tabs>
        <w:autoSpaceDE w:val="0"/>
        <w:autoSpaceDN w:val="0"/>
        <w:adjustRightInd w:val="0"/>
        <w:ind w:firstLine="709"/>
        <w:jc w:val="both"/>
        <w:rPr>
          <w:sz w:val="28"/>
          <w:szCs w:val="28"/>
        </w:rPr>
      </w:pPr>
      <w:r w:rsidRPr="00F50E25">
        <w:rPr>
          <w:sz w:val="28"/>
          <w:szCs w:val="28"/>
        </w:rPr>
        <w:t>сведения о местонахождении помещения, предназначенного для приема обр</w:t>
      </w:r>
      <w:r w:rsidRPr="00F50E25">
        <w:rPr>
          <w:sz w:val="28"/>
          <w:szCs w:val="28"/>
        </w:rPr>
        <w:t>а</w:t>
      </w:r>
      <w:r w:rsidRPr="00F50E25">
        <w:rPr>
          <w:sz w:val="28"/>
          <w:szCs w:val="28"/>
        </w:rPr>
        <w:t>щений и заявлений;</w:t>
      </w:r>
    </w:p>
    <w:p w:rsidR="004D1466" w:rsidRPr="00F50E25" w:rsidRDefault="004D1466" w:rsidP="00F35374">
      <w:pPr>
        <w:tabs>
          <w:tab w:val="left" w:pos="0"/>
        </w:tabs>
        <w:autoSpaceDE w:val="0"/>
        <w:autoSpaceDN w:val="0"/>
        <w:adjustRightInd w:val="0"/>
        <w:ind w:firstLine="709"/>
        <w:jc w:val="both"/>
        <w:rPr>
          <w:sz w:val="28"/>
          <w:szCs w:val="28"/>
        </w:rPr>
      </w:pPr>
      <w:r w:rsidRPr="00F50E25">
        <w:rPr>
          <w:sz w:val="28"/>
          <w:szCs w:val="28"/>
        </w:rPr>
        <w:t>сведения об адресах сайта и электронной почты Администрации горо</w:t>
      </w:r>
      <w:r w:rsidRPr="00F50E25">
        <w:rPr>
          <w:sz w:val="28"/>
          <w:szCs w:val="28"/>
        </w:rPr>
        <w:t>д</w:t>
      </w:r>
      <w:r w:rsidRPr="00F50E25">
        <w:rPr>
          <w:sz w:val="28"/>
          <w:szCs w:val="28"/>
        </w:rPr>
        <w:t>ского поселения;</w:t>
      </w:r>
    </w:p>
    <w:p w:rsidR="004D1466" w:rsidRPr="00F50E25" w:rsidRDefault="004D1466" w:rsidP="00F35374">
      <w:pPr>
        <w:tabs>
          <w:tab w:val="left" w:pos="0"/>
        </w:tabs>
        <w:autoSpaceDE w:val="0"/>
        <w:autoSpaceDN w:val="0"/>
        <w:adjustRightInd w:val="0"/>
        <w:ind w:firstLine="709"/>
        <w:jc w:val="both"/>
        <w:rPr>
          <w:sz w:val="28"/>
          <w:szCs w:val="28"/>
        </w:rPr>
      </w:pPr>
      <w:r w:rsidRPr="00F50E25">
        <w:rPr>
          <w:sz w:val="28"/>
          <w:szCs w:val="28"/>
        </w:rPr>
        <w:t>сведения о перечне оснований для отказа в предоставлении муниц</w:t>
      </w:r>
      <w:r w:rsidRPr="00F50E25">
        <w:rPr>
          <w:sz w:val="28"/>
          <w:szCs w:val="28"/>
        </w:rPr>
        <w:t>и</w:t>
      </w:r>
      <w:r w:rsidRPr="00F50E25">
        <w:rPr>
          <w:sz w:val="28"/>
          <w:szCs w:val="28"/>
        </w:rPr>
        <w:t>пальной у</w:t>
      </w:r>
      <w:r w:rsidRPr="00F50E25">
        <w:rPr>
          <w:sz w:val="28"/>
          <w:szCs w:val="28"/>
        </w:rPr>
        <w:t>с</w:t>
      </w:r>
      <w:r w:rsidRPr="00F50E25">
        <w:rPr>
          <w:sz w:val="28"/>
          <w:szCs w:val="28"/>
        </w:rPr>
        <w:t>луги;</w:t>
      </w:r>
    </w:p>
    <w:p w:rsidR="004D1466" w:rsidRPr="00F50E25" w:rsidRDefault="004D1466" w:rsidP="00F35374">
      <w:pPr>
        <w:tabs>
          <w:tab w:val="left" w:pos="0"/>
        </w:tabs>
        <w:autoSpaceDE w:val="0"/>
        <w:autoSpaceDN w:val="0"/>
        <w:adjustRightInd w:val="0"/>
        <w:ind w:firstLine="709"/>
        <w:jc w:val="both"/>
        <w:rPr>
          <w:sz w:val="28"/>
          <w:szCs w:val="28"/>
        </w:rPr>
      </w:pPr>
      <w:r w:rsidRPr="00F50E25">
        <w:rPr>
          <w:sz w:val="28"/>
          <w:szCs w:val="28"/>
        </w:rPr>
        <w:t>сведения о ходе предоставления муниципальной услуги.</w:t>
      </w:r>
    </w:p>
    <w:p w:rsidR="004D1466" w:rsidRPr="00F50E25" w:rsidRDefault="004D1466" w:rsidP="00F35374">
      <w:pPr>
        <w:tabs>
          <w:tab w:val="left" w:pos="0"/>
        </w:tabs>
        <w:autoSpaceDE w:val="0"/>
        <w:autoSpaceDN w:val="0"/>
        <w:adjustRightInd w:val="0"/>
        <w:ind w:firstLine="709"/>
        <w:jc w:val="both"/>
        <w:rPr>
          <w:sz w:val="28"/>
          <w:szCs w:val="28"/>
        </w:rPr>
      </w:pPr>
      <w:r w:rsidRPr="00F50E25">
        <w:rPr>
          <w:sz w:val="28"/>
          <w:szCs w:val="28"/>
        </w:rPr>
        <w:t>По иным вопросам информация предоставляется только на основании соо</w:t>
      </w:r>
      <w:r w:rsidRPr="00F50E25">
        <w:rPr>
          <w:sz w:val="28"/>
          <w:szCs w:val="28"/>
        </w:rPr>
        <w:t>т</w:t>
      </w:r>
      <w:r w:rsidRPr="00F50E25">
        <w:rPr>
          <w:sz w:val="28"/>
          <w:szCs w:val="28"/>
        </w:rPr>
        <w:t>ветствующего письменного обращения.</w:t>
      </w:r>
    </w:p>
    <w:p w:rsidR="004D1466" w:rsidRPr="00F50E25" w:rsidRDefault="004D1466" w:rsidP="00F35374">
      <w:pPr>
        <w:tabs>
          <w:tab w:val="left" w:pos="0"/>
        </w:tabs>
        <w:autoSpaceDE w:val="0"/>
        <w:autoSpaceDN w:val="0"/>
        <w:adjustRightInd w:val="0"/>
        <w:ind w:firstLine="709"/>
        <w:jc w:val="both"/>
        <w:rPr>
          <w:sz w:val="28"/>
          <w:szCs w:val="28"/>
        </w:rPr>
      </w:pPr>
      <w:r w:rsidRPr="00F50E25">
        <w:rPr>
          <w:sz w:val="28"/>
          <w:szCs w:val="28"/>
        </w:rPr>
        <w:t>1.3.7. При информировании по запросам ответ на запрос направляется по почте в адрес заявителя в срок, не превышающий 30 кале</w:t>
      </w:r>
      <w:r w:rsidRPr="00F50E25">
        <w:rPr>
          <w:sz w:val="28"/>
          <w:szCs w:val="28"/>
        </w:rPr>
        <w:t>н</w:t>
      </w:r>
      <w:r w:rsidRPr="00F50E25">
        <w:rPr>
          <w:sz w:val="28"/>
          <w:szCs w:val="28"/>
        </w:rPr>
        <w:t>дарных дней со дня регистрации такого запроса.</w:t>
      </w:r>
    </w:p>
    <w:p w:rsidR="004D1466" w:rsidRPr="00F50E25" w:rsidRDefault="004D1466" w:rsidP="00F35374">
      <w:pPr>
        <w:tabs>
          <w:tab w:val="left" w:pos="0"/>
        </w:tabs>
        <w:autoSpaceDE w:val="0"/>
        <w:autoSpaceDN w:val="0"/>
        <w:adjustRightInd w:val="0"/>
        <w:ind w:firstLine="709"/>
        <w:jc w:val="both"/>
        <w:rPr>
          <w:sz w:val="28"/>
          <w:szCs w:val="28"/>
        </w:rPr>
      </w:pPr>
      <w:r w:rsidRPr="00F50E25">
        <w:rPr>
          <w:sz w:val="28"/>
          <w:szCs w:val="28"/>
        </w:rPr>
        <w:t>1.3.8. При информировании по запросам, поступающим по электронной почте, ответ на запрос может направляться как в письме</w:t>
      </w:r>
      <w:r w:rsidRPr="00F50E25">
        <w:rPr>
          <w:sz w:val="28"/>
          <w:szCs w:val="28"/>
        </w:rPr>
        <w:t>н</w:t>
      </w:r>
      <w:r w:rsidRPr="00F50E25">
        <w:rPr>
          <w:sz w:val="28"/>
          <w:szCs w:val="28"/>
        </w:rPr>
        <w:t>ной форме, так и в форме электронного сообщения в срок, не превышающий 30 календарных дней со дня регистрации запроса.</w:t>
      </w:r>
    </w:p>
    <w:p w:rsidR="00EE0D5F" w:rsidRPr="00F50E25" w:rsidRDefault="004D1466" w:rsidP="00F35374">
      <w:pPr>
        <w:pStyle w:val="NoSpacing"/>
        <w:tabs>
          <w:tab w:val="left" w:pos="0"/>
        </w:tabs>
        <w:ind w:firstLine="709"/>
        <w:jc w:val="both"/>
        <w:rPr>
          <w:rFonts w:ascii="Times New Roman" w:hAnsi="Times New Roman"/>
          <w:sz w:val="28"/>
          <w:szCs w:val="28"/>
        </w:rPr>
      </w:pPr>
      <w:r w:rsidRPr="00F50E25">
        <w:rPr>
          <w:rFonts w:ascii="Times New Roman" w:hAnsi="Times New Roman"/>
          <w:sz w:val="28"/>
          <w:szCs w:val="28"/>
        </w:rPr>
        <w:t>1.3.9.</w:t>
      </w:r>
      <w:r w:rsidR="00EE0D5F" w:rsidRPr="00F50E25">
        <w:rPr>
          <w:rFonts w:ascii="Times New Roman" w:hAnsi="Times New Roman"/>
          <w:sz w:val="28"/>
          <w:szCs w:val="28"/>
        </w:rPr>
        <w:t>Заявители, представившие документы для предоставления муниципальной услуги,  в обязательном порядке информируются должностными лицами:</w:t>
      </w:r>
    </w:p>
    <w:p w:rsidR="00EE0D5F" w:rsidRPr="00F50E25" w:rsidRDefault="00EE0D5F" w:rsidP="00F35374">
      <w:pPr>
        <w:pStyle w:val="NoSpacing"/>
        <w:tabs>
          <w:tab w:val="left" w:pos="0"/>
        </w:tabs>
        <w:ind w:firstLine="709"/>
        <w:jc w:val="both"/>
        <w:rPr>
          <w:rFonts w:ascii="Times New Roman" w:hAnsi="Times New Roman"/>
          <w:sz w:val="28"/>
          <w:szCs w:val="28"/>
        </w:rPr>
      </w:pPr>
      <w:r w:rsidRPr="00F50E25">
        <w:rPr>
          <w:rFonts w:ascii="Times New Roman" w:hAnsi="Times New Roman"/>
          <w:sz w:val="28"/>
          <w:szCs w:val="28"/>
        </w:rPr>
        <w:t>- о сроке завершения оформления документов и возможности их получения;</w:t>
      </w:r>
    </w:p>
    <w:p w:rsidR="00EE0D5F" w:rsidRPr="00F50E25" w:rsidRDefault="00EE0D5F" w:rsidP="00F35374">
      <w:pPr>
        <w:pStyle w:val="NoSpacing"/>
        <w:tabs>
          <w:tab w:val="left" w:pos="0"/>
        </w:tabs>
        <w:ind w:firstLine="709"/>
        <w:jc w:val="both"/>
        <w:rPr>
          <w:rFonts w:ascii="Times New Roman" w:hAnsi="Times New Roman"/>
          <w:sz w:val="28"/>
          <w:szCs w:val="28"/>
        </w:rPr>
      </w:pPr>
      <w:r w:rsidRPr="00F50E25">
        <w:rPr>
          <w:rFonts w:ascii="Times New Roman" w:hAnsi="Times New Roman"/>
          <w:sz w:val="28"/>
          <w:szCs w:val="28"/>
        </w:rPr>
        <w:t>- об отказе в предоставлении муниципальной услуги.</w:t>
      </w:r>
    </w:p>
    <w:p w:rsidR="00EE0D5F" w:rsidRPr="00F50E25" w:rsidRDefault="004D1466" w:rsidP="00F35374">
      <w:pPr>
        <w:pStyle w:val="NoSpacing"/>
        <w:tabs>
          <w:tab w:val="left" w:pos="0"/>
        </w:tabs>
        <w:ind w:firstLine="709"/>
        <w:jc w:val="both"/>
        <w:rPr>
          <w:rFonts w:ascii="Times New Roman" w:hAnsi="Times New Roman"/>
          <w:sz w:val="28"/>
          <w:szCs w:val="28"/>
        </w:rPr>
      </w:pPr>
      <w:r w:rsidRPr="00F50E25">
        <w:rPr>
          <w:rFonts w:ascii="Times New Roman" w:hAnsi="Times New Roman"/>
          <w:sz w:val="28"/>
          <w:szCs w:val="28"/>
        </w:rPr>
        <w:t>1.3.10</w:t>
      </w:r>
      <w:r w:rsidR="00EE0D5F" w:rsidRPr="00F50E25">
        <w:rPr>
          <w:rFonts w:ascii="Times New Roman" w:hAnsi="Times New Roman"/>
          <w:sz w:val="28"/>
          <w:szCs w:val="28"/>
        </w:rPr>
        <w:t>.Уведомление об отказе в предоставлении муниципальной услуги</w:t>
      </w:r>
    </w:p>
    <w:p w:rsidR="00EE0D5F" w:rsidRPr="00F50E25" w:rsidRDefault="00EE0D5F" w:rsidP="00F35374">
      <w:pPr>
        <w:pStyle w:val="NoSpacing"/>
        <w:tabs>
          <w:tab w:val="left" w:pos="0"/>
        </w:tabs>
        <w:ind w:firstLine="709"/>
        <w:jc w:val="both"/>
        <w:rPr>
          <w:rFonts w:ascii="Times New Roman" w:hAnsi="Times New Roman"/>
          <w:sz w:val="28"/>
          <w:szCs w:val="28"/>
        </w:rPr>
      </w:pPr>
      <w:r w:rsidRPr="00F50E25">
        <w:rPr>
          <w:rFonts w:ascii="Times New Roman" w:hAnsi="Times New Roman"/>
          <w:sz w:val="28"/>
          <w:szCs w:val="28"/>
        </w:rPr>
        <w:t>направляется заявителю в письменном виде и дублируется по телефону или электронной почте, указанном в  заявлении.</w:t>
      </w:r>
    </w:p>
    <w:p w:rsidR="00E0561F" w:rsidRPr="00093600" w:rsidRDefault="00E0561F" w:rsidP="00E0561F">
      <w:pPr>
        <w:jc w:val="center"/>
        <w:rPr>
          <w:i/>
          <w:sz w:val="22"/>
          <w:szCs w:val="22"/>
        </w:rPr>
      </w:pPr>
      <w:r w:rsidRPr="00093600">
        <w:rPr>
          <w:i/>
          <w:sz w:val="22"/>
          <w:szCs w:val="22"/>
        </w:rPr>
        <w:t>(в ред. Постановлений  Администрации городского поселения «Город Краснокаменск» от 25.11.2014 года № 856, 08.06.2016 года № 711, 13.03.2017года № 295</w:t>
      </w:r>
      <w:r w:rsidR="00300DC6">
        <w:rPr>
          <w:i/>
          <w:sz w:val="22"/>
          <w:szCs w:val="22"/>
        </w:rPr>
        <w:t>, от 16.07.2018г №1055</w:t>
      </w:r>
      <w:r w:rsidR="003D43CE">
        <w:rPr>
          <w:i/>
          <w:sz w:val="22"/>
          <w:szCs w:val="22"/>
        </w:rPr>
        <w:t xml:space="preserve">; </w:t>
      </w:r>
      <w:r w:rsidR="003D43CE" w:rsidRPr="00D87CE6">
        <w:rPr>
          <w:i/>
          <w:sz w:val="22"/>
          <w:szCs w:val="22"/>
        </w:rPr>
        <w:t>от   1</w:t>
      </w:r>
      <w:r w:rsidR="00D87CE6">
        <w:rPr>
          <w:i/>
          <w:sz w:val="22"/>
          <w:szCs w:val="22"/>
        </w:rPr>
        <w:t>1</w:t>
      </w:r>
      <w:r w:rsidR="003D43CE" w:rsidRPr="00D87CE6">
        <w:rPr>
          <w:i/>
          <w:sz w:val="22"/>
          <w:szCs w:val="22"/>
        </w:rPr>
        <w:t>.</w:t>
      </w:r>
      <w:r w:rsidR="00D87CE6">
        <w:rPr>
          <w:i/>
          <w:sz w:val="22"/>
          <w:szCs w:val="22"/>
        </w:rPr>
        <w:t>11.</w:t>
      </w:r>
      <w:r w:rsidR="003D43CE" w:rsidRPr="00D87CE6">
        <w:rPr>
          <w:i/>
          <w:sz w:val="22"/>
          <w:szCs w:val="22"/>
        </w:rPr>
        <w:t>2019г. №</w:t>
      </w:r>
      <w:r w:rsidR="00D87CE6">
        <w:rPr>
          <w:i/>
          <w:sz w:val="22"/>
          <w:szCs w:val="22"/>
        </w:rPr>
        <w:t>101</w:t>
      </w:r>
      <w:r w:rsidR="00031AC7">
        <w:rPr>
          <w:i/>
          <w:sz w:val="22"/>
          <w:szCs w:val="22"/>
        </w:rPr>
        <w:t>5</w:t>
      </w:r>
      <w:r w:rsidR="00D87CE6">
        <w:rPr>
          <w:i/>
          <w:sz w:val="22"/>
          <w:szCs w:val="22"/>
        </w:rPr>
        <w:t>;</w:t>
      </w:r>
      <w:r w:rsidRPr="00D87CE6">
        <w:rPr>
          <w:i/>
          <w:sz w:val="22"/>
          <w:szCs w:val="22"/>
        </w:rPr>
        <w:t>)</w:t>
      </w:r>
    </w:p>
    <w:p w:rsidR="00F44B4C" w:rsidRPr="00F35374" w:rsidRDefault="00F44B4C" w:rsidP="00F35374">
      <w:pPr>
        <w:tabs>
          <w:tab w:val="left" w:pos="0"/>
        </w:tabs>
        <w:suppressAutoHyphens/>
        <w:autoSpaceDE w:val="0"/>
        <w:autoSpaceDN w:val="0"/>
        <w:adjustRightInd w:val="0"/>
        <w:ind w:firstLine="709"/>
        <w:jc w:val="center"/>
        <w:outlineLvl w:val="1"/>
        <w:rPr>
          <w:b/>
          <w:sz w:val="28"/>
          <w:szCs w:val="28"/>
        </w:rPr>
      </w:pPr>
    </w:p>
    <w:p w:rsidR="00EE0D5F" w:rsidRPr="00F35374" w:rsidRDefault="00EE0D5F" w:rsidP="00F35374">
      <w:pPr>
        <w:tabs>
          <w:tab w:val="left" w:pos="0"/>
        </w:tabs>
        <w:suppressAutoHyphens/>
        <w:autoSpaceDE w:val="0"/>
        <w:autoSpaceDN w:val="0"/>
        <w:adjustRightInd w:val="0"/>
        <w:jc w:val="center"/>
        <w:outlineLvl w:val="1"/>
        <w:rPr>
          <w:b/>
          <w:sz w:val="28"/>
          <w:szCs w:val="28"/>
        </w:rPr>
      </w:pPr>
      <w:r w:rsidRPr="00F35374">
        <w:rPr>
          <w:b/>
          <w:sz w:val="28"/>
          <w:szCs w:val="28"/>
        </w:rPr>
        <w:t>2.Стандарт предоставления муниципальной услуги.</w:t>
      </w:r>
    </w:p>
    <w:p w:rsidR="00F50E25" w:rsidRPr="00F35374" w:rsidRDefault="00DC5EFF" w:rsidP="00F50E25">
      <w:pPr>
        <w:tabs>
          <w:tab w:val="left" w:pos="0"/>
        </w:tabs>
        <w:suppressAutoHyphens/>
        <w:autoSpaceDE w:val="0"/>
        <w:autoSpaceDN w:val="0"/>
        <w:adjustRightInd w:val="0"/>
        <w:jc w:val="both"/>
        <w:outlineLvl w:val="1"/>
        <w:rPr>
          <w:sz w:val="28"/>
          <w:szCs w:val="28"/>
        </w:rPr>
      </w:pPr>
      <w:r>
        <w:rPr>
          <w:sz w:val="28"/>
          <w:szCs w:val="28"/>
        </w:rPr>
        <w:tab/>
      </w:r>
      <w:r w:rsidR="00EE0D5F" w:rsidRPr="00F35374">
        <w:rPr>
          <w:sz w:val="28"/>
          <w:szCs w:val="28"/>
        </w:rPr>
        <w:t>2.1</w:t>
      </w:r>
      <w:r w:rsidR="00F50E25" w:rsidRPr="00F35374">
        <w:rPr>
          <w:sz w:val="28"/>
          <w:szCs w:val="28"/>
        </w:rPr>
        <w:t>. Наименование муниципальной услуги: «</w:t>
      </w:r>
      <w:r w:rsidR="001E7B43" w:rsidRPr="001E7B43">
        <w:rPr>
          <w:sz w:val="28"/>
          <w:szCs w:val="28"/>
        </w:rPr>
        <w:t xml:space="preserve">Прием документов, необходимых для согласования перевода жилого помещения в </w:t>
      </w:r>
      <w:proofErr w:type="gramStart"/>
      <w:r w:rsidR="001E7B43" w:rsidRPr="001E7B43">
        <w:rPr>
          <w:sz w:val="28"/>
          <w:szCs w:val="28"/>
        </w:rPr>
        <w:t>нежилое</w:t>
      </w:r>
      <w:proofErr w:type="gramEnd"/>
      <w:r w:rsidR="001E7B43" w:rsidRPr="001E7B43">
        <w:rPr>
          <w:sz w:val="28"/>
          <w:szCs w:val="28"/>
        </w:rPr>
        <w:t xml:space="preserve"> или нежилого помещения в жилое, а также выдача соответствующих решений о переводе или об отказе в переводе</w:t>
      </w:r>
      <w:r w:rsidR="00F50E25" w:rsidRPr="00F35374">
        <w:rPr>
          <w:sz w:val="28"/>
          <w:szCs w:val="28"/>
        </w:rPr>
        <w:t>» (далее – муниципальная услуга).</w:t>
      </w:r>
    </w:p>
    <w:p w:rsidR="00F50E25" w:rsidRDefault="00DC5EFF" w:rsidP="00F50E25">
      <w:pPr>
        <w:tabs>
          <w:tab w:val="left" w:pos="0"/>
        </w:tabs>
        <w:suppressAutoHyphens/>
        <w:autoSpaceDE w:val="0"/>
        <w:autoSpaceDN w:val="0"/>
        <w:adjustRightInd w:val="0"/>
        <w:jc w:val="both"/>
        <w:outlineLvl w:val="1"/>
        <w:rPr>
          <w:sz w:val="28"/>
          <w:szCs w:val="28"/>
        </w:rPr>
      </w:pPr>
      <w:r>
        <w:rPr>
          <w:sz w:val="28"/>
          <w:szCs w:val="28"/>
        </w:rPr>
        <w:tab/>
      </w:r>
      <w:r w:rsidR="00F50E25" w:rsidRPr="00F35374">
        <w:rPr>
          <w:sz w:val="28"/>
          <w:szCs w:val="28"/>
        </w:rPr>
        <w:t>2.2. Муниципальная услуга предоставляется отделом по обращению заявителя, выраженному в письменной форме, либо в</w:t>
      </w:r>
      <w:r w:rsidR="001E7B43">
        <w:rPr>
          <w:sz w:val="28"/>
          <w:szCs w:val="28"/>
        </w:rPr>
        <w:t xml:space="preserve"> форме электронного документа. </w:t>
      </w:r>
      <w:r w:rsidR="00F50E25" w:rsidRPr="00F35374">
        <w:rPr>
          <w:sz w:val="28"/>
          <w:szCs w:val="28"/>
        </w:rPr>
        <w:t>Участие в предоставлении муниципальной услуги иных отделов Администрации городского поселения и (или) подведомственных ей организаций (далее - иные органы) не требуется.</w:t>
      </w:r>
    </w:p>
    <w:p w:rsidR="00F50E25" w:rsidRDefault="00F50E25" w:rsidP="00F50E25">
      <w:pPr>
        <w:tabs>
          <w:tab w:val="left" w:pos="0"/>
        </w:tabs>
        <w:suppressAutoHyphens/>
        <w:autoSpaceDE w:val="0"/>
        <w:autoSpaceDN w:val="0"/>
        <w:adjustRightInd w:val="0"/>
        <w:ind w:firstLine="709"/>
        <w:jc w:val="both"/>
        <w:outlineLvl w:val="1"/>
        <w:rPr>
          <w:sz w:val="28"/>
          <w:szCs w:val="28"/>
        </w:rPr>
      </w:pPr>
      <w:r>
        <w:rPr>
          <w:sz w:val="28"/>
          <w:szCs w:val="28"/>
        </w:rPr>
        <w:t>2.3</w:t>
      </w:r>
      <w:r w:rsidRPr="00F35374">
        <w:rPr>
          <w:sz w:val="28"/>
          <w:szCs w:val="28"/>
        </w:rPr>
        <w:t>.Должностное лицо ответственное за предоставление муниципальной услуги не вправе:</w:t>
      </w:r>
    </w:p>
    <w:p w:rsidR="00E5339B" w:rsidRDefault="00E5339B" w:rsidP="00F50E25">
      <w:pPr>
        <w:tabs>
          <w:tab w:val="left" w:pos="0"/>
        </w:tabs>
        <w:suppressAutoHyphens/>
        <w:autoSpaceDE w:val="0"/>
        <w:autoSpaceDN w:val="0"/>
        <w:adjustRightInd w:val="0"/>
        <w:ind w:firstLine="709"/>
        <w:jc w:val="both"/>
        <w:outlineLvl w:val="1"/>
        <w:rPr>
          <w:sz w:val="28"/>
          <w:szCs w:val="28"/>
        </w:rPr>
      </w:pPr>
    </w:p>
    <w:p w:rsidR="00E5339B" w:rsidRDefault="00E5339B" w:rsidP="00F50E25">
      <w:pPr>
        <w:tabs>
          <w:tab w:val="left" w:pos="0"/>
        </w:tabs>
        <w:suppressAutoHyphens/>
        <w:autoSpaceDE w:val="0"/>
        <w:autoSpaceDN w:val="0"/>
        <w:adjustRightInd w:val="0"/>
        <w:ind w:firstLine="709"/>
        <w:jc w:val="both"/>
        <w:outlineLvl w:val="1"/>
        <w:rPr>
          <w:sz w:val="28"/>
          <w:szCs w:val="28"/>
        </w:rPr>
      </w:pPr>
    </w:p>
    <w:p w:rsidR="00E64570" w:rsidRDefault="00E64570" w:rsidP="00E64570">
      <w:pPr>
        <w:tabs>
          <w:tab w:val="left" w:pos="0"/>
        </w:tabs>
        <w:suppressAutoHyphens/>
        <w:autoSpaceDE w:val="0"/>
        <w:autoSpaceDN w:val="0"/>
        <w:adjustRightInd w:val="0"/>
        <w:ind w:firstLine="709"/>
        <w:jc w:val="both"/>
        <w:outlineLvl w:val="1"/>
        <w:rPr>
          <w:sz w:val="28"/>
          <w:szCs w:val="28"/>
        </w:rPr>
      </w:pPr>
      <w:proofErr w:type="gramStart"/>
      <w:r>
        <w:rPr>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указанных в части 1 статьи 9 настоящего Федерального закона от 27 июля 2010 года № 210 ФЗ «Об организации предоставления</w:t>
      </w:r>
      <w:proofErr w:type="gramEnd"/>
      <w:r>
        <w:rPr>
          <w:sz w:val="28"/>
          <w:szCs w:val="28"/>
        </w:rPr>
        <w:t xml:space="preserve"> государственных и муниципальных услуг;</w:t>
      </w:r>
    </w:p>
    <w:p w:rsidR="00E64570" w:rsidRDefault="00E64570" w:rsidP="00E64570">
      <w:pPr>
        <w:tabs>
          <w:tab w:val="left" w:pos="0"/>
        </w:tabs>
        <w:suppressAutoHyphens/>
        <w:autoSpaceDE w:val="0"/>
        <w:autoSpaceDN w:val="0"/>
        <w:adjustRightInd w:val="0"/>
        <w:ind w:firstLine="709"/>
        <w:jc w:val="both"/>
        <w:outlineLvl w:val="1"/>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приемке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307B" w:rsidRDefault="0072307B" w:rsidP="0072307B">
      <w:pPr>
        <w:tabs>
          <w:tab w:val="left" w:pos="0"/>
        </w:tabs>
        <w:suppressAutoHyphens/>
        <w:autoSpaceDE w:val="0"/>
        <w:autoSpaceDN w:val="0"/>
        <w:adjustRightInd w:val="0"/>
        <w:jc w:val="both"/>
        <w:outlineLvl w:val="1"/>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307B" w:rsidRDefault="0072307B" w:rsidP="0072307B">
      <w:pPr>
        <w:tabs>
          <w:tab w:val="left" w:pos="0"/>
        </w:tabs>
        <w:suppressAutoHyphens/>
        <w:autoSpaceDE w:val="0"/>
        <w:autoSpaceDN w:val="0"/>
        <w:adjustRightInd w:val="0"/>
        <w:jc w:val="both"/>
        <w:outlineLvl w:val="1"/>
        <w:rPr>
          <w:sz w:val="28"/>
          <w:szCs w:val="28"/>
        </w:rPr>
      </w:pPr>
      <w:r>
        <w:rPr>
          <w:sz w:val="28"/>
          <w:szCs w:val="28"/>
        </w:rPr>
        <w:t xml:space="preserve">б) наличие ошибок в заявлении о предоставлении </w:t>
      </w:r>
      <w:r w:rsidRPr="00F35374">
        <w:rPr>
          <w:sz w:val="28"/>
          <w:szCs w:val="28"/>
        </w:rPr>
        <w:t xml:space="preserve">муниципальной </w:t>
      </w:r>
      <w:r>
        <w:rPr>
          <w:sz w:val="28"/>
          <w:szCs w:val="28"/>
        </w:rPr>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sidRPr="00B96713">
        <w:rPr>
          <w:sz w:val="28"/>
          <w:szCs w:val="28"/>
        </w:rPr>
        <w:t xml:space="preserve"> </w:t>
      </w:r>
      <w:r>
        <w:rPr>
          <w:sz w:val="28"/>
          <w:szCs w:val="28"/>
        </w:rPr>
        <w:t>муниципальной услуги и не включенных в представленный ранее комплект документов;</w:t>
      </w:r>
    </w:p>
    <w:p w:rsidR="0072307B" w:rsidRDefault="0072307B" w:rsidP="0072307B">
      <w:pPr>
        <w:tabs>
          <w:tab w:val="left" w:pos="0"/>
        </w:tabs>
        <w:suppressAutoHyphens/>
        <w:autoSpaceDE w:val="0"/>
        <w:autoSpaceDN w:val="0"/>
        <w:adjustRightInd w:val="0"/>
        <w:jc w:val="both"/>
        <w:outlineLvl w:val="1"/>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339B" w:rsidRPr="00F35374" w:rsidRDefault="0072307B" w:rsidP="0072307B">
      <w:pPr>
        <w:tabs>
          <w:tab w:val="left" w:pos="0"/>
        </w:tabs>
        <w:suppressAutoHyphens/>
        <w:autoSpaceDE w:val="0"/>
        <w:autoSpaceDN w:val="0"/>
        <w:adjustRightInd w:val="0"/>
        <w:jc w:val="both"/>
        <w:outlineLvl w:val="1"/>
        <w:rPr>
          <w:sz w:val="28"/>
          <w:szCs w:val="28"/>
        </w:rPr>
      </w:pPr>
      <w:proofErr w:type="gramStart"/>
      <w:r>
        <w:rPr>
          <w:sz w:val="28"/>
          <w:szCs w:val="28"/>
        </w:rPr>
        <w:t>г) выявление документально подтверждающего факта (признаков) ошибочного или противоправного действия (бездействия) должностного лица Администрация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Pr>
          <w:sz w:val="28"/>
          <w:szCs w:val="28"/>
        </w:rPr>
        <w:t xml:space="preserve"> приносятся извинения за доставленные неудобства».</w:t>
      </w:r>
    </w:p>
    <w:p w:rsidR="00F50E25" w:rsidRPr="00F35374" w:rsidRDefault="00F50E25" w:rsidP="00F50E25">
      <w:pPr>
        <w:tabs>
          <w:tab w:val="left" w:pos="0"/>
        </w:tabs>
        <w:suppressAutoHyphens/>
        <w:autoSpaceDE w:val="0"/>
        <w:autoSpaceDN w:val="0"/>
        <w:adjustRightInd w:val="0"/>
        <w:ind w:firstLine="709"/>
        <w:jc w:val="both"/>
        <w:outlineLvl w:val="1"/>
        <w:rPr>
          <w:sz w:val="28"/>
          <w:szCs w:val="28"/>
        </w:rPr>
      </w:pPr>
      <w:r w:rsidRPr="00F35374">
        <w:rPr>
          <w:sz w:val="28"/>
          <w:szCs w:val="28"/>
        </w:rPr>
        <w:t>- требовать от заявителя предоставления документов и информации или осуществления де</w:t>
      </w:r>
      <w:r>
        <w:rPr>
          <w:sz w:val="28"/>
          <w:szCs w:val="28"/>
        </w:rPr>
        <w:t>йствий, не предусмотренных п.2.8</w:t>
      </w:r>
      <w:r w:rsidRPr="00F35374">
        <w:rPr>
          <w:sz w:val="28"/>
          <w:szCs w:val="28"/>
        </w:rPr>
        <w:t>., настоящего административного регламента;</w:t>
      </w:r>
    </w:p>
    <w:p w:rsidR="00F50E25" w:rsidRDefault="00F50E25" w:rsidP="00F50E25">
      <w:pPr>
        <w:tabs>
          <w:tab w:val="left" w:pos="0"/>
        </w:tabs>
        <w:suppressAutoHyphens/>
        <w:autoSpaceDE w:val="0"/>
        <w:autoSpaceDN w:val="0"/>
        <w:adjustRightInd w:val="0"/>
        <w:ind w:firstLine="709"/>
        <w:jc w:val="both"/>
        <w:outlineLvl w:val="1"/>
        <w:rPr>
          <w:sz w:val="28"/>
          <w:szCs w:val="28"/>
        </w:rPr>
      </w:pPr>
      <w:r w:rsidRPr="00F35374">
        <w:rPr>
          <w:sz w:val="28"/>
          <w:szCs w:val="28"/>
        </w:rPr>
        <w:t>- требовать предоставления документов и информации, которые находятся в распоряжении Администрации городского поселения, иных органов, участвующих в предоставлении госуда</w:t>
      </w:r>
      <w:r w:rsidR="00A73A72">
        <w:rPr>
          <w:sz w:val="28"/>
          <w:szCs w:val="28"/>
        </w:rPr>
        <w:t>рственных и муниципальных услуг;</w:t>
      </w:r>
    </w:p>
    <w:p w:rsidR="00F50E25" w:rsidRPr="00F35374" w:rsidRDefault="00F50E25" w:rsidP="00F50E25">
      <w:pPr>
        <w:tabs>
          <w:tab w:val="left" w:pos="0"/>
        </w:tabs>
        <w:suppressAutoHyphens/>
        <w:autoSpaceDE w:val="0"/>
        <w:autoSpaceDN w:val="0"/>
        <w:adjustRightInd w:val="0"/>
        <w:ind w:firstLine="709"/>
        <w:jc w:val="both"/>
        <w:outlineLvl w:val="1"/>
        <w:rPr>
          <w:sz w:val="28"/>
          <w:szCs w:val="28"/>
        </w:rPr>
      </w:pPr>
      <w:r w:rsidRPr="00F35374">
        <w:rPr>
          <w:sz w:val="28"/>
          <w:szCs w:val="28"/>
        </w:rPr>
        <w:t>2.</w:t>
      </w:r>
      <w:r>
        <w:rPr>
          <w:sz w:val="28"/>
          <w:szCs w:val="28"/>
        </w:rPr>
        <w:t>4</w:t>
      </w:r>
      <w:r w:rsidRPr="00F35374">
        <w:rPr>
          <w:sz w:val="28"/>
          <w:szCs w:val="28"/>
        </w:rPr>
        <w:t>. Результатом предоставления муниципальной услуги является:</w:t>
      </w:r>
    </w:p>
    <w:p w:rsidR="00F50E25" w:rsidRPr="00F35374" w:rsidRDefault="00DC5EFF" w:rsidP="00F50E25">
      <w:pPr>
        <w:tabs>
          <w:tab w:val="left" w:pos="0"/>
        </w:tabs>
        <w:suppressAutoHyphens/>
        <w:autoSpaceDE w:val="0"/>
        <w:autoSpaceDN w:val="0"/>
        <w:adjustRightInd w:val="0"/>
        <w:jc w:val="both"/>
        <w:outlineLvl w:val="1"/>
        <w:rPr>
          <w:sz w:val="28"/>
          <w:szCs w:val="28"/>
        </w:rPr>
      </w:pPr>
      <w:r>
        <w:rPr>
          <w:sz w:val="28"/>
          <w:szCs w:val="28"/>
        </w:rPr>
        <w:tab/>
      </w:r>
      <w:r w:rsidR="00F50E25" w:rsidRPr="00F35374">
        <w:rPr>
          <w:sz w:val="28"/>
          <w:szCs w:val="28"/>
        </w:rPr>
        <w:t>-</w:t>
      </w:r>
      <w:r w:rsidR="00534CC1">
        <w:rPr>
          <w:sz w:val="28"/>
          <w:szCs w:val="28"/>
        </w:rPr>
        <w:t xml:space="preserve"> уведомление о переводе жилого </w:t>
      </w:r>
      <w:r w:rsidR="00F50E25" w:rsidRPr="00F35374">
        <w:rPr>
          <w:sz w:val="28"/>
          <w:szCs w:val="28"/>
        </w:rPr>
        <w:t>(нежилого) помещения в нежилое (жилое) помещение (Приложении № 6);</w:t>
      </w:r>
    </w:p>
    <w:p w:rsidR="00F50E25" w:rsidRPr="00F35374" w:rsidRDefault="00DC5EFF" w:rsidP="00F50E25">
      <w:pPr>
        <w:tabs>
          <w:tab w:val="left" w:pos="0"/>
        </w:tabs>
        <w:suppressAutoHyphens/>
        <w:autoSpaceDE w:val="0"/>
        <w:autoSpaceDN w:val="0"/>
        <w:adjustRightInd w:val="0"/>
        <w:jc w:val="both"/>
        <w:outlineLvl w:val="1"/>
        <w:rPr>
          <w:sz w:val="28"/>
          <w:szCs w:val="28"/>
        </w:rPr>
      </w:pPr>
      <w:r>
        <w:rPr>
          <w:sz w:val="28"/>
          <w:szCs w:val="28"/>
        </w:rPr>
        <w:tab/>
      </w:r>
      <w:r w:rsidR="00F50E25" w:rsidRPr="00F35374">
        <w:rPr>
          <w:sz w:val="28"/>
          <w:szCs w:val="28"/>
        </w:rPr>
        <w:t>-</w:t>
      </w:r>
      <w:r w:rsidR="001E7B43">
        <w:rPr>
          <w:sz w:val="28"/>
          <w:szCs w:val="28"/>
        </w:rPr>
        <w:t xml:space="preserve"> </w:t>
      </w:r>
      <w:r w:rsidR="00F50E25" w:rsidRPr="00F35374">
        <w:rPr>
          <w:sz w:val="28"/>
          <w:szCs w:val="28"/>
        </w:rPr>
        <w:t>акт приемочной комиссии, подтверждающий завершение переустройства и (или) перепланировки (Приложении № 7);</w:t>
      </w:r>
    </w:p>
    <w:p w:rsidR="00F50E25" w:rsidRPr="00F35374" w:rsidRDefault="00F50E25" w:rsidP="00F50E25">
      <w:pPr>
        <w:tabs>
          <w:tab w:val="left" w:pos="0"/>
        </w:tabs>
        <w:suppressAutoHyphens/>
        <w:autoSpaceDE w:val="0"/>
        <w:autoSpaceDN w:val="0"/>
        <w:adjustRightInd w:val="0"/>
        <w:jc w:val="both"/>
        <w:outlineLvl w:val="1"/>
        <w:rPr>
          <w:sz w:val="28"/>
          <w:szCs w:val="28"/>
        </w:rPr>
      </w:pPr>
      <w:r w:rsidRPr="00F35374">
        <w:rPr>
          <w:sz w:val="28"/>
          <w:szCs w:val="28"/>
        </w:rPr>
        <w:lastRenderedPageBreak/>
        <w:t xml:space="preserve"> </w:t>
      </w:r>
      <w:r w:rsidR="00DC5EFF">
        <w:rPr>
          <w:sz w:val="28"/>
          <w:szCs w:val="28"/>
        </w:rPr>
        <w:tab/>
      </w:r>
      <w:r w:rsidRPr="00F35374">
        <w:rPr>
          <w:sz w:val="28"/>
          <w:szCs w:val="28"/>
        </w:rPr>
        <w:t>- уведомление об отказе в переводе жилого (нежилого) помещения в нежилое (жилое) помещение.</w:t>
      </w:r>
    </w:p>
    <w:p w:rsidR="00F50E25" w:rsidRPr="00F35374" w:rsidRDefault="00DC5EFF" w:rsidP="00F50E25">
      <w:pPr>
        <w:tabs>
          <w:tab w:val="left" w:pos="0"/>
        </w:tabs>
        <w:suppressAutoHyphens/>
        <w:autoSpaceDE w:val="0"/>
        <w:autoSpaceDN w:val="0"/>
        <w:adjustRightInd w:val="0"/>
        <w:jc w:val="both"/>
        <w:outlineLvl w:val="1"/>
        <w:rPr>
          <w:sz w:val="28"/>
          <w:szCs w:val="28"/>
        </w:rPr>
      </w:pPr>
      <w:r>
        <w:rPr>
          <w:sz w:val="28"/>
          <w:szCs w:val="28"/>
        </w:rPr>
        <w:tab/>
      </w:r>
      <w:r w:rsidR="00F50E25" w:rsidRPr="00F35374">
        <w:rPr>
          <w:sz w:val="28"/>
          <w:szCs w:val="28"/>
        </w:rPr>
        <w:t>2.</w:t>
      </w:r>
      <w:r w:rsidR="00F50E25">
        <w:rPr>
          <w:sz w:val="28"/>
          <w:szCs w:val="28"/>
        </w:rPr>
        <w:t>5</w:t>
      </w:r>
      <w:r w:rsidR="00F50E25" w:rsidRPr="00F35374">
        <w:rPr>
          <w:sz w:val="28"/>
          <w:szCs w:val="28"/>
        </w:rPr>
        <w:t>.Срок предоставления муниципальной услуги.</w:t>
      </w:r>
    </w:p>
    <w:p w:rsidR="00F50E25" w:rsidRPr="00F35374" w:rsidRDefault="00DC5EFF" w:rsidP="00F50E25">
      <w:pPr>
        <w:tabs>
          <w:tab w:val="left" w:pos="0"/>
        </w:tabs>
        <w:suppressAutoHyphens/>
        <w:autoSpaceDE w:val="0"/>
        <w:autoSpaceDN w:val="0"/>
        <w:adjustRightInd w:val="0"/>
        <w:jc w:val="both"/>
        <w:outlineLvl w:val="1"/>
        <w:rPr>
          <w:sz w:val="28"/>
          <w:szCs w:val="28"/>
        </w:rPr>
      </w:pPr>
      <w:r>
        <w:rPr>
          <w:sz w:val="28"/>
          <w:szCs w:val="28"/>
        </w:rPr>
        <w:tab/>
      </w:r>
      <w:r w:rsidR="00F50E25" w:rsidRPr="00F35374">
        <w:rPr>
          <w:sz w:val="28"/>
          <w:szCs w:val="28"/>
        </w:rPr>
        <w:t>2.</w:t>
      </w:r>
      <w:r w:rsidR="00F50E25">
        <w:rPr>
          <w:sz w:val="28"/>
          <w:szCs w:val="28"/>
        </w:rPr>
        <w:t>5</w:t>
      </w:r>
      <w:r w:rsidR="00F50E25" w:rsidRPr="00F35374">
        <w:rPr>
          <w:sz w:val="28"/>
          <w:szCs w:val="28"/>
        </w:rPr>
        <w:t xml:space="preserve">.1.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45 календарных дней со дня поступления обращения. </w:t>
      </w:r>
    </w:p>
    <w:p w:rsidR="00F50E25" w:rsidRPr="00F35374" w:rsidRDefault="00DC5EFF" w:rsidP="00F50E25">
      <w:pPr>
        <w:tabs>
          <w:tab w:val="left" w:pos="0"/>
        </w:tabs>
        <w:suppressAutoHyphens/>
        <w:autoSpaceDE w:val="0"/>
        <w:autoSpaceDN w:val="0"/>
        <w:adjustRightInd w:val="0"/>
        <w:jc w:val="both"/>
        <w:outlineLvl w:val="1"/>
        <w:rPr>
          <w:sz w:val="28"/>
          <w:szCs w:val="28"/>
        </w:rPr>
      </w:pPr>
      <w:r>
        <w:rPr>
          <w:sz w:val="28"/>
          <w:szCs w:val="28"/>
        </w:rPr>
        <w:tab/>
      </w:r>
      <w:r w:rsidR="00F50E25" w:rsidRPr="00F35374">
        <w:rPr>
          <w:sz w:val="28"/>
          <w:szCs w:val="28"/>
        </w:rPr>
        <w:t>2.</w:t>
      </w:r>
      <w:r w:rsidR="00F50E25">
        <w:rPr>
          <w:sz w:val="28"/>
          <w:szCs w:val="28"/>
        </w:rPr>
        <w:t>5</w:t>
      </w:r>
      <w:r w:rsidR="00F50E25" w:rsidRPr="00F35374">
        <w:rPr>
          <w:sz w:val="28"/>
          <w:szCs w:val="28"/>
        </w:rPr>
        <w:t>.2. Срок приостановления предоставления муниципальной услуги не  предусмотрен.</w:t>
      </w:r>
    </w:p>
    <w:p w:rsidR="00F50E25" w:rsidRPr="00F35374" w:rsidRDefault="00DC5EFF" w:rsidP="00F50E25">
      <w:pPr>
        <w:tabs>
          <w:tab w:val="left" w:pos="0"/>
        </w:tabs>
        <w:suppressAutoHyphens/>
        <w:autoSpaceDE w:val="0"/>
        <w:autoSpaceDN w:val="0"/>
        <w:adjustRightInd w:val="0"/>
        <w:jc w:val="both"/>
        <w:outlineLvl w:val="1"/>
        <w:rPr>
          <w:sz w:val="28"/>
          <w:szCs w:val="28"/>
        </w:rPr>
      </w:pPr>
      <w:r>
        <w:rPr>
          <w:sz w:val="28"/>
          <w:szCs w:val="28"/>
        </w:rPr>
        <w:tab/>
      </w:r>
      <w:r w:rsidR="00F50E25" w:rsidRPr="00F35374">
        <w:rPr>
          <w:sz w:val="28"/>
          <w:szCs w:val="28"/>
        </w:rPr>
        <w:t>2.</w:t>
      </w:r>
      <w:r w:rsidR="00F50E25">
        <w:rPr>
          <w:sz w:val="28"/>
          <w:szCs w:val="28"/>
        </w:rPr>
        <w:t>5</w:t>
      </w:r>
      <w:r w:rsidR="00F50E25" w:rsidRPr="00F35374">
        <w:rPr>
          <w:sz w:val="28"/>
          <w:szCs w:val="28"/>
        </w:rPr>
        <w:t>.3.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F50E25" w:rsidRPr="005E74DE" w:rsidRDefault="00DC5EFF" w:rsidP="00F50E25">
      <w:pPr>
        <w:tabs>
          <w:tab w:val="left" w:pos="0"/>
        </w:tabs>
        <w:suppressAutoHyphens/>
        <w:autoSpaceDE w:val="0"/>
        <w:autoSpaceDN w:val="0"/>
        <w:adjustRightInd w:val="0"/>
        <w:ind w:firstLine="567"/>
        <w:jc w:val="both"/>
        <w:outlineLvl w:val="1"/>
        <w:rPr>
          <w:sz w:val="28"/>
          <w:szCs w:val="28"/>
        </w:rPr>
      </w:pPr>
      <w:r>
        <w:rPr>
          <w:sz w:val="28"/>
          <w:szCs w:val="28"/>
        </w:rPr>
        <w:tab/>
      </w:r>
      <w:r w:rsidR="00F50E25" w:rsidRPr="005E74DE">
        <w:rPr>
          <w:sz w:val="28"/>
          <w:szCs w:val="28"/>
        </w:rPr>
        <w:t>2.</w:t>
      </w:r>
      <w:r w:rsidR="00F50E25">
        <w:rPr>
          <w:sz w:val="28"/>
          <w:szCs w:val="28"/>
        </w:rPr>
        <w:t>6</w:t>
      </w:r>
      <w:r w:rsidR="00F50E25" w:rsidRPr="005E74DE">
        <w:rPr>
          <w:sz w:val="28"/>
          <w:szCs w:val="28"/>
        </w:rPr>
        <w:t>. Предоставление муниципальной услуги регулируется следующими нормативными правовыми актами:</w:t>
      </w:r>
    </w:p>
    <w:p w:rsidR="00F50E25" w:rsidRPr="00B91A44" w:rsidRDefault="00F50E25" w:rsidP="00F50E25">
      <w:pPr>
        <w:tabs>
          <w:tab w:val="left" w:pos="1134"/>
        </w:tabs>
        <w:ind w:firstLine="709"/>
        <w:jc w:val="both"/>
        <w:rPr>
          <w:sz w:val="28"/>
          <w:szCs w:val="28"/>
        </w:rPr>
      </w:pPr>
      <w:r w:rsidRPr="00B91A44">
        <w:rPr>
          <w:sz w:val="28"/>
          <w:szCs w:val="28"/>
        </w:rPr>
        <w:t>- Конституцией Российской Федерации (принятой всенародным голос</w:t>
      </w:r>
      <w:r w:rsidRPr="00B91A44">
        <w:rPr>
          <w:sz w:val="28"/>
          <w:szCs w:val="28"/>
        </w:rPr>
        <w:t>о</w:t>
      </w:r>
      <w:r w:rsidRPr="00B91A44">
        <w:rPr>
          <w:sz w:val="28"/>
          <w:szCs w:val="28"/>
        </w:rPr>
        <w:t>ванием 12 декабря 1993 года) (с учетом поправок, внесенных Законами Ро</w:t>
      </w:r>
      <w:r w:rsidRPr="00B91A44">
        <w:rPr>
          <w:sz w:val="28"/>
          <w:szCs w:val="28"/>
        </w:rPr>
        <w:t>с</w:t>
      </w:r>
      <w:r w:rsidRPr="00B91A44">
        <w:rPr>
          <w:sz w:val="28"/>
          <w:szCs w:val="28"/>
        </w:rPr>
        <w:t>сийской Федерации о поправках к Конституции Российской Федерации от 30 декабря 2008 года 2008 № 6-ФКЗ, от 30 декабря 2008 года № 7-ФКЗ) («Ро</w:t>
      </w:r>
      <w:r w:rsidRPr="00B91A44">
        <w:rPr>
          <w:sz w:val="28"/>
          <w:szCs w:val="28"/>
        </w:rPr>
        <w:t>с</w:t>
      </w:r>
      <w:r w:rsidRPr="00B91A44">
        <w:rPr>
          <w:sz w:val="28"/>
          <w:szCs w:val="28"/>
        </w:rPr>
        <w:t>сийская газета», № 7, 21 января 2009 года);</w:t>
      </w:r>
    </w:p>
    <w:p w:rsidR="00F50E25" w:rsidRPr="00B91A44" w:rsidRDefault="00F50E25" w:rsidP="00F50E25">
      <w:pPr>
        <w:tabs>
          <w:tab w:val="left" w:pos="1134"/>
        </w:tabs>
        <w:ind w:firstLine="709"/>
        <w:jc w:val="both"/>
        <w:rPr>
          <w:sz w:val="28"/>
          <w:szCs w:val="28"/>
        </w:rPr>
      </w:pPr>
      <w:r w:rsidRPr="00B91A44">
        <w:rPr>
          <w:sz w:val="28"/>
          <w:szCs w:val="28"/>
        </w:rPr>
        <w:t>- Гражданским кодексом Российской Федерации («Собрание законод</w:t>
      </w:r>
      <w:r w:rsidRPr="00B91A44">
        <w:rPr>
          <w:sz w:val="28"/>
          <w:szCs w:val="28"/>
        </w:rPr>
        <w:t>а</w:t>
      </w:r>
      <w:r w:rsidRPr="00B91A44">
        <w:rPr>
          <w:sz w:val="28"/>
          <w:szCs w:val="28"/>
        </w:rPr>
        <w:t>тельства РФ», 5 декабря 1994 года, № 32, ст.3301; («Собрание законодательс</w:t>
      </w:r>
      <w:r w:rsidRPr="00B91A44">
        <w:rPr>
          <w:sz w:val="28"/>
          <w:szCs w:val="28"/>
        </w:rPr>
        <w:t>т</w:t>
      </w:r>
      <w:r w:rsidRPr="00B91A44">
        <w:rPr>
          <w:sz w:val="28"/>
          <w:szCs w:val="28"/>
        </w:rPr>
        <w:t>ва РФ», 29 января 1996 года, № 5, ст.410);</w:t>
      </w:r>
    </w:p>
    <w:p w:rsidR="00F50E25" w:rsidRPr="00B91A44" w:rsidRDefault="00F50E25" w:rsidP="00F50E25">
      <w:pPr>
        <w:pStyle w:val="af2"/>
        <w:ind w:firstLine="709"/>
        <w:jc w:val="both"/>
        <w:rPr>
          <w:rFonts w:ascii="Times New Roman" w:hAnsi="Times New Roman" w:cs="Times New Roman"/>
          <w:sz w:val="28"/>
          <w:szCs w:val="28"/>
        </w:rPr>
      </w:pPr>
      <w:r w:rsidRPr="00B91A44">
        <w:rPr>
          <w:rFonts w:ascii="Times New Roman" w:hAnsi="Times New Roman" w:cs="Times New Roman"/>
          <w:sz w:val="28"/>
          <w:szCs w:val="28"/>
        </w:rPr>
        <w:t xml:space="preserve">- 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B91A44">
          <w:rPr>
            <w:rFonts w:ascii="Times New Roman" w:hAnsi="Times New Roman" w:cs="Times New Roman"/>
            <w:sz w:val="28"/>
            <w:szCs w:val="28"/>
          </w:rPr>
          <w:t>2005 г</w:t>
        </w:r>
      </w:smartTag>
      <w:r w:rsidRPr="00B91A44">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B91A44">
          <w:rPr>
            <w:rFonts w:ascii="Times New Roman" w:hAnsi="Times New Roman" w:cs="Times New Roman"/>
            <w:sz w:val="28"/>
            <w:szCs w:val="28"/>
          </w:rPr>
          <w:t>2005 г</w:t>
        </w:r>
      </w:smartTag>
      <w:r w:rsidRPr="00B91A44">
        <w:rPr>
          <w:rFonts w:ascii="Times New Roman" w:hAnsi="Times New Roman" w:cs="Times New Roman"/>
          <w:sz w:val="28"/>
          <w:szCs w:val="28"/>
        </w:rPr>
        <w:t>. № 7-8, С</w:t>
      </w:r>
      <w:r w:rsidRPr="00B91A44">
        <w:rPr>
          <w:rFonts w:ascii="Times New Roman" w:hAnsi="Times New Roman" w:cs="Times New Roman"/>
          <w:sz w:val="28"/>
          <w:szCs w:val="28"/>
        </w:rPr>
        <w:t>о</w:t>
      </w:r>
      <w:r w:rsidRPr="00B91A44">
        <w:rPr>
          <w:rFonts w:ascii="Times New Roman" w:hAnsi="Times New Roman" w:cs="Times New Roman"/>
          <w:sz w:val="28"/>
          <w:szCs w:val="28"/>
        </w:rPr>
        <w:t xml:space="preserve">брание законодательства Российской Федерации от 3 января </w:t>
      </w:r>
      <w:smartTag w:uri="urn:schemas-microsoft-com:office:smarttags" w:element="metricconverter">
        <w:smartTagPr>
          <w:attr w:name="ProductID" w:val="2005 г"/>
        </w:smartTagPr>
        <w:r w:rsidRPr="00B91A44">
          <w:rPr>
            <w:rFonts w:ascii="Times New Roman" w:hAnsi="Times New Roman" w:cs="Times New Roman"/>
            <w:sz w:val="28"/>
            <w:szCs w:val="28"/>
          </w:rPr>
          <w:t>2005 г</w:t>
        </w:r>
      </w:smartTag>
      <w:r w:rsidRPr="00B91A44">
        <w:rPr>
          <w:rFonts w:ascii="Times New Roman" w:hAnsi="Times New Roman" w:cs="Times New Roman"/>
          <w:sz w:val="28"/>
          <w:szCs w:val="28"/>
        </w:rPr>
        <w:t>. № 1 (часть I) ст. 14);</w:t>
      </w:r>
    </w:p>
    <w:p w:rsidR="00F50E25" w:rsidRPr="00B91A44" w:rsidRDefault="00F50E25" w:rsidP="00F50E25">
      <w:pPr>
        <w:pStyle w:val="af2"/>
        <w:ind w:firstLine="709"/>
        <w:jc w:val="both"/>
        <w:rPr>
          <w:rFonts w:ascii="Times New Roman" w:hAnsi="Times New Roman" w:cs="Times New Roman"/>
          <w:sz w:val="28"/>
          <w:szCs w:val="28"/>
        </w:rPr>
      </w:pPr>
      <w:r w:rsidRPr="00B91A44">
        <w:rPr>
          <w:rFonts w:ascii="Times New Roman" w:hAnsi="Times New Roman" w:cs="Times New Roman"/>
          <w:sz w:val="28"/>
          <w:szCs w:val="28"/>
        </w:rPr>
        <w:t>- Градостроительным кодексом Российской Федерации («Российская г</w:t>
      </w:r>
      <w:r w:rsidRPr="00B91A44">
        <w:rPr>
          <w:rFonts w:ascii="Times New Roman" w:hAnsi="Times New Roman" w:cs="Times New Roman"/>
          <w:sz w:val="28"/>
          <w:szCs w:val="28"/>
        </w:rPr>
        <w:t>а</w:t>
      </w:r>
      <w:r w:rsidRPr="00B91A44">
        <w:rPr>
          <w:rFonts w:ascii="Times New Roman" w:hAnsi="Times New Roman" w:cs="Times New Roman"/>
          <w:sz w:val="28"/>
          <w:szCs w:val="28"/>
        </w:rPr>
        <w:t xml:space="preserve">зета» от 30 декабря 2004 г. № 290, «Парламентская газета» от 14 января </w:t>
      </w:r>
      <w:smartTag w:uri="urn:schemas-microsoft-com:office:smarttags" w:element="metricconverter">
        <w:smartTagPr>
          <w:attr w:name="ProductID" w:val="2005 г"/>
        </w:smartTagPr>
        <w:r w:rsidRPr="00B91A44">
          <w:rPr>
            <w:rFonts w:ascii="Times New Roman" w:hAnsi="Times New Roman" w:cs="Times New Roman"/>
            <w:sz w:val="28"/>
            <w:szCs w:val="28"/>
          </w:rPr>
          <w:t>2005 г</w:t>
        </w:r>
      </w:smartTag>
      <w:r w:rsidRPr="00B91A44">
        <w:rPr>
          <w:rFonts w:ascii="Times New Roman" w:hAnsi="Times New Roman" w:cs="Times New Roman"/>
          <w:sz w:val="28"/>
          <w:szCs w:val="28"/>
        </w:rPr>
        <w:t>. № 5-6, С</w:t>
      </w:r>
      <w:r w:rsidRPr="00B91A44">
        <w:rPr>
          <w:rFonts w:ascii="Times New Roman" w:hAnsi="Times New Roman" w:cs="Times New Roman"/>
          <w:sz w:val="28"/>
          <w:szCs w:val="28"/>
        </w:rPr>
        <w:t>о</w:t>
      </w:r>
      <w:r w:rsidRPr="00B91A44">
        <w:rPr>
          <w:rFonts w:ascii="Times New Roman" w:hAnsi="Times New Roman" w:cs="Times New Roman"/>
          <w:sz w:val="28"/>
          <w:szCs w:val="28"/>
        </w:rPr>
        <w:t xml:space="preserve">брание законодательства Российской Федерации от 3 января </w:t>
      </w:r>
      <w:smartTag w:uri="urn:schemas-microsoft-com:office:smarttags" w:element="metricconverter">
        <w:smartTagPr>
          <w:attr w:name="ProductID" w:val="2005 г"/>
        </w:smartTagPr>
        <w:r w:rsidRPr="00B91A44">
          <w:rPr>
            <w:rFonts w:ascii="Times New Roman" w:hAnsi="Times New Roman" w:cs="Times New Roman"/>
            <w:sz w:val="28"/>
            <w:szCs w:val="28"/>
          </w:rPr>
          <w:t>2005 г</w:t>
        </w:r>
      </w:smartTag>
      <w:r w:rsidRPr="00B91A44">
        <w:rPr>
          <w:rFonts w:ascii="Times New Roman" w:hAnsi="Times New Roman" w:cs="Times New Roman"/>
          <w:sz w:val="28"/>
          <w:szCs w:val="28"/>
        </w:rPr>
        <w:t>. № 1 (часть I) ст. 16);</w:t>
      </w:r>
    </w:p>
    <w:p w:rsidR="00F50E25" w:rsidRPr="00B91A44" w:rsidRDefault="00F50E25" w:rsidP="00F50E25">
      <w:pPr>
        <w:tabs>
          <w:tab w:val="left" w:pos="1134"/>
        </w:tabs>
        <w:ind w:firstLine="709"/>
        <w:jc w:val="both"/>
        <w:rPr>
          <w:sz w:val="28"/>
          <w:szCs w:val="28"/>
        </w:rPr>
      </w:pPr>
      <w:r w:rsidRPr="00B91A44">
        <w:rPr>
          <w:sz w:val="28"/>
          <w:szCs w:val="28"/>
        </w:rPr>
        <w:t>- Федеральным законом от 6 октября 2003 года № 131-ФЗ «Об общих принципах организации местного самоуправления в Российской Федер</w:t>
      </w:r>
      <w:r w:rsidRPr="00B91A44">
        <w:rPr>
          <w:sz w:val="28"/>
          <w:szCs w:val="28"/>
        </w:rPr>
        <w:t>а</w:t>
      </w:r>
      <w:r w:rsidRPr="00B91A44">
        <w:rPr>
          <w:sz w:val="28"/>
          <w:szCs w:val="28"/>
        </w:rPr>
        <w:t>ции» («Собрание законодательства РФ», 6 октября 2003 года, № 40, ст.3822);</w:t>
      </w:r>
    </w:p>
    <w:p w:rsidR="00F50E25" w:rsidRPr="00B91A44" w:rsidRDefault="00F50E25" w:rsidP="00F50E25">
      <w:pPr>
        <w:tabs>
          <w:tab w:val="left" w:pos="0"/>
          <w:tab w:val="left" w:pos="1560"/>
        </w:tabs>
        <w:suppressAutoHyphens/>
        <w:autoSpaceDE w:val="0"/>
        <w:autoSpaceDN w:val="0"/>
        <w:adjustRightInd w:val="0"/>
        <w:jc w:val="both"/>
        <w:outlineLvl w:val="1"/>
        <w:rPr>
          <w:sz w:val="28"/>
          <w:szCs w:val="28"/>
        </w:rPr>
      </w:pPr>
      <w:r w:rsidRPr="00B91A44">
        <w:rPr>
          <w:sz w:val="28"/>
          <w:szCs w:val="28"/>
        </w:rPr>
        <w:t>- Федеральным законом от 2 мая 2006 года № 59-ФЗ «О порядке ра</w:t>
      </w:r>
      <w:r w:rsidRPr="00B91A44">
        <w:rPr>
          <w:sz w:val="28"/>
          <w:szCs w:val="28"/>
        </w:rPr>
        <w:t>с</w:t>
      </w:r>
      <w:r w:rsidRPr="00B91A44">
        <w:rPr>
          <w:sz w:val="28"/>
          <w:szCs w:val="28"/>
        </w:rPr>
        <w:t>смотрения обращений граждан Российской Федерации» («Российская газ</w:t>
      </w:r>
      <w:r w:rsidRPr="00B91A44">
        <w:rPr>
          <w:sz w:val="28"/>
          <w:szCs w:val="28"/>
        </w:rPr>
        <w:t>е</w:t>
      </w:r>
      <w:r w:rsidRPr="00B91A44">
        <w:rPr>
          <w:sz w:val="28"/>
          <w:szCs w:val="28"/>
        </w:rPr>
        <w:t>та», 5 мая 2006 года, № 95);</w:t>
      </w:r>
    </w:p>
    <w:p w:rsidR="00F50E25" w:rsidRPr="00B91A44" w:rsidRDefault="00F50E25" w:rsidP="00F50E25">
      <w:pPr>
        <w:tabs>
          <w:tab w:val="left" w:pos="0"/>
          <w:tab w:val="left" w:pos="1560"/>
        </w:tabs>
        <w:suppressAutoHyphens/>
        <w:autoSpaceDE w:val="0"/>
        <w:autoSpaceDN w:val="0"/>
        <w:adjustRightInd w:val="0"/>
        <w:jc w:val="both"/>
        <w:outlineLvl w:val="1"/>
        <w:rPr>
          <w:sz w:val="28"/>
          <w:szCs w:val="28"/>
        </w:rPr>
      </w:pPr>
      <w:r w:rsidRPr="00B91A44">
        <w:rPr>
          <w:sz w:val="28"/>
          <w:szCs w:val="28"/>
        </w:rPr>
        <w:t xml:space="preserve">           - 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F50E25" w:rsidRPr="00B91A44" w:rsidRDefault="00F50E25" w:rsidP="00F50E25">
      <w:pPr>
        <w:tabs>
          <w:tab w:val="left" w:pos="1134"/>
        </w:tabs>
        <w:ind w:firstLine="709"/>
        <w:jc w:val="both"/>
        <w:rPr>
          <w:sz w:val="28"/>
          <w:szCs w:val="28"/>
        </w:rPr>
      </w:pPr>
      <w:r w:rsidRPr="00B91A44">
        <w:rPr>
          <w:sz w:val="28"/>
          <w:szCs w:val="28"/>
        </w:rPr>
        <w:t>- Федеральным законом от 6 апреля 2011 года № 63-ФЗ «Об электро</w:t>
      </w:r>
      <w:r w:rsidRPr="00B91A44">
        <w:rPr>
          <w:sz w:val="28"/>
          <w:szCs w:val="28"/>
        </w:rPr>
        <w:t>н</w:t>
      </w:r>
      <w:r w:rsidRPr="00B91A44">
        <w:rPr>
          <w:sz w:val="28"/>
          <w:szCs w:val="28"/>
        </w:rPr>
        <w:t>ной подписи» («Российская газета», 8 апреля 2011 года, № 75);</w:t>
      </w:r>
    </w:p>
    <w:p w:rsidR="00F50E25" w:rsidRPr="00B91A44" w:rsidRDefault="00F50E25" w:rsidP="00F50E25">
      <w:pPr>
        <w:tabs>
          <w:tab w:val="left" w:pos="1134"/>
        </w:tabs>
        <w:ind w:firstLine="709"/>
        <w:jc w:val="both"/>
        <w:rPr>
          <w:sz w:val="28"/>
          <w:szCs w:val="28"/>
        </w:rPr>
      </w:pPr>
      <w:r w:rsidRPr="00B91A44">
        <w:rPr>
          <w:sz w:val="28"/>
          <w:szCs w:val="28"/>
        </w:rPr>
        <w:lastRenderedPageBreak/>
        <w:t>- Федеральным законом от 9 февраля 2009 года № 8-ФЗ «Об обеспеч</w:t>
      </w:r>
      <w:r w:rsidRPr="00B91A44">
        <w:rPr>
          <w:sz w:val="28"/>
          <w:szCs w:val="28"/>
        </w:rPr>
        <w:t>е</w:t>
      </w:r>
      <w:r w:rsidRPr="00B91A44">
        <w:rPr>
          <w:sz w:val="28"/>
          <w:szCs w:val="28"/>
        </w:rPr>
        <w:t>нии доступа к информации о деятельности государственных органов и орг</w:t>
      </w:r>
      <w:r w:rsidRPr="00B91A44">
        <w:rPr>
          <w:sz w:val="28"/>
          <w:szCs w:val="28"/>
        </w:rPr>
        <w:t>а</w:t>
      </w:r>
      <w:r w:rsidRPr="00B91A44">
        <w:rPr>
          <w:sz w:val="28"/>
          <w:szCs w:val="28"/>
        </w:rPr>
        <w:t>нов местного самоуправления» («Российская газета», 13 февраля 2009 года, № 25);</w:t>
      </w:r>
    </w:p>
    <w:p w:rsidR="00F50E25" w:rsidRPr="00B91A44" w:rsidRDefault="00F50E25" w:rsidP="00F50E25">
      <w:pPr>
        <w:tabs>
          <w:tab w:val="left" w:pos="1134"/>
        </w:tabs>
        <w:ind w:firstLine="709"/>
        <w:jc w:val="both"/>
        <w:rPr>
          <w:sz w:val="28"/>
          <w:szCs w:val="28"/>
        </w:rPr>
      </w:pPr>
      <w:r w:rsidRPr="00B91A44">
        <w:rPr>
          <w:sz w:val="28"/>
          <w:szCs w:val="28"/>
        </w:rPr>
        <w:t>- Федеральным законом от 27 июля 2006 года № 152-ФЗ «О персонал</w:t>
      </w:r>
      <w:r w:rsidRPr="00B91A44">
        <w:rPr>
          <w:sz w:val="28"/>
          <w:szCs w:val="28"/>
        </w:rPr>
        <w:t>ь</w:t>
      </w:r>
      <w:r w:rsidRPr="00B91A44">
        <w:rPr>
          <w:sz w:val="28"/>
          <w:szCs w:val="28"/>
        </w:rPr>
        <w:t>ных данных» («Российская газета», 29 июля 2006 года, № 165);</w:t>
      </w:r>
    </w:p>
    <w:p w:rsidR="00F50E25" w:rsidRPr="00B91A44" w:rsidRDefault="00F50E25" w:rsidP="00F50E25">
      <w:pPr>
        <w:tabs>
          <w:tab w:val="left" w:pos="1134"/>
        </w:tabs>
        <w:ind w:firstLine="709"/>
        <w:jc w:val="both"/>
        <w:rPr>
          <w:sz w:val="28"/>
          <w:szCs w:val="28"/>
        </w:rPr>
      </w:pPr>
      <w:r w:rsidRPr="00B91A44">
        <w:rPr>
          <w:sz w:val="28"/>
          <w:szCs w:val="28"/>
        </w:rPr>
        <w:t>- Федеральным законом от 27 июля 2006 года № 149-ФЗ «Об информ</w:t>
      </w:r>
      <w:r w:rsidRPr="00B91A44">
        <w:rPr>
          <w:sz w:val="28"/>
          <w:szCs w:val="28"/>
        </w:rPr>
        <w:t>а</w:t>
      </w:r>
      <w:r w:rsidRPr="00B91A44">
        <w:rPr>
          <w:sz w:val="28"/>
          <w:szCs w:val="28"/>
        </w:rPr>
        <w:t>ции, информационных технологиях и о защите информации» («Российская г</w:t>
      </w:r>
      <w:r w:rsidRPr="00B91A44">
        <w:rPr>
          <w:sz w:val="28"/>
          <w:szCs w:val="28"/>
        </w:rPr>
        <w:t>а</w:t>
      </w:r>
      <w:r w:rsidRPr="00B91A44">
        <w:rPr>
          <w:sz w:val="28"/>
          <w:szCs w:val="28"/>
        </w:rPr>
        <w:t>зета», 29 июля 2006 года, № 165);</w:t>
      </w:r>
    </w:p>
    <w:p w:rsidR="00F50E25" w:rsidRPr="00B91A44" w:rsidRDefault="00F50E25" w:rsidP="00F50E25">
      <w:pPr>
        <w:tabs>
          <w:tab w:val="left" w:pos="1134"/>
        </w:tabs>
        <w:ind w:firstLine="709"/>
        <w:jc w:val="both"/>
        <w:rPr>
          <w:sz w:val="28"/>
          <w:szCs w:val="28"/>
        </w:rPr>
      </w:pPr>
      <w:r w:rsidRPr="00B91A44">
        <w:rPr>
          <w:sz w:val="28"/>
          <w:szCs w:val="28"/>
        </w:rPr>
        <w:t>- Законом Российской Федерации от 27 апреля 1993 года № 4866-1 «Об обжаловании в суд действий и решений, нарушающих права и свободы гра</w:t>
      </w:r>
      <w:r w:rsidRPr="00B91A44">
        <w:rPr>
          <w:sz w:val="28"/>
          <w:szCs w:val="28"/>
        </w:rPr>
        <w:t>ж</w:t>
      </w:r>
      <w:r w:rsidRPr="00B91A44">
        <w:rPr>
          <w:sz w:val="28"/>
          <w:szCs w:val="28"/>
        </w:rPr>
        <w:t>дан» («Российская газета», 12 мая 1993 года, № 89);</w:t>
      </w:r>
    </w:p>
    <w:p w:rsidR="00F50E25" w:rsidRPr="00B91A44" w:rsidRDefault="00F50E25" w:rsidP="00F50E25">
      <w:pPr>
        <w:ind w:firstLine="709"/>
        <w:jc w:val="both"/>
        <w:rPr>
          <w:sz w:val="28"/>
          <w:szCs w:val="28"/>
        </w:rPr>
      </w:pPr>
      <w:r>
        <w:rPr>
          <w:sz w:val="28"/>
          <w:szCs w:val="28"/>
        </w:rPr>
        <w:t>- П</w:t>
      </w:r>
      <w:r w:rsidRPr="00B91A44">
        <w:rPr>
          <w:sz w:val="28"/>
          <w:szCs w:val="28"/>
        </w:rPr>
        <w:t>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w:t>
      </w:r>
      <w:r w:rsidRPr="00B91A44">
        <w:rPr>
          <w:sz w:val="28"/>
          <w:szCs w:val="28"/>
        </w:rPr>
        <w:t>и</w:t>
      </w:r>
      <w:r w:rsidRPr="00B91A44">
        <w:rPr>
          <w:sz w:val="28"/>
          <w:szCs w:val="28"/>
        </w:rPr>
        <w:t>лищного фонда» («Российская газета», № 214, 23.10.2003 (дополнительный выпуск);</w:t>
      </w:r>
    </w:p>
    <w:p w:rsidR="00F50E25" w:rsidRPr="00B91A44" w:rsidRDefault="00F50E25" w:rsidP="00F50E25">
      <w:pPr>
        <w:ind w:firstLine="709"/>
        <w:jc w:val="both"/>
        <w:rPr>
          <w:sz w:val="28"/>
          <w:szCs w:val="28"/>
        </w:rPr>
      </w:pPr>
      <w:proofErr w:type="gramStart"/>
      <w:r w:rsidRPr="00B91A44">
        <w:rPr>
          <w:sz w:val="28"/>
          <w:szCs w:val="28"/>
        </w:rPr>
        <w:t xml:space="preserve">- </w:t>
      </w:r>
      <w:r>
        <w:rPr>
          <w:sz w:val="28"/>
          <w:szCs w:val="28"/>
        </w:rPr>
        <w:t>П</w:t>
      </w:r>
      <w:r w:rsidRPr="00B91A44">
        <w:rPr>
          <w:sz w:val="28"/>
          <w:szCs w:val="28"/>
        </w:rPr>
        <w:t xml:space="preserve">остановлением Правительства РФ от 13 августа </w:t>
      </w:r>
      <w:smartTag w:uri="urn:schemas-microsoft-com:office:smarttags" w:element="metricconverter">
        <w:smartTagPr>
          <w:attr w:name="ProductID" w:val="2006 г"/>
        </w:smartTagPr>
        <w:r w:rsidRPr="00B91A44">
          <w:rPr>
            <w:sz w:val="28"/>
            <w:szCs w:val="28"/>
          </w:rPr>
          <w:t>2006 года</w:t>
        </w:r>
      </w:smartTag>
      <w:r w:rsidRPr="00B91A44">
        <w:rPr>
          <w:sz w:val="28"/>
          <w:szCs w:val="28"/>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w:t>
      </w:r>
      <w:r w:rsidRPr="00B91A44">
        <w:rPr>
          <w:sz w:val="28"/>
          <w:szCs w:val="28"/>
        </w:rPr>
        <w:t>е</w:t>
      </w:r>
      <w:r w:rsidRPr="00B91A44">
        <w:rPr>
          <w:sz w:val="28"/>
          <w:szCs w:val="28"/>
        </w:rPr>
        <w:t>ния в случае оказания услуг и выполнения работ по управлению, содержанию и ремонту общего имущества в многоквартирном доме ненадлежащего кач</w:t>
      </w:r>
      <w:r w:rsidRPr="00B91A44">
        <w:rPr>
          <w:sz w:val="28"/>
          <w:szCs w:val="28"/>
        </w:rPr>
        <w:t>е</w:t>
      </w:r>
      <w:r w:rsidRPr="00B91A44">
        <w:rPr>
          <w:sz w:val="28"/>
          <w:szCs w:val="28"/>
        </w:rPr>
        <w:t>ства и (или) с перерывами, превышающими установленную продолжител</w:t>
      </w:r>
      <w:r w:rsidRPr="00B91A44">
        <w:rPr>
          <w:sz w:val="28"/>
          <w:szCs w:val="28"/>
        </w:rPr>
        <w:t>ь</w:t>
      </w:r>
      <w:r w:rsidRPr="00B91A44">
        <w:rPr>
          <w:sz w:val="28"/>
          <w:szCs w:val="28"/>
        </w:rPr>
        <w:t>ность» («Собрание законодательства РФ", 21 августа</w:t>
      </w:r>
      <w:proofErr w:type="gramEnd"/>
      <w:r w:rsidRPr="00B91A44">
        <w:rPr>
          <w:sz w:val="28"/>
          <w:szCs w:val="28"/>
        </w:rPr>
        <w:t xml:space="preserve"> </w:t>
      </w:r>
      <w:proofErr w:type="gramStart"/>
      <w:r w:rsidRPr="00B91A44">
        <w:rPr>
          <w:sz w:val="28"/>
          <w:szCs w:val="28"/>
        </w:rPr>
        <w:t>2006 года, № 34, ст. 3680);</w:t>
      </w:r>
      <w:proofErr w:type="gramEnd"/>
    </w:p>
    <w:p w:rsidR="00F50E25" w:rsidRPr="00B91A44" w:rsidRDefault="00F50E25" w:rsidP="00F50E25">
      <w:pPr>
        <w:ind w:firstLine="709"/>
        <w:jc w:val="both"/>
        <w:rPr>
          <w:sz w:val="28"/>
          <w:szCs w:val="28"/>
        </w:rPr>
      </w:pPr>
      <w:r>
        <w:rPr>
          <w:sz w:val="28"/>
          <w:szCs w:val="28"/>
        </w:rPr>
        <w:t>- П</w:t>
      </w:r>
      <w:r w:rsidRPr="00B91A44">
        <w:rPr>
          <w:sz w:val="28"/>
          <w:szCs w:val="28"/>
        </w:rPr>
        <w:t xml:space="preserve">остановлением Правительства от 21 января </w:t>
      </w:r>
      <w:smartTag w:uri="urn:schemas-microsoft-com:office:smarttags" w:element="metricconverter">
        <w:smartTagPr>
          <w:attr w:name="ProductID" w:val="2006 г"/>
        </w:smartTagPr>
        <w:r w:rsidRPr="00B91A44">
          <w:rPr>
            <w:sz w:val="28"/>
            <w:szCs w:val="28"/>
          </w:rPr>
          <w:t>2006 года</w:t>
        </w:r>
      </w:smartTag>
      <w:r w:rsidRPr="00B91A44">
        <w:rPr>
          <w:sz w:val="28"/>
          <w:szCs w:val="28"/>
        </w:rPr>
        <w:t xml:space="preserve"> № 25 «Об у</w:t>
      </w:r>
      <w:r w:rsidRPr="00B91A44">
        <w:rPr>
          <w:sz w:val="28"/>
          <w:szCs w:val="28"/>
        </w:rPr>
        <w:t>т</w:t>
      </w:r>
      <w:r w:rsidRPr="00B91A44">
        <w:rPr>
          <w:sz w:val="28"/>
          <w:szCs w:val="28"/>
        </w:rPr>
        <w:t>верждении Правил пользования жилыми помещениями» («Российская газета», № 16, 27.01.2006);</w:t>
      </w:r>
    </w:p>
    <w:p w:rsidR="00F50E25" w:rsidRPr="00B91A44" w:rsidRDefault="00F50E25" w:rsidP="00F50E25">
      <w:pPr>
        <w:ind w:firstLine="709"/>
        <w:jc w:val="both"/>
        <w:rPr>
          <w:sz w:val="28"/>
          <w:szCs w:val="28"/>
        </w:rPr>
      </w:pPr>
      <w:r>
        <w:rPr>
          <w:sz w:val="28"/>
          <w:szCs w:val="28"/>
        </w:rPr>
        <w:t>- П</w:t>
      </w:r>
      <w:r w:rsidRPr="00B91A44">
        <w:rPr>
          <w:sz w:val="28"/>
          <w:szCs w:val="28"/>
        </w:rPr>
        <w:t>остановлением Правительства от 18 февраля 1998 года № 219 «Об утверждении правил ведения единого государственного реестра прав на н</w:t>
      </w:r>
      <w:r w:rsidRPr="00B91A44">
        <w:rPr>
          <w:sz w:val="28"/>
          <w:szCs w:val="28"/>
        </w:rPr>
        <w:t>е</w:t>
      </w:r>
      <w:r w:rsidRPr="00B91A44">
        <w:rPr>
          <w:sz w:val="28"/>
          <w:szCs w:val="28"/>
        </w:rPr>
        <w:t>движимое имущество и сделок с ним» («Собрание законодательства РФ», 23 фе</w:t>
      </w:r>
      <w:r w:rsidRPr="00B91A44">
        <w:rPr>
          <w:sz w:val="28"/>
          <w:szCs w:val="28"/>
        </w:rPr>
        <w:t>в</w:t>
      </w:r>
      <w:r w:rsidRPr="00B91A44">
        <w:rPr>
          <w:sz w:val="28"/>
          <w:szCs w:val="28"/>
        </w:rPr>
        <w:t>раля 1998 года № 8, ст. 963);</w:t>
      </w:r>
    </w:p>
    <w:p w:rsidR="00F50E25" w:rsidRPr="00B91A44" w:rsidRDefault="00F50E25" w:rsidP="00F50E25">
      <w:pPr>
        <w:ind w:firstLine="709"/>
        <w:jc w:val="both"/>
        <w:rPr>
          <w:sz w:val="28"/>
          <w:szCs w:val="28"/>
        </w:rPr>
      </w:pPr>
      <w:r w:rsidRPr="00B91A44">
        <w:rPr>
          <w:sz w:val="28"/>
          <w:szCs w:val="28"/>
        </w:rPr>
        <w:t xml:space="preserve">- </w:t>
      </w:r>
      <w:r>
        <w:rPr>
          <w:sz w:val="28"/>
          <w:szCs w:val="28"/>
        </w:rPr>
        <w:t>П</w:t>
      </w:r>
      <w:r w:rsidRPr="00B91A44">
        <w:rPr>
          <w:sz w:val="28"/>
          <w:szCs w:val="28"/>
        </w:rPr>
        <w:t>остановлением Правительства РФ от 10 августа 2005 года № 502 «Об утверждении формы уведомления о переводе (отказе в переводе) жилого (н</w:t>
      </w:r>
      <w:r w:rsidRPr="00B91A44">
        <w:rPr>
          <w:sz w:val="28"/>
          <w:szCs w:val="28"/>
        </w:rPr>
        <w:t>е</w:t>
      </w:r>
      <w:r w:rsidRPr="00B91A44">
        <w:rPr>
          <w:sz w:val="28"/>
          <w:szCs w:val="28"/>
        </w:rPr>
        <w:t>жилого) помещения в нежилое (жилое) помещение («Собрание законодател</w:t>
      </w:r>
      <w:r w:rsidRPr="00B91A44">
        <w:rPr>
          <w:sz w:val="28"/>
          <w:szCs w:val="28"/>
        </w:rPr>
        <w:t>ь</w:t>
      </w:r>
      <w:r w:rsidRPr="00B91A44">
        <w:rPr>
          <w:sz w:val="28"/>
          <w:szCs w:val="28"/>
        </w:rPr>
        <w:t>ства РФ», 15 августа 2005 года № 33, ст. 3430);</w:t>
      </w:r>
    </w:p>
    <w:p w:rsidR="00F50E25" w:rsidRPr="00B91A44" w:rsidRDefault="00F50E25" w:rsidP="00F50E25">
      <w:pPr>
        <w:tabs>
          <w:tab w:val="left" w:pos="1134"/>
        </w:tabs>
        <w:ind w:firstLine="709"/>
        <w:jc w:val="both"/>
        <w:rPr>
          <w:sz w:val="28"/>
          <w:szCs w:val="28"/>
        </w:rPr>
      </w:pPr>
      <w:r>
        <w:rPr>
          <w:sz w:val="28"/>
          <w:szCs w:val="28"/>
        </w:rPr>
        <w:t>- П</w:t>
      </w:r>
      <w:r w:rsidRPr="00B91A44">
        <w:rPr>
          <w:sz w:val="28"/>
          <w:szCs w:val="28"/>
        </w:rPr>
        <w:t>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w:t>
      </w:r>
      <w:r w:rsidRPr="00B91A44">
        <w:rPr>
          <w:sz w:val="28"/>
          <w:szCs w:val="28"/>
        </w:rPr>
        <w:t>а</w:t>
      </w:r>
      <w:r w:rsidRPr="00B91A44">
        <w:rPr>
          <w:sz w:val="28"/>
          <w:szCs w:val="28"/>
        </w:rPr>
        <w:t>моуправления» («Российская газета», 28 октября 2011 года, № 243);</w:t>
      </w:r>
    </w:p>
    <w:p w:rsidR="00F50E25" w:rsidRPr="00B91A44" w:rsidRDefault="00F50E25" w:rsidP="00F50E25">
      <w:pPr>
        <w:tabs>
          <w:tab w:val="left" w:pos="1134"/>
        </w:tabs>
        <w:ind w:firstLine="709"/>
        <w:jc w:val="both"/>
        <w:rPr>
          <w:sz w:val="28"/>
          <w:szCs w:val="28"/>
        </w:rPr>
      </w:pPr>
      <w:r>
        <w:rPr>
          <w:sz w:val="28"/>
          <w:szCs w:val="28"/>
        </w:rPr>
        <w:t>- П</w:t>
      </w:r>
      <w:r w:rsidRPr="00B91A44">
        <w:rPr>
          <w:sz w:val="28"/>
          <w:szCs w:val="28"/>
        </w:rPr>
        <w:t>остановлением Правительства Российской Федерации от 24 октября 2011 года № 861 «О федеральных государственных информационных сист</w:t>
      </w:r>
      <w:r w:rsidRPr="00B91A44">
        <w:rPr>
          <w:sz w:val="28"/>
          <w:szCs w:val="28"/>
        </w:rPr>
        <w:t>е</w:t>
      </w:r>
      <w:r w:rsidRPr="00B91A44">
        <w:rPr>
          <w:sz w:val="28"/>
          <w:szCs w:val="28"/>
        </w:rPr>
        <w:t>мах, обеспечивающих предоставление в электронной форме государственных и муниципальных услуг (осуществление функций)» («Собрание законодател</w:t>
      </w:r>
      <w:r w:rsidRPr="00B91A44">
        <w:rPr>
          <w:sz w:val="28"/>
          <w:szCs w:val="28"/>
        </w:rPr>
        <w:t>ь</w:t>
      </w:r>
      <w:r w:rsidRPr="00B91A44">
        <w:rPr>
          <w:sz w:val="28"/>
          <w:szCs w:val="28"/>
        </w:rPr>
        <w:t>ства РФ», 31 октября 2011 года, № 44, ст.6274);</w:t>
      </w:r>
    </w:p>
    <w:p w:rsidR="00F50E25" w:rsidRPr="00B91A44" w:rsidRDefault="00F50E25" w:rsidP="00F50E25">
      <w:pPr>
        <w:tabs>
          <w:tab w:val="left" w:pos="1134"/>
        </w:tabs>
        <w:ind w:firstLine="709"/>
        <w:jc w:val="both"/>
        <w:rPr>
          <w:sz w:val="28"/>
          <w:szCs w:val="28"/>
        </w:rPr>
      </w:pPr>
      <w:r w:rsidRPr="00B91A44">
        <w:rPr>
          <w:sz w:val="28"/>
          <w:szCs w:val="28"/>
        </w:rPr>
        <w:t xml:space="preserve">- </w:t>
      </w:r>
      <w:r>
        <w:rPr>
          <w:sz w:val="28"/>
          <w:szCs w:val="28"/>
        </w:rPr>
        <w:t>П</w:t>
      </w:r>
      <w:r w:rsidRPr="00B91A44">
        <w:rPr>
          <w:sz w:val="28"/>
          <w:szCs w:val="28"/>
        </w:rPr>
        <w:t>остановлением Правительства Российской Федерации от 25 августа 2012 года № 852 «Об утверждении Правил использования усиленной квал</w:t>
      </w:r>
      <w:r w:rsidRPr="00B91A44">
        <w:rPr>
          <w:sz w:val="28"/>
          <w:szCs w:val="28"/>
        </w:rPr>
        <w:t>и</w:t>
      </w:r>
      <w:r w:rsidRPr="00B91A44">
        <w:rPr>
          <w:sz w:val="28"/>
          <w:szCs w:val="28"/>
        </w:rPr>
        <w:t>фицированной электронной подписи при обращении за получением госуда</w:t>
      </w:r>
      <w:r w:rsidRPr="00B91A44">
        <w:rPr>
          <w:sz w:val="28"/>
          <w:szCs w:val="28"/>
        </w:rPr>
        <w:t>р</w:t>
      </w:r>
      <w:r w:rsidRPr="00B91A44">
        <w:rPr>
          <w:sz w:val="28"/>
          <w:szCs w:val="28"/>
        </w:rPr>
        <w:lastRenderedPageBreak/>
        <w:t>ственных и муниципальных услуг и о внесении изменения в Правила разр</w:t>
      </w:r>
      <w:r w:rsidRPr="00B91A44">
        <w:rPr>
          <w:sz w:val="28"/>
          <w:szCs w:val="28"/>
        </w:rPr>
        <w:t>а</w:t>
      </w:r>
      <w:r w:rsidRPr="00B91A44">
        <w:rPr>
          <w:sz w:val="28"/>
          <w:szCs w:val="28"/>
        </w:rPr>
        <w:t>ботки и утверждения административных регламентов предоставления гос</w:t>
      </w:r>
      <w:r w:rsidRPr="00B91A44">
        <w:rPr>
          <w:sz w:val="28"/>
          <w:szCs w:val="28"/>
        </w:rPr>
        <w:t>у</w:t>
      </w:r>
      <w:r w:rsidRPr="00B91A44">
        <w:rPr>
          <w:sz w:val="28"/>
          <w:szCs w:val="28"/>
        </w:rPr>
        <w:t>дарственных услуг» («Российская газета», 31 августа 2012 года, № 200);</w:t>
      </w:r>
    </w:p>
    <w:p w:rsidR="00F50E25" w:rsidRPr="00B91A44" w:rsidRDefault="00F50E25" w:rsidP="00F50E25">
      <w:pPr>
        <w:tabs>
          <w:tab w:val="left" w:pos="1134"/>
        </w:tabs>
        <w:ind w:firstLine="709"/>
        <w:jc w:val="both"/>
        <w:rPr>
          <w:sz w:val="28"/>
          <w:szCs w:val="28"/>
        </w:rPr>
      </w:pPr>
      <w:r>
        <w:rPr>
          <w:sz w:val="28"/>
          <w:szCs w:val="28"/>
        </w:rPr>
        <w:t>- П</w:t>
      </w:r>
      <w:r w:rsidRPr="00B91A44">
        <w:rPr>
          <w:sz w:val="28"/>
          <w:szCs w:val="28"/>
        </w:rPr>
        <w:t>остановлением Правительства Российской Федерации от 25 июня 2012 года № 634 «О видах электронной подписи, использование которых д</w:t>
      </w:r>
      <w:r w:rsidRPr="00B91A44">
        <w:rPr>
          <w:sz w:val="28"/>
          <w:szCs w:val="28"/>
        </w:rPr>
        <w:t>о</w:t>
      </w:r>
      <w:r w:rsidRPr="00B91A44">
        <w:rPr>
          <w:sz w:val="28"/>
          <w:szCs w:val="28"/>
        </w:rPr>
        <w:t>пуск</w:t>
      </w:r>
      <w:r w:rsidRPr="00B91A44">
        <w:rPr>
          <w:sz w:val="28"/>
          <w:szCs w:val="28"/>
        </w:rPr>
        <w:t>а</w:t>
      </w:r>
      <w:r w:rsidRPr="00B91A44">
        <w:rPr>
          <w:sz w:val="28"/>
          <w:szCs w:val="28"/>
        </w:rPr>
        <w:t>ется при обращении за получением государственных и муниципальных услуг» («Российская газета», 2 июля 2012 года, № 148);</w:t>
      </w:r>
    </w:p>
    <w:p w:rsidR="00F50E25" w:rsidRPr="00B91A44" w:rsidRDefault="00F50E25" w:rsidP="00F50E25">
      <w:pPr>
        <w:tabs>
          <w:tab w:val="left" w:pos="1134"/>
        </w:tabs>
        <w:ind w:firstLine="709"/>
        <w:jc w:val="both"/>
        <w:rPr>
          <w:sz w:val="28"/>
          <w:szCs w:val="28"/>
        </w:rPr>
      </w:pPr>
      <w:r>
        <w:rPr>
          <w:sz w:val="28"/>
          <w:szCs w:val="28"/>
        </w:rPr>
        <w:t>- П</w:t>
      </w:r>
      <w:r w:rsidRPr="00B91A44">
        <w:rPr>
          <w:sz w:val="28"/>
          <w:szCs w:val="28"/>
        </w:rPr>
        <w:t>остановлением Правительства Российской Федерации от 7 июля 2011 года № 553 «О порядке оформления и представления заявлений и иных док</w:t>
      </w:r>
      <w:r w:rsidRPr="00B91A44">
        <w:rPr>
          <w:sz w:val="28"/>
          <w:szCs w:val="28"/>
        </w:rPr>
        <w:t>у</w:t>
      </w:r>
      <w:r w:rsidRPr="00B91A44">
        <w:rPr>
          <w:sz w:val="28"/>
          <w:szCs w:val="28"/>
        </w:rPr>
        <w:t>ментов, необходимых для предоставления государственных и (или) муниц</w:t>
      </w:r>
      <w:r w:rsidRPr="00B91A44">
        <w:rPr>
          <w:sz w:val="28"/>
          <w:szCs w:val="28"/>
        </w:rPr>
        <w:t>и</w:t>
      </w:r>
      <w:r w:rsidRPr="00B91A44">
        <w:rPr>
          <w:sz w:val="28"/>
          <w:szCs w:val="28"/>
        </w:rPr>
        <w:t>пальных услуг, в форме электронных документов» («Собрание законодател</w:t>
      </w:r>
      <w:r w:rsidRPr="00B91A44">
        <w:rPr>
          <w:sz w:val="28"/>
          <w:szCs w:val="28"/>
        </w:rPr>
        <w:t>ь</w:t>
      </w:r>
      <w:r w:rsidRPr="00B91A44">
        <w:rPr>
          <w:sz w:val="28"/>
          <w:szCs w:val="28"/>
        </w:rPr>
        <w:t>ства РФ», 18 июля 2011 года, № 29, ст.4479);</w:t>
      </w:r>
    </w:p>
    <w:p w:rsidR="00F50E25" w:rsidRPr="00B91A44" w:rsidRDefault="00F50E25" w:rsidP="00F50E25">
      <w:pPr>
        <w:tabs>
          <w:tab w:val="left" w:pos="0"/>
        </w:tabs>
        <w:suppressAutoHyphens/>
        <w:autoSpaceDE w:val="0"/>
        <w:autoSpaceDN w:val="0"/>
        <w:adjustRightInd w:val="0"/>
        <w:ind w:firstLine="709"/>
        <w:jc w:val="both"/>
        <w:outlineLvl w:val="1"/>
        <w:rPr>
          <w:sz w:val="28"/>
          <w:szCs w:val="28"/>
        </w:rPr>
      </w:pPr>
      <w:r w:rsidRPr="00B91A44">
        <w:rPr>
          <w:sz w:val="28"/>
          <w:szCs w:val="28"/>
        </w:rPr>
        <w:t>-Уставом городского поселения «Город Краснокаменск» муниципального района «Город Краснокаменск и Краснокаменский район» Забайкальского края («Слава Труду», № 41, 13 апреля 2010 года);</w:t>
      </w:r>
    </w:p>
    <w:p w:rsidR="00F50E25" w:rsidRPr="005E74DE" w:rsidRDefault="007D7947" w:rsidP="00F50E25">
      <w:pPr>
        <w:tabs>
          <w:tab w:val="left" w:pos="0"/>
        </w:tabs>
        <w:suppressAutoHyphens/>
        <w:autoSpaceDE w:val="0"/>
        <w:autoSpaceDN w:val="0"/>
        <w:adjustRightInd w:val="0"/>
        <w:jc w:val="both"/>
        <w:outlineLvl w:val="1"/>
        <w:rPr>
          <w:sz w:val="28"/>
          <w:szCs w:val="28"/>
        </w:rPr>
      </w:pPr>
      <w:r>
        <w:rPr>
          <w:sz w:val="28"/>
          <w:szCs w:val="28"/>
        </w:rPr>
        <w:tab/>
      </w:r>
      <w:proofErr w:type="gramStart"/>
      <w:r w:rsidR="00F50E25" w:rsidRPr="005E74DE">
        <w:rPr>
          <w:sz w:val="28"/>
          <w:szCs w:val="28"/>
        </w:rPr>
        <w:t>-</w:t>
      </w:r>
      <w:r w:rsidR="000E7259">
        <w:rPr>
          <w:sz w:val="28"/>
          <w:szCs w:val="28"/>
        </w:rPr>
        <w:t xml:space="preserve"> </w:t>
      </w:r>
      <w:r w:rsidR="00F50E25" w:rsidRPr="005E74DE">
        <w:rPr>
          <w:sz w:val="28"/>
          <w:szCs w:val="28"/>
        </w:rPr>
        <w:t>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09 февраля 2012 года №154 «Об утверждении Положения о межведомственной комисс</w:t>
      </w:r>
      <w:r w:rsidR="00F50E25">
        <w:rPr>
          <w:sz w:val="28"/>
          <w:szCs w:val="28"/>
        </w:rPr>
        <w:t>и</w:t>
      </w:r>
      <w:r w:rsidR="00F50E25" w:rsidRPr="005E74DE">
        <w:rPr>
          <w:sz w:val="28"/>
          <w:szCs w:val="28"/>
        </w:rPr>
        <w:t>и по рассмотрению вопросов о переводе жилого помещения в нежилое и нежилого помещения в жилое, согласовании переустройства и перепланировки жилых помещений, оценки жилых помещений муниципального жилищного фонда на территории городского поселения «Город Краснокаменск»</w:t>
      </w:r>
      <w:r w:rsidR="00F50E25">
        <w:rPr>
          <w:sz w:val="28"/>
          <w:szCs w:val="28"/>
        </w:rPr>
        <w:t xml:space="preserve"> (официальный</w:t>
      </w:r>
      <w:proofErr w:type="gramEnd"/>
      <w:r w:rsidR="00F50E25">
        <w:rPr>
          <w:sz w:val="28"/>
          <w:szCs w:val="28"/>
        </w:rPr>
        <w:t xml:space="preserve"> сайт а</w:t>
      </w:r>
      <w:r w:rsidR="00F50E25" w:rsidRPr="00B3080C">
        <w:rPr>
          <w:sz w:val="28"/>
          <w:szCs w:val="28"/>
        </w:rPr>
        <w:t xml:space="preserve">дминистрации городского поселения </w:t>
      </w:r>
      <w:r w:rsidR="00F50E25">
        <w:rPr>
          <w:sz w:val="28"/>
          <w:szCs w:val="28"/>
        </w:rPr>
        <w:t xml:space="preserve">в </w:t>
      </w:r>
      <w:r w:rsidR="00F50E25" w:rsidRPr="00B3080C">
        <w:rPr>
          <w:sz w:val="28"/>
          <w:szCs w:val="28"/>
        </w:rPr>
        <w:t>сети «Интернет» по адресу: www.красно-каменск.рф.</w:t>
      </w:r>
      <w:r w:rsidR="00F50E25">
        <w:rPr>
          <w:sz w:val="28"/>
          <w:szCs w:val="28"/>
        </w:rPr>
        <w:t>)</w:t>
      </w:r>
      <w:r w:rsidR="00F50E25" w:rsidRPr="005E74DE">
        <w:rPr>
          <w:sz w:val="28"/>
          <w:szCs w:val="28"/>
        </w:rPr>
        <w:t>;</w:t>
      </w:r>
    </w:p>
    <w:p w:rsidR="00F50E25" w:rsidRPr="005E74DE" w:rsidRDefault="00F50E25" w:rsidP="00F50E25">
      <w:pPr>
        <w:tabs>
          <w:tab w:val="left" w:pos="0"/>
        </w:tabs>
        <w:suppressAutoHyphens/>
        <w:ind w:firstLine="709"/>
        <w:jc w:val="both"/>
        <w:rPr>
          <w:sz w:val="28"/>
          <w:szCs w:val="28"/>
        </w:rPr>
      </w:pPr>
      <w:proofErr w:type="gramStart"/>
      <w:r w:rsidRPr="005E74DE">
        <w:rPr>
          <w:sz w:val="28"/>
          <w:szCs w:val="28"/>
        </w:rPr>
        <w:t>-</w:t>
      </w:r>
      <w:r w:rsidR="000E7259">
        <w:rPr>
          <w:sz w:val="28"/>
          <w:szCs w:val="28"/>
        </w:rPr>
        <w:t xml:space="preserve"> </w:t>
      </w:r>
      <w:r w:rsidRPr="005E74DE">
        <w:rPr>
          <w:sz w:val="28"/>
          <w:szCs w:val="28"/>
        </w:rPr>
        <w:t>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09 февраля 2012 года №153 «Об утверждении Порядка</w:t>
      </w:r>
      <w:r w:rsidR="00872BAA" w:rsidRPr="00872BAA">
        <w:rPr>
          <w:b/>
          <w:sz w:val="28"/>
          <w:szCs w:val="28"/>
        </w:rPr>
        <w:t xml:space="preserve"> </w:t>
      </w:r>
      <w:r w:rsidR="00606E61">
        <w:rPr>
          <w:sz w:val="28"/>
          <w:szCs w:val="28"/>
        </w:rPr>
        <w:t>п</w:t>
      </w:r>
      <w:r w:rsidR="00872BAA" w:rsidRPr="00872BAA">
        <w:rPr>
          <w:sz w:val="28"/>
          <w:szCs w:val="28"/>
        </w:rPr>
        <w:t>рием</w:t>
      </w:r>
      <w:r w:rsidR="00606E61">
        <w:rPr>
          <w:sz w:val="28"/>
          <w:szCs w:val="28"/>
        </w:rPr>
        <w:t>а</w:t>
      </w:r>
      <w:r w:rsidR="00872BAA" w:rsidRPr="00872BAA">
        <w:rPr>
          <w:sz w:val="28"/>
          <w:szCs w:val="28"/>
        </w:rPr>
        <w:t xml:space="preserve">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Pr="005E74DE">
        <w:rPr>
          <w:sz w:val="28"/>
          <w:szCs w:val="28"/>
        </w:rPr>
        <w:t>»</w:t>
      </w:r>
      <w:r w:rsidRPr="00BB4325">
        <w:rPr>
          <w:sz w:val="28"/>
          <w:szCs w:val="28"/>
        </w:rPr>
        <w:t xml:space="preserve"> </w:t>
      </w:r>
      <w:r>
        <w:rPr>
          <w:sz w:val="28"/>
          <w:szCs w:val="28"/>
        </w:rPr>
        <w:t>(официальный сайт а</w:t>
      </w:r>
      <w:r w:rsidRPr="00B3080C">
        <w:rPr>
          <w:sz w:val="28"/>
          <w:szCs w:val="28"/>
        </w:rPr>
        <w:t xml:space="preserve">дминистрации городского поселения </w:t>
      </w:r>
      <w:r>
        <w:rPr>
          <w:sz w:val="28"/>
          <w:szCs w:val="28"/>
        </w:rPr>
        <w:t xml:space="preserve">в </w:t>
      </w:r>
      <w:r w:rsidRPr="00B3080C">
        <w:rPr>
          <w:sz w:val="28"/>
          <w:szCs w:val="28"/>
        </w:rPr>
        <w:t>сети «Интернет» по</w:t>
      </w:r>
      <w:proofErr w:type="gramEnd"/>
      <w:r w:rsidRPr="00B3080C">
        <w:rPr>
          <w:sz w:val="28"/>
          <w:szCs w:val="28"/>
        </w:rPr>
        <w:t xml:space="preserve"> адресу: www.красно-каменск.рф.</w:t>
      </w:r>
      <w:r>
        <w:rPr>
          <w:sz w:val="28"/>
          <w:szCs w:val="28"/>
        </w:rPr>
        <w:t>)</w:t>
      </w:r>
      <w:r w:rsidRPr="005E74DE">
        <w:rPr>
          <w:sz w:val="28"/>
          <w:szCs w:val="28"/>
        </w:rPr>
        <w:t>;</w:t>
      </w:r>
    </w:p>
    <w:p w:rsidR="00F50E25" w:rsidRDefault="007D7947" w:rsidP="00F50E25">
      <w:pPr>
        <w:tabs>
          <w:tab w:val="left" w:pos="0"/>
        </w:tabs>
        <w:suppressAutoHyphens/>
        <w:autoSpaceDE w:val="0"/>
        <w:autoSpaceDN w:val="0"/>
        <w:adjustRightInd w:val="0"/>
        <w:outlineLvl w:val="1"/>
        <w:rPr>
          <w:sz w:val="28"/>
          <w:szCs w:val="28"/>
        </w:rPr>
      </w:pPr>
      <w:r>
        <w:rPr>
          <w:sz w:val="28"/>
          <w:szCs w:val="28"/>
        </w:rPr>
        <w:tab/>
      </w:r>
      <w:r w:rsidR="00F50E25" w:rsidRPr="005E74DE">
        <w:rPr>
          <w:sz w:val="28"/>
          <w:szCs w:val="28"/>
        </w:rPr>
        <w:t>- настоящим административным регламентом.</w:t>
      </w:r>
    </w:p>
    <w:p w:rsidR="00F50E25" w:rsidRPr="00726781" w:rsidRDefault="00F50E25" w:rsidP="00F50E25">
      <w:pPr>
        <w:pStyle w:val="3"/>
        <w:tabs>
          <w:tab w:val="left" w:pos="0"/>
        </w:tabs>
        <w:spacing w:before="0" w:after="0"/>
        <w:ind w:firstLine="709"/>
        <w:jc w:val="both"/>
        <w:rPr>
          <w:rFonts w:ascii="Times New Roman" w:hAnsi="Times New Roman"/>
          <w:b w:val="0"/>
          <w:sz w:val="28"/>
          <w:szCs w:val="28"/>
        </w:rPr>
      </w:pPr>
      <w:r>
        <w:rPr>
          <w:rFonts w:ascii="Times New Roman" w:hAnsi="Times New Roman"/>
          <w:b w:val="0"/>
          <w:sz w:val="28"/>
          <w:szCs w:val="28"/>
        </w:rPr>
        <w:t>2.</w:t>
      </w:r>
      <w:r>
        <w:rPr>
          <w:rFonts w:ascii="Times New Roman" w:hAnsi="Times New Roman"/>
          <w:b w:val="0"/>
          <w:sz w:val="28"/>
          <w:szCs w:val="28"/>
          <w:lang w:val="ru-RU"/>
        </w:rPr>
        <w:t>7</w:t>
      </w:r>
      <w:r w:rsidRPr="00F35374">
        <w:rPr>
          <w:rFonts w:ascii="Times New Roman" w:hAnsi="Times New Roman"/>
          <w:b w:val="0"/>
          <w:sz w:val="28"/>
          <w:szCs w:val="28"/>
        </w:rPr>
        <w:t>. Услуги,  которые являются необходимыми и обязательными для предоставления муниципальной услуги отсутствуют.</w:t>
      </w:r>
    </w:p>
    <w:p w:rsidR="0047609B" w:rsidRPr="005E74DE" w:rsidRDefault="00F50E25" w:rsidP="0047609B">
      <w:pPr>
        <w:pStyle w:val="a5"/>
        <w:tabs>
          <w:tab w:val="left" w:pos="0"/>
        </w:tabs>
        <w:spacing w:before="0" w:after="0"/>
        <w:ind w:firstLine="709"/>
        <w:jc w:val="both"/>
        <w:rPr>
          <w:rFonts w:ascii="Times New Roman" w:hAnsi="Times New Roman" w:cs="Times New Roman"/>
          <w:color w:val="auto"/>
          <w:sz w:val="28"/>
          <w:szCs w:val="28"/>
        </w:rPr>
      </w:pPr>
      <w:r w:rsidRPr="005E74DE">
        <w:rPr>
          <w:rFonts w:ascii="Times New Roman" w:hAnsi="Times New Roman" w:cs="Times New Roman"/>
          <w:color w:val="auto"/>
          <w:sz w:val="28"/>
          <w:szCs w:val="28"/>
        </w:rPr>
        <w:t>2.</w:t>
      </w:r>
      <w:r>
        <w:rPr>
          <w:rFonts w:ascii="Times New Roman" w:hAnsi="Times New Roman" w:cs="Times New Roman"/>
          <w:color w:val="auto"/>
          <w:sz w:val="28"/>
          <w:szCs w:val="28"/>
        </w:rPr>
        <w:t>8</w:t>
      </w:r>
      <w:r w:rsidRPr="005E74DE">
        <w:rPr>
          <w:rFonts w:ascii="Times New Roman" w:hAnsi="Times New Roman" w:cs="Times New Roman"/>
          <w:color w:val="auto"/>
          <w:sz w:val="28"/>
          <w:szCs w:val="28"/>
        </w:rPr>
        <w:t xml:space="preserve">. </w:t>
      </w:r>
      <w:r w:rsidR="0047609B" w:rsidRPr="005E74DE">
        <w:rPr>
          <w:rFonts w:ascii="Times New Roman" w:hAnsi="Times New Roman" w:cs="Times New Roman"/>
          <w:color w:val="auto"/>
          <w:sz w:val="28"/>
          <w:szCs w:val="28"/>
        </w:rPr>
        <w:t>Исчерпывающий перечень документов, необходимых для предо</w:t>
      </w:r>
      <w:r w:rsidR="0047609B" w:rsidRPr="005E74DE">
        <w:rPr>
          <w:rFonts w:ascii="Times New Roman" w:hAnsi="Times New Roman" w:cs="Times New Roman"/>
          <w:color w:val="auto"/>
          <w:sz w:val="28"/>
          <w:szCs w:val="28"/>
        </w:rPr>
        <w:t>с</w:t>
      </w:r>
      <w:r w:rsidR="0047609B" w:rsidRPr="005E74DE">
        <w:rPr>
          <w:rFonts w:ascii="Times New Roman" w:hAnsi="Times New Roman" w:cs="Times New Roman"/>
          <w:color w:val="auto"/>
          <w:sz w:val="28"/>
          <w:szCs w:val="28"/>
        </w:rPr>
        <w:t>тавления  муниципальной услуги:</w:t>
      </w:r>
    </w:p>
    <w:p w:rsidR="0047609B" w:rsidRPr="005E74DE" w:rsidRDefault="0047609B" w:rsidP="0047609B">
      <w:pPr>
        <w:pStyle w:val="a5"/>
        <w:tabs>
          <w:tab w:val="left" w:pos="0"/>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5E74DE">
        <w:rPr>
          <w:rFonts w:ascii="Times New Roman" w:hAnsi="Times New Roman" w:cs="Times New Roman"/>
          <w:color w:val="auto"/>
          <w:sz w:val="28"/>
          <w:szCs w:val="28"/>
        </w:rPr>
        <w:t>- заявление о пе</w:t>
      </w:r>
      <w:r>
        <w:rPr>
          <w:rFonts w:ascii="Times New Roman" w:hAnsi="Times New Roman" w:cs="Times New Roman"/>
          <w:color w:val="auto"/>
          <w:sz w:val="28"/>
          <w:szCs w:val="28"/>
        </w:rPr>
        <w:t>реводе помещения (Приложении № 5</w:t>
      </w:r>
      <w:r w:rsidRPr="005E74DE">
        <w:rPr>
          <w:rFonts w:ascii="Times New Roman" w:hAnsi="Times New Roman" w:cs="Times New Roman"/>
          <w:color w:val="auto"/>
          <w:sz w:val="28"/>
          <w:szCs w:val="28"/>
        </w:rPr>
        <w:t>);</w:t>
      </w:r>
    </w:p>
    <w:p w:rsidR="0047609B" w:rsidRPr="005E74DE" w:rsidRDefault="0047609B" w:rsidP="0047609B">
      <w:pPr>
        <w:tabs>
          <w:tab w:val="left" w:pos="0"/>
        </w:tabs>
        <w:autoSpaceDE w:val="0"/>
        <w:autoSpaceDN w:val="0"/>
        <w:adjustRightInd w:val="0"/>
        <w:jc w:val="both"/>
        <w:rPr>
          <w:sz w:val="28"/>
          <w:szCs w:val="28"/>
        </w:rPr>
      </w:pPr>
      <w:r>
        <w:rPr>
          <w:sz w:val="28"/>
          <w:szCs w:val="28"/>
        </w:rPr>
        <w:tab/>
      </w:r>
      <w:r w:rsidRPr="005E74DE">
        <w:rPr>
          <w:sz w:val="28"/>
          <w:szCs w:val="28"/>
        </w:rPr>
        <w:t>- документ, удостоверяющий личность заявителя (представит</w:t>
      </w:r>
      <w:r w:rsidRPr="005E74DE">
        <w:rPr>
          <w:sz w:val="28"/>
          <w:szCs w:val="28"/>
        </w:rPr>
        <w:t>е</w:t>
      </w:r>
      <w:r w:rsidRPr="005E74DE">
        <w:rPr>
          <w:sz w:val="28"/>
          <w:szCs w:val="28"/>
        </w:rPr>
        <w:t>ля);</w:t>
      </w:r>
    </w:p>
    <w:p w:rsidR="0047609B" w:rsidRPr="005E74DE" w:rsidRDefault="0047609B" w:rsidP="0047609B">
      <w:pPr>
        <w:tabs>
          <w:tab w:val="left" w:pos="0"/>
        </w:tabs>
        <w:autoSpaceDE w:val="0"/>
        <w:autoSpaceDN w:val="0"/>
        <w:adjustRightInd w:val="0"/>
        <w:jc w:val="both"/>
        <w:rPr>
          <w:sz w:val="28"/>
          <w:szCs w:val="28"/>
        </w:rPr>
      </w:pPr>
      <w:r>
        <w:rPr>
          <w:sz w:val="28"/>
          <w:szCs w:val="28"/>
        </w:rPr>
        <w:tab/>
      </w:r>
      <w:r w:rsidRPr="005E74DE">
        <w:rPr>
          <w:sz w:val="28"/>
          <w:szCs w:val="28"/>
        </w:rPr>
        <w:t>- документ, удостоверяющий полномочия представителя;</w:t>
      </w:r>
    </w:p>
    <w:p w:rsidR="0047609B" w:rsidRPr="005E74DE" w:rsidRDefault="0047609B" w:rsidP="0047609B">
      <w:pPr>
        <w:pStyle w:val="a5"/>
        <w:tabs>
          <w:tab w:val="left" w:pos="0"/>
        </w:tabs>
        <w:ind w:firstLine="709"/>
        <w:jc w:val="both"/>
        <w:rPr>
          <w:rFonts w:ascii="Times New Roman" w:hAnsi="Times New Roman" w:cs="Times New Roman"/>
          <w:color w:val="auto"/>
          <w:sz w:val="28"/>
          <w:szCs w:val="28"/>
        </w:rPr>
      </w:pPr>
      <w:r w:rsidRPr="005E74DE">
        <w:rPr>
          <w:rFonts w:ascii="Times New Roman" w:hAnsi="Times New Roman" w:cs="Times New Roman"/>
          <w:color w:val="auto"/>
          <w:sz w:val="28"/>
          <w:szCs w:val="28"/>
        </w:rPr>
        <w:t>- правоустанавливающие документы на переводимое помещение (по</w:t>
      </w:r>
      <w:r w:rsidRPr="005E74DE">
        <w:rPr>
          <w:rFonts w:ascii="Times New Roman" w:hAnsi="Times New Roman" w:cs="Times New Roman"/>
          <w:color w:val="auto"/>
          <w:sz w:val="28"/>
          <w:szCs w:val="28"/>
        </w:rPr>
        <w:t>д</w:t>
      </w:r>
      <w:r w:rsidRPr="005E74DE">
        <w:rPr>
          <w:rFonts w:ascii="Times New Roman" w:hAnsi="Times New Roman" w:cs="Times New Roman"/>
          <w:color w:val="auto"/>
          <w:sz w:val="28"/>
          <w:szCs w:val="28"/>
        </w:rPr>
        <w:t>линники или засвидетельствованные в нотариальном порядке к</w:t>
      </w:r>
      <w:r w:rsidRPr="005E74DE">
        <w:rPr>
          <w:rFonts w:ascii="Times New Roman" w:hAnsi="Times New Roman" w:cs="Times New Roman"/>
          <w:color w:val="auto"/>
          <w:sz w:val="28"/>
          <w:szCs w:val="28"/>
        </w:rPr>
        <w:t>о</w:t>
      </w:r>
      <w:r w:rsidRPr="005E74DE">
        <w:rPr>
          <w:rFonts w:ascii="Times New Roman" w:hAnsi="Times New Roman" w:cs="Times New Roman"/>
          <w:color w:val="auto"/>
          <w:sz w:val="28"/>
          <w:szCs w:val="28"/>
        </w:rPr>
        <w:t>пии);</w:t>
      </w:r>
    </w:p>
    <w:p w:rsidR="0047609B" w:rsidRPr="005E74DE" w:rsidRDefault="0047609B" w:rsidP="0047609B">
      <w:pPr>
        <w:pStyle w:val="a5"/>
        <w:tabs>
          <w:tab w:val="left" w:pos="0"/>
        </w:tabs>
        <w:ind w:firstLine="709"/>
        <w:jc w:val="both"/>
        <w:rPr>
          <w:rFonts w:ascii="Times New Roman" w:hAnsi="Times New Roman" w:cs="Times New Roman"/>
          <w:color w:val="auto"/>
          <w:sz w:val="28"/>
          <w:szCs w:val="28"/>
        </w:rPr>
      </w:pPr>
      <w:r w:rsidRPr="005E74DE">
        <w:rPr>
          <w:rFonts w:ascii="Times New Roman" w:hAnsi="Times New Roman" w:cs="Times New Roman"/>
          <w:color w:val="auto"/>
          <w:sz w:val="28"/>
          <w:szCs w:val="28"/>
        </w:rPr>
        <w:t>- план переводимого помещения с его техническим описанием (в сл</w:t>
      </w:r>
      <w:r w:rsidRPr="005E74DE">
        <w:rPr>
          <w:rFonts w:ascii="Times New Roman" w:hAnsi="Times New Roman" w:cs="Times New Roman"/>
          <w:color w:val="auto"/>
          <w:sz w:val="28"/>
          <w:szCs w:val="28"/>
        </w:rPr>
        <w:t>у</w:t>
      </w:r>
      <w:r w:rsidRPr="005E74DE">
        <w:rPr>
          <w:rFonts w:ascii="Times New Roman" w:hAnsi="Times New Roman" w:cs="Times New Roman"/>
          <w:color w:val="auto"/>
          <w:sz w:val="28"/>
          <w:szCs w:val="28"/>
        </w:rPr>
        <w:t>чае, если переводимое помещение является жилым, технический паспорт т</w:t>
      </w:r>
      <w:r w:rsidRPr="005E74DE">
        <w:rPr>
          <w:rFonts w:ascii="Times New Roman" w:hAnsi="Times New Roman" w:cs="Times New Roman"/>
          <w:color w:val="auto"/>
          <w:sz w:val="28"/>
          <w:szCs w:val="28"/>
        </w:rPr>
        <w:t>а</w:t>
      </w:r>
      <w:r w:rsidRPr="005E74DE">
        <w:rPr>
          <w:rFonts w:ascii="Times New Roman" w:hAnsi="Times New Roman" w:cs="Times New Roman"/>
          <w:color w:val="auto"/>
          <w:sz w:val="28"/>
          <w:szCs w:val="28"/>
        </w:rPr>
        <w:t>кого помещения);</w:t>
      </w:r>
    </w:p>
    <w:p w:rsidR="0047609B" w:rsidRPr="00F35374" w:rsidRDefault="0047609B" w:rsidP="0047609B">
      <w:pPr>
        <w:pStyle w:val="a5"/>
        <w:tabs>
          <w:tab w:val="left" w:pos="0"/>
        </w:tabs>
        <w:ind w:firstLine="851"/>
        <w:jc w:val="both"/>
        <w:rPr>
          <w:rFonts w:ascii="Times New Roman" w:hAnsi="Times New Roman" w:cs="Times New Roman"/>
          <w:color w:val="auto"/>
          <w:sz w:val="28"/>
          <w:szCs w:val="28"/>
        </w:rPr>
      </w:pPr>
      <w:r w:rsidRPr="00F35374">
        <w:rPr>
          <w:rFonts w:ascii="Times New Roman" w:hAnsi="Times New Roman" w:cs="Times New Roman"/>
          <w:color w:val="auto"/>
          <w:sz w:val="28"/>
          <w:szCs w:val="28"/>
        </w:rPr>
        <w:lastRenderedPageBreak/>
        <w:t>- поэтажный план дома, в котором находится переводимое помещ</w:t>
      </w:r>
      <w:r w:rsidRPr="00F35374">
        <w:rPr>
          <w:rFonts w:ascii="Times New Roman" w:hAnsi="Times New Roman" w:cs="Times New Roman"/>
          <w:color w:val="auto"/>
          <w:sz w:val="28"/>
          <w:szCs w:val="28"/>
        </w:rPr>
        <w:t>е</w:t>
      </w:r>
      <w:r w:rsidRPr="00F35374">
        <w:rPr>
          <w:rFonts w:ascii="Times New Roman" w:hAnsi="Times New Roman" w:cs="Times New Roman"/>
          <w:color w:val="auto"/>
          <w:sz w:val="28"/>
          <w:szCs w:val="28"/>
        </w:rPr>
        <w:t>ние;</w:t>
      </w:r>
    </w:p>
    <w:p w:rsidR="0047609B" w:rsidRDefault="0047609B" w:rsidP="0047609B">
      <w:pPr>
        <w:pStyle w:val="a5"/>
        <w:tabs>
          <w:tab w:val="left" w:pos="0"/>
        </w:tabs>
        <w:ind w:firstLine="851"/>
        <w:jc w:val="both"/>
        <w:rPr>
          <w:rFonts w:ascii="Times New Roman" w:hAnsi="Times New Roman" w:cs="Times New Roman"/>
          <w:color w:val="auto"/>
          <w:sz w:val="28"/>
          <w:szCs w:val="28"/>
        </w:rPr>
      </w:pPr>
      <w:r w:rsidRPr="00F35374">
        <w:rPr>
          <w:rFonts w:ascii="Times New Roman" w:hAnsi="Times New Roman" w:cs="Times New Roman"/>
          <w:color w:val="auto"/>
          <w:sz w:val="28"/>
          <w:szCs w:val="28"/>
        </w:rPr>
        <w:t>- подготовленный и оформленный в установленном порядке проект переус</w:t>
      </w:r>
      <w:r w:rsidRPr="00F35374">
        <w:rPr>
          <w:rFonts w:ascii="Times New Roman" w:hAnsi="Times New Roman" w:cs="Times New Roman"/>
          <w:color w:val="auto"/>
          <w:sz w:val="28"/>
          <w:szCs w:val="28"/>
        </w:rPr>
        <w:t>т</w:t>
      </w:r>
      <w:r w:rsidRPr="00F35374">
        <w:rPr>
          <w:rFonts w:ascii="Times New Roman" w:hAnsi="Times New Roman" w:cs="Times New Roman"/>
          <w:color w:val="auto"/>
          <w:sz w:val="28"/>
          <w:szCs w:val="28"/>
        </w:rPr>
        <w:t>ройства и (или) перепланировки переводимого помещения (в случае, если переустройство и (или) перепланировка требуется для обеспечения и</w:t>
      </w:r>
      <w:r w:rsidRPr="00F35374">
        <w:rPr>
          <w:rFonts w:ascii="Times New Roman" w:hAnsi="Times New Roman" w:cs="Times New Roman"/>
          <w:color w:val="auto"/>
          <w:sz w:val="28"/>
          <w:szCs w:val="28"/>
        </w:rPr>
        <w:t>с</w:t>
      </w:r>
      <w:r w:rsidRPr="00F35374">
        <w:rPr>
          <w:rFonts w:ascii="Times New Roman" w:hAnsi="Times New Roman" w:cs="Times New Roman"/>
          <w:color w:val="auto"/>
          <w:sz w:val="28"/>
          <w:szCs w:val="28"/>
        </w:rPr>
        <w:t>пользования такого помещения в качестве жилого или нежилого помещ</w:t>
      </w:r>
      <w:r w:rsidRPr="00F35374">
        <w:rPr>
          <w:rFonts w:ascii="Times New Roman" w:hAnsi="Times New Roman" w:cs="Times New Roman"/>
          <w:color w:val="auto"/>
          <w:sz w:val="28"/>
          <w:szCs w:val="28"/>
        </w:rPr>
        <w:t>е</w:t>
      </w:r>
      <w:r>
        <w:rPr>
          <w:rFonts w:ascii="Times New Roman" w:hAnsi="Times New Roman" w:cs="Times New Roman"/>
          <w:color w:val="auto"/>
          <w:sz w:val="28"/>
          <w:szCs w:val="28"/>
        </w:rPr>
        <w:t>ния);</w:t>
      </w:r>
    </w:p>
    <w:p w:rsidR="0047609B" w:rsidRPr="00CA25AF" w:rsidRDefault="0047609B" w:rsidP="0047609B">
      <w:pPr>
        <w:autoSpaceDE w:val="0"/>
        <w:autoSpaceDN w:val="0"/>
        <w:adjustRightInd w:val="0"/>
        <w:ind w:firstLine="540"/>
        <w:jc w:val="both"/>
        <w:rPr>
          <w:sz w:val="28"/>
          <w:szCs w:val="28"/>
        </w:rPr>
      </w:pPr>
      <w:r w:rsidRPr="00CA25AF">
        <w:rPr>
          <w:sz w:val="28"/>
          <w:szCs w:val="28"/>
        </w:rPr>
        <w:t>-  протокол общего собрания собственников помещений в многокварти</w:t>
      </w:r>
      <w:r w:rsidRPr="00CA25AF">
        <w:rPr>
          <w:sz w:val="28"/>
          <w:szCs w:val="28"/>
        </w:rPr>
        <w:t>р</w:t>
      </w:r>
      <w:r w:rsidRPr="00CA25AF">
        <w:rPr>
          <w:sz w:val="28"/>
          <w:szCs w:val="28"/>
        </w:rPr>
        <w:t>ном доме, содержащий решение об их согласии на перевод жилого пом</w:t>
      </w:r>
      <w:r w:rsidRPr="00CA25AF">
        <w:rPr>
          <w:sz w:val="28"/>
          <w:szCs w:val="28"/>
        </w:rPr>
        <w:t>е</w:t>
      </w:r>
      <w:r w:rsidRPr="00CA25AF">
        <w:rPr>
          <w:sz w:val="28"/>
          <w:szCs w:val="28"/>
        </w:rPr>
        <w:t>щения в нежилое помещение;</w:t>
      </w:r>
    </w:p>
    <w:p w:rsidR="0047609B" w:rsidRPr="00FF6140" w:rsidRDefault="0047609B" w:rsidP="0047609B">
      <w:pPr>
        <w:autoSpaceDE w:val="0"/>
        <w:autoSpaceDN w:val="0"/>
        <w:adjustRightInd w:val="0"/>
        <w:jc w:val="both"/>
        <w:rPr>
          <w:sz w:val="28"/>
          <w:szCs w:val="28"/>
        </w:rPr>
      </w:pPr>
      <w:r>
        <w:rPr>
          <w:sz w:val="28"/>
          <w:szCs w:val="28"/>
        </w:rPr>
        <w:tab/>
      </w:r>
      <w:r w:rsidRPr="00FF6140">
        <w:rPr>
          <w:sz w:val="28"/>
          <w:szCs w:val="28"/>
        </w:rPr>
        <w:t>- согласие каждого собственника всех помещений, примыкающих к п</w:t>
      </w:r>
      <w:r w:rsidRPr="00FF6140">
        <w:rPr>
          <w:sz w:val="28"/>
          <w:szCs w:val="28"/>
        </w:rPr>
        <w:t>е</w:t>
      </w:r>
      <w:r w:rsidRPr="00FF6140">
        <w:rPr>
          <w:sz w:val="28"/>
          <w:szCs w:val="28"/>
        </w:rPr>
        <w:t>реводимому помещению, на перевод жилого помещения в нежилое помещ</w:t>
      </w:r>
      <w:r w:rsidRPr="00FF6140">
        <w:rPr>
          <w:sz w:val="28"/>
          <w:szCs w:val="28"/>
        </w:rPr>
        <w:t>е</w:t>
      </w:r>
      <w:r w:rsidRPr="00FF6140">
        <w:rPr>
          <w:sz w:val="28"/>
          <w:szCs w:val="28"/>
        </w:rPr>
        <w:t>ние</w:t>
      </w:r>
      <w:r>
        <w:rPr>
          <w:sz w:val="28"/>
          <w:szCs w:val="28"/>
        </w:rPr>
        <w:t>.</w:t>
      </w:r>
    </w:p>
    <w:p w:rsidR="0047609B" w:rsidRPr="00FF6140" w:rsidRDefault="0047609B" w:rsidP="0047609B">
      <w:pPr>
        <w:autoSpaceDE w:val="0"/>
        <w:autoSpaceDN w:val="0"/>
        <w:adjustRightInd w:val="0"/>
        <w:jc w:val="both"/>
        <w:rPr>
          <w:sz w:val="28"/>
          <w:szCs w:val="28"/>
        </w:rPr>
      </w:pPr>
      <w:r>
        <w:rPr>
          <w:rFonts w:ascii="Arial" w:hAnsi="Arial" w:cs="Arial"/>
          <w:sz w:val="20"/>
          <w:szCs w:val="20"/>
        </w:rPr>
        <w:tab/>
      </w:r>
      <w:r w:rsidRPr="00FF6140">
        <w:rPr>
          <w:sz w:val="28"/>
          <w:szCs w:val="28"/>
        </w:rPr>
        <w:t>Примыкающими к переводимому помещению признаются помещения, имеющие общую с переводимым помещением стену или расположенные н</w:t>
      </w:r>
      <w:r w:rsidRPr="00FF6140">
        <w:rPr>
          <w:sz w:val="28"/>
          <w:szCs w:val="28"/>
        </w:rPr>
        <w:t>е</w:t>
      </w:r>
      <w:r w:rsidRPr="00FF6140">
        <w:rPr>
          <w:sz w:val="28"/>
          <w:szCs w:val="28"/>
        </w:rPr>
        <w:t>посредственно над или под переводимым помещением. Согласие каждого со</w:t>
      </w:r>
      <w:r w:rsidRPr="00FF6140">
        <w:rPr>
          <w:sz w:val="28"/>
          <w:szCs w:val="28"/>
        </w:rPr>
        <w:t>б</w:t>
      </w:r>
      <w:r w:rsidRPr="00FF6140">
        <w:rPr>
          <w:sz w:val="28"/>
          <w:szCs w:val="28"/>
        </w:rPr>
        <w:t>ственника всех помещений, примыкающих к переводимому пом</w:t>
      </w:r>
      <w:r w:rsidRPr="00FF6140">
        <w:rPr>
          <w:sz w:val="28"/>
          <w:szCs w:val="28"/>
        </w:rPr>
        <w:t>е</w:t>
      </w:r>
      <w:r w:rsidRPr="00FF6140">
        <w:rPr>
          <w:sz w:val="28"/>
          <w:szCs w:val="28"/>
        </w:rPr>
        <w:t>щению, на перевод жилого помещения в нежилое помещение оформляется собственн</w:t>
      </w:r>
      <w:r w:rsidRPr="00FF6140">
        <w:rPr>
          <w:sz w:val="28"/>
          <w:szCs w:val="28"/>
        </w:rPr>
        <w:t>и</w:t>
      </w:r>
      <w:r w:rsidRPr="00FF6140">
        <w:rPr>
          <w:sz w:val="28"/>
          <w:szCs w:val="28"/>
        </w:rPr>
        <w:t>ком помещения, примыкающего к переводимому помещению, в письме</w:t>
      </w:r>
      <w:r w:rsidRPr="00FF6140">
        <w:rPr>
          <w:sz w:val="28"/>
          <w:szCs w:val="28"/>
        </w:rPr>
        <w:t>н</w:t>
      </w:r>
      <w:r w:rsidRPr="00FF6140">
        <w:rPr>
          <w:sz w:val="28"/>
          <w:szCs w:val="28"/>
        </w:rPr>
        <w:t>ной произвольной форме, п</w:t>
      </w:r>
      <w:r w:rsidRPr="00FF6140">
        <w:rPr>
          <w:sz w:val="28"/>
          <w:szCs w:val="28"/>
        </w:rPr>
        <w:t>о</w:t>
      </w:r>
      <w:r w:rsidRPr="00FF6140">
        <w:rPr>
          <w:sz w:val="28"/>
          <w:szCs w:val="28"/>
        </w:rPr>
        <w:t>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w:t>
      </w:r>
      <w:r w:rsidRPr="00FF6140">
        <w:rPr>
          <w:sz w:val="28"/>
          <w:szCs w:val="28"/>
        </w:rPr>
        <w:t>а</w:t>
      </w:r>
      <w:r w:rsidRPr="00FF6140">
        <w:rPr>
          <w:sz w:val="28"/>
          <w:szCs w:val="28"/>
        </w:rPr>
        <w:t>ние и основной государственный регистрационный номер юридич</w:t>
      </w:r>
      <w:r w:rsidRPr="00FF6140">
        <w:rPr>
          <w:sz w:val="28"/>
          <w:szCs w:val="28"/>
        </w:rPr>
        <w:t>е</w:t>
      </w:r>
      <w:r w:rsidRPr="00FF6140">
        <w:rPr>
          <w:sz w:val="28"/>
          <w:szCs w:val="28"/>
        </w:rPr>
        <w:t>ского лица - собственника помещения, примыкающего к переводимому помещению, па</w:t>
      </w:r>
      <w:r w:rsidRPr="00FF6140">
        <w:rPr>
          <w:sz w:val="28"/>
          <w:szCs w:val="28"/>
        </w:rPr>
        <w:t>с</w:t>
      </w:r>
      <w:r w:rsidRPr="00FF6140">
        <w:rPr>
          <w:sz w:val="28"/>
          <w:szCs w:val="28"/>
        </w:rPr>
        <w:t>портные данные собственн</w:t>
      </w:r>
      <w:r w:rsidRPr="00FF6140">
        <w:rPr>
          <w:sz w:val="28"/>
          <w:szCs w:val="28"/>
        </w:rPr>
        <w:t>и</w:t>
      </w:r>
      <w:r w:rsidRPr="00FF6140">
        <w:rPr>
          <w:sz w:val="28"/>
          <w:szCs w:val="28"/>
        </w:rPr>
        <w:t>ка указанного помещения, номер принадлежащего собственнику указанного помещения, реквизиты документов, подтвержда</w:t>
      </w:r>
      <w:r w:rsidRPr="00FF6140">
        <w:rPr>
          <w:sz w:val="28"/>
          <w:szCs w:val="28"/>
        </w:rPr>
        <w:t>ю</w:t>
      </w:r>
      <w:r w:rsidRPr="00FF6140">
        <w:rPr>
          <w:sz w:val="28"/>
          <w:szCs w:val="28"/>
        </w:rPr>
        <w:t>щих право собственности на указанное помещение.</w:t>
      </w:r>
    </w:p>
    <w:p w:rsidR="0047609B" w:rsidRPr="00F35374" w:rsidRDefault="0047609B" w:rsidP="0047609B">
      <w:pPr>
        <w:tabs>
          <w:tab w:val="left" w:pos="0"/>
        </w:tabs>
        <w:ind w:firstLine="851"/>
        <w:jc w:val="both"/>
        <w:rPr>
          <w:sz w:val="28"/>
          <w:szCs w:val="28"/>
        </w:rPr>
      </w:pPr>
      <w:r w:rsidRPr="00F35374">
        <w:rPr>
          <w:sz w:val="28"/>
          <w:szCs w:val="28"/>
        </w:rPr>
        <w:t>Перечень документов приводится в Приложении № 3 к администр</w:t>
      </w:r>
      <w:r w:rsidRPr="00F35374">
        <w:rPr>
          <w:sz w:val="28"/>
          <w:szCs w:val="28"/>
        </w:rPr>
        <w:t>а</w:t>
      </w:r>
      <w:r w:rsidRPr="00F35374">
        <w:rPr>
          <w:sz w:val="28"/>
          <w:szCs w:val="28"/>
        </w:rPr>
        <w:t>тивному регламенту.</w:t>
      </w:r>
    </w:p>
    <w:p w:rsidR="0047609B" w:rsidRPr="00F35374" w:rsidRDefault="0047609B" w:rsidP="0047609B">
      <w:pPr>
        <w:tabs>
          <w:tab w:val="left" w:pos="0"/>
        </w:tabs>
        <w:suppressAutoHyphens/>
        <w:autoSpaceDE w:val="0"/>
        <w:autoSpaceDN w:val="0"/>
        <w:adjustRightInd w:val="0"/>
        <w:jc w:val="both"/>
        <w:outlineLvl w:val="1"/>
        <w:rPr>
          <w:sz w:val="28"/>
          <w:szCs w:val="28"/>
        </w:rPr>
      </w:pPr>
      <w:r>
        <w:rPr>
          <w:sz w:val="28"/>
          <w:szCs w:val="28"/>
        </w:rPr>
        <w:tab/>
      </w:r>
      <w:r w:rsidRPr="00F35374">
        <w:rPr>
          <w:sz w:val="28"/>
          <w:szCs w:val="28"/>
        </w:rPr>
        <w:t>Требования к оформлению документов, необходимых для получения муниципальных услуг:</w:t>
      </w:r>
    </w:p>
    <w:p w:rsidR="0047609B" w:rsidRPr="00F35374" w:rsidRDefault="0047609B" w:rsidP="0047609B">
      <w:pPr>
        <w:tabs>
          <w:tab w:val="left" w:pos="0"/>
        </w:tabs>
        <w:suppressAutoHyphens/>
        <w:autoSpaceDE w:val="0"/>
        <w:autoSpaceDN w:val="0"/>
        <w:adjustRightInd w:val="0"/>
        <w:jc w:val="both"/>
        <w:outlineLvl w:val="1"/>
        <w:rPr>
          <w:sz w:val="28"/>
          <w:szCs w:val="28"/>
        </w:rPr>
      </w:pPr>
      <w:r>
        <w:rPr>
          <w:sz w:val="28"/>
          <w:szCs w:val="28"/>
        </w:rPr>
        <w:tab/>
      </w:r>
      <w:r w:rsidRPr="00F35374">
        <w:rPr>
          <w:sz w:val="28"/>
          <w:szCs w:val="28"/>
        </w:rPr>
        <w:t>- заявление о предоставлении муниципальной услуги заполняется лично заявителям либо доверенным лицом, разборчиво на русском языке.</w:t>
      </w:r>
    </w:p>
    <w:p w:rsidR="0047609B" w:rsidRPr="0047609B" w:rsidRDefault="0047609B" w:rsidP="0047609B">
      <w:pPr>
        <w:pStyle w:val="a5"/>
        <w:tabs>
          <w:tab w:val="left" w:pos="0"/>
        </w:tabs>
        <w:spacing w:before="0" w:after="0"/>
        <w:ind w:firstLine="709"/>
        <w:jc w:val="both"/>
        <w:rPr>
          <w:rFonts w:ascii="Times New Roman" w:hAnsi="Times New Roman" w:cs="Times New Roman"/>
          <w:i/>
          <w:color w:val="auto"/>
          <w:sz w:val="22"/>
          <w:szCs w:val="22"/>
        </w:rPr>
      </w:pPr>
      <w:r w:rsidRPr="0047609B">
        <w:rPr>
          <w:rFonts w:ascii="Times New Roman" w:hAnsi="Times New Roman" w:cs="Times New Roman"/>
          <w:color w:val="auto"/>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w:t>
      </w:r>
      <w:r w:rsidRPr="0047609B">
        <w:rPr>
          <w:rFonts w:ascii="Times New Roman" w:hAnsi="Times New Roman" w:cs="Times New Roman"/>
          <w:color w:val="auto"/>
          <w:sz w:val="28"/>
          <w:szCs w:val="28"/>
        </w:rPr>
        <w:t>и</w:t>
      </w:r>
      <w:r w:rsidRPr="0047609B">
        <w:rPr>
          <w:rFonts w:ascii="Times New Roman" w:hAnsi="Times New Roman" w:cs="Times New Roman"/>
          <w:color w:val="auto"/>
          <w:sz w:val="28"/>
          <w:szCs w:val="28"/>
        </w:rPr>
        <w:t>ципальной услуги  либо доверенного лица.</w:t>
      </w:r>
      <w:r w:rsidRPr="0047609B">
        <w:rPr>
          <w:rFonts w:ascii="Times New Roman" w:hAnsi="Times New Roman" w:cs="Times New Roman"/>
          <w:i/>
          <w:color w:val="auto"/>
          <w:sz w:val="22"/>
          <w:szCs w:val="22"/>
        </w:rPr>
        <w:t xml:space="preserve"> </w:t>
      </w:r>
    </w:p>
    <w:p w:rsidR="0047609B" w:rsidRPr="0047609B" w:rsidRDefault="0047609B" w:rsidP="0047609B">
      <w:pPr>
        <w:pStyle w:val="a5"/>
        <w:tabs>
          <w:tab w:val="left" w:pos="0"/>
        </w:tabs>
        <w:spacing w:before="0" w:after="0"/>
        <w:ind w:firstLine="709"/>
        <w:jc w:val="both"/>
        <w:rPr>
          <w:rFonts w:ascii="Times New Roman" w:hAnsi="Times New Roman" w:cs="Times New Roman"/>
          <w:sz w:val="28"/>
          <w:szCs w:val="28"/>
        </w:rPr>
      </w:pPr>
      <w:r w:rsidRPr="0047609B">
        <w:rPr>
          <w:rFonts w:ascii="Times New Roman" w:hAnsi="Times New Roman" w:cs="Times New Roman"/>
          <w:i/>
          <w:sz w:val="22"/>
          <w:szCs w:val="22"/>
        </w:rPr>
        <w:t>(</w:t>
      </w:r>
      <w:proofErr w:type="gramStart"/>
      <w:r w:rsidRPr="0047609B">
        <w:rPr>
          <w:rFonts w:ascii="Times New Roman" w:hAnsi="Times New Roman" w:cs="Times New Roman"/>
          <w:i/>
          <w:sz w:val="22"/>
          <w:szCs w:val="22"/>
        </w:rPr>
        <w:t>в</w:t>
      </w:r>
      <w:proofErr w:type="gramEnd"/>
      <w:r w:rsidRPr="0047609B">
        <w:rPr>
          <w:rFonts w:ascii="Times New Roman" w:hAnsi="Times New Roman" w:cs="Times New Roman"/>
          <w:i/>
          <w:sz w:val="22"/>
          <w:szCs w:val="22"/>
        </w:rPr>
        <w:t xml:space="preserve"> ред. </w:t>
      </w:r>
      <w:r>
        <w:rPr>
          <w:rFonts w:ascii="Times New Roman" w:hAnsi="Times New Roman" w:cs="Times New Roman"/>
          <w:i/>
          <w:sz w:val="22"/>
          <w:szCs w:val="22"/>
        </w:rPr>
        <w:t>П</w:t>
      </w:r>
      <w:r w:rsidRPr="0047609B">
        <w:rPr>
          <w:rFonts w:ascii="Times New Roman" w:hAnsi="Times New Roman" w:cs="Times New Roman"/>
          <w:i/>
          <w:sz w:val="22"/>
          <w:szCs w:val="22"/>
        </w:rPr>
        <w:t>остановления Администрации городского поселения «Город Краснокаменск» от 16.07.2019г. № 729)</w:t>
      </w:r>
    </w:p>
    <w:p w:rsidR="00F50E25" w:rsidRPr="00F35374" w:rsidRDefault="00F50E25" w:rsidP="00F50E25">
      <w:pPr>
        <w:tabs>
          <w:tab w:val="left" w:pos="0"/>
        </w:tabs>
        <w:suppressAutoHyphens/>
        <w:autoSpaceDE w:val="0"/>
        <w:autoSpaceDN w:val="0"/>
        <w:adjustRightInd w:val="0"/>
        <w:ind w:firstLine="709"/>
        <w:jc w:val="both"/>
        <w:outlineLvl w:val="1"/>
        <w:rPr>
          <w:sz w:val="28"/>
          <w:szCs w:val="28"/>
        </w:rPr>
      </w:pPr>
      <w:r w:rsidRPr="00F35374">
        <w:rPr>
          <w:sz w:val="28"/>
          <w:szCs w:val="28"/>
        </w:rPr>
        <w:t>2.</w:t>
      </w:r>
      <w:r>
        <w:rPr>
          <w:sz w:val="28"/>
          <w:szCs w:val="28"/>
        </w:rPr>
        <w:t>9</w:t>
      </w:r>
      <w:r w:rsidRPr="00F35374">
        <w:rPr>
          <w:sz w:val="28"/>
          <w:szCs w:val="28"/>
        </w:rPr>
        <w:t xml:space="preserve">. При предоставлении муниципальной </w:t>
      </w:r>
      <w:r w:rsidR="00450537">
        <w:rPr>
          <w:sz w:val="28"/>
          <w:szCs w:val="28"/>
        </w:rPr>
        <w:t xml:space="preserve">услуги иных документов, </w:t>
      </w:r>
      <w:proofErr w:type="gramStart"/>
      <w:r w:rsidR="00450537">
        <w:rPr>
          <w:sz w:val="28"/>
          <w:szCs w:val="28"/>
        </w:rPr>
        <w:t>кроме</w:t>
      </w:r>
      <w:proofErr w:type="gramEnd"/>
      <w:r w:rsidR="00450537">
        <w:rPr>
          <w:sz w:val="28"/>
          <w:szCs w:val="28"/>
        </w:rPr>
        <w:t xml:space="preserve"> </w:t>
      </w:r>
      <w:r w:rsidRPr="00F35374">
        <w:rPr>
          <w:sz w:val="28"/>
          <w:szCs w:val="28"/>
        </w:rPr>
        <w:t>указанных в п.2.</w:t>
      </w:r>
      <w:r>
        <w:rPr>
          <w:sz w:val="28"/>
          <w:szCs w:val="28"/>
        </w:rPr>
        <w:t>8</w:t>
      </w:r>
      <w:r w:rsidRPr="00F35374">
        <w:rPr>
          <w:sz w:val="28"/>
          <w:szCs w:val="28"/>
        </w:rPr>
        <w:t>., не требуется.</w:t>
      </w:r>
    </w:p>
    <w:p w:rsidR="00F50E25" w:rsidRPr="005E74DE" w:rsidRDefault="00F50E25" w:rsidP="00F50E25">
      <w:pPr>
        <w:pStyle w:val="af0"/>
        <w:tabs>
          <w:tab w:val="left" w:pos="0"/>
        </w:tabs>
        <w:spacing w:line="240" w:lineRule="auto"/>
        <w:ind w:firstLine="709"/>
        <w:jc w:val="both"/>
        <w:rPr>
          <w:b w:val="0"/>
          <w:bCs w:val="0"/>
          <w:color w:val="auto"/>
          <w:sz w:val="28"/>
          <w:szCs w:val="28"/>
        </w:rPr>
      </w:pPr>
      <w:r w:rsidRPr="005E74DE">
        <w:rPr>
          <w:b w:val="0"/>
          <w:color w:val="auto"/>
          <w:sz w:val="28"/>
          <w:szCs w:val="28"/>
        </w:rPr>
        <w:t>2.</w:t>
      </w:r>
      <w:r>
        <w:rPr>
          <w:b w:val="0"/>
          <w:color w:val="auto"/>
          <w:sz w:val="28"/>
          <w:szCs w:val="28"/>
        </w:rPr>
        <w:t>10</w:t>
      </w:r>
      <w:r w:rsidRPr="005E74DE">
        <w:rPr>
          <w:b w:val="0"/>
          <w:color w:val="auto"/>
          <w:sz w:val="28"/>
          <w:szCs w:val="28"/>
        </w:rPr>
        <w:t>.</w:t>
      </w:r>
      <w:r w:rsidRPr="005E74DE">
        <w:rPr>
          <w:b w:val="0"/>
          <w:color w:val="auto"/>
        </w:rPr>
        <w:t xml:space="preserve"> </w:t>
      </w:r>
      <w:r w:rsidRPr="005E74DE">
        <w:rPr>
          <w:b w:val="0"/>
          <w:color w:val="auto"/>
          <w:sz w:val="28"/>
          <w:szCs w:val="28"/>
        </w:rPr>
        <w:t xml:space="preserve">Перечень документов, необходимых для предоставления </w:t>
      </w:r>
      <w:r w:rsidRPr="005E74DE">
        <w:rPr>
          <w:b w:val="0"/>
          <w:bCs w:val="0"/>
          <w:color w:val="auto"/>
          <w:sz w:val="28"/>
          <w:szCs w:val="28"/>
        </w:rPr>
        <w:t>муниц</w:t>
      </w:r>
      <w:r w:rsidRPr="005E74DE">
        <w:rPr>
          <w:b w:val="0"/>
          <w:bCs w:val="0"/>
          <w:color w:val="auto"/>
          <w:sz w:val="28"/>
          <w:szCs w:val="28"/>
        </w:rPr>
        <w:t>и</w:t>
      </w:r>
      <w:r w:rsidRPr="005E74DE">
        <w:rPr>
          <w:b w:val="0"/>
          <w:bCs w:val="0"/>
          <w:color w:val="auto"/>
          <w:sz w:val="28"/>
          <w:szCs w:val="28"/>
        </w:rPr>
        <w:t>пальной услуги и услуг, которые находятся в распоряжении Администрации городского поселения,  государственных органов и иных органов, участву</w:t>
      </w:r>
      <w:r w:rsidRPr="005E74DE">
        <w:rPr>
          <w:b w:val="0"/>
          <w:bCs w:val="0"/>
          <w:color w:val="auto"/>
          <w:sz w:val="28"/>
          <w:szCs w:val="28"/>
        </w:rPr>
        <w:t>ю</w:t>
      </w:r>
      <w:r w:rsidRPr="005E74DE">
        <w:rPr>
          <w:b w:val="0"/>
          <w:bCs w:val="0"/>
          <w:color w:val="auto"/>
          <w:sz w:val="28"/>
          <w:szCs w:val="28"/>
        </w:rPr>
        <w:t>щих в предоставлении государственных и муниципальных услуг и которые заявитель вправе предст</w:t>
      </w:r>
      <w:r w:rsidRPr="005E74DE">
        <w:rPr>
          <w:b w:val="0"/>
          <w:bCs w:val="0"/>
          <w:color w:val="auto"/>
          <w:sz w:val="28"/>
          <w:szCs w:val="28"/>
        </w:rPr>
        <w:t>а</w:t>
      </w:r>
      <w:r w:rsidRPr="005E74DE">
        <w:rPr>
          <w:b w:val="0"/>
          <w:bCs w:val="0"/>
          <w:color w:val="auto"/>
          <w:sz w:val="28"/>
          <w:szCs w:val="28"/>
        </w:rPr>
        <w:t>вить.</w:t>
      </w:r>
    </w:p>
    <w:p w:rsidR="00F50E25" w:rsidRPr="005E74DE" w:rsidRDefault="00F50E25" w:rsidP="00F50E25">
      <w:pPr>
        <w:tabs>
          <w:tab w:val="left" w:pos="0"/>
        </w:tabs>
        <w:autoSpaceDE w:val="0"/>
        <w:autoSpaceDN w:val="0"/>
        <w:adjustRightInd w:val="0"/>
        <w:ind w:firstLine="709"/>
        <w:jc w:val="both"/>
        <w:rPr>
          <w:sz w:val="28"/>
          <w:szCs w:val="28"/>
        </w:rPr>
      </w:pPr>
      <w:r w:rsidRPr="005E74DE">
        <w:rPr>
          <w:sz w:val="28"/>
          <w:szCs w:val="28"/>
        </w:rPr>
        <w:t>-</w:t>
      </w:r>
      <w:r w:rsidR="00B5280C">
        <w:rPr>
          <w:sz w:val="28"/>
          <w:szCs w:val="28"/>
        </w:rPr>
        <w:t xml:space="preserve"> </w:t>
      </w:r>
      <w:proofErr w:type="gramStart"/>
      <w:r w:rsidRPr="005E74DE">
        <w:rPr>
          <w:sz w:val="28"/>
          <w:szCs w:val="28"/>
        </w:rPr>
        <w:t>п</w:t>
      </w:r>
      <w:proofErr w:type="gramEnd"/>
      <w:r w:rsidRPr="005E74DE">
        <w:rPr>
          <w:sz w:val="28"/>
          <w:szCs w:val="28"/>
        </w:rPr>
        <w:t>равоустанавливающие документы на переводимое помещение (по</w:t>
      </w:r>
      <w:r w:rsidRPr="005E74DE">
        <w:rPr>
          <w:sz w:val="28"/>
          <w:szCs w:val="28"/>
        </w:rPr>
        <w:t>д</w:t>
      </w:r>
      <w:r w:rsidRPr="005E74DE">
        <w:rPr>
          <w:sz w:val="28"/>
          <w:szCs w:val="28"/>
        </w:rPr>
        <w:t>линники или засвидетельствованные в нотариальном порядке к</w:t>
      </w:r>
      <w:r w:rsidRPr="005E74DE">
        <w:rPr>
          <w:sz w:val="28"/>
          <w:szCs w:val="28"/>
        </w:rPr>
        <w:t>о</w:t>
      </w:r>
      <w:r w:rsidRPr="005E74DE">
        <w:rPr>
          <w:sz w:val="28"/>
          <w:szCs w:val="28"/>
        </w:rPr>
        <w:t>пии);</w:t>
      </w:r>
    </w:p>
    <w:p w:rsidR="00F50E25" w:rsidRPr="005E74DE" w:rsidRDefault="00F50E25" w:rsidP="00F50E25">
      <w:pPr>
        <w:tabs>
          <w:tab w:val="left" w:pos="0"/>
        </w:tabs>
        <w:autoSpaceDE w:val="0"/>
        <w:autoSpaceDN w:val="0"/>
        <w:adjustRightInd w:val="0"/>
        <w:ind w:firstLine="709"/>
        <w:jc w:val="both"/>
        <w:rPr>
          <w:sz w:val="28"/>
          <w:szCs w:val="28"/>
        </w:rPr>
      </w:pPr>
      <w:r w:rsidRPr="005E74DE">
        <w:rPr>
          <w:sz w:val="28"/>
          <w:szCs w:val="28"/>
        </w:rPr>
        <w:lastRenderedPageBreak/>
        <w:t>- план переводимого помещения с его техническим описанием (в сл</w:t>
      </w:r>
      <w:r w:rsidRPr="005E74DE">
        <w:rPr>
          <w:sz w:val="28"/>
          <w:szCs w:val="28"/>
        </w:rPr>
        <w:t>у</w:t>
      </w:r>
      <w:r w:rsidRPr="005E74DE">
        <w:rPr>
          <w:sz w:val="28"/>
          <w:szCs w:val="28"/>
        </w:rPr>
        <w:t>чае, если переводимое помещение является жилым – технический паспорт жилого п</w:t>
      </w:r>
      <w:r w:rsidRPr="005E74DE">
        <w:rPr>
          <w:sz w:val="28"/>
          <w:szCs w:val="28"/>
        </w:rPr>
        <w:t>о</w:t>
      </w:r>
      <w:r w:rsidRPr="005E74DE">
        <w:rPr>
          <w:sz w:val="28"/>
          <w:szCs w:val="28"/>
        </w:rPr>
        <w:t>мещения);</w:t>
      </w:r>
    </w:p>
    <w:p w:rsidR="00F50E25" w:rsidRPr="005E74DE" w:rsidRDefault="00F50E25" w:rsidP="00F50E25">
      <w:pPr>
        <w:tabs>
          <w:tab w:val="left" w:pos="0"/>
        </w:tabs>
        <w:autoSpaceDE w:val="0"/>
        <w:autoSpaceDN w:val="0"/>
        <w:adjustRightInd w:val="0"/>
        <w:ind w:firstLine="709"/>
        <w:jc w:val="both"/>
        <w:rPr>
          <w:sz w:val="28"/>
          <w:szCs w:val="28"/>
        </w:rPr>
      </w:pPr>
      <w:r w:rsidRPr="005E74DE">
        <w:rPr>
          <w:sz w:val="28"/>
          <w:szCs w:val="28"/>
        </w:rPr>
        <w:t>- поэтажный план дома, в котором находится переводимое помещ</w:t>
      </w:r>
      <w:r w:rsidRPr="005E74DE">
        <w:rPr>
          <w:sz w:val="28"/>
          <w:szCs w:val="28"/>
        </w:rPr>
        <w:t>е</w:t>
      </w:r>
      <w:r w:rsidRPr="005E74DE">
        <w:rPr>
          <w:sz w:val="28"/>
          <w:szCs w:val="28"/>
        </w:rPr>
        <w:t>ние.</w:t>
      </w:r>
    </w:p>
    <w:p w:rsidR="00F50E25" w:rsidRDefault="00F50E25" w:rsidP="00F50E25">
      <w:pPr>
        <w:tabs>
          <w:tab w:val="left" w:pos="0"/>
        </w:tabs>
        <w:autoSpaceDE w:val="0"/>
        <w:autoSpaceDN w:val="0"/>
        <w:adjustRightInd w:val="0"/>
        <w:ind w:firstLine="709"/>
        <w:jc w:val="both"/>
        <w:rPr>
          <w:sz w:val="28"/>
          <w:szCs w:val="28"/>
        </w:rPr>
      </w:pPr>
      <w:r w:rsidRPr="005E74DE">
        <w:rPr>
          <w:sz w:val="28"/>
          <w:szCs w:val="28"/>
        </w:rPr>
        <w:t>-подготовленный и оформленный в установленном порядке проект п</w:t>
      </w:r>
      <w:r w:rsidRPr="005E74DE">
        <w:rPr>
          <w:sz w:val="28"/>
          <w:szCs w:val="28"/>
        </w:rPr>
        <w:t>е</w:t>
      </w:r>
      <w:r w:rsidRPr="005E74DE">
        <w:rPr>
          <w:sz w:val="28"/>
          <w:szCs w:val="28"/>
        </w:rPr>
        <w:t>реус</w:t>
      </w:r>
      <w:r w:rsidRPr="005E74DE">
        <w:rPr>
          <w:sz w:val="28"/>
          <w:szCs w:val="28"/>
        </w:rPr>
        <w:t>т</w:t>
      </w:r>
      <w:r w:rsidRPr="005E74DE">
        <w:rPr>
          <w:sz w:val="28"/>
          <w:szCs w:val="28"/>
        </w:rPr>
        <w:t>ройства.</w:t>
      </w:r>
    </w:p>
    <w:p w:rsidR="00300DC6" w:rsidRPr="007D02A0" w:rsidRDefault="00300DC6" w:rsidP="007D02A0">
      <w:pPr>
        <w:jc w:val="center"/>
        <w:rPr>
          <w:i/>
          <w:sz w:val="22"/>
          <w:szCs w:val="22"/>
        </w:rPr>
      </w:pPr>
      <w:r w:rsidRPr="00093600">
        <w:rPr>
          <w:i/>
          <w:sz w:val="22"/>
          <w:szCs w:val="22"/>
        </w:rPr>
        <w:t>(в ред. Постановлений  Администрации городского поселения «Город Краснокаменск» от 25.11.2014 года № 856, 08.06.2016 года № 711, 13.03.2017года № 295</w:t>
      </w:r>
      <w:r>
        <w:rPr>
          <w:i/>
          <w:sz w:val="22"/>
          <w:szCs w:val="22"/>
        </w:rPr>
        <w:t>, от 16.07.2018г. № 1055</w:t>
      </w:r>
      <w:r w:rsidRPr="00093600">
        <w:rPr>
          <w:i/>
          <w:sz w:val="22"/>
          <w:szCs w:val="22"/>
        </w:rPr>
        <w:t>)</w:t>
      </w:r>
    </w:p>
    <w:p w:rsidR="007109B5" w:rsidRDefault="00F50E25" w:rsidP="00F50E25">
      <w:pPr>
        <w:tabs>
          <w:tab w:val="left" w:pos="0"/>
        </w:tabs>
        <w:ind w:firstLine="709"/>
        <w:jc w:val="both"/>
        <w:rPr>
          <w:sz w:val="28"/>
          <w:szCs w:val="28"/>
        </w:rPr>
      </w:pPr>
      <w:r w:rsidRPr="00F35374">
        <w:rPr>
          <w:sz w:val="28"/>
          <w:szCs w:val="28"/>
        </w:rPr>
        <w:t>2.1</w:t>
      </w:r>
      <w:r>
        <w:rPr>
          <w:sz w:val="28"/>
          <w:szCs w:val="28"/>
        </w:rPr>
        <w:t>1</w:t>
      </w:r>
      <w:r w:rsidRPr="00F35374">
        <w:rPr>
          <w:sz w:val="28"/>
          <w:szCs w:val="28"/>
        </w:rPr>
        <w:t xml:space="preserve">. </w:t>
      </w:r>
      <w:r w:rsidR="006A348A">
        <w:rPr>
          <w:sz w:val="28"/>
          <w:szCs w:val="28"/>
        </w:rPr>
        <w:t>Исчерпывающий перечень оснований</w:t>
      </w:r>
      <w:r w:rsidRPr="00F35374">
        <w:rPr>
          <w:sz w:val="28"/>
          <w:szCs w:val="28"/>
        </w:rPr>
        <w:t xml:space="preserve"> </w:t>
      </w:r>
      <w:r w:rsidR="006A348A">
        <w:rPr>
          <w:sz w:val="28"/>
          <w:szCs w:val="28"/>
        </w:rPr>
        <w:t>для отказа в приеме док</w:t>
      </w:r>
      <w:r w:rsidR="006A348A">
        <w:rPr>
          <w:sz w:val="28"/>
          <w:szCs w:val="28"/>
        </w:rPr>
        <w:t>у</w:t>
      </w:r>
      <w:r w:rsidR="006A348A">
        <w:rPr>
          <w:sz w:val="28"/>
          <w:szCs w:val="28"/>
        </w:rPr>
        <w:t xml:space="preserve">ментов, необходимых для </w:t>
      </w:r>
      <w:r w:rsidR="007109B5">
        <w:rPr>
          <w:sz w:val="28"/>
          <w:szCs w:val="28"/>
        </w:rPr>
        <w:t xml:space="preserve">предоставления муниципальной услуги: </w:t>
      </w:r>
    </w:p>
    <w:p w:rsidR="00F50E25" w:rsidRDefault="00F50E25" w:rsidP="00F50E25">
      <w:pPr>
        <w:tabs>
          <w:tab w:val="left" w:pos="0"/>
        </w:tabs>
        <w:ind w:firstLine="709"/>
        <w:jc w:val="both"/>
        <w:rPr>
          <w:sz w:val="28"/>
          <w:szCs w:val="28"/>
        </w:rPr>
      </w:pPr>
      <w:r w:rsidRPr="00F35374">
        <w:rPr>
          <w:sz w:val="28"/>
          <w:szCs w:val="28"/>
        </w:rPr>
        <w:t>- обращения с заявлением о предоставлении муниципальной услуги л</w:t>
      </w:r>
      <w:r w:rsidRPr="00F35374">
        <w:rPr>
          <w:sz w:val="28"/>
          <w:szCs w:val="28"/>
        </w:rPr>
        <w:t>и</w:t>
      </w:r>
      <w:r w:rsidRPr="00F35374">
        <w:rPr>
          <w:sz w:val="28"/>
          <w:szCs w:val="28"/>
        </w:rPr>
        <w:t>ца, не уполн</w:t>
      </w:r>
      <w:r w:rsidRPr="00F35374">
        <w:rPr>
          <w:sz w:val="28"/>
          <w:szCs w:val="28"/>
        </w:rPr>
        <w:t>о</w:t>
      </w:r>
      <w:r w:rsidRPr="00F35374">
        <w:rPr>
          <w:sz w:val="28"/>
          <w:szCs w:val="28"/>
        </w:rPr>
        <w:t>моченного представлять интересы заявителя.</w:t>
      </w:r>
    </w:p>
    <w:p w:rsidR="00F50E25" w:rsidRPr="007D02A0" w:rsidRDefault="007D02A0" w:rsidP="003F1848">
      <w:pPr>
        <w:jc w:val="center"/>
        <w:rPr>
          <w:i/>
          <w:sz w:val="22"/>
          <w:szCs w:val="22"/>
        </w:rPr>
      </w:pPr>
      <w:r w:rsidRPr="00093600">
        <w:rPr>
          <w:i/>
          <w:sz w:val="22"/>
          <w:szCs w:val="22"/>
        </w:rPr>
        <w:t>(</w:t>
      </w:r>
      <w:proofErr w:type="gramStart"/>
      <w:r w:rsidRPr="00093600">
        <w:rPr>
          <w:i/>
          <w:sz w:val="22"/>
          <w:szCs w:val="22"/>
        </w:rPr>
        <w:t>в</w:t>
      </w:r>
      <w:proofErr w:type="gramEnd"/>
      <w:r w:rsidRPr="00093600">
        <w:rPr>
          <w:i/>
          <w:sz w:val="22"/>
          <w:szCs w:val="22"/>
        </w:rPr>
        <w:t xml:space="preserve"> ред. Постановлений  Администрации городского поселения «Город Краснокаменск» от 25.11.2014 года № 856, 08.06.2016 года № 711, 13.03.2017года № 295</w:t>
      </w:r>
      <w:r>
        <w:rPr>
          <w:i/>
          <w:sz w:val="22"/>
          <w:szCs w:val="22"/>
        </w:rPr>
        <w:t>, от 16.07.2018г. № 1055</w:t>
      </w:r>
      <w:r w:rsidRPr="00093600">
        <w:rPr>
          <w:i/>
          <w:sz w:val="22"/>
          <w:szCs w:val="22"/>
        </w:rPr>
        <w:t>)</w:t>
      </w:r>
    </w:p>
    <w:p w:rsidR="00161140" w:rsidRPr="00187F0E" w:rsidRDefault="003F1848" w:rsidP="00187F0E">
      <w:pPr>
        <w:jc w:val="both"/>
        <w:rPr>
          <w:sz w:val="28"/>
          <w:szCs w:val="28"/>
          <w:lang/>
        </w:rPr>
      </w:pPr>
      <w:proofErr w:type="gramStart"/>
      <w:r w:rsidRPr="003F1848">
        <w:rPr>
          <w:sz w:val="28"/>
          <w:szCs w:val="28"/>
          <w:lang/>
        </w:rPr>
        <w:t>2.12</w:t>
      </w:r>
      <w:r w:rsidR="00161140">
        <w:rPr>
          <w:lang/>
        </w:rPr>
        <w:tab/>
      </w:r>
      <w:r w:rsidR="00161140" w:rsidRPr="00187F0E">
        <w:rPr>
          <w:sz w:val="28"/>
          <w:szCs w:val="28"/>
          <w:lang/>
        </w:rPr>
        <w:t xml:space="preserve">Основания для приостановления предоставления муниципальной услуги </w:t>
      </w:r>
      <w:r w:rsidR="00397DAF" w:rsidRPr="00187F0E">
        <w:rPr>
          <w:sz w:val="28"/>
          <w:szCs w:val="28"/>
          <w:lang/>
        </w:rPr>
        <w:t>не предусмотрены федеральными законами и принятыми</w:t>
      </w:r>
      <w:r w:rsidR="00430C76" w:rsidRPr="00187F0E">
        <w:rPr>
          <w:sz w:val="28"/>
          <w:szCs w:val="28"/>
          <w:lang/>
        </w:rPr>
        <w:t xml:space="preserve"> </w:t>
      </w:r>
      <w:r w:rsidR="00397DAF" w:rsidRPr="00187F0E">
        <w:rPr>
          <w:sz w:val="28"/>
          <w:szCs w:val="28"/>
          <w:lang/>
        </w:rPr>
        <w:t xml:space="preserve">в соответствии с </w:t>
      </w:r>
      <w:r w:rsidR="00FD5472">
        <w:rPr>
          <w:sz w:val="28"/>
          <w:szCs w:val="28"/>
          <w:lang/>
        </w:rPr>
        <w:t>н</w:t>
      </w:r>
      <w:r w:rsidR="00FD5472">
        <w:rPr>
          <w:sz w:val="28"/>
          <w:szCs w:val="28"/>
          <w:lang/>
        </w:rPr>
        <w:t>и</w:t>
      </w:r>
      <w:r w:rsidR="00FD5472">
        <w:rPr>
          <w:sz w:val="28"/>
          <w:szCs w:val="28"/>
          <w:lang/>
        </w:rPr>
        <w:t xml:space="preserve">ми </w:t>
      </w:r>
      <w:r w:rsidR="00430C76" w:rsidRPr="00187F0E">
        <w:rPr>
          <w:sz w:val="28"/>
          <w:szCs w:val="28"/>
          <w:lang/>
        </w:rPr>
        <w:t>иными нормативными правовыми актами Российской Федерации, закон</w:t>
      </w:r>
      <w:r w:rsidR="00430C76" w:rsidRPr="00187F0E">
        <w:rPr>
          <w:sz w:val="28"/>
          <w:szCs w:val="28"/>
          <w:lang/>
        </w:rPr>
        <w:t>а</w:t>
      </w:r>
      <w:r w:rsidR="00430C76" w:rsidRPr="00187F0E">
        <w:rPr>
          <w:sz w:val="28"/>
          <w:szCs w:val="28"/>
          <w:lang/>
        </w:rPr>
        <w:t>ми и иными</w:t>
      </w:r>
      <w:r w:rsidR="005405A5" w:rsidRPr="00187F0E">
        <w:rPr>
          <w:sz w:val="28"/>
          <w:szCs w:val="28"/>
          <w:lang/>
        </w:rPr>
        <w:t xml:space="preserve"> </w:t>
      </w:r>
      <w:r w:rsidR="00430C76" w:rsidRPr="00187F0E">
        <w:rPr>
          <w:sz w:val="28"/>
          <w:szCs w:val="28"/>
          <w:lang/>
        </w:rPr>
        <w:t>нормативными правовыми актами</w:t>
      </w:r>
      <w:r w:rsidR="005405A5" w:rsidRPr="00187F0E">
        <w:rPr>
          <w:sz w:val="28"/>
          <w:szCs w:val="28"/>
          <w:lang/>
        </w:rPr>
        <w:t xml:space="preserve"> </w:t>
      </w:r>
      <w:r w:rsidR="00FD5472">
        <w:rPr>
          <w:sz w:val="28"/>
          <w:szCs w:val="28"/>
          <w:lang/>
        </w:rPr>
        <w:t>Забайкальского края, муниц</w:t>
      </w:r>
      <w:r w:rsidR="00FD5472">
        <w:rPr>
          <w:sz w:val="28"/>
          <w:szCs w:val="28"/>
          <w:lang/>
        </w:rPr>
        <w:t>и</w:t>
      </w:r>
      <w:r w:rsidR="00FD5472">
        <w:rPr>
          <w:sz w:val="28"/>
          <w:szCs w:val="28"/>
          <w:lang/>
        </w:rPr>
        <w:t xml:space="preserve">пальными нормативными </w:t>
      </w:r>
      <w:r w:rsidR="00B06970">
        <w:rPr>
          <w:sz w:val="28"/>
          <w:szCs w:val="28"/>
          <w:lang/>
        </w:rPr>
        <w:t xml:space="preserve">правовыми актами </w:t>
      </w:r>
      <w:r w:rsidR="005405A5" w:rsidRPr="00187F0E">
        <w:rPr>
          <w:sz w:val="28"/>
          <w:szCs w:val="28"/>
          <w:lang/>
        </w:rPr>
        <w:t>городского поселения «Город Краснокаменск».</w:t>
      </w:r>
      <w:proofErr w:type="gramEnd"/>
    </w:p>
    <w:p w:rsidR="005405A5" w:rsidRPr="00187F0E" w:rsidRDefault="005405A5" w:rsidP="00161140">
      <w:pPr>
        <w:rPr>
          <w:sz w:val="28"/>
          <w:szCs w:val="28"/>
          <w:lang/>
        </w:rPr>
      </w:pPr>
      <w:r w:rsidRPr="00187F0E">
        <w:rPr>
          <w:sz w:val="28"/>
          <w:szCs w:val="28"/>
          <w:lang/>
        </w:rPr>
        <w:tab/>
        <w:t>В предоставлении</w:t>
      </w:r>
      <w:r w:rsidR="00187F0E" w:rsidRPr="00187F0E">
        <w:rPr>
          <w:sz w:val="28"/>
          <w:szCs w:val="28"/>
          <w:lang/>
        </w:rPr>
        <w:t xml:space="preserve"> </w:t>
      </w:r>
      <w:r w:rsidRPr="00187F0E">
        <w:rPr>
          <w:sz w:val="28"/>
          <w:szCs w:val="28"/>
          <w:lang/>
        </w:rPr>
        <w:t>муниципальной услуги может быть отказано в случ</w:t>
      </w:r>
      <w:r w:rsidRPr="00187F0E">
        <w:rPr>
          <w:sz w:val="28"/>
          <w:szCs w:val="28"/>
          <w:lang/>
        </w:rPr>
        <w:t>а</w:t>
      </w:r>
      <w:r w:rsidRPr="00187F0E">
        <w:rPr>
          <w:sz w:val="28"/>
          <w:szCs w:val="28"/>
          <w:lang/>
        </w:rPr>
        <w:t>ях:</w:t>
      </w:r>
    </w:p>
    <w:p w:rsidR="00F50E25" w:rsidRDefault="00F50E25" w:rsidP="00F50E25">
      <w:pPr>
        <w:pStyle w:val="ConsPlusNormal"/>
        <w:tabs>
          <w:tab w:val="left" w:pos="0"/>
        </w:tabs>
        <w:ind w:firstLine="709"/>
        <w:jc w:val="both"/>
        <w:rPr>
          <w:rFonts w:ascii="Times New Roman" w:hAnsi="Times New Roman" w:cs="Times New Roman"/>
          <w:sz w:val="28"/>
          <w:szCs w:val="28"/>
        </w:rPr>
      </w:pPr>
      <w:r w:rsidRPr="00F35374">
        <w:rPr>
          <w:rFonts w:ascii="Times New Roman" w:hAnsi="Times New Roman" w:cs="Times New Roman"/>
          <w:sz w:val="28"/>
          <w:szCs w:val="28"/>
        </w:rPr>
        <w:t>- не представлены документы, предусмотренные п. 2.</w:t>
      </w:r>
      <w:r>
        <w:rPr>
          <w:rFonts w:ascii="Times New Roman" w:hAnsi="Times New Roman" w:cs="Times New Roman"/>
          <w:sz w:val="28"/>
          <w:szCs w:val="28"/>
        </w:rPr>
        <w:t>8</w:t>
      </w:r>
      <w:r w:rsidRPr="00F35374">
        <w:rPr>
          <w:rFonts w:ascii="Times New Roman" w:hAnsi="Times New Roman" w:cs="Times New Roman"/>
          <w:sz w:val="28"/>
          <w:szCs w:val="28"/>
        </w:rPr>
        <w:t>. настоящего а</w:t>
      </w:r>
      <w:r w:rsidRPr="00F35374">
        <w:rPr>
          <w:rFonts w:ascii="Times New Roman" w:hAnsi="Times New Roman" w:cs="Times New Roman"/>
          <w:sz w:val="28"/>
          <w:szCs w:val="28"/>
        </w:rPr>
        <w:t>д</w:t>
      </w:r>
      <w:r w:rsidRPr="00F35374">
        <w:rPr>
          <w:rFonts w:ascii="Times New Roman" w:hAnsi="Times New Roman" w:cs="Times New Roman"/>
          <w:sz w:val="28"/>
          <w:szCs w:val="28"/>
        </w:rPr>
        <w:t>минис</w:t>
      </w:r>
      <w:r w:rsidRPr="00F35374">
        <w:rPr>
          <w:rFonts w:ascii="Times New Roman" w:hAnsi="Times New Roman" w:cs="Times New Roman"/>
          <w:sz w:val="28"/>
          <w:szCs w:val="28"/>
        </w:rPr>
        <w:t>т</w:t>
      </w:r>
      <w:r>
        <w:rPr>
          <w:rFonts w:ascii="Times New Roman" w:hAnsi="Times New Roman" w:cs="Times New Roman"/>
          <w:sz w:val="28"/>
          <w:szCs w:val="28"/>
        </w:rPr>
        <w:t>ративного регламента;</w:t>
      </w:r>
    </w:p>
    <w:p w:rsidR="00F50E25" w:rsidRDefault="00B5280C" w:rsidP="007D7947">
      <w:pPr>
        <w:autoSpaceDE w:val="0"/>
        <w:autoSpaceDN w:val="0"/>
        <w:adjustRightInd w:val="0"/>
        <w:ind w:firstLine="540"/>
        <w:jc w:val="both"/>
        <w:rPr>
          <w:sz w:val="28"/>
          <w:szCs w:val="28"/>
        </w:rPr>
      </w:pPr>
      <w:r>
        <w:rPr>
          <w:sz w:val="28"/>
          <w:szCs w:val="28"/>
        </w:rPr>
        <w:t>-</w:t>
      </w:r>
      <w:r w:rsidR="00F50E25" w:rsidRPr="004568EA">
        <w:rPr>
          <w:sz w:val="28"/>
          <w:szCs w:val="28"/>
        </w:rPr>
        <w:t xml:space="preserve"> представление документов в ненадлежащий орган;</w:t>
      </w:r>
    </w:p>
    <w:p w:rsidR="00F50E25" w:rsidRPr="004568EA" w:rsidRDefault="00F50E25" w:rsidP="00F50E25">
      <w:pPr>
        <w:autoSpaceDE w:val="0"/>
        <w:autoSpaceDN w:val="0"/>
        <w:adjustRightInd w:val="0"/>
        <w:ind w:firstLine="540"/>
        <w:jc w:val="both"/>
        <w:outlineLvl w:val="0"/>
        <w:rPr>
          <w:sz w:val="28"/>
          <w:szCs w:val="28"/>
        </w:rPr>
      </w:pPr>
      <w:r w:rsidRPr="00561A1D">
        <w:rPr>
          <w:sz w:val="28"/>
          <w:szCs w:val="28"/>
        </w:rPr>
        <w:t>- несоблюдение условий перевода жилого помещения в нежилое помещ</w:t>
      </w:r>
      <w:r w:rsidRPr="00561A1D">
        <w:rPr>
          <w:sz w:val="28"/>
          <w:szCs w:val="28"/>
        </w:rPr>
        <w:t>е</w:t>
      </w:r>
      <w:r w:rsidRPr="00561A1D">
        <w:rPr>
          <w:sz w:val="28"/>
          <w:szCs w:val="28"/>
        </w:rPr>
        <w:t>ние и нежилого помещения в жилое помещение, определенных Жили</w:t>
      </w:r>
      <w:r w:rsidRPr="00561A1D">
        <w:rPr>
          <w:sz w:val="28"/>
          <w:szCs w:val="28"/>
        </w:rPr>
        <w:t>щ</w:t>
      </w:r>
      <w:r w:rsidRPr="00561A1D">
        <w:rPr>
          <w:sz w:val="28"/>
          <w:szCs w:val="28"/>
        </w:rPr>
        <w:t xml:space="preserve">ным </w:t>
      </w:r>
      <w:hyperlink r:id="rId12" w:history="1">
        <w:r w:rsidRPr="00561A1D">
          <w:rPr>
            <w:sz w:val="28"/>
            <w:szCs w:val="28"/>
          </w:rPr>
          <w:t>кодексом</w:t>
        </w:r>
      </w:hyperlink>
      <w:r w:rsidRPr="00561A1D">
        <w:rPr>
          <w:sz w:val="28"/>
          <w:szCs w:val="28"/>
        </w:rPr>
        <w:t xml:space="preserve"> Российской Федерации;</w:t>
      </w:r>
    </w:p>
    <w:p w:rsidR="00F50E25" w:rsidRPr="004568EA" w:rsidRDefault="00F50E25" w:rsidP="00F50E25">
      <w:pPr>
        <w:autoSpaceDE w:val="0"/>
        <w:autoSpaceDN w:val="0"/>
        <w:adjustRightInd w:val="0"/>
        <w:ind w:firstLine="709"/>
        <w:jc w:val="both"/>
        <w:rPr>
          <w:sz w:val="28"/>
          <w:szCs w:val="28"/>
        </w:rPr>
      </w:pPr>
      <w:r w:rsidRPr="004568EA">
        <w:rPr>
          <w:sz w:val="28"/>
          <w:szCs w:val="28"/>
        </w:rPr>
        <w:t>- несоответствие проекта переустройства и (или) перепланировки жил</w:t>
      </w:r>
      <w:r w:rsidRPr="004568EA">
        <w:rPr>
          <w:sz w:val="28"/>
          <w:szCs w:val="28"/>
        </w:rPr>
        <w:t>о</w:t>
      </w:r>
      <w:r w:rsidRPr="004568EA">
        <w:rPr>
          <w:sz w:val="28"/>
          <w:szCs w:val="28"/>
        </w:rPr>
        <w:t>го помещен</w:t>
      </w:r>
      <w:r>
        <w:rPr>
          <w:sz w:val="28"/>
          <w:szCs w:val="28"/>
        </w:rPr>
        <w:t>ия требованиям законодательства;</w:t>
      </w:r>
    </w:p>
    <w:p w:rsidR="00F50E25" w:rsidRPr="00F35374" w:rsidRDefault="00F50E25" w:rsidP="00F50E25">
      <w:pPr>
        <w:tabs>
          <w:tab w:val="left" w:pos="0"/>
        </w:tabs>
        <w:ind w:firstLine="709"/>
        <w:jc w:val="both"/>
        <w:rPr>
          <w:sz w:val="28"/>
          <w:szCs w:val="28"/>
        </w:rPr>
      </w:pPr>
      <w:r w:rsidRPr="00F35374">
        <w:rPr>
          <w:sz w:val="28"/>
          <w:szCs w:val="28"/>
        </w:rPr>
        <w:t>- в заявлении, поступившем в форме письменного обращения, электро</w:t>
      </w:r>
      <w:r w:rsidRPr="00F35374">
        <w:rPr>
          <w:sz w:val="28"/>
          <w:szCs w:val="28"/>
        </w:rPr>
        <w:t>н</w:t>
      </w:r>
      <w:r w:rsidRPr="00F35374">
        <w:rPr>
          <w:sz w:val="28"/>
          <w:szCs w:val="28"/>
        </w:rPr>
        <w:t>ного документа не указаны фамилия гражданина, наименование юридическ</w:t>
      </w:r>
      <w:r w:rsidRPr="00F35374">
        <w:rPr>
          <w:sz w:val="28"/>
          <w:szCs w:val="28"/>
        </w:rPr>
        <w:t>о</w:t>
      </w:r>
      <w:r w:rsidRPr="00F35374">
        <w:rPr>
          <w:sz w:val="28"/>
          <w:szCs w:val="28"/>
        </w:rPr>
        <w:t>го лица, направившего обращение, и почтовый адрес, по которому должен быть н</w:t>
      </w:r>
      <w:r w:rsidRPr="00F35374">
        <w:rPr>
          <w:sz w:val="28"/>
          <w:szCs w:val="28"/>
        </w:rPr>
        <w:t>а</w:t>
      </w:r>
      <w:r w:rsidRPr="00F35374">
        <w:rPr>
          <w:sz w:val="28"/>
          <w:szCs w:val="28"/>
        </w:rPr>
        <w:t>правлен ответ;</w:t>
      </w:r>
    </w:p>
    <w:p w:rsidR="00F50E25" w:rsidRPr="00F35374" w:rsidRDefault="00F50E25" w:rsidP="00F50E25">
      <w:pPr>
        <w:tabs>
          <w:tab w:val="left" w:pos="0"/>
        </w:tabs>
        <w:ind w:firstLine="709"/>
        <w:jc w:val="both"/>
        <w:rPr>
          <w:sz w:val="28"/>
          <w:szCs w:val="28"/>
        </w:rPr>
      </w:pPr>
      <w:r w:rsidRPr="00F35374">
        <w:rPr>
          <w:sz w:val="28"/>
          <w:szCs w:val="28"/>
        </w:rPr>
        <w:t>- в письменном обращении, обращении в форме электронного докуме</w:t>
      </w:r>
      <w:r w:rsidRPr="00F35374">
        <w:rPr>
          <w:sz w:val="28"/>
          <w:szCs w:val="28"/>
        </w:rPr>
        <w:t>н</w:t>
      </w:r>
      <w:r w:rsidRPr="00F35374">
        <w:rPr>
          <w:sz w:val="28"/>
          <w:szCs w:val="28"/>
        </w:rPr>
        <w:t>та содержатся нецензурные либо оскорбительные выражения, угрозы жизни, здоровью и имуществу должностного лица, а также членов его семьи;</w:t>
      </w:r>
    </w:p>
    <w:p w:rsidR="00F50E25" w:rsidRPr="00F35374" w:rsidRDefault="00F50E25" w:rsidP="00F50E25">
      <w:pPr>
        <w:tabs>
          <w:tab w:val="left" w:pos="0"/>
        </w:tabs>
        <w:ind w:firstLine="709"/>
        <w:jc w:val="both"/>
      </w:pPr>
      <w:r w:rsidRPr="00F35374">
        <w:rPr>
          <w:sz w:val="28"/>
          <w:szCs w:val="28"/>
        </w:rPr>
        <w:t>- текст письменного обращения не поддается прочтению, о чем в теч</w:t>
      </w:r>
      <w:r w:rsidRPr="00F35374">
        <w:rPr>
          <w:sz w:val="28"/>
          <w:szCs w:val="28"/>
        </w:rPr>
        <w:t>е</w:t>
      </w:r>
      <w:r w:rsidRPr="00F35374">
        <w:rPr>
          <w:sz w:val="28"/>
          <w:szCs w:val="28"/>
        </w:rPr>
        <w:t>ние семи дней со дня регистрации обращения сообщается заявителю, напр</w:t>
      </w:r>
      <w:r w:rsidRPr="00F35374">
        <w:rPr>
          <w:sz w:val="28"/>
          <w:szCs w:val="28"/>
        </w:rPr>
        <w:t>а</w:t>
      </w:r>
      <w:r w:rsidRPr="00F35374">
        <w:rPr>
          <w:sz w:val="28"/>
          <w:szCs w:val="28"/>
        </w:rPr>
        <w:t>вившему обращение, если его фамилия и почтовый адрес поддаются прочт</w:t>
      </w:r>
      <w:r w:rsidRPr="00F35374">
        <w:rPr>
          <w:sz w:val="28"/>
          <w:szCs w:val="28"/>
        </w:rPr>
        <w:t>е</w:t>
      </w:r>
      <w:r w:rsidRPr="00F35374">
        <w:rPr>
          <w:sz w:val="28"/>
          <w:szCs w:val="28"/>
        </w:rPr>
        <w:t>нию.</w:t>
      </w:r>
    </w:p>
    <w:p w:rsidR="00F50E25" w:rsidRPr="00F35374" w:rsidRDefault="00F50E25" w:rsidP="00F50E25">
      <w:pPr>
        <w:tabs>
          <w:tab w:val="left" w:pos="0"/>
        </w:tabs>
        <w:suppressAutoHyphens/>
        <w:autoSpaceDE w:val="0"/>
        <w:autoSpaceDN w:val="0"/>
        <w:adjustRightInd w:val="0"/>
        <w:ind w:firstLine="709"/>
        <w:jc w:val="both"/>
        <w:outlineLvl w:val="1"/>
        <w:rPr>
          <w:sz w:val="28"/>
          <w:szCs w:val="28"/>
        </w:rPr>
      </w:pPr>
      <w:r w:rsidRPr="00F35374">
        <w:rPr>
          <w:sz w:val="28"/>
          <w:szCs w:val="28"/>
        </w:rPr>
        <w:t>2.13.Муниципальная услуга предоставляется бесплатно, государственная пошлина за предоставление муниципальной услуги не взимается.</w:t>
      </w:r>
    </w:p>
    <w:p w:rsidR="00F50E25" w:rsidRPr="00F35374" w:rsidRDefault="00F50E25" w:rsidP="00F50E25">
      <w:pPr>
        <w:tabs>
          <w:tab w:val="left" w:pos="-426"/>
          <w:tab w:val="left" w:pos="0"/>
        </w:tabs>
        <w:suppressAutoHyphens/>
        <w:autoSpaceDE w:val="0"/>
        <w:autoSpaceDN w:val="0"/>
        <w:adjustRightInd w:val="0"/>
        <w:ind w:firstLine="709"/>
        <w:jc w:val="both"/>
        <w:outlineLvl w:val="0"/>
        <w:rPr>
          <w:sz w:val="28"/>
          <w:szCs w:val="28"/>
        </w:rPr>
      </w:pPr>
      <w:r w:rsidRPr="00F35374">
        <w:rPr>
          <w:sz w:val="28"/>
          <w:szCs w:val="28"/>
        </w:rPr>
        <w:t>2.14.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F50E25" w:rsidRPr="00F35374" w:rsidRDefault="002F54FC" w:rsidP="00F50E25">
      <w:pPr>
        <w:tabs>
          <w:tab w:val="left" w:pos="-426"/>
          <w:tab w:val="left" w:pos="0"/>
        </w:tabs>
        <w:suppressAutoHyphens/>
        <w:autoSpaceDE w:val="0"/>
        <w:autoSpaceDN w:val="0"/>
        <w:adjustRightInd w:val="0"/>
        <w:ind w:firstLine="709"/>
        <w:jc w:val="both"/>
        <w:outlineLvl w:val="0"/>
        <w:rPr>
          <w:sz w:val="28"/>
          <w:szCs w:val="28"/>
        </w:rPr>
      </w:pPr>
      <w:r>
        <w:rPr>
          <w:sz w:val="28"/>
          <w:szCs w:val="28"/>
        </w:rPr>
        <w:lastRenderedPageBreak/>
        <w:t xml:space="preserve">2.15. Заявление, </w:t>
      </w:r>
      <w:r w:rsidR="00F50E25" w:rsidRPr="00F35374">
        <w:rPr>
          <w:sz w:val="28"/>
          <w:szCs w:val="28"/>
        </w:rPr>
        <w:t>поступившее в Администрацию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F50E25" w:rsidRPr="00F35374" w:rsidRDefault="00F50E25" w:rsidP="00F50E25">
      <w:pPr>
        <w:tabs>
          <w:tab w:val="left" w:pos="-426"/>
          <w:tab w:val="left" w:pos="0"/>
        </w:tabs>
        <w:suppressAutoHyphens/>
        <w:autoSpaceDE w:val="0"/>
        <w:autoSpaceDN w:val="0"/>
        <w:adjustRightInd w:val="0"/>
        <w:ind w:firstLine="709"/>
        <w:jc w:val="both"/>
        <w:outlineLvl w:val="0"/>
        <w:rPr>
          <w:sz w:val="28"/>
          <w:szCs w:val="28"/>
        </w:rPr>
      </w:pPr>
      <w:r w:rsidRPr="00F35374">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9B1795" w:rsidRDefault="00F50E25" w:rsidP="00890686">
      <w:pPr>
        <w:tabs>
          <w:tab w:val="left" w:pos="-426"/>
          <w:tab w:val="left" w:pos="0"/>
        </w:tabs>
        <w:suppressAutoHyphens/>
        <w:autoSpaceDE w:val="0"/>
        <w:autoSpaceDN w:val="0"/>
        <w:adjustRightInd w:val="0"/>
        <w:ind w:firstLine="709"/>
        <w:jc w:val="both"/>
        <w:outlineLvl w:val="0"/>
        <w:rPr>
          <w:sz w:val="28"/>
          <w:szCs w:val="28"/>
        </w:rPr>
      </w:pPr>
      <w:r w:rsidRPr="00F35374">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890686" w:rsidRDefault="00890686" w:rsidP="00890686">
      <w:pPr>
        <w:ind w:firstLine="709"/>
        <w:jc w:val="both"/>
        <w:rPr>
          <w:sz w:val="28"/>
          <w:szCs w:val="28"/>
        </w:rPr>
      </w:pPr>
      <w:r>
        <w:rPr>
          <w:sz w:val="28"/>
          <w:szCs w:val="28"/>
        </w:rPr>
        <w:t xml:space="preserve">2.16 </w:t>
      </w:r>
      <w:r w:rsidRPr="00442FA4">
        <w:rPr>
          <w:sz w:val="28"/>
          <w:szCs w:val="28"/>
        </w:rPr>
        <w:t>Помещение, в котором предоставляется муниципальная услуга</w:t>
      </w:r>
      <w:r>
        <w:rPr>
          <w:sz w:val="28"/>
          <w:szCs w:val="28"/>
        </w:rPr>
        <w:t>,</w:t>
      </w:r>
      <w:r w:rsidRPr="00442FA4">
        <w:rPr>
          <w:sz w:val="28"/>
          <w:szCs w:val="28"/>
        </w:rPr>
        <w:t xml:space="preserve"> н</w:t>
      </w:r>
      <w:r w:rsidRPr="00442FA4">
        <w:rPr>
          <w:sz w:val="28"/>
          <w:szCs w:val="28"/>
        </w:rPr>
        <w:t>а</w:t>
      </w:r>
      <w:r w:rsidRPr="00442FA4">
        <w:rPr>
          <w:sz w:val="28"/>
          <w:szCs w:val="28"/>
        </w:rPr>
        <w:t>ходится в</w:t>
      </w:r>
      <w:r>
        <w:rPr>
          <w:sz w:val="28"/>
          <w:szCs w:val="28"/>
        </w:rPr>
        <w:t xml:space="preserve"> здании, на территории которого размещается</w:t>
      </w:r>
      <w:r w:rsidRPr="00442FA4">
        <w:rPr>
          <w:sz w:val="28"/>
          <w:szCs w:val="28"/>
        </w:rPr>
        <w:t xml:space="preserve"> </w:t>
      </w:r>
      <w:r>
        <w:rPr>
          <w:sz w:val="28"/>
          <w:szCs w:val="28"/>
        </w:rPr>
        <w:t>Администрация</w:t>
      </w:r>
      <w:r w:rsidRPr="00442FA4">
        <w:rPr>
          <w:sz w:val="28"/>
          <w:szCs w:val="28"/>
        </w:rPr>
        <w:t xml:space="preserve"> горо</w:t>
      </w:r>
      <w:r w:rsidRPr="00442FA4">
        <w:rPr>
          <w:sz w:val="28"/>
          <w:szCs w:val="28"/>
        </w:rPr>
        <w:t>д</w:t>
      </w:r>
      <w:r w:rsidRPr="00442FA4">
        <w:rPr>
          <w:sz w:val="28"/>
          <w:szCs w:val="28"/>
        </w:rPr>
        <w:t>ского поселения</w:t>
      </w:r>
      <w:r>
        <w:rPr>
          <w:sz w:val="28"/>
          <w:szCs w:val="28"/>
        </w:rPr>
        <w:t xml:space="preserve"> «Город Краснокаменск»</w:t>
      </w:r>
      <w:r w:rsidRPr="00442FA4">
        <w:rPr>
          <w:sz w:val="28"/>
          <w:szCs w:val="28"/>
        </w:rPr>
        <w:t>, обеспечивает комфортные усл</w:t>
      </w:r>
      <w:r w:rsidRPr="00442FA4">
        <w:rPr>
          <w:sz w:val="28"/>
          <w:szCs w:val="28"/>
        </w:rPr>
        <w:t>о</w:t>
      </w:r>
      <w:r w:rsidRPr="00442FA4">
        <w:rPr>
          <w:sz w:val="28"/>
          <w:szCs w:val="28"/>
        </w:rPr>
        <w:t>вия заявителей на получение муниципальной услуги и должностных лиц, соотве</w:t>
      </w:r>
      <w:r w:rsidRPr="00442FA4">
        <w:rPr>
          <w:sz w:val="28"/>
          <w:szCs w:val="28"/>
        </w:rPr>
        <w:t>т</w:t>
      </w:r>
      <w:r w:rsidRPr="00442FA4">
        <w:rPr>
          <w:sz w:val="28"/>
          <w:szCs w:val="28"/>
        </w:rPr>
        <w:t>ствует требованиям санитарных норм и правил, государственных ста</w:t>
      </w:r>
      <w:r w:rsidRPr="00442FA4">
        <w:rPr>
          <w:sz w:val="28"/>
          <w:szCs w:val="28"/>
        </w:rPr>
        <w:t>н</w:t>
      </w:r>
      <w:r w:rsidRPr="00442FA4">
        <w:rPr>
          <w:sz w:val="28"/>
          <w:szCs w:val="28"/>
        </w:rPr>
        <w:t>дартов, гигиенических нормативов в области охраны труда.</w:t>
      </w:r>
    </w:p>
    <w:p w:rsidR="00890686" w:rsidRPr="00D54CD8" w:rsidRDefault="00890686" w:rsidP="00890686">
      <w:pPr>
        <w:pStyle w:val="ConsPlusNormal"/>
        <w:ind w:firstLine="709"/>
        <w:jc w:val="both"/>
        <w:rPr>
          <w:rFonts w:ascii="Times New Roman" w:hAnsi="Times New Roman" w:cs="Times New Roman"/>
          <w:sz w:val="28"/>
          <w:szCs w:val="28"/>
        </w:rPr>
      </w:pPr>
      <w:r w:rsidRPr="00D54CD8">
        <w:rPr>
          <w:rFonts w:ascii="Times New Roman" w:hAnsi="Times New Roman" w:cs="Times New Roman"/>
          <w:sz w:val="28"/>
          <w:szCs w:val="28"/>
        </w:rPr>
        <w:t>Помещение для приема заявителей размещае</w:t>
      </w:r>
      <w:r>
        <w:rPr>
          <w:rFonts w:ascii="Times New Roman" w:hAnsi="Times New Roman" w:cs="Times New Roman"/>
          <w:sz w:val="28"/>
          <w:szCs w:val="28"/>
        </w:rPr>
        <w:t xml:space="preserve">тся на </w:t>
      </w:r>
      <w:r w:rsidR="001E73EE">
        <w:rPr>
          <w:rFonts w:ascii="Times New Roman" w:hAnsi="Times New Roman" w:cs="Times New Roman"/>
          <w:sz w:val="28"/>
          <w:szCs w:val="28"/>
        </w:rPr>
        <w:t>третьем</w:t>
      </w:r>
      <w:r>
        <w:rPr>
          <w:rFonts w:ascii="Times New Roman" w:hAnsi="Times New Roman" w:cs="Times New Roman"/>
          <w:sz w:val="28"/>
          <w:szCs w:val="28"/>
        </w:rPr>
        <w:t xml:space="preserve"> этаже зд</w:t>
      </w:r>
      <w:r>
        <w:rPr>
          <w:rFonts w:ascii="Times New Roman" w:hAnsi="Times New Roman" w:cs="Times New Roman"/>
          <w:sz w:val="28"/>
          <w:szCs w:val="28"/>
        </w:rPr>
        <w:t>а</w:t>
      </w:r>
      <w:r>
        <w:rPr>
          <w:rFonts w:ascii="Times New Roman" w:hAnsi="Times New Roman" w:cs="Times New Roman"/>
          <w:sz w:val="28"/>
          <w:szCs w:val="28"/>
        </w:rPr>
        <w:t>ния, в котором расположена</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«Город Кра</w:t>
      </w:r>
      <w:r>
        <w:rPr>
          <w:rFonts w:ascii="Times New Roman" w:hAnsi="Times New Roman" w:cs="Times New Roman"/>
          <w:sz w:val="28"/>
          <w:szCs w:val="28"/>
        </w:rPr>
        <w:t>с</w:t>
      </w:r>
      <w:r>
        <w:rPr>
          <w:rFonts w:ascii="Times New Roman" w:hAnsi="Times New Roman" w:cs="Times New Roman"/>
          <w:sz w:val="28"/>
          <w:szCs w:val="28"/>
        </w:rPr>
        <w:t xml:space="preserve">нокаменск», </w:t>
      </w:r>
      <w:r w:rsidRPr="00D54CD8">
        <w:rPr>
          <w:rFonts w:ascii="Times New Roman" w:hAnsi="Times New Roman" w:cs="Times New Roman"/>
          <w:sz w:val="28"/>
          <w:szCs w:val="28"/>
        </w:rPr>
        <w:t>каб</w:t>
      </w:r>
      <w:r w:rsidR="001E73EE">
        <w:rPr>
          <w:rFonts w:ascii="Times New Roman" w:hAnsi="Times New Roman" w:cs="Times New Roman"/>
          <w:sz w:val="28"/>
          <w:szCs w:val="28"/>
        </w:rPr>
        <w:t>инет 315</w:t>
      </w:r>
      <w:r>
        <w:rPr>
          <w:rFonts w:ascii="Times New Roman" w:hAnsi="Times New Roman" w:cs="Times New Roman"/>
          <w:sz w:val="28"/>
          <w:szCs w:val="28"/>
        </w:rPr>
        <w:t xml:space="preserve"> и снабжено</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w:t>
      </w:r>
      <w:r w:rsidRPr="00D54CD8">
        <w:rPr>
          <w:rFonts w:ascii="Times New Roman" w:hAnsi="Times New Roman" w:cs="Times New Roman"/>
          <w:sz w:val="28"/>
          <w:szCs w:val="28"/>
        </w:rPr>
        <w:t>о</w:t>
      </w:r>
      <w:r w:rsidRPr="00D54CD8">
        <w:rPr>
          <w:rFonts w:ascii="Times New Roman" w:hAnsi="Times New Roman" w:cs="Times New Roman"/>
          <w:sz w:val="28"/>
          <w:szCs w:val="28"/>
        </w:rPr>
        <w:t xml:space="preserve">го </w:t>
      </w:r>
      <w:r w:rsidRPr="000525C9">
        <w:rPr>
          <w:rFonts w:ascii="Times New Roman" w:hAnsi="Times New Roman" w:cs="Times New Roman"/>
          <w:sz w:val="28"/>
          <w:szCs w:val="28"/>
        </w:rPr>
        <w:t>за предоставление муниципальной услуги.</w:t>
      </w:r>
      <w:r w:rsidRPr="00D54CD8">
        <w:rPr>
          <w:rFonts w:ascii="Times New Roman" w:hAnsi="Times New Roman" w:cs="Times New Roman"/>
          <w:sz w:val="28"/>
          <w:szCs w:val="28"/>
        </w:rPr>
        <w:t xml:space="preserve"> Помещение для приема заявит</w:t>
      </w:r>
      <w:r>
        <w:rPr>
          <w:rFonts w:ascii="Times New Roman" w:hAnsi="Times New Roman" w:cs="Times New Roman"/>
          <w:sz w:val="28"/>
          <w:szCs w:val="28"/>
        </w:rPr>
        <w:t>е</w:t>
      </w:r>
      <w:r>
        <w:rPr>
          <w:rFonts w:ascii="Times New Roman" w:hAnsi="Times New Roman" w:cs="Times New Roman"/>
          <w:sz w:val="28"/>
          <w:szCs w:val="28"/>
        </w:rPr>
        <w:t>лей оснащено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w:t>
      </w:r>
      <w:r>
        <w:rPr>
          <w:rFonts w:ascii="Times New Roman" w:hAnsi="Times New Roman" w:cs="Times New Roman"/>
          <w:sz w:val="28"/>
          <w:szCs w:val="28"/>
        </w:rPr>
        <w:t>и</w:t>
      </w:r>
      <w:r>
        <w:rPr>
          <w:rFonts w:ascii="Times New Roman" w:hAnsi="Times New Roman" w:cs="Times New Roman"/>
          <w:sz w:val="28"/>
          <w:szCs w:val="28"/>
        </w:rPr>
        <w:t>мой базой данных для предоставления муниципальной услуги.</w:t>
      </w:r>
    </w:p>
    <w:p w:rsidR="00890686" w:rsidRDefault="00890686" w:rsidP="00890686">
      <w:pPr>
        <w:ind w:firstLine="709"/>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втор</w:t>
      </w:r>
      <w:r w:rsidRPr="00442FA4">
        <w:rPr>
          <w:sz w:val="28"/>
          <w:szCs w:val="28"/>
        </w:rPr>
        <w:t>ом этаже здания</w:t>
      </w:r>
      <w:r>
        <w:rPr>
          <w:sz w:val="28"/>
          <w:szCs w:val="28"/>
        </w:rPr>
        <w:t>, в котором разм</w:t>
      </w:r>
      <w:r>
        <w:rPr>
          <w:sz w:val="28"/>
          <w:szCs w:val="28"/>
        </w:rPr>
        <w:t>е</w:t>
      </w:r>
      <w:r>
        <w:rPr>
          <w:sz w:val="28"/>
          <w:szCs w:val="28"/>
        </w:rPr>
        <w:t>щается</w:t>
      </w:r>
      <w:r w:rsidRPr="00442FA4">
        <w:rPr>
          <w:sz w:val="28"/>
          <w:szCs w:val="28"/>
        </w:rPr>
        <w:t xml:space="preserve"> </w:t>
      </w:r>
      <w:r>
        <w:rPr>
          <w:sz w:val="28"/>
          <w:szCs w:val="28"/>
        </w:rPr>
        <w:t>Администрация</w:t>
      </w:r>
      <w:r w:rsidRPr="000647B6">
        <w:rPr>
          <w:sz w:val="28"/>
          <w:szCs w:val="28"/>
        </w:rPr>
        <w:t xml:space="preserve"> городского поселения</w:t>
      </w:r>
      <w:r>
        <w:rPr>
          <w:sz w:val="28"/>
          <w:szCs w:val="28"/>
        </w:rPr>
        <w:t xml:space="preserve"> «Город Краснокаменск».</w:t>
      </w:r>
    </w:p>
    <w:p w:rsidR="00890686" w:rsidRDefault="00890686" w:rsidP="00890686">
      <w:pPr>
        <w:ind w:firstLine="709"/>
        <w:jc w:val="both"/>
        <w:rPr>
          <w:sz w:val="28"/>
          <w:szCs w:val="28"/>
        </w:rPr>
      </w:pPr>
      <w:r w:rsidRPr="00442FA4">
        <w:rPr>
          <w:sz w:val="28"/>
          <w:szCs w:val="28"/>
        </w:rPr>
        <w:t>Места для заполнения обращений о предоставлении муниципальной у</w:t>
      </w:r>
      <w:r w:rsidRPr="00442FA4">
        <w:rPr>
          <w:sz w:val="28"/>
          <w:szCs w:val="28"/>
        </w:rPr>
        <w:t>с</w:t>
      </w:r>
      <w:r w:rsidRPr="00442FA4">
        <w:rPr>
          <w:sz w:val="28"/>
          <w:szCs w:val="28"/>
        </w:rPr>
        <w:t>луги оборудованы письменными столами, местами для сидения, информац</w:t>
      </w:r>
      <w:r w:rsidRPr="00442FA4">
        <w:rPr>
          <w:sz w:val="28"/>
          <w:szCs w:val="28"/>
        </w:rPr>
        <w:t>и</w:t>
      </w:r>
      <w:r w:rsidRPr="00442FA4">
        <w:rPr>
          <w:sz w:val="28"/>
          <w:szCs w:val="28"/>
        </w:rPr>
        <w:t>онными стендами.</w:t>
      </w:r>
    </w:p>
    <w:p w:rsidR="00890686" w:rsidRDefault="00890686" w:rsidP="00890686">
      <w:pPr>
        <w:ind w:firstLine="709"/>
        <w:jc w:val="both"/>
        <w:rPr>
          <w:sz w:val="28"/>
          <w:szCs w:val="28"/>
        </w:rPr>
      </w:pPr>
      <w:r>
        <w:rPr>
          <w:sz w:val="28"/>
          <w:szCs w:val="28"/>
        </w:rPr>
        <w:t>В места ожидания имеются средства для оказания первой помощи и до</w:t>
      </w:r>
      <w:r>
        <w:rPr>
          <w:sz w:val="28"/>
          <w:szCs w:val="28"/>
        </w:rPr>
        <w:t>с</w:t>
      </w:r>
      <w:r>
        <w:rPr>
          <w:sz w:val="28"/>
          <w:szCs w:val="28"/>
        </w:rPr>
        <w:t>тупные места общего пользования.</w:t>
      </w:r>
    </w:p>
    <w:p w:rsidR="00890686" w:rsidRPr="00442FA4" w:rsidRDefault="00890686" w:rsidP="00890686">
      <w:pPr>
        <w:ind w:firstLine="709"/>
        <w:jc w:val="both"/>
        <w:rPr>
          <w:sz w:val="28"/>
          <w:szCs w:val="28"/>
        </w:rPr>
      </w:pPr>
      <w:r>
        <w:rPr>
          <w:sz w:val="28"/>
          <w:szCs w:val="28"/>
        </w:rPr>
        <w:t>Все места предоставления муниципальных услуг оборудуются против</w:t>
      </w:r>
      <w:r>
        <w:rPr>
          <w:sz w:val="28"/>
          <w:szCs w:val="28"/>
        </w:rPr>
        <w:t>о</w:t>
      </w:r>
      <w:r>
        <w:rPr>
          <w:sz w:val="28"/>
          <w:szCs w:val="28"/>
        </w:rPr>
        <w:t>пожарными системами и средствами пожаротушения. Вход и выход из пом</w:t>
      </w:r>
      <w:r>
        <w:rPr>
          <w:sz w:val="28"/>
          <w:szCs w:val="28"/>
        </w:rPr>
        <w:t>е</w:t>
      </w:r>
      <w:r>
        <w:rPr>
          <w:sz w:val="28"/>
          <w:szCs w:val="28"/>
        </w:rPr>
        <w:t>щения оборудуются соответствующими указателями.</w:t>
      </w:r>
    </w:p>
    <w:p w:rsidR="00890686" w:rsidRPr="000C57F0" w:rsidRDefault="00890686" w:rsidP="00890686">
      <w:pPr>
        <w:pStyle w:val="ConsPlusNormal"/>
        <w:jc w:val="both"/>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w:t>
      </w:r>
      <w:r>
        <w:rPr>
          <w:rFonts w:ascii="Times New Roman" w:hAnsi="Times New Roman" w:cs="Times New Roman"/>
          <w:color w:val="000000"/>
          <w:sz w:val="28"/>
          <w:szCs w:val="28"/>
        </w:rPr>
        <w:t>д</w:t>
      </w:r>
      <w:r>
        <w:rPr>
          <w:rFonts w:ascii="Times New Roman" w:hAnsi="Times New Roman" w:cs="Times New Roman"/>
          <w:color w:val="000000"/>
          <w:sz w:val="28"/>
          <w:szCs w:val="28"/>
        </w:rPr>
        <w:t>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890686" w:rsidRDefault="00890686" w:rsidP="00890686">
      <w:pPr>
        <w:tabs>
          <w:tab w:val="left" w:pos="0"/>
        </w:tabs>
        <w:ind w:firstLine="720"/>
        <w:jc w:val="both"/>
        <w:rPr>
          <w:sz w:val="28"/>
          <w:szCs w:val="28"/>
        </w:rPr>
      </w:pPr>
      <w:r>
        <w:rPr>
          <w:sz w:val="28"/>
          <w:szCs w:val="28"/>
        </w:rPr>
        <w:t>Вход в здание и выход из него, в котором размещается Администрация городского поселения «Город Краснокаменск», оборудуется вывесками с ук</w:t>
      </w:r>
      <w:r>
        <w:rPr>
          <w:sz w:val="28"/>
          <w:szCs w:val="28"/>
        </w:rPr>
        <w:t>а</w:t>
      </w:r>
      <w:r>
        <w:rPr>
          <w:sz w:val="28"/>
          <w:szCs w:val="28"/>
        </w:rPr>
        <w:t>занием их наименования и графика работы, а также пандусами, расширенн</w:t>
      </w:r>
      <w:r>
        <w:rPr>
          <w:sz w:val="28"/>
          <w:szCs w:val="28"/>
        </w:rPr>
        <w:t>ы</w:t>
      </w:r>
      <w:r>
        <w:rPr>
          <w:sz w:val="28"/>
          <w:szCs w:val="28"/>
        </w:rPr>
        <w:t>ми проходами в здание, позволяющими обеспечить беспрепятственный до</w:t>
      </w:r>
      <w:r>
        <w:rPr>
          <w:sz w:val="28"/>
          <w:szCs w:val="28"/>
        </w:rPr>
        <w:t>с</w:t>
      </w:r>
      <w:r>
        <w:rPr>
          <w:sz w:val="28"/>
          <w:szCs w:val="28"/>
        </w:rPr>
        <w:t>туп инвалидов, включая инвалидов, использующих кресла-коляски и собак-проводников.</w:t>
      </w:r>
    </w:p>
    <w:p w:rsidR="00890686" w:rsidRPr="000C57F0" w:rsidRDefault="00890686" w:rsidP="00890686">
      <w:pPr>
        <w:autoSpaceDE w:val="0"/>
        <w:autoSpaceDN w:val="0"/>
        <w:adjustRightInd w:val="0"/>
        <w:ind w:firstLine="720"/>
        <w:jc w:val="both"/>
        <w:rPr>
          <w:color w:val="000000"/>
          <w:sz w:val="28"/>
          <w:szCs w:val="28"/>
        </w:rPr>
      </w:pPr>
      <w:proofErr w:type="gramStart"/>
      <w:r w:rsidRPr="000C57F0">
        <w:rPr>
          <w:color w:val="000000"/>
          <w:sz w:val="28"/>
          <w:szCs w:val="28"/>
        </w:rPr>
        <w:t>Допускаются на территори</w:t>
      </w:r>
      <w:r>
        <w:rPr>
          <w:color w:val="000000"/>
          <w:sz w:val="28"/>
          <w:szCs w:val="28"/>
        </w:rPr>
        <w:t>ю</w:t>
      </w:r>
      <w:r w:rsidRPr="000C57F0">
        <w:rPr>
          <w:color w:val="000000"/>
          <w:sz w:val="28"/>
          <w:szCs w:val="28"/>
        </w:rPr>
        <w:t>, на котор</w:t>
      </w:r>
      <w:r>
        <w:rPr>
          <w:color w:val="000000"/>
          <w:sz w:val="28"/>
          <w:szCs w:val="28"/>
        </w:rPr>
        <w:t>ой</w:t>
      </w:r>
      <w:r w:rsidRPr="000C57F0">
        <w:rPr>
          <w:color w:val="000000"/>
          <w:sz w:val="28"/>
          <w:szCs w:val="28"/>
        </w:rPr>
        <w:t xml:space="preserve"> расположен</w:t>
      </w:r>
      <w:r>
        <w:rPr>
          <w:color w:val="000000"/>
          <w:sz w:val="28"/>
          <w:szCs w:val="28"/>
        </w:rPr>
        <w:t>а</w:t>
      </w:r>
      <w:r w:rsidRPr="000C57F0">
        <w:rPr>
          <w:color w:val="000000"/>
          <w:sz w:val="28"/>
          <w:szCs w:val="28"/>
        </w:rPr>
        <w:t xml:space="preserve"> </w:t>
      </w:r>
      <w:r>
        <w:rPr>
          <w:color w:val="000000"/>
          <w:sz w:val="28"/>
          <w:szCs w:val="28"/>
        </w:rPr>
        <w:t>Администрация городского поселения</w:t>
      </w:r>
      <w:r w:rsidRPr="000C57F0">
        <w:rPr>
          <w:color w:val="000000"/>
          <w:sz w:val="28"/>
          <w:szCs w:val="28"/>
        </w:rPr>
        <w:t>, собаки-проводники при наличии документа, подтве</w:t>
      </w:r>
      <w:r w:rsidRPr="000C57F0">
        <w:rPr>
          <w:color w:val="000000"/>
          <w:sz w:val="28"/>
          <w:szCs w:val="28"/>
        </w:rPr>
        <w:t>р</w:t>
      </w:r>
      <w:r w:rsidRPr="000C57F0">
        <w:rPr>
          <w:color w:val="000000"/>
          <w:sz w:val="28"/>
          <w:szCs w:val="28"/>
        </w:rPr>
        <w:t>ждающего ее специальное обучение и выдаваемого по форме и в порядке, к</w:t>
      </w:r>
      <w:r w:rsidRPr="000C57F0">
        <w:rPr>
          <w:color w:val="000000"/>
          <w:sz w:val="28"/>
          <w:szCs w:val="28"/>
        </w:rPr>
        <w:t>о</w:t>
      </w:r>
      <w:r w:rsidRPr="000C57F0">
        <w:rPr>
          <w:color w:val="000000"/>
          <w:sz w:val="28"/>
          <w:szCs w:val="28"/>
        </w:rPr>
        <w:lastRenderedPageBreak/>
        <w:t>торые определяются федеральным органом исполнительной власти, осущест</w:t>
      </w:r>
      <w:r w:rsidRPr="000C57F0">
        <w:rPr>
          <w:color w:val="000000"/>
          <w:sz w:val="28"/>
          <w:szCs w:val="28"/>
        </w:rPr>
        <w:t>в</w:t>
      </w:r>
      <w:r w:rsidRPr="000C57F0">
        <w:rPr>
          <w:color w:val="000000"/>
          <w:sz w:val="28"/>
          <w:szCs w:val="28"/>
        </w:rPr>
        <w:t>ляющим функции по выработке и реализации государственной политики и нормативно-правовому регулированию в сфере социальной защиты насел</w:t>
      </w:r>
      <w:r w:rsidRPr="000C57F0">
        <w:rPr>
          <w:color w:val="000000"/>
          <w:sz w:val="28"/>
          <w:szCs w:val="28"/>
        </w:rPr>
        <w:t>е</w:t>
      </w:r>
      <w:r w:rsidRPr="000C57F0">
        <w:rPr>
          <w:color w:val="000000"/>
          <w:sz w:val="28"/>
          <w:szCs w:val="28"/>
        </w:rPr>
        <w:t>ния.</w:t>
      </w:r>
      <w:proofErr w:type="gramEnd"/>
    </w:p>
    <w:p w:rsidR="00890686" w:rsidRDefault="00890686" w:rsidP="00890686">
      <w:pPr>
        <w:autoSpaceDE w:val="0"/>
        <w:autoSpaceDN w:val="0"/>
        <w:adjustRightInd w:val="0"/>
        <w:ind w:firstLine="720"/>
        <w:jc w:val="both"/>
        <w:rPr>
          <w:sz w:val="28"/>
          <w:szCs w:val="28"/>
        </w:rPr>
      </w:pPr>
      <w:r>
        <w:rPr>
          <w:sz w:val="28"/>
          <w:szCs w:val="28"/>
        </w:rPr>
        <w:t xml:space="preserve">Должностные лица, ответственные за предоставление муниципальной услуги, предоставляют сопровождение </w:t>
      </w:r>
      <w:proofErr w:type="gramStart"/>
      <w:r>
        <w:rPr>
          <w:sz w:val="28"/>
          <w:szCs w:val="28"/>
        </w:rPr>
        <w:t>инвалидам, имеющим стойкие ра</w:t>
      </w:r>
      <w:r>
        <w:rPr>
          <w:sz w:val="28"/>
          <w:szCs w:val="28"/>
        </w:rPr>
        <w:t>с</w:t>
      </w:r>
      <w:r>
        <w:rPr>
          <w:sz w:val="28"/>
          <w:szCs w:val="28"/>
        </w:rPr>
        <w:t>стройства функции зрения и самостоятельного передвижения и при необход</w:t>
      </w:r>
      <w:r>
        <w:rPr>
          <w:sz w:val="28"/>
          <w:szCs w:val="28"/>
        </w:rPr>
        <w:t>и</w:t>
      </w:r>
      <w:r>
        <w:rPr>
          <w:sz w:val="28"/>
          <w:szCs w:val="28"/>
        </w:rPr>
        <w:t>мости обеспечивают</w:t>
      </w:r>
      <w:proofErr w:type="gramEnd"/>
      <w:r>
        <w:rPr>
          <w:sz w:val="28"/>
          <w:szCs w:val="28"/>
        </w:rPr>
        <w:t xml:space="preserve"> предоставление муниципальной услуги в холле перв</w:t>
      </w:r>
      <w:r>
        <w:rPr>
          <w:sz w:val="28"/>
          <w:szCs w:val="28"/>
        </w:rPr>
        <w:t>о</w:t>
      </w:r>
      <w:r>
        <w:rPr>
          <w:sz w:val="28"/>
          <w:szCs w:val="28"/>
        </w:rPr>
        <w:t>го этажа здания, в котором размещается Администрация городского посел</w:t>
      </w:r>
      <w:r>
        <w:rPr>
          <w:sz w:val="28"/>
          <w:szCs w:val="28"/>
        </w:rPr>
        <w:t>е</w:t>
      </w:r>
      <w:r>
        <w:rPr>
          <w:sz w:val="28"/>
          <w:szCs w:val="28"/>
        </w:rPr>
        <w:t>ния.</w:t>
      </w:r>
    </w:p>
    <w:p w:rsidR="00890686" w:rsidRDefault="00890686" w:rsidP="00890686">
      <w:pPr>
        <w:autoSpaceDE w:val="0"/>
        <w:autoSpaceDN w:val="0"/>
        <w:adjustRightInd w:val="0"/>
        <w:ind w:firstLine="720"/>
        <w:jc w:val="both"/>
        <w:outlineLvl w:val="2"/>
        <w:rPr>
          <w:sz w:val="28"/>
          <w:szCs w:val="28"/>
        </w:rPr>
      </w:pPr>
      <w:r>
        <w:rPr>
          <w:sz w:val="28"/>
          <w:szCs w:val="28"/>
        </w:rPr>
        <w:t>На территории, прилегающей к месту расположения Администрации г</w:t>
      </w:r>
      <w:r>
        <w:rPr>
          <w:sz w:val="28"/>
          <w:szCs w:val="28"/>
        </w:rPr>
        <w:t>о</w:t>
      </w:r>
      <w:r>
        <w:rPr>
          <w:sz w:val="28"/>
          <w:szCs w:val="28"/>
        </w:rPr>
        <w:t>родского поселения «Город Краснокаменск» оборудуются места для беспла</w:t>
      </w:r>
      <w:r>
        <w:rPr>
          <w:sz w:val="28"/>
          <w:szCs w:val="28"/>
        </w:rPr>
        <w:t>т</w:t>
      </w:r>
      <w:r>
        <w:rPr>
          <w:sz w:val="28"/>
          <w:szCs w:val="28"/>
        </w:rPr>
        <w:t>ной парковки автотранспортных средств, в том числе парковки для специал</w:t>
      </w:r>
      <w:r>
        <w:rPr>
          <w:sz w:val="28"/>
          <w:szCs w:val="28"/>
        </w:rPr>
        <w:t>ь</w:t>
      </w:r>
      <w:r>
        <w:rPr>
          <w:sz w:val="28"/>
          <w:szCs w:val="28"/>
        </w:rPr>
        <w:t>ных транспортных средств инвалидов.</w:t>
      </w:r>
    </w:p>
    <w:p w:rsidR="00890686" w:rsidRDefault="00890686" w:rsidP="00890686">
      <w:pPr>
        <w:autoSpaceDE w:val="0"/>
        <w:autoSpaceDN w:val="0"/>
        <w:adjustRightInd w:val="0"/>
        <w:ind w:firstLine="720"/>
        <w:jc w:val="both"/>
        <w:outlineLvl w:val="2"/>
        <w:rPr>
          <w:sz w:val="28"/>
          <w:szCs w:val="28"/>
        </w:rPr>
      </w:pPr>
      <w:r>
        <w:rPr>
          <w:color w:val="000000"/>
          <w:sz w:val="28"/>
          <w:szCs w:val="28"/>
        </w:rPr>
        <w:t>На территорию здания, в котором размещается Администрация горо</w:t>
      </w:r>
      <w:r>
        <w:rPr>
          <w:color w:val="000000"/>
          <w:sz w:val="28"/>
          <w:szCs w:val="28"/>
        </w:rPr>
        <w:t>д</w:t>
      </w:r>
      <w:r>
        <w:rPr>
          <w:color w:val="000000"/>
          <w:sz w:val="28"/>
          <w:szCs w:val="28"/>
        </w:rPr>
        <w:t>ского поселения «Город Краснокаменск» допускаются</w:t>
      </w:r>
      <w:r w:rsidRPr="000C57F0">
        <w:rPr>
          <w:color w:val="000000"/>
          <w:sz w:val="28"/>
          <w:szCs w:val="28"/>
        </w:rPr>
        <w:t xml:space="preserve"> сурдопереводчик</w:t>
      </w:r>
      <w:r>
        <w:rPr>
          <w:color w:val="000000"/>
          <w:sz w:val="28"/>
          <w:szCs w:val="28"/>
        </w:rPr>
        <w:t>и</w:t>
      </w:r>
      <w:r w:rsidRPr="000C57F0">
        <w:rPr>
          <w:color w:val="000000"/>
          <w:sz w:val="28"/>
          <w:szCs w:val="28"/>
        </w:rPr>
        <w:t xml:space="preserve"> и тифлосурдопереводчик</w:t>
      </w:r>
      <w:r>
        <w:rPr>
          <w:color w:val="000000"/>
          <w:sz w:val="28"/>
          <w:szCs w:val="28"/>
        </w:rPr>
        <w:t>и.</w:t>
      </w:r>
    </w:p>
    <w:p w:rsidR="009B1795" w:rsidRPr="00A21BED" w:rsidRDefault="00890686" w:rsidP="00A21BED">
      <w:pPr>
        <w:jc w:val="center"/>
        <w:rPr>
          <w:i/>
          <w:szCs w:val="28"/>
        </w:rPr>
      </w:pPr>
      <w:r w:rsidRPr="008C57DF">
        <w:rPr>
          <w:i/>
          <w:szCs w:val="28"/>
        </w:rPr>
        <w:t>(в ред. Постановлени</w:t>
      </w:r>
      <w:r w:rsidR="00D211FE">
        <w:rPr>
          <w:i/>
          <w:szCs w:val="28"/>
        </w:rPr>
        <w:t>й</w:t>
      </w:r>
      <w:r w:rsidR="00D37DEC">
        <w:rPr>
          <w:i/>
          <w:szCs w:val="28"/>
        </w:rPr>
        <w:t xml:space="preserve"> </w:t>
      </w:r>
      <w:r w:rsidRPr="008C57DF">
        <w:rPr>
          <w:i/>
          <w:szCs w:val="28"/>
        </w:rPr>
        <w:t xml:space="preserve">Администрации городского поселения «Город Краснокаменск» от </w:t>
      </w:r>
      <w:r w:rsidR="00D211FE">
        <w:rPr>
          <w:i/>
          <w:szCs w:val="28"/>
        </w:rPr>
        <w:t>25.11.2014</w:t>
      </w:r>
      <w:r w:rsidR="00510438">
        <w:rPr>
          <w:i/>
          <w:szCs w:val="28"/>
        </w:rPr>
        <w:t xml:space="preserve"> </w:t>
      </w:r>
      <w:r w:rsidR="00D211FE">
        <w:rPr>
          <w:i/>
          <w:szCs w:val="28"/>
        </w:rPr>
        <w:t>г</w:t>
      </w:r>
      <w:r w:rsidR="00510438">
        <w:rPr>
          <w:i/>
          <w:szCs w:val="28"/>
        </w:rPr>
        <w:t>ода</w:t>
      </w:r>
      <w:r w:rsidR="00A93D88">
        <w:rPr>
          <w:i/>
          <w:szCs w:val="28"/>
        </w:rPr>
        <w:t xml:space="preserve"> № 856</w:t>
      </w:r>
      <w:r w:rsidR="00D211FE">
        <w:rPr>
          <w:i/>
          <w:szCs w:val="28"/>
        </w:rPr>
        <w:t xml:space="preserve">, </w:t>
      </w:r>
      <w:r>
        <w:rPr>
          <w:i/>
          <w:szCs w:val="28"/>
        </w:rPr>
        <w:t>08</w:t>
      </w:r>
      <w:r w:rsidRPr="008C57DF">
        <w:rPr>
          <w:i/>
          <w:szCs w:val="28"/>
        </w:rPr>
        <w:t>.0</w:t>
      </w:r>
      <w:r>
        <w:rPr>
          <w:i/>
          <w:szCs w:val="28"/>
        </w:rPr>
        <w:t>6</w:t>
      </w:r>
      <w:r w:rsidRPr="008C57DF">
        <w:rPr>
          <w:i/>
          <w:szCs w:val="28"/>
        </w:rPr>
        <w:t>.201</w:t>
      </w:r>
      <w:r>
        <w:rPr>
          <w:i/>
          <w:szCs w:val="28"/>
        </w:rPr>
        <w:t>6</w:t>
      </w:r>
      <w:r w:rsidRPr="008C57DF">
        <w:rPr>
          <w:i/>
          <w:szCs w:val="28"/>
        </w:rPr>
        <w:t xml:space="preserve"> года № </w:t>
      </w:r>
      <w:r>
        <w:rPr>
          <w:i/>
          <w:szCs w:val="28"/>
        </w:rPr>
        <w:t>711</w:t>
      </w:r>
      <w:r w:rsidRPr="008C57DF">
        <w:rPr>
          <w:i/>
          <w:szCs w:val="28"/>
        </w:rPr>
        <w:t>)</w:t>
      </w:r>
    </w:p>
    <w:p w:rsidR="00F50E25" w:rsidRPr="005E74DE" w:rsidRDefault="00F50E25" w:rsidP="00F50E25">
      <w:pPr>
        <w:tabs>
          <w:tab w:val="left" w:pos="0"/>
          <w:tab w:val="left" w:pos="426"/>
        </w:tabs>
        <w:ind w:firstLine="709"/>
        <w:jc w:val="both"/>
        <w:rPr>
          <w:sz w:val="28"/>
          <w:szCs w:val="28"/>
        </w:rPr>
      </w:pPr>
      <w:r w:rsidRPr="005E74DE">
        <w:rPr>
          <w:sz w:val="28"/>
          <w:szCs w:val="28"/>
        </w:rPr>
        <w:t>2.17. Показатели доступности и качества услуг.</w:t>
      </w:r>
    </w:p>
    <w:p w:rsidR="00F50E25" w:rsidRPr="00F35374" w:rsidRDefault="00F50E25" w:rsidP="00F50E25">
      <w:pPr>
        <w:tabs>
          <w:tab w:val="left" w:pos="0"/>
        </w:tabs>
        <w:ind w:firstLine="709"/>
        <w:jc w:val="both"/>
        <w:rPr>
          <w:sz w:val="28"/>
          <w:szCs w:val="28"/>
        </w:rPr>
      </w:pPr>
      <w:r w:rsidRPr="00F35374">
        <w:rPr>
          <w:sz w:val="28"/>
          <w:szCs w:val="28"/>
        </w:rPr>
        <w:t>Показателями доступности и качества муниципальной услуги являю</w:t>
      </w:r>
      <w:r w:rsidRPr="00F35374">
        <w:rPr>
          <w:sz w:val="28"/>
          <w:szCs w:val="28"/>
        </w:rPr>
        <w:t>т</w:t>
      </w:r>
      <w:r w:rsidRPr="00F35374">
        <w:rPr>
          <w:sz w:val="28"/>
          <w:szCs w:val="28"/>
        </w:rPr>
        <w:t>ся:</w:t>
      </w:r>
    </w:p>
    <w:p w:rsidR="00F50E25" w:rsidRPr="00F35374" w:rsidRDefault="00F50E25" w:rsidP="00F50E25">
      <w:pPr>
        <w:tabs>
          <w:tab w:val="left" w:pos="0"/>
        </w:tabs>
        <w:ind w:firstLine="709"/>
        <w:jc w:val="both"/>
        <w:rPr>
          <w:sz w:val="28"/>
          <w:szCs w:val="28"/>
        </w:rPr>
      </w:pPr>
      <w:r w:rsidRPr="00F35374">
        <w:rPr>
          <w:sz w:val="28"/>
          <w:szCs w:val="28"/>
        </w:rPr>
        <w:t>-</w:t>
      </w:r>
      <w:r w:rsidR="00C47202">
        <w:rPr>
          <w:sz w:val="28"/>
          <w:szCs w:val="28"/>
        </w:rPr>
        <w:t xml:space="preserve"> </w:t>
      </w:r>
      <w:r w:rsidRPr="00F35374">
        <w:rPr>
          <w:sz w:val="28"/>
          <w:szCs w:val="28"/>
        </w:rPr>
        <w:t>открытость информации о муниципальной услуге;</w:t>
      </w:r>
    </w:p>
    <w:p w:rsidR="00F50E25" w:rsidRPr="00F35374" w:rsidRDefault="00F50E25" w:rsidP="00F50E25">
      <w:pPr>
        <w:tabs>
          <w:tab w:val="left" w:pos="0"/>
        </w:tabs>
        <w:ind w:firstLine="709"/>
        <w:jc w:val="both"/>
        <w:rPr>
          <w:sz w:val="28"/>
          <w:szCs w:val="28"/>
        </w:rPr>
      </w:pPr>
      <w:r w:rsidRPr="00F35374">
        <w:rPr>
          <w:sz w:val="28"/>
          <w:szCs w:val="28"/>
        </w:rPr>
        <w:t>-</w:t>
      </w:r>
      <w:r w:rsidR="00C47202">
        <w:rPr>
          <w:sz w:val="28"/>
          <w:szCs w:val="28"/>
        </w:rPr>
        <w:t xml:space="preserve"> </w:t>
      </w:r>
      <w:r w:rsidRPr="00F35374">
        <w:rPr>
          <w:sz w:val="28"/>
          <w:szCs w:val="28"/>
        </w:rPr>
        <w:t>своевременность предоставления муниципальной услуги;</w:t>
      </w:r>
    </w:p>
    <w:p w:rsidR="00F50E25" w:rsidRPr="00F35374" w:rsidRDefault="00F50E25" w:rsidP="00F50E25">
      <w:pPr>
        <w:tabs>
          <w:tab w:val="left" w:pos="0"/>
        </w:tabs>
        <w:ind w:firstLine="709"/>
        <w:jc w:val="both"/>
        <w:rPr>
          <w:sz w:val="28"/>
          <w:szCs w:val="28"/>
        </w:rPr>
      </w:pPr>
      <w:r w:rsidRPr="00F35374">
        <w:rPr>
          <w:sz w:val="28"/>
          <w:szCs w:val="28"/>
        </w:rPr>
        <w:t>-</w:t>
      </w:r>
      <w:r w:rsidR="00C47202">
        <w:rPr>
          <w:sz w:val="28"/>
          <w:szCs w:val="28"/>
        </w:rPr>
        <w:t xml:space="preserve"> </w:t>
      </w:r>
      <w:r w:rsidRPr="00F35374">
        <w:rPr>
          <w:sz w:val="28"/>
          <w:szCs w:val="28"/>
        </w:rPr>
        <w:t>точное соблюдение требований законодательства и административного ре</w:t>
      </w:r>
      <w:r w:rsidRPr="00F35374">
        <w:rPr>
          <w:sz w:val="28"/>
          <w:szCs w:val="28"/>
        </w:rPr>
        <w:t>г</w:t>
      </w:r>
      <w:r w:rsidRPr="00F35374">
        <w:rPr>
          <w:sz w:val="28"/>
          <w:szCs w:val="28"/>
        </w:rPr>
        <w:t>ламента при предоставлении муниципальной услуги;</w:t>
      </w:r>
    </w:p>
    <w:p w:rsidR="00F50E25" w:rsidRPr="00F35374" w:rsidRDefault="00F50E25" w:rsidP="00F50E25">
      <w:pPr>
        <w:tabs>
          <w:tab w:val="left" w:pos="0"/>
        </w:tabs>
        <w:ind w:firstLine="709"/>
        <w:jc w:val="both"/>
        <w:rPr>
          <w:sz w:val="28"/>
          <w:szCs w:val="28"/>
        </w:rPr>
      </w:pPr>
      <w:r w:rsidRPr="00F35374">
        <w:rPr>
          <w:sz w:val="28"/>
          <w:szCs w:val="28"/>
        </w:rPr>
        <w:t>-</w:t>
      </w:r>
      <w:r w:rsidR="00C47202">
        <w:rPr>
          <w:sz w:val="28"/>
          <w:szCs w:val="28"/>
        </w:rPr>
        <w:t xml:space="preserve"> </w:t>
      </w:r>
      <w:r w:rsidRPr="00F35374">
        <w:rPr>
          <w:sz w:val="28"/>
          <w:szCs w:val="28"/>
        </w:rPr>
        <w:t>компетентность специалистов в вопросах предоставления муниципал</w:t>
      </w:r>
      <w:r w:rsidRPr="00F35374">
        <w:rPr>
          <w:sz w:val="28"/>
          <w:szCs w:val="28"/>
        </w:rPr>
        <w:t>ь</w:t>
      </w:r>
      <w:r w:rsidRPr="00F35374">
        <w:rPr>
          <w:sz w:val="28"/>
          <w:szCs w:val="28"/>
        </w:rPr>
        <w:t>ной у</w:t>
      </w:r>
      <w:r w:rsidRPr="00F35374">
        <w:rPr>
          <w:sz w:val="28"/>
          <w:szCs w:val="28"/>
        </w:rPr>
        <w:t>с</w:t>
      </w:r>
      <w:r w:rsidRPr="00F35374">
        <w:rPr>
          <w:sz w:val="28"/>
          <w:szCs w:val="28"/>
        </w:rPr>
        <w:t>луги;</w:t>
      </w:r>
    </w:p>
    <w:p w:rsidR="00F50E25" w:rsidRPr="00F35374" w:rsidRDefault="00F50E25" w:rsidP="00F50E25">
      <w:pPr>
        <w:tabs>
          <w:tab w:val="left" w:pos="0"/>
        </w:tabs>
        <w:ind w:firstLine="709"/>
        <w:jc w:val="both"/>
        <w:rPr>
          <w:sz w:val="28"/>
          <w:szCs w:val="28"/>
        </w:rPr>
      </w:pPr>
      <w:r w:rsidRPr="00F35374">
        <w:rPr>
          <w:sz w:val="28"/>
          <w:szCs w:val="28"/>
        </w:rPr>
        <w:t>-</w:t>
      </w:r>
      <w:r w:rsidR="00C47202">
        <w:rPr>
          <w:sz w:val="28"/>
          <w:szCs w:val="28"/>
        </w:rPr>
        <w:t xml:space="preserve"> </w:t>
      </w:r>
      <w:r w:rsidRPr="00F35374">
        <w:rPr>
          <w:sz w:val="28"/>
          <w:szCs w:val="28"/>
        </w:rPr>
        <w:t>вежливость и корректность специалистов;</w:t>
      </w:r>
    </w:p>
    <w:p w:rsidR="00F50E25" w:rsidRPr="00F35374" w:rsidRDefault="00F50E25" w:rsidP="00F50E25">
      <w:pPr>
        <w:tabs>
          <w:tab w:val="left" w:pos="0"/>
        </w:tabs>
        <w:ind w:firstLine="709"/>
        <w:jc w:val="both"/>
        <w:rPr>
          <w:sz w:val="28"/>
          <w:szCs w:val="28"/>
        </w:rPr>
      </w:pPr>
      <w:r w:rsidRPr="00F35374">
        <w:rPr>
          <w:sz w:val="28"/>
          <w:szCs w:val="28"/>
        </w:rPr>
        <w:t>-</w:t>
      </w:r>
      <w:r w:rsidR="00C47202">
        <w:rPr>
          <w:sz w:val="28"/>
          <w:szCs w:val="28"/>
        </w:rPr>
        <w:t xml:space="preserve"> </w:t>
      </w:r>
      <w:r w:rsidRPr="00F35374">
        <w:rPr>
          <w:sz w:val="28"/>
          <w:szCs w:val="28"/>
        </w:rPr>
        <w:t>комфортность ожидания и получения муниципальной услуги;</w:t>
      </w:r>
    </w:p>
    <w:p w:rsidR="00F50E25" w:rsidRPr="00F35374" w:rsidRDefault="00F50E25" w:rsidP="00F50E25">
      <w:pPr>
        <w:tabs>
          <w:tab w:val="left" w:pos="0"/>
        </w:tabs>
        <w:ind w:firstLine="709"/>
        <w:jc w:val="both"/>
        <w:rPr>
          <w:sz w:val="28"/>
          <w:szCs w:val="28"/>
        </w:rPr>
      </w:pPr>
      <w:r w:rsidRPr="00F35374">
        <w:rPr>
          <w:sz w:val="28"/>
          <w:szCs w:val="28"/>
        </w:rPr>
        <w:t>-отсутствие жалоб со стороны заявителей на нарушение требований стандарта предоставления муниципальной услуги.</w:t>
      </w:r>
    </w:p>
    <w:p w:rsidR="00F50E25" w:rsidRPr="004A3F6B" w:rsidRDefault="00F50E25" w:rsidP="00F50E25">
      <w:pPr>
        <w:pStyle w:val="ConsPlusNormal"/>
        <w:widowControl/>
        <w:tabs>
          <w:tab w:val="left" w:pos="0"/>
        </w:tabs>
        <w:ind w:firstLine="709"/>
        <w:jc w:val="both"/>
        <w:rPr>
          <w:rFonts w:ascii="Times New Roman" w:hAnsi="Times New Roman" w:cs="Times New Roman"/>
          <w:sz w:val="28"/>
          <w:szCs w:val="28"/>
        </w:rPr>
      </w:pPr>
      <w:r w:rsidRPr="004A3F6B">
        <w:rPr>
          <w:rFonts w:ascii="Times New Roman" w:hAnsi="Times New Roman" w:cs="Times New Roman"/>
          <w:sz w:val="28"/>
          <w:szCs w:val="28"/>
        </w:rPr>
        <w:t>2.18. Иные требования, в том числе учитывающие особенности предо</w:t>
      </w:r>
      <w:r w:rsidRPr="004A3F6B">
        <w:rPr>
          <w:rFonts w:ascii="Times New Roman" w:hAnsi="Times New Roman" w:cs="Times New Roman"/>
          <w:sz w:val="28"/>
          <w:szCs w:val="28"/>
        </w:rPr>
        <w:t>с</w:t>
      </w:r>
      <w:r w:rsidRPr="004A3F6B">
        <w:rPr>
          <w:rFonts w:ascii="Times New Roman" w:hAnsi="Times New Roman" w:cs="Times New Roman"/>
          <w:sz w:val="28"/>
          <w:szCs w:val="28"/>
        </w:rPr>
        <w:t>тавл</w:t>
      </w:r>
      <w:r w:rsidRPr="004A3F6B">
        <w:rPr>
          <w:rFonts w:ascii="Times New Roman" w:hAnsi="Times New Roman" w:cs="Times New Roman"/>
          <w:sz w:val="28"/>
          <w:szCs w:val="28"/>
        </w:rPr>
        <w:t>е</w:t>
      </w:r>
      <w:r w:rsidRPr="004A3F6B">
        <w:rPr>
          <w:rFonts w:ascii="Times New Roman" w:hAnsi="Times New Roman" w:cs="Times New Roman"/>
          <w:sz w:val="28"/>
          <w:szCs w:val="28"/>
        </w:rPr>
        <w:t>ния муниципальной услуги в электронной форме:</w:t>
      </w:r>
    </w:p>
    <w:p w:rsidR="00F50E25" w:rsidRPr="004A3F6B" w:rsidRDefault="00F50E25" w:rsidP="00F50E25">
      <w:pPr>
        <w:pStyle w:val="ConsPlusNormal"/>
        <w:widowControl/>
        <w:tabs>
          <w:tab w:val="left" w:pos="0"/>
        </w:tabs>
        <w:ind w:firstLine="709"/>
        <w:jc w:val="both"/>
        <w:rPr>
          <w:rFonts w:ascii="Times New Roman" w:hAnsi="Times New Roman" w:cs="Times New Roman"/>
          <w:sz w:val="28"/>
          <w:szCs w:val="28"/>
        </w:rPr>
      </w:pPr>
      <w:r w:rsidRPr="004A3F6B">
        <w:rPr>
          <w:rFonts w:ascii="Times New Roman" w:hAnsi="Times New Roman" w:cs="Times New Roman"/>
          <w:sz w:val="28"/>
          <w:szCs w:val="28"/>
        </w:rPr>
        <w:t>- доступность информации о перечне документов, необходимых для п</w:t>
      </w:r>
      <w:r w:rsidRPr="004A3F6B">
        <w:rPr>
          <w:rFonts w:ascii="Times New Roman" w:hAnsi="Times New Roman" w:cs="Times New Roman"/>
          <w:sz w:val="28"/>
          <w:szCs w:val="28"/>
        </w:rPr>
        <w:t>о</w:t>
      </w:r>
      <w:r w:rsidRPr="004A3F6B">
        <w:rPr>
          <w:rFonts w:ascii="Times New Roman" w:hAnsi="Times New Roman" w:cs="Times New Roman"/>
          <w:sz w:val="28"/>
          <w:szCs w:val="28"/>
        </w:rPr>
        <w:t>лучения муниципальной услуги, о режиме работы отдела, контактных телеф</w:t>
      </w:r>
      <w:r w:rsidRPr="004A3F6B">
        <w:rPr>
          <w:rFonts w:ascii="Times New Roman" w:hAnsi="Times New Roman" w:cs="Times New Roman"/>
          <w:sz w:val="28"/>
          <w:szCs w:val="28"/>
        </w:rPr>
        <w:t>о</w:t>
      </w:r>
      <w:r w:rsidRPr="004A3F6B">
        <w:rPr>
          <w:rFonts w:ascii="Times New Roman" w:hAnsi="Times New Roman" w:cs="Times New Roman"/>
          <w:sz w:val="28"/>
          <w:szCs w:val="28"/>
        </w:rPr>
        <w:t>нах и другой контактной информации для заявителей;</w:t>
      </w:r>
    </w:p>
    <w:p w:rsidR="00F50E25" w:rsidRPr="004A3F6B" w:rsidRDefault="00F50E25" w:rsidP="00F50E25">
      <w:pPr>
        <w:pStyle w:val="ConsPlusNormal"/>
        <w:widowControl/>
        <w:tabs>
          <w:tab w:val="left" w:pos="0"/>
        </w:tabs>
        <w:ind w:firstLine="709"/>
        <w:jc w:val="both"/>
        <w:rPr>
          <w:rFonts w:ascii="Times New Roman" w:hAnsi="Times New Roman" w:cs="Times New Roman"/>
          <w:sz w:val="28"/>
          <w:szCs w:val="28"/>
        </w:rPr>
      </w:pPr>
      <w:r w:rsidRPr="004A3F6B">
        <w:rPr>
          <w:rFonts w:ascii="Times New Roman" w:hAnsi="Times New Roman" w:cs="Times New Roman"/>
          <w:sz w:val="28"/>
          <w:szCs w:val="28"/>
        </w:rPr>
        <w:t>- возможность заполнения заявителями запроса и иных документов, н</w:t>
      </w:r>
      <w:r w:rsidRPr="004A3F6B">
        <w:rPr>
          <w:rFonts w:ascii="Times New Roman" w:hAnsi="Times New Roman" w:cs="Times New Roman"/>
          <w:sz w:val="28"/>
          <w:szCs w:val="28"/>
        </w:rPr>
        <w:t>е</w:t>
      </w:r>
      <w:r w:rsidRPr="004A3F6B">
        <w:rPr>
          <w:rFonts w:ascii="Times New Roman" w:hAnsi="Times New Roman" w:cs="Times New Roman"/>
          <w:sz w:val="28"/>
          <w:szCs w:val="28"/>
        </w:rPr>
        <w:t>обх</w:t>
      </w:r>
      <w:r w:rsidRPr="004A3F6B">
        <w:rPr>
          <w:rFonts w:ascii="Times New Roman" w:hAnsi="Times New Roman" w:cs="Times New Roman"/>
          <w:sz w:val="28"/>
          <w:szCs w:val="28"/>
        </w:rPr>
        <w:t>о</w:t>
      </w:r>
      <w:r w:rsidRPr="004A3F6B">
        <w:rPr>
          <w:rFonts w:ascii="Times New Roman" w:hAnsi="Times New Roman" w:cs="Times New Roman"/>
          <w:sz w:val="28"/>
          <w:szCs w:val="28"/>
        </w:rPr>
        <w:t>димых для получения муниципальной услуги, в электронной форме;</w:t>
      </w:r>
    </w:p>
    <w:p w:rsidR="00F50E25" w:rsidRPr="004A3F6B" w:rsidRDefault="00F50E25" w:rsidP="00F50E25">
      <w:pPr>
        <w:pStyle w:val="ConsPlusNormal"/>
        <w:widowControl/>
        <w:tabs>
          <w:tab w:val="left" w:pos="0"/>
        </w:tabs>
        <w:ind w:firstLine="709"/>
        <w:jc w:val="both"/>
        <w:rPr>
          <w:rFonts w:ascii="Times New Roman" w:hAnsi="Times New Roman" w:cs="Times New Roman"/>
          <w:sz w:val="28"/>
          <w:szCs w:val="28"/>
        </w:rPr>
      </w:pPr>
      <w:r w:rsidRPr="004A3F6B">
        <w:rPr>
          <w:rFonts w:ascii="Times New Roman" w:hAnsi="Times New Roman" w:cs="Times New Roman"/>
          <w:sz w:val="28"/>
          <w:szCs w:val="28"/>
        </w:rPr>
        <w:t>- возможность подачи заявителем с использованием информац</w:t>
      </w:r>
      <w:r w:rsidRPr="004A3F6B">
        <w:rPr>
          <w:rFonts w:ascii="Times New Roman" w:hAnsi="Times New Roman" w:cs="Times New Roman"/>
          <w:sz w:val="28"/>
          <w:szCs w:val="28"/>
        </w:rPr>
        <w:t>и</w:t>
      </w:r>
      <w:r w:rsidRPr="004A3F6B">
        <w:rPr>
          <w:rFonts w:ascii="Times New Roman" w:hAnsi="Times New Roman" w:cs="Times New Roman"/>
          <w:sz w:val="28"/>
          <w:szCs w:val="28"/>
        </w:rPr>
        <w:t>онно-телекоммуникационных технологий запроса о предоставлении муниципал</w:t>
      </w:r>
      <w:r w:rsidRPr="004A3F6B">
        <w:rPr>
          <w:rFonts w:ascii="Times New Roman" w:hAnsi="Times New Roman" w:cs="Times New Roman"/>
          <w:sz w:val="28"/>
          <w:szCs w:val="28"/>
        </w:rPr>
        <w:t>ь</w:t>
      </w:r>
      <w:r w:rsidRPr="004A3F6B">
        <w:rPr>
          <w:rFonts w:ascii="Times New Roman" w:hAnsi="Times New Roman" w:cs="Times New Roman"/>
          <w:sz w:val="28"/>
          <w:szCs w:val="28"/>
        </w:rPr>
        <w:t>ной услуги;</w:t>
      </w:r>
    </w:p>
    <w:p w:rsidR="00A21BED" w:rsidRDefault="00F50E25" w:rsidP="00864E6A">
      <w:pPr>
        <w:pStyle w:val="ConsPlusNormal"/>
        <w:widowControl/>
        <w:tabs>
          <w:tab w:val="left" w:pos="0"/>
        </w:tabs>
        <w:ind w:firstLine="709"/>
        <w:jc w:val="both"/>
        <w:rPr>
          <w:rFonts w:ascii="Times New Roman" w:hAnsi="Times New Roman" w:cs="Times New Roman"/>
          <w:sz w:val="28"/>
          <w:szCs w:val="28"/>
        </w:rPr>
      </w:pPr>
      <w:r w:rsidRPr="004A3F6B">
        <w:rPr>
          <w:rFonts w:ascii="Times New Roman" w:hAnsi="Times New Roman" w:cs="Times New Roman"/>
          <w:sz w:val="28"/>
          <w:szCs w:val="28"/>
        </w:rPr>
        <w:t>- возможность получения заявителем сведений о ходе выполнения з</w:t>
      </w:r>
      <w:r w:rsidRPr="004A3F6B">
        <w:rPr>
          <w:rFonts w:ascii="Times New Roman" w:hAnsi="Times New Roman" w:cs="Times New Roman"/>
          <w:sz w:val="28"/>
          <w:szCs w:val="28"/>
        </w:rPr>
        <w:t>а</w:t>
      </w:r>
      <w:r w:rsidRPr="004A3F6B">
        <w:rPr>
          <w:rFonts w:ascii="Times New Roman" w:hAnsi="Times New Roman" w:cs="Times New Roman"/>
          <w:sz w:val="28"/>
          <w:szCs w:val="28"/>
        </w:rPr>
        <w:t>проса о предоставлении муниципальной услуги в электронной форме.</w:t>
      </w:r>
    </w:p>
    <w:p w:rsidR="00853041" w:rsidRDefault="00853041" w:rsidP="00C47202">
      <w:pPr>
        <w:autoSpaceDE w:val="0"/>
        <w:autoSpaceDN w:val="0"/>
        <w:adjustRightInd w:val="0"/>
        <w:ind w:firstLine="708"/>
        <w:jc w:val="both"/>
        <w:rPr>
          <w:sz w:val="28"/>
          <w:szCs w:val="28"/>
        </w:rPr>
      </w:pPr>
      <w:proofErr w:type="gramStart"/>
      <w:r>
        <w:rPr>
          <w:sz w:val="28"/>
          <w:szCs w:val="28"/>
        </w:rPr>
        <w:t>2.19.Получение муниципальной услуги «</w:t>
      </w:r>
      <w:r w:rsidR="00FD4142" w:rsidRPr="00FD4142">
        <w:rPr>
          <w:sz w:val="28"/>
          <w:szCs w:val="28"/>
        </w:rPr>
        <w:t>Прием документов, необход</w:t>
      </w:r>
      <w:r w:rsidR="00FD4142" w:rsidRPr="00FD4142">
        <w:rPr>
          <w:sz w:val="28"/>
          <w:szCs w:val="28"/>
        </w:rPr>
        <w:t>и</w:t>
      </w:r>
      <w:r w:rsidR="00FD4142" w:rsidRPr="00FD4142">
        <w:rPr>
          <w:sz w:val="28"/>
          <w:szCs w:val="28"/>
        </w:rPr>
        <w:t>мых для согласования перевода жилого помещения в нежилое или н</w:t>
      </w:r>
      <w:r w:rsidR="00FD4142" w:rsidRPr="00FD4142">
        <w:rPr>
          <w:sz w:val="28"/>
          <w:szCs w:val="28"/>
        </w:rPr>
        <w:t>е</w:t>
      </w:r>
      <w:r w:rsidR="00FD4142" w:rsidRPr="00FD4142">
        <w:rPr>
          <w:sz w:val="28"/>
          <w:szCs w:val="28"/>
        </w:rPr>
        <w:t>жилого помещения в жилое, а также выдача соответствующих решений о переводе или об отказе в переводе</w:t>
      </w:r>
      <w:r>
        <w:rPr>
          <w:sz w:val="28"/>
          <w:szCs w:val="28"/>
        </w:rPr>
        <w:t>» возможно в многофункциональном центре предо</w:t>
      </w:r>
      <w:r>
        <w:rPr>
          <w:sz w:val="28"/>
          <w:szCs w:val="28"/>
        </w:rPr>
        <w:t>с</w:t>
      </w:r>
      <w:r>
        <w:rPr>
          <w:sz w:val="28"/>
          <w:szCs w:val="28"/>
        </w:rPr>
        <w:t>тавления государственных и муниципальных услуг в соответствии с соглаш</w:t>
      </w:r>
      <w:r>
        <w:rPr>
          <w:sz w:val="28"/>
          <w:szCs w:val="28"/>
        </w:rPr>
        <w:t>е</w:t>
      </w:r>
      <w:r>
        <w:rPr>
          <w:sz w:val="28"/>
          <w:szCs w:val="28"/>
        </w:rPr>
        <w:t>нием о взаимодействии между краевым государственным учреждением «Мн</w:t>
      </w:r>
      <w:r>
        <w:rPr>
          <w:sz w:val="28"/>
          <w:szCs w:val="28"/>
        </w:rPr>
        <w:t>о</w:t>
      </w:r>
      <w:r>
        <w:rPr>
          <w:sz w:val="28"/>
          <w:szCs w:val="28"/>
        </w:rPr>
        <w:lastRenderedPageBreak/>
        <w:t>гофункциональный центр предоставления государственных и мун</w:t>
      </w:r>
      <w:r>
        <w:rPr>
          <w:sz w:val="28"/>
          <w:szCs w:val="28"/>
        </w:rPr>
        <w:t>и</w:t>
      </w:r>
      <w:r>
        <w:rPr>
          <w:sz w:val="28"/>
          <w:szCs w:val="28"/>
        </w:rPr>
        <w:t>ципальных услуг Забайкальского края» и</w:t>
      </w:r>
      <w:proofErr w:type="gramEnd"/>
      <w:r>
        <w:rPr>
          <w:sz w:val="28"/>
          <w:szCs w:val="28"/>
        </w:rPr>
        <w:t xml:space="preserve"> Администрации городского посел</w:t>
      </w:r>
      <w:r>
        <w:rPr>
          <w:sz w:val="28"/>
          <w:szCs w:val="28"/>
        </w:rPr>
        <w:t>е</w:t>
      </w:r>
      <w:r>
        <w:rPr>
          <w:sz w:val="28"/>
          <w:szCs w:val="28"/>
        </w:rPr>
        <w:t>ния «Город Краснокаменск».</w:t>
      </w:r>
    </w:p>
    <w:p w:rsidR="00853041" w:rsidRDefault="00853041" w:rsidP="00C47202">
      <w:pPr>
        <w:autoSpaceDE w:val="0"/>
        <w:autoSpaceDN w:val="0"/>
        <w:adjustRightInd w:val="0"/>
        <w:ind w:firstLine="708"/>
        <w:jc w:val="both"/>
        <w:rPr>
          <w:sz w:val="28"/>
          <w:szCs w:val="28"/>
        </w:rPr>
      </w:pPr>
      <w:proofErr w:type="gramStart"/>
      <w:r>
        <w:rPr>
          <w:sz w:val="28"/>
          <w:szCs w:val="28"/>
        </w:rPr>
        <w:t>Получение муниципальной услуги «</w:t>
      </w:r>
      <w:r w:rsidR="00D43999" w:rsidRPr="00D43999">
        <w:rPr>
          <w:sz w:val="28"/>
          <w:szCs w:val="28"/>
        </w:rPr>
        <w:t>Прием документов, необходимых для согласования перевода жилого помещения в нежилое или нежилого п</w:t>
      </w:r>
      <w:r w:rsidR="00D43999" w:rsidRPr="00D43999">
        <w:rPr>
          <w:sz w:val="28"/>
          <w:szCs w:val="28"/>
        </w:rPr>
        <w:t>о</w:t>
      </w:r>
      <w:r w:rsidR="00D43999" w:rsidRPr="00D43999">
        <w:rPr>
          <w:sz w:val="28"/>
          <w:szCs w:val="28"/>
        </w:rPr>
        <w:t>мещения в жилое, а также выдача соответствующих решений о перев</w:t>
      </w:r>
      <w:r w:rsidR="00D43999" w:rsidRPr="00D43999">
        <w:rPr>
          <w:sz w:val="28"/>
          <w:szCs w:val="28"/>
        </w:rPr>
        <w:t>о</w:t>
      </w:r>
      <w:r w:rsidR="00D43999" w:rsidRPr="00D43999">
        <w:rPr>
          <w:sz w:val="28"/>
          <w:szCs w:val="28"/>
        </w:rPr>
        <w:t xml:space="preserve">де или об отказе в переводе </w:t>
      </w:r>
      <w:r>
        <w:rPr>
          <w:sz w:val="28"/>
          <w:szCs w:val="28"/>
        </w:rPr>
        <w:t>» возможно в любом многофункциональном центре, ра</w:t>
      </w:r>
      <w:r>
        <w:rPr>
          <w:sz w:val="28"/>
          <w:szCs w:val="28"/>
        </w:rPr>
        <w:t>с</w:t>
      </w:r>
      <w:r>
        <w:rPr>
          <w:sz w:val="28"/>
          <w:szCs w:val="28"/>
        </w:rPr>
        <w:t>положенном на территории Забайкальского края, вне зависимости от места р</w:t>
      </w:r>
      <w:r>
        <w:rPr>
          <w:sz w:val="28"/>
          <w:szCs w:val="28"/>
        </w:rPr>
        <w:t>е</w:t>
      </w:r>
      <w:r>
        <w:rPr>
          <w:sz w:val="28"/>
          <w:szCs w:val="28"/>
        </w:rPr>
        <w:t>гистрации (места проживания) заявителя.</w:t>
      </w:r>
      <w:proofErr w:type="gramEnd"/>
    </w:p>
    <w:p w:rsidR="00853041" w:rsidRDefault="00853041" w:rsidP="00C47202">
      <w:pPr>
        <w:autoSpaceDE w:val="0"/>
        <w:autoSpaceDN w:val="0"/>
        <w:adjustRightInd w:val="0"/>
        <w:ind w:firstLine="708"/>
        <w:jc w:val="both"/>
        <w:rPr>
          <w:sz w:val="28"/>
          <w:szCs w:val="28"/>
        </w:rPr>
      </w:pPr>
      <w:r>
        <w:rPr>
          <w:sz w:val="28"/>
          <w:szCs w:val="28"/>
        </w:rPr>
        <w:t>Заявитель обращается в многофункциональный центр в установленные часы приема заявителей.</w:t>
      </w:r>
    </w:p>
    <w:p w:rsidR="00853041" w:rsidRDefault="00853041" w:rsidP="00C47202">
      <w:pPr>
        <w:autoSpaceDE w:val="0"/>
        <w:autoSpaceDN w:val="0"/>
        <w:adjustRightInd w:val="0"/>
        <w:ind w:firstLine="708"/>
        <w:jc w:val="both"/>
        <w:rPr>
          <w:sz w:val="28"/>
          <w:szCs w:val="28"/>
        </w:rPr>
      </w:pPr>
      <w:r>
        <w:rPr>
          <w:sz w:val="28"/>
          <w:szCs w:val="28"/>
        </w:rPr>
        <w:t>Специалист многофункционального центра, осуществляющий обработку принятых от заявителей документов:</w:t>
      </w:r>
    </w:p>
    <w:p w:rsidR="00853041" w:rsidRDefault="00853041" w:rsidP="00C47202">
      <w:pPr>
        <w:autoSpaceDE w:val="0"/>
        <w:autoSpaceDN w:val="0"/>
        <w:adjustRightInd w:val="0"/>
        <w:ind w:firstLine="708"/>
        <w:jc w:val="both"/>
        <w:rPr>
          <w:sz w:val="28"/>
          <w:szCs w:val="28"/>
        </w:rPr>
      </w:pPr>
      <w:r>
        <w:rPr>
          <w:sz w:val="28"/>
          <w:szCs w:val="28"/>
        </w:rPr>
        <w:t>- формирует пакет принятых от заявителей документов для направления в Администрацию городского поселения «Город Краснокаменск» (далее - А</w:t>
      </w:r>
      <w:r>
        <w:rPr>
          <w:sz w:val="28"/>
          <w:szCs w:val="28"/>
        </w:rPr>
        <w:t>д</w:t>
      </w:r>
      <w:r>
        <w:rPr>
          <w:sz w:val="28"/>
          <w:szCs w:val="28"/>
        </w:rPr>
        <w:t>министрация);</w:t>
      </w:r>
    </w:p>
    <w:p w:rsidR="00853041" w:rsidRDefault="00853041" w:rsidP="00C47202">
      <w:pPr>
        <w:autoSpaceDE w:val="0"/>
        <w:autoSpaceDN w:val="0"/>
        <w:adjustRightInd w:val="0"/>
        <w:ind w:firstLine="708"/>
        <w:jc w:val="both"/>
        <w:rPr>
          <w:sz w:val="28"/>
          <w:szCs w:val="28"/>
        </w:rPr>
      </w:pPr>
      <w:r>
        <w:rPr>
          <w:sz w:val="28"/>
          <w:szCs w:val="28"/>
        </w:rPr>
        <w:t>- формирует опись принятых документов в двух экземплярах, один из кот</w:t>
      </w:r>
      <w:r>
        <w:rPr>
          <w:sz w:val="28"/>
          <w:szCs w:val="28"/>
        </w:rPr>
        <w:t>о</w:t>
      </w:r>
      <w:r>
        <w:rPr>
          <w:sz w:val="28"/>
          <w:szCs w:val="28"/>
        </w:rPr>
        <w:t xml:space="preserve">рых возвращается в многофункциональный центр от Администрации  </w:t>
      </w:r>
      <w:proofErr w:type="gramStart"/>
      <w:r>
        <w:rPr>
          <w:sz w:val="28"/>
          <w:szCs w:val="28"/>
        </w:rPr>
        <w:t>с</w:t>
      </w:r>
      <w:proofErr w:type="gramEnd"/>
      <w:r>
        <w:rPr>
          <w:sz w:val="28"/>
          <w:szCs w:val="28"/>
        </w:rPr>
        <w:t xml:space="preserve"> </w:t>
      </w:r>
    </w:p>
    <w:p w:rsidR="00853041" w:rsidRPr="00C361D1" w:rsidRDefault="00853041" w:rsidP="00853041">
      <w:pPr>
        <w:autoSpaceDE w:val="0"/>
        <w:autoSpaceDN w:val="0"/>
        <w:adjustRightInd w:val="0"/>
        <w:jc w:val="both"/>
        <w:rPr>
          <w:sz w:val="28"/>
          <w:szCs w:val="28"/>
        </w:rPr>
      </w:pPr>
      <w:r>
        <w:rPr>
          <w:sz w:val="28"/>
          <w:szCs w:val="28"/>
        </w:rPr>
        <w:t>отметкой о получении Администрацией документов.</w:t>
      </w:r>
    </w:p>
    <w:p w:rsidR="00853041" w:rsidRDefault="00853041" w:rsidP="00C47202">
      <w:pPr>
        <w:ind w:firstLine="708"/>
        <w:jc w:val="both"/>
        <w:rPr>
          <w:sz w:val="28"/>
          <w:szCs w:val="28"/>
        </w:rPr>
      </w:pPr>
      <w:r w:rsidRPr="008D3130">
        <w:rPr>
          <w:sz w:val="28"/>
          <w:szCs w:val="28"/>
        </w:rPr>
        <w:t xml:space="preserve">Оригиналы документов, </w:t>
      </w:r>
      <w:r>
        <w:rPr>
          <w:sz w:val="28"/>
          <w:szCs w:val="28"/>
        </w:rPr>
        <w:t>принятые сотрудником многофункционального центра от заявителя (представителя заявителя) направляются в Администр</w:t>
      </w:r>
      <w:r>
        <w:rPr>
          <w:sz w:val="28"/>
          <w:szCs w:val="28"/>
        </w:rPr>
        <w:t>а</w:t>
      </w:r>
      <w:r>
        <w:rPr>
          <w:sz w:val="28"/>
          <w:szCs w:val="28"/>
        </w:rPr>
        <w:t>цию в срок, не позднее рабочего дня, следующего за днем приема документов.</w:t>
      </w:r>
    </w:p>
    <w:p w:rsidR="00853041" w:rsidRDefault="00853041" w:rsidP="00C47202">
      <w:pPr>
        <w:ind w:firstLine="708"/>
        <w:jc w:val="both"/>
        <w:rPr>
          <w:sz w:val="28"/>
          <w:szCs w:val="28"/>
        </w:rPr>
      </w:pPr>
      <w:r>
        <w:rPr>
          <w:sz w:val="28"/>
          <w:szCs w:val="28"/>
        </w:rPr>
        <w:t>Документы доставляются курьерской службой в опломбированных су</w:t>
      </w:r>
      <w:r>
        <w:rPr>
          <w:sz w:val="28"/>
          <w:szCs w:val="28"/>
        </w:rPr>
        <w:t>м</w:t>
      </w:r>
      <w:r>
        <w:rPr>
          <w:sz w:val="28"/>
          <w:szCs w:val="28"/>
        </w:rPr>
        <w:t>ках по ведомости в</w:t>
      </w:r>
      <w:r w:rsidRPr="008D3130">
        <w:rPr>
          <w:sz w:val="28"/>
          <w:szCs w:val="28"/>
        </w:rPr>
        <w:t xml:space="preserve"> </w:t>
      </w:r>
      <w:r>
        <w:rPr>
          <w:sz w:val="28"/>
          <w:szCs w:val="28"/>
        </w:rPr>
        <w:t>Администрацию по месту нахождения.</w:t>
      </w:r>
    </w:p>
    <w:p w:rsidR="00853041" w:rsidRDefault="00853041" w:rsidP="00C47202">
      <w:pPr>
        <w:ind w:firstLine="708"/>
        <w:jc w:val="both"/>
        <w:rPr>
          <w:sz w:val="28"/>
          <w:szCs w:val="28"/>
        </w:rPr>
      </w:pPr>
      <w:r>
        <w:rPr>
          <w:sz w:val="28"/>
          <w:szCs w:val="28"/>
        </w:rPr>
        <w:t xml:space="preserve">Организация курьерской доставки документов, а также ответственность за сохранность и комплектность принятых </w:t>
      </w:r>
      <w:r w:rsidRPr="008D3130">
        <w:rPr>
          <w:sz w:val="28"/>
          <w:szCs w:val="28"/>
        </w:rPr>
        <w:t xml:space="preserve"> </w:t>
      </w:r>
      <w:r>
        <w:rPr>
          <w:sz w:val="28"/>
          <w:szCs w:val="28"/>
        </w:rPr>
        <w:t>на исполнение документов, возл</w:t>
      </w:r>
      <w:r>
        <w:rPr>
          <w:sz w:val="28"/>
          <w:szCs w:val="28"/>
        </w:rPr>
        <w:t>а</w:t>
      </w:r>
      <w:r>
        <w:rPr>
          <w:sz w:val="28"/>
          <w:szCs w:val="28"/>
        </w:rPr>
        <w:t>гаются на многофункциональный центр.</w:t>
      </w:r>
    </w:p>
    <w:p w:rsidR="00853041" w:rsidRDefault="00853041" w:rsidP="007A5C14">
      <w:pPr>
        <w:ind w:firstLine="708"/>
        <w:jc w:val="both"/>
        <w:rPr>
          <w:sz w:val="28"/>
          <w:szCs w:val="28"/>
        </w:rPr>
      </w:pPr>
      <w:r>
        <w:rPr>
          <w:sz w:val="28"/>
          <w:szCs w:val="28"/>
        </w:rPr>
        <w:t>Администрация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многофун</w:t>
      </w:r>
      <w:r>
        <w:rPr>
          <w:sz w:val="28"/>
          <w:szCs w:val="28"/>
        </w:rPr>
        <w:t>к</w:t>
      </w:r>
      <w:r>
        <w:rPr>
          <w:sz w:val="28"/>
          <w:szCs w:val="28"/>
        </w:rPr>
        <w:t>циональном центре или уведомление о приостановлении, отказе в предоста</w:t>
      </w:r>
      <w:r>
        <w:rPr>
          <w:sz w:val="28"/>
          <w:szCs w:val="28"/>
        </w:rPr>
        <w:t>в</w:t>
      </w:r>
      <w:r>
        <w:rPr>
          <w:sz w:val="28"/>
          <w:szCs w:val="28"/>
        </w:rPr>
        <w:t>лении услуги, отзыв документов (отказе в получении услуги) в порядке, уст</w:t>
      </w:r>
      <w:r>
        <w:rPr>
          <w:sz w:val="28"/>
          <w:szCs w:val="28"/>
        </w:rPr>
        <w:t>а</w:t>
      </w:r>
      <w:r>
        <w:rPr>
          <w:sz w:val="28"/>
          <w:szCs w:val="28"/>
        </w:rPr>
        <w:t>новленном Соглашением, посредством курьерской доставки многофункци</w:t>
      </w:r>
      <w:r>
        <w:rPr>
          <w:sz w:val="28"/>
          <w:szCs w:val="28"/>
        </w:rPr>
        <w:t>о</w:t>
      </w:r>
      <w:r>
        <w:rPr>
          <w:sz w:val="28"/>
          <w:szCs w:val="28"/>
        </w:rPr>
        <w:t>нального центра, по защищенным каналам связи в согласованном формате, з</w:t>
      </w:r>
      <w:r>
        <w:rPr>
          <w:sz w:val="28"/>
          <w:szCs w:val="28"/>
        </w:rPr>
        <w:t>а</w:t>
      </w:r>
      <w:r>
        <w:rPr>
          <w:sz w:val="28"/>
          <w:szCs w:val="28"/>
        </w:rPr>
        <w:t xml:space="preserve">веренные </w:t>
      </w:r>
      <w:proofErr w:type="gramStart"/>
      <w:r>
        <w:rPr>
          <w:sz w:val="28"/>
          <w:szCs w:val="28"/>
        </w:rPr>
        <w:t>электронно – цифровой</w:t>
      </w:r>
      <w:proofErr w:type="gramEnd"/>
      <w:r>
        <w:rPr>
          <w:sz w:val="28"/>
          <w:szCs w:val="28"/>
        </w:rPr>
        <w:t xml:space="preserve"> подписью или производит выдачу готов</w:t>
      </w:r>
      <w:r>
        <w:rPr>
          <w:sz w:val="28"/>
          <w:szCs w:val="28"/>
        </w:rPr>
        <w:t>о</w:t>
      </w:r>
      <w:r>
        <w:rPr>
          <w:sz w:val="28"/>
          <w:szCs w:val="28"/>
        </w:rPr>
        <w:t>го результата по заявлению заявителя.</w:t>
      </w:r>
    </w:p>
    <w:p w:rsidR="00853041" w:rsidRDefault="00853041" w:rsidP="007A5C14">
      <w:pPr>
        <w:ind w:firstLine="708"/>
        <w:jc w:val="both"/>
        <w:rPr>
          <w:sz w:val="28"/>
          <w:szCs w:val="28"/>
        </w:rPr>
      </w:pPr>
      <w:r>
        <w:rPr>
          <w:sz w:val="28"/>
          <w:szCs w:val="28"/>
        </w:rPr>
        <w:t>Полученные документы для выдачи заявителю регистрируются в «АИС МФЦ» и заявитель информируется посредствам телефонной связи о возмо</w:t>
      </w:r>
      <w:r>
        <w:rPr>
          <w:sz w:val="28"/>
          <w:szCs w:val="28"/>
        </w:rPr>
        <w:t>ж</w:t>
      </w:r>
      <w:r>
        <w:rPr>
          <w:sz w:val="28"/>
          <w:szCs w:val="28"/>
        </w:rPr>
        <w:t>ности получения документов.</w:t>
      </w:r>
    </w:p>
    <w:p w:rsidR="00853041" w:rsidRDefault="00853041" w:rsidP="007A5C14">
      <w:pPr>
        <w:ind w:firstLine="708"/>
        <w:jc w:val="both"/>
        <w:rPr>
          <w:sz w:val="28"/>
          <w:szCs w:val="28"/>
        </w:rPr>
      </w:pPr>
      <w:r>
        <w:rPr>
          <w:sz w:val="28"/>
          <w:szCs w:val="28"/>
        </w:rPr>
        <w:t>Заявитель удостоверяет факт получения документов личной подписью в расписке многофункционального центра.</w:t>
      </w:r>
    </w:p>
    <w:p w:rsidR="00853041" w:rsidRDefault="00853041" w:rsidP="007A5C14">
      <w:pPr>
        <w:ind w:firstLine="708"/>
        <w:jc w:val="both"/>
        <w:rPr>
          <w:sz w:val="28"/>
          <w:szCs w:val="28"/>
        </w:rPr>
      </w:pPr>
      <w:r>
        <w:rPr>
          <w:sz w:val="28"/>
          <w:szCs w:val="28"/>
        </w:rPr>
        <w:t>Факт выдачи документов регистрируется в «АИС МФЦ», услуга сним</w:t>
      </w:r>
      <w:r>
        <w:rPr>
          <w:sz w:val="28"/>
          <w:szCs w:val="28"/>
        </w:rPr>
        <w:t>а</w:t>
      </w:r>
      <w:r>
        <w:rPr>
          <w:sz w:val="28"/>
          <w:szCs w:val="28"/>
        </w:rPr>
        <w:t>ется с контроля как предоставленная.</w:t>
      </w:r>
    </w:p>
    <w:p w:rsidR="00853041" w:rsidRDefault="00853041" w:rsidP="007A5C14">
      <w:pPr>
        <w:ind w:firstLine="708"/>
        <w:jc w:val="both"/>
        <w:rPr>
          <w:sz w:val="28"/>
          <w:szCs w:val="28"/>
        </w:rPr>
      </w:pPr>
      <w:r>
        <w:rPr>
          <w:sz w:val="28"/>
          <w:szCs w:val="28"/>
        </w:rPr>
        <w:t>Невостребованный заявителям документ, свидетельствующий о предо</w:t>
      </w:r>
      <w:r>
        <w:rPr>
          <w:sz w:val="28"/>
          <w:szCs w:val="28"/>
        </w:rPr>
        <w:t>с</w:t>
      </w:r>
      <w:r>
        <w:rPr>
          <w:sz w:val="28"/>
          <w:szCs w:val="28"/>
        </w:rPr>
        <w:t>тавлении (отказе в предоставлении) муниципальной услуги хранится в мног</w:t>
      </w:r>
      <w:r>
        <w:rPr>
          <w:sz w:val="28"/>
          <w:szCs w:val="28"/>
        </w:rPr>
        <w:t>о</w:t>
      </w:r>
      <w:r>
        <w:rPr>
          <w:sz w:val="28"/>
          <w:szCs w:val="28"/>
        </w:rPr>
        <w:t xml:space="preserve">функциональном центре в течение 30 дней со дня его получения.  </w:t>
      </w:r>
    </w:p>
    <w:p w:rsidR="00853041" w:rsidRDefault="00853041" w:rsidP="007A5C14">
      <w:pPr>
        <w:ind w:firstLine="708"/>
        <w:jc w:val="both"/>
        <w:rPr>
          <w:sz w:val="28"/>
          <w:szCs w:val="28"/>
        </w:rPr>
      </w:pPr>
      <w:r>
        <w:rPr>
          <w:sz w:val="28"/>
          <w:szCs w:val="28"/>
        </w:rPr>
        <w:lastRenderedPageBreak/>
        <w:t>Не полученные документы заявителем  и  документы после выдачи д</w:t>
      </w:r>
      <w:r>
        <w:rPr>
          <w:sz w:val="28"/>
          <w:szCs w:val="28"/>
        </w:rPr>
        <w:t>о</w:t>
      </w:r>
      <w:r>
        <w:rPr>
          <w:sz w:val="28"/>
          <w:szCs w:val="28"/>
        </w:rPr>
        <w:t>кументов возвращаются в Администрацию по ведомости, 1 экземпляр которой возвращается в многофункциональный центр с отметкой  Администрации о получении.</w:t>
      </w:r>
    </w:p>
    <w:p w:rsidR="00A21BED" w:rsidRPr="008029B5" w:rsidRDefault="008029B5" w:rsidP="008029B5">
      <w:pPr>
        <w:jc w:val="center"/>
        <w:rPr>
          <w:i/>
          <w:szCs w:val="28"/>
        </w:rPr>
      </w:pPr>
      <w:r w:rsidRPr="008C57DF">
        <w:rPr>
          <w:i/>
          <w:szCs w:val="28"/>
        </w:rPr>
        <w:t>(в ред. Постановлени</w:t>
      </w:r>
      <w:r w:rsidR="00A72AA4">
        <w:rPr>
          <w:i/>
          <w:szCs w:val="28"/>
        </w:rPr>
        <w:t xml:space="preserve">я </w:t>
      </w:r>
      <w:r w:rsidRPr="008C57DF">
        <w:rPr>
          <w:i/>
          <w:szCs w:val="28"/>
        </w:rPr>
        <w:t xml:space="preserve">Администрации городского поселения «Город Краснокаменск» от </w:t>
      </w:r>
      <w:r w:rsidR="00236DB0">
        <w:rPr>
          <w:i/>
          <w:szCs w:val="28"/>
        </w:rPr>
        <w:t xml:space="preserve">25.11.2014 года  № 856, </w:t>
      </w:r>
      <w:r>
        <w:rPr>
          <w:i/>
          <w:szCs w:val="28"/>
        </w:rPr>
        <w:t>08</w:t>
      </w:r>
      <w:r w:rsidRPr="008C57DF">
        <w:rPr>
          <w:i/>
          <w:szCs w:val="28"/>
        </w:rPr>
        <w:t>.0</w:t>
      </w:r>
      <w:r>
        <w:rPr>
          <w:i/>
          <w:szCs w:val="28"/>
        </w:rPr>
        <w:t>6</w:t>
      </w:r>
      <w:r w:rsidRPr="008C57DF">
        <w:rPr>
          <w:i/>
          <w:szCs w:val="28"/>
        </w:rPr>
        <w:t>.201</w:t>
      </w:r>
      <w:r>
        <w:rPr>
          <w:i/>
          <w:szCs w:val="28"/>
        </w:rPr>
        <w:t>6</w:t>
      </w:r>
      <w:r w:rsidRPr="008C57DF">
        <w:rPr>
          <w:i/>
          <w:szCs w:val="28"/>
        </w:rPr>
        <w:t xml:space="preserve"> года № </w:t>
      </w:r>
      <w:r>
        <w:rPr>
          <w:i/>
          <w:szCs w:val="28"/>
        </w:rPr>
        <w:t>711</w:t>
      </w:r>
      <w:r w:rsidR="008817C1">
        <w:rPr>
          <w:i/>
          <w:szCs w:val="28"/>
        </w:rPr>
        <w:t>, 13.03.2017г № 295</w:t>
      </w:r>
      <w:r w:rsidRPr="008C57DF">
        <w:rPr>
          <w:i/>
          <w:szCs w:val="28"/>
        </w:rPr>
        <w:t>)</w:t>
      </w:r>
    </w:p>
    <w:p w:rsidR="00F50E25" w:rsidRPr="00F35374" w:rsidRDefault="00F50E25" w:rsidP="00F50E25">
      <w:pPr>
        <w:pStyle w:val="ConsPlusNormal"/>
        <w:tabs>
          <w:tab w:val="left" w:pos="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2.2</w:t>
      </w:r>
      <w:r w:rsidR="00802CF9">
        <w:rPr>
          <w:rFonts w:ascii="Times New Roman" w:hAnsi="Times New Roman" w:cs="Times New Roman"/>
          <w:sz w:val="28"/>
          <w:szCs w:val="28"/>
        </w:rPr>
        <w:t>0</w:t>
      </w:r>
      <w:r w:rsidRPr="00F35374">
        <w:rPr>
          <w:rFonts w:ascii="Times New Roman" w:hAnsi="Times New Roman" w:cs="Times New Roman"/>
          <w:sz w:val="28"/>
          <w:szCs w:val="28"/>
        </w:rPr>
        <w:t>.Возможность получения муниципальной услуги «</w:t>
      </w:r>
      <w:r w:rsidR="00D43999" w:rsidRPr="00D43999">
        <w:rPr>
          <w:rFonts w:ascii="Times New Roman" w:hAnsi="Times New Roman" w:cs="Times New Roman"/>
          <w:sz w:val="28"/>
          <w:szCs w:val="28"/>
        </w:rPr>
        <w:t>Прием докуме</w:t>
      </w:r>
      <w:r w:rsidR="00D43999" w:rsidRPr="00D43999">
        <w:rPr>
          <w:rFonts w:ascii="Times New Roman" w:hAnsi="Times New Roman" w:cs="Times New Roman"/>
          <w:sz w:val="28"/>
          <w:szCs w:val="28"/>
        </w:rPr>
        <w:t>н</w:t>
      </w:r>
      <w:r w:rsidR="00D43999" w:rsidRPr="00D43999">
        <w:rPr>
          <w:rFonts w:ascii="Times New Roman" w:hAnsi="Times New Roman" w:cs="Times New Roman"/>
          <w:sz w:val="28"/>
          <w:szCs w:val="28"/>
        </w:rPr>
        <w:t>тов, необходимых для согласования перевода жилого помещения в неж</w:t>
      </w:r>
      <w:r w:rsidR="00D43999" w:rsidRPr="00D43999">
        <w:rPr>
          <w:rFonts w:ascii="Times New Roman" w:hAnsi="Times New Roman" w:cs="Times New Roman"/>
          <w:sz w:val="28"/>
          <w:szCs w:val="28"/>
        </w:rPr>
        <w:t>и</w:t>
      </w:r>
      <w:r w:rsidR="00D43999" w:rsidRPr="00D43999">
        <w:rPr>
          <w:rFonts w:ascii="Times New Roman" w:hAnsi="Times New Roman" w:cs="Times New Roman"/>
          <w:sz w:val="28"/>
          <w:szCs w:val="28"/>
        </w:rPr>
        <w:t>лое или нежилого помещения в жилое, а также выд</w:t>
      </w:r>
      <w:r w:rsidR="00D43999" w:rsidRPr="00D43999">
        <w:rPr>
          <w:rFonts w:ascii="Times New Roman" w:hAnsi="Times New Roman" w:cs="Times New Roman"/>
          <w:sz w:val="28"/>
          <w:szCs w:val="28"/>
        </w:rPr>
        <w:t>а</w:t>
      </w:r>
      <w:r w:rsidR="00D43999" w:rsidRPr="00D43999">
        <w:rPr>
          <w:rFonts w:ascii="Times New Roman" w:hAnsi="Times New Roman" w:cs="Times New Roman"/>
          <w:sz w:val="28"/>
          <w:szCs w:val="28"/>
        </w:rPr>
        <w:t>ча соответствующих решений о переводе или об отказе в переводе</w:t>
      </w:r>
      <w:r w:rsidRPr="00F35374">
        <w:rPr>
          <w:rFonts w:ascii="Times New Roman" w:hAnsi="Times New Roman" w:cs="Times New Roman"/>
          <w:sz w:val="28"/>
          <w:szCs w:val="28"/>
        </w:rPr>
        <w:t>»</w:t>
      </w:r>
      <w:r w:rsidRPr="00F35374">
        <w:rPr>
          <w:sz w:val="28"/>
          <w:szCs w:val="28"/>
        </w:rPr>
        <w:t xml:space="preserve"> </w:t>
      </w:r>
      <w:r w:rsidRPr="00F35374">
        <w:rPr>
          <w:rFonts w:ascii="Times New Roman" w:hAnsi="Times New Roman" w:cs="Times New Roman"/>
          <w:sz w:val="28"/>
          <w:szCs w:val="28"/>
        </w:rPr>
        <w:t>в электронном виде на одном из ресу</w:t>
      </w:r>
      <w:r w:rsidRPr="00F35374">
        <w:rPr>
          <w:rFonts w:ascii="Times New Roman" w:hAnsi="Times New Roman" w:cs="Times New Roman"/>
          <w:sz w:val="28"/>
          <w:szCs w:val="28"/>
        </w:rPr>
        <w:t>р</w:t>
      </w:r>
      <w:r w:rsidRPr="00F35374">
        <w:rPr>
          <w:rFonts w:ascii="Times New Roman" w:hAnsi="Times New Roman" w:cs="Times New Roman"/>
          <w:sz w:val="28"/>
          <w:szCs w:val="28"/>
        </w:rPr>
        <w:t>сов сети «Интернет», у</w:t>
      </w:r>
      <w:r>
        <w:rPr>
          <w:rFonts w:ascii="Times New Roman" w:hAnsi="Times New Roman" w:cs="Times New Roman"/>
          <w:sz w:val="28"/>
          <w:szCs w:val="28"/>
        </w:rPr>
        <w:t>казанных в абзаце «д» п.п.1.3.3.</w:t>
      </w:r>
      <w:r w:rsidRPr="00F35374">
        <w:rPr>
          <w:rFonts w:ascii="Times New Roman" w:hAnsi="Times New Roman" w:cs="Times New Roman"/>
          <w:sz w:val="28"/>
          <w:szCs w:val="28"/>
        </w:rPr>
        <w:t xml:space="preserve"> п.1.3. возможно при наличии квалифицированной электронной по</w:t>
      </w:r>
      <w:r w:rsidRPr="00F35374">
        <w:rPr>
          <w:rFonts w:ascii="Times New Roman" w:hAnsi="Times New Roman" w:cs="Times New Roman"/>
          <w:sz w:val="28"/>
          <w:szCs w:val="28"/>
        </w:rPr>
        <w:t>д</w:t>
      </w:r>
      <w:r w:rsidRPr="00F35374">
        <w:rPr>
          <w:rFonts w:ascii="Times New Roman" w:hAnsi="Times New Roman" w:cs="Times New Roman"/>
          <w:sz w:val="28"/>
          <w:szCs w:val="28"/>
        </w:rPr>
        <w:t xml:space="preserve">писи. </w:t>
      </w:r>
      <w:proofErr w:type="gramEnd"/>
    </w:p>
    <w:p w:rsidR="00F50E25" w:rsidRPr="004A3F6B" w:rsidRDefault="00F50E25" w:rsidP="00F50E25">
      <w:pPr>
        <w:tabs>
          <w:tab w:val="left" w:pos="0"/>
        </w:tabs>
        <w:ind w:firstLine="709"/>
        <w:jc w:val="both"/>
        <w:rPr>
          <w:sz w:val="28"/>
          <w:szCs w:val="28"/>
        </w:rPr>
      </w:pPr>
      <w:r w:rsidRPr="004A3F6B">
        <w:rPr>
          <w:sz w:val="28"/>
          <w:szCs w:val="28"/>
        </w:rPr>
        <w:t>Особенности предоставления муниципальной услуги в электронной форме.</w:t>
      </w:r>
    </w:p>
    <w:p w:rsidR="00F50E25" w:rsidRPr="004A3F6B" w:rsidRDefault="00F50E25" w:rsidP="00F50E25">
      <w:pPr>
        <w:tabs>
          <w:tab w:val="left" w:pos="0"/>
        </w:tabs>
        <w:ind w:firstLine="709"/>
        <w:jc w:val="both"/>
        <w:rPr>
          <w:sz w:val="28"/>
          <w:szCs w:val="28"/>
        </w:rPr>
      </w:pPr>
      <w:r w:rsidRPr="004A3F6B">
        <w:rPr>
          <w:sz w:val="28"/>
          <w:szCs w:val="28"/>
        </w:rPr>
        <w:t>Предоставление муниципальной услуги в электронной форме осущест</w:t>
      </w:r>
      <w:r w:rsidRPr="004A3F6B">
        <w:rPr>
          <w:sz w:val="28"/>
          <w:szCs w:val="28"/>
        </w:rPr>
        <w:t>в</w:t>
      </w:r>
      <w:r w:rsidRPr="004A3F6B">
        <w:rPr>
          <w:sz w:val="28"/>
          <w:szCs w:val="28"/>
        </w:rPr>
        <w:t>ляется путем использования средств электронной связи.</w:t>
      </w:r>
    </w:p>
    <w:p w:rsidR="00F50E25" w:rsidRPr="004A3F6B" w:rsidRDefault="00F50E25" w:rsidP="00F50E25">
      <w:pPr>
        <w:tabs>
          <w:tab w:val="left" w:pos="0"/>
        </w:tabs>
        <w:ind w:firstLine="709"/>
        <w:jc w:val="both"/>
        <w:rPr>
          <w:sz w:val="28"/>
          <w:szCs w:val="28"/>
        </w:rPr>
      </w:pPr>
      <w:r w:rsidRPr="004A3F6B">
        <w:rPr>
          <w:sz w:val="28"/>
          <w:szCs w:val="28"/>
        </w:rPr>
        <w:t>Формы и виды обращений заявителя:</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128"/>
        <w:gridCol w:w="1134"/>
        <w:gridCol w:w="992"/>
        <w:gridCol w:w="709"/>
        <w:gridCol w:w="991"/>
        <w:gridCol w:w="2552"/>
        <w:gridCol w:w="1418"/>
      </w:tblGrid>
      <w:tr w:rsidR="00F50E25" w:rsidRPr="00F35374" w:rsidTr="009821F1">
        <w:trPr>
          <w:trHeight w:val="1797"/>
        </w:trPr>
        <w:tc>
          <w:tcPr>
            <w:tcW w:w="566" w:type="dxa"/>
            <w:vMerge w:val="restart"/>
            <w:hideMark/>
          </w:tcPr>
          <w:p w:rsidR="00F50E25" w:rsidRPr="00F35374" w:rsidRDefault="00F50E25" w:rsidP="009821F1">
            <w:pPr>
              <w:tabs>
                <w:tab w:val="left" w:pos="0"/>
              </w:tabs>
              <w:jc w:val="both"/>
              <w:rPr>
                <w:sz w:val="20"/>
                <w:szCs w:val="20"/>
              </w:rPr>
            </w:pPr>
            <w:r w:rsidRPr="00F35374">
              <w:rPr>
                <w:sz w:val="20"/>
                <w:szCs w:val="20"/>
              </w:rPr>
              <w:t>№</w:t>
            </w:r>
          </w:p>
        </w:tc>
        <w:tc>
          <w:tcPr>
            <w:tcW w:w="2128" w:type="dxa"/>
            <w:vMerge w:val="restart"/>
            <w:hideMark/>
          </w:tcPr>
          <w:p w:rsidR="00F50E25" w:rsidRPr="00F35374" w:rsidRDefault="00F50E25" w:rsidP="009821F1">
            <w:pPr>
              <w:tabs>
                <w:tab w:val="left" w:pos="0"/>
              </w:tabs>
              <w:jc w:val="both"/>
              <w:rPr>
                <w:b/>
                <w:bCs/>
                <w:sz w:val="20"/>
                <w:szCs w:val="20"/>
              </w:rPr>
            </w:pPr>
            <w:r w:rsidRPr="00F35374">
              <w:rPr>
                <w:b/>
                <w:bCs/>
                <w:sz w:val="20"/>
                <w:szCs w:val="20"/>
              </w:rPr>
              <w:t xml:space="preserve">Наименование </w:t>
            </w:r>
          </w:p>
          <w:p w:rsidR="00F50E25" w:rsidRPr="00F35374" w:rsidRDefault="00F50E25" w:rsidP="009821F1">
            <w:pPr>
              <w:tabs>
                <w:tab w:val="left" w:pos="0"/>
              </w:tabs>
              <w:jc w:val="both"/>
              <w:rPr>
                <w:b/>
                <w:bCs/>
                <w:sz w:val="20"/>
                <w:szCs w:val="20"/>
              </w:rPr>
            </w:pPr>
            <w:r w:rsidRPr="00F35374">
              <w:rPr>
                <w:b/>
                <w:bCs/>
                <w:sz w:val="20"/>
                <w:szCs w:val="20"/>
              </w:rPr>
              <w:t>док</w:t>
            </w:r>
            <w:r w:rsidRPr="00F35374">
              <w:rPr>
                <w:b/>
                <w:bCs/>
                <w:sz w:val="20"/>
                <w:szCs w:val="20"/>
              </w:rPr>
              <w:t>у</w:t>
            </w:r>
            <w:r w:rsidRPr="00F35374">
              <w:rPr>
                <w:b/>
                <w:bCs/>
                <w:sz w:val="20"/>
                <w:szCs w:val="20"/>
              </w:rPr>
              <w:t xml:space="preserve">мента </w:t>
            </w:r>
          </w:p>
        </w:tc>
        <w:tc>
          <w:tcPr>
            <w:tcW w:w="1134" w:type="dxa"/>
            <w:vMerge w:val="restart"/>
            <w:textDirection w:val="btLr"/>
            <w:hideMark/>
          </w:tcPr>
          <w:p w:rsidR="00F50E25" w:rsidRPr="00F35374" w:rsidRDefault="00F50E25" w:rsidP="009821F1">
            <w:pPr>
              <w:tabs>
                <w:tab w:val="left" w:pos="0"/>
              </w:tabs>
              <w:jc w:val="both"/>
              <w:rPr>
                <w:b/>
                <w:bCs/>
                <w:sz w:val="20"/>
                <w:szCs w:val="20"/>
              </w:rPr>
            </w:pPr>
            <w:r w:rsidRPr="00F35374">
              <w:rPr>
                <w:b/>
                <w:bCs/>
                <w:sz w:val="20"/>
                <w:szCs w:val="20"/>
              </w:rPr>
              <w:t>Необходимость предоставл</w:t>
            </w:r>
            <w:r w:rsidRPr="00F35374">
              <w:rPr>
                <w:b/>
                <w:bCs/>
                <w:sz w:val="20"/>
                <w:szCs w:val="20"/>
              </w:rPr>
              <w:t>е</w:t>
            </w:r>
            <w:r w:rsidRPr="00F35374">
              <w:rPr>
                <w:b/>
                <w:bCs/>
                <w:sz w:val="20"/>
                <w:szCs w:val="20"/>
              </w:rPr>
              <w:t>ния, в следующих случ</w:t>
            </w:r>
            <w:r w:rsidRPr="00F35374">
              <w:rPr>
                <w:b/>
                <w:bCs/>
                <w:sz w:val="20"/>
                <w:szCs w:val="20"/>
              </w:rPr>
              <w:t>а</w:t>
            </w:r>
            <w:r w:rsidRPr="00F35374">
              <w:rPr>
                <w:b/>
                <w:bCs/>
                <w:sz w:val="20"/>
                <w:szCs w:val="20"/>
              </w:rPr>
              <w:t>ях</w:t>
            </w:r>
          </w:p>
        </w:tc>
        <w:tc>
          <w:tcPr>
            <w:tcW w:w="2692" w:type="dxa"/>
            <w:gridSpan w:val="3"/>
            <w:hideMark/>
          </w:tcPr>
          <w:p w:rsidR="00F50E25" w:rsidRPr="00F35374" w:rsidRDefault="00F50E25" w:rsidP="009821F1">
            <w:pPr>
              <w:tabs>
                <w:tab w:val="left" w:pos="0"/>
              </w:tabs>
              <w:jc w:val="both"/>
              <w:rPr>
                <w:b/>
                <w:bCs/>
                <w:sz w:val="20"/>
                <w:szCs w:val="20"/>
              </w:rPr>
            </w:pPr>
            <w:r w:rsidRPr="00F35374">
              <w:rPr>
                <w:b/>
                <w:bCs/>
                <w:sz w:val="20"/>
                <w:szCs w:val="20"/>
              </w:rPr>
              <w:t>Личный прием</w:t>
            </w:r>
          </w:p>
        </w:tc>
        <w:tc>
          <w:tcPr>
            <w:tcW w:w="3970" w:type="dxa"/>
            <w:gridSpan w:val="2"/>
          </w:tcPr>
          <w:p w:rsidR="00F50E25" w:rsidRPr="00F35374" w:rsidRDefault="00F50E25" w:rsidP="009821F1">
            <w:pPr>
              <w:tabs>
                <w:tab w:val="left" w:pos="0"/>
              </w:tabs>
              <w:jc w:val="both"/>
              <w:rPr>
                <w:b/>
                <w:bCs/>
                <w:sz w:val="20"/>
                <w:szCs w:val="20"/>
              </w:rPr>
            </w:pPr>
            <w:r w:rsidRPr="00F35374">
              <w:rPr>
                <w:b/>
                <w:bCs/>
                <w:sz w:val="20"/>
                <w:szCs w:val="20"/>
              </w:rPr>
              <w:t>Обращение через «Портал государс</w:t>
            </w:r>
            <w:r w:rsidRPr="00F35374">
              <w:rPr>
                <w:b/>
                <w:bCs/>
                <w:sz w:val="20"/>
                <w:szCs w:val="20"/>
              </w:rPr>
              <w:t>т</w:t>
            </w:r>
            <w:r w:rsidRPr="00F35374">
              <w:rPr>
                <w:b/>
                <w:bCs/>
                <w:sz w:val="20"/>
                <w:szCs w:val="20"/>
              </w:rPr>
              <w:t>венных и муниципальных услуг Заба</w:t>
            </w:r>
            <w:r w:rsidRPr="00F35374">
              <w:rPr>
                <w:b/>
                <w:bCs/>
                <w:sz w:val="20"/>
                <w:szCs w:val="20"/>
              </w:rPr>
              <w:t>й</w:t>
            </w:r>
            <w:r w:rsidRPr="00F35374">
              <w:rPr>
                <w:b/>
                <w:bCs/>
                <w:sz w:val="20"/>
                <w:szCs w:val="20"/>
              </w:rPr>
              <w:t>кальского края»</w:t>
            </w:r>
          </w:p>
        </w:tc>
      </w:tr>
      <w:tr w:rsidR="00F50E25" w:rsidRPr="00F35374" w:rsidTr="009821F1">
        <w:trPr>
          <w:trHeight w:val="985"/>
        </w:trPr>
        <w:tc>
          <w:tcPr>
            <w:tcW w:w="566" w:type="dxa"/>
            <w:vMerge/>
            <w:hideMark/>
          </w:tcPr>
          <w:p w:rsidR="00F50E25" w:rsidRPr="00F35374" w:rsidRDefault="00F50E25" w:rsidP="009821F1">
            <w:pPr>
              <w:tabs>
                <w:tab w:val="left" w:pos="0"/>
              </w:tabs>
              <w:jc w:val="both"/>
              <w:rPr>
                <w:sz w:val="20"/>
                <w:szCs w:val="20"/>
              </w:rPr>
            </w:pPr>
          </w:p>
        </w:tc>
        <w:tc>
          <w:tcPr>
            <w:tcW w:w="2128" w:type="dxa"/>
            <w:vMerge/>
            <w:hideMark/>
          </w:tcPr>
          <w:p w:rsidR="00F50E25" w:rsidRPr="00F35374" w:rsidRDefault="00F50E25" w:rsidP="009821F1">
            <w:pPr>
              <w:tabs>
                <w:tab w:val="left" w:pos="0"/>
              </w:tabs>
              <w:jc w:val="both"/>
              <w:rPr>
                <w:b/>
                <w:bCs/>
                <w:sz w:val="20"/>
                <w:szCs w:val="20"/>
              </w:rPr>
            </w:pPr>
          </w:p>
        </w:tc>
        <w:tc>
          <w:tcPr>
            <w:tcW w:w="1134" w:type="dxa"/>
            <w:vMerge/>
            <w:hideMark/>
          </w:tcPr>
          <w:p w:rsidR="00F50E25" w:rsidRPr="00F35374" w:rsidRDefault="00F50E25" w:rsidP="009821F1">
            <w:pPr>
              <w:tabs>
                <w:tab w:val="left" w:pos="0"/>
              </w:tabs>
              <w:jc w:val="both"/>
              <w:rPr>
                <w:b/>
                <w:bCs/>
                <w:sz w:val="20"/>
                <w:szCs w:val="20"/>
              </w:rPr>
            </w:pPr>
          </w:p>
        </w:tc>
        <w:tc>
          <w:tcPr>
            <w:tcW w:w="1701" w:type="dxa"/>
            <w:gridSpan w:val="2"/>
            <w:hideMark/>
          </w:tcPr>
          <w:p w:rsidR="00F50E25" w:rsidRPr="00F35374" w:rsidRDefault="00F50E25" w:rsidP="009821F1">
            <w:pPr>
              <w:tabs>
                <w:tab w:val="left" w:pos="0"/>
              </w:tabs>
              <w:jc w:val="both"/>
              <w:rPr>
                <w:b/>
                <w:bCs/>
                <w:sz w:val="20"/>
                <w:szCs w:val="20"/>
              </w:rPr>
            </w:pPr>
            <w:r w:rsidRPr="00F35374">
              <w:rPr>
                <w:b/>
                <w:bCs/>
                <w:sz w:val="20"/>
                <w:szCs w:val="20"/>
              </w:rPr>
              <w:t>Бумажный вид</w:t>
            </w:r>
          </w:p>
        </w:tc>
        <w:tc>
          <w:tcPr>
            <w:tcW w:w="991" w:type="dxa"/>
            <w:hideMark/>
          </w:tcPr>
          <w:p w:rsidR="00F50E25" w:rsidRPr="00F35374" w:rsidRDefault="00F50E25" w:rsidP="009821F1">
            <w:pPr>
              <w:tabs>
                <w:tab w:val="left" w:pos="0"/>
              </w:tabs>
              <w:jc w:val="both"/>
              <w:rPr>
                <w:b/>
                <w:bCs/>
                <w:sz w:val="20"/>
                <w:szCs w:val="20"/>
              </w:rPr>
            </w:pPr>
            <w:r w:rsidRPr="00F35374">
              <w:rPr>
                <w:b/>
                <w:bCs/>
                <w:sz w:val="20"/>
                <w:szCs w:val="20"/>
              </w:rPr>
              <w:t>Эле</w:t>
            </w:r>
            <w:r w:rsidRPr="00F35374">
              <w:rPr>
                <w:b/>
                <w:bCs/>
                <w:sz w:val="20"/>
                <w:szCs w:val="20"/>
              </w:rPr>
              <w:t>к</w:t>
            </w:r>
            <w:r w:rsidRPr="00F35374">
              <w:rPr>
                <w:b/>
                <w:bCs/>
                <w:sz w:val="20"/>
                <w:szCs w:val="20"/>
              </w:rPr>
              <w:t>тро</w:t>
            </w:r>
            <w:r w:rsidRPr="00F35374">
              <w:rPr>
                <w:b/>
                <w:bCs/>
                <w:sz w:val="20"/>
                <w:szCs w:val="20"/>
              </w:rPr>
              <w:t>н</w:t>
            </w:r>
            <w:r w:rsidRPr="00F35374">
              <w:rPr>
                <w:b/>
                <w:bCs/>
                <w:sz w:val="20"/>
                <w:szCs w:val="20"/>
              </w:rPr>
              <w:t>ный вид</w:t>
            </w:r>
          </w:p>
        </w:tc>
        <w:tc>
          <w:tcPr>
            <w:tcW w:w="2552" w:type="dxa"/>
            <w:hideMark/>
          </w:tcPr>
          <w:p w:rsidR="00F50E25" w:rsidRPr="00F35374" w:rsidRDefault="00F50E25" w:rsidP="009821F1">
            <w:pPr>
              <w:tabs>
                <w:tab w:val="left" w:pos="0"/>
              </w:tabs>
              <w:jc w:val="both"/>
              <w:rPr>
                <w:b/>
                <w:bCs/>
                <w:sz w:val="20"/>
                <w:szCs w:val="20"/>
              </w:rPr>
            </w:pPr>
            <w:r w:rsidRPr="00F35374">
              <w:rPr>
                <w:b/>
                <w:bCs/>
                <w:sz w:val="20"/>
                <w:szCs w:val="20"/>
              </w:rPr>
              <w:t>Бумажно-электро</w:t>
            </w:r>
            <w:r w:rsidRPr="00F35374">
              <w:rPr>
                <w:b/>
                <w:bCs/>
                <w:sz w:val="20"/>
                <w:szCs w:val="20"/>
              </w:rPr>
              <w:t>н</w:t>
            </w:r>
            <w:r w:rsidRPr="00F35374">
              <w:rPr>
                <w:b/>
                <w:bCs/>
                <w:sz w:val="20"/>
                <w:szCs w:val="20"/>
              </w:rPr>
              <w:t>ный вид</w:t>
            </w:r>
          </w:p>
        </w:tc>
        <w:tc>
          <w:tcPr>
            <w:tcW w:w="1418" w:type="dxa"/>
            <w:hideMark/>
          </w:tcPr>
          <w:p w:rsidR="00F50E25" w:rsidRPr="00F35374" w:rsidRDefault="00F50E25" w:rsidP="009821F1">
            <w:pPr>
              <w:tabs>
                <w:tab w:val="left" w:pos="0"/>
              </w:tabs>
              <w:jc w:val="both"/>
              <w:rPr>
                <w:b/>
                <w:bCs/>
                <w:sz w:val="20"/>
                <w:szCs w:val="20"/>
              </w:rPr>
            </w:pPr>
            <w:r w:rsidRPr="00F35374">
              <w:rPr>
                <w:b/>
                <w:bCs/>
                <w:sz w:val="20"/>
                <w:szCs w:val="20"/>
              </w:rPr>
              <w:t>Электро</w:t>
            </w:r>
            <w:r w:rsidRPr="00F35374">
              <w:rPr>
                <w:b/>
                <w:bCs/>
                <w:sz w:val="20"/>
                <w:szCs w:val="20"/>
              </w:rPr>
              <w:t>н</w:t>
            </w:r>
            <w:r w:rsidRPr="00F35374">
              <w:rPr>
                <w:b/>
                <w:bCs/>
                <w:sz w:val="20"/>
                <w:szCs w:val="20"/>
              </w:rPr>
              <w:t>ный</w:t>
            </w:r>
          </w:p>
          <w:p w:rsidR="00F50E25" w:rsidRPr="00F35374" w:rsidRDefault="00F50E25" w:rsidP="009821F1">
            <w:pPr>
              <w:tabs>
                <w:tab w:val="left" w:pos="0"/>
              </w:tabs>
              <w:jc w:val="both"/>
              <w:rPr>
                <w:b/>
                <w:bCs/>
                <w:sz w:val="20"/>
                <w:szCs w:val="20"/>
              </w:rPr>
            </w:pPr>
            <w:r w:rsidRPr="00F35374">
              <w:rPr>
                <w:b/>
                <w:bCs/>
                <w:sz w:val="20"/>
                <w:szCs w:val="20"/>
              </w:rPr>
              <w:t> вид</w:t>
            </w:r>
          </w:p>
        </w:tc>
      </w:tr>
      <w:tr w:rsidR="00F50E25" w:rsidRPr="00F35374" w:rsidTr="009821F1">
        <w:trPr>
          <w:trHeight w:val="409"/>
        </w:trPr>
        <w:tc>
          <w:tcPr>
            <w:tcW w:w="566" w:type="dxa"/>
            <w:vMerge/>
            <w:hideMark/>
          </w:tcPr>
          <w:p w:rsidR="00F50E25" w:rsidRPr="00F35374" w:rsidRDefault="00F50E25" w:rsidP="009821F1">
            <w:pPr>
              <w:tabs>
                <w:tab w:val="left" w:pos="0"/>
              </w:tabs>
              <w:jc w:val="both"/>
              <w:rPr>
                <w:sz w:val="20"/>
                <w:szCs w:val="20"/>
              </w:rPr>
            </w:pPr>
          </w:p>
        </w:tc>
        <w:tc>
          <w:tcPr>
            <w:tcW w:w="2128" w:type="dxa"/>
            <w:vMerge/>
            <w:hideMark/>
          </w:tcPr>
          <w:p w:rsidR="00F50E25" w:rsidRPr="00F35374" w:rsidRDefault="00F50E25" w:rsidP="009821F1">
            <w:pPr>
              <w:tabs>
                <w:tab w:val="left" w:pos="0"/>
              </w:tabs>
              <w:jc w:val="both"/>
              <w:rPr>
                <w:b/>
                <w:bCs/>
                <w:sz w:val="20"/>
                <w:szCs w:val="20"/>
              </w:rPr>
            </w:pPr>
          </w:p>
        </w:tc>
        <w:tc>
          <w:tcPr>
            <w:tcW w:w="1134" w:type="dxa"/>
            <w:vMerge/>
            <w:hideMark/>
          </w:tcPr>
          <w:p w:rsidR="00F50E25" w:rsidRPr="00F35374" w:rsidRDefault="00F50E25" w:rsidP="009821F1">
            <w:pPr>
              <w:tabs>
                <w:tab w:val="left" w:pos="0"/>
              </w:tabs>
              <w:jc w:val="both"/>
              <w:rPr>
                <w:b/>
                <w:bCs/>
                <w:sz w:val="20"/>
                <w:szCs w:val="20"/>
              </w:rPr>
            </w:pPr>
          </w:p>
        </w:tc>
        <w:tc>
          <w:tcPr>
            <w:tcW w:w="992" w:type="dxa"/>
            <w:hideMark/>
          </w:tcPr>
          <w:p w:rsidR="00F50E25" w:rsidRPr="00F35374" w:rsidRDefault="00F50E25" w:rsidP="009821F1">
            <w:pPr>
              <w:tabs>
                <w:tab w:val="left" w:pos="0"/>
              </w:tabs>
              <w:jc w:val="both"/>
              <w:rPr>
                <w:b/>
                <w:bCs/>
                <w:sz w:val="20"/>
                <w:szCs w:val="20"/>
              </w:rPr>
            </w:pPr>
            <w:r w:rsidRPr="00F35374">
              <w:rPr>
                <w:b/>
                <w:bCs/>
                <w:sz w:val="20"/>
                <w:szCs w:val="20"/>
              </w:rPr>
              <w:t xml:space="preserve">Вид </w:t>
            </w:r>
          </w:p>
          <w:p w:rsidR="00F50E25" w:rsidRPr="00F35374" w:rsidRDefault="00F50E25" w:rsidP="009821F1">
            <w:pPr>
              <w:tabs>
                <w:tab w:val="left" w:pos="0"/>
              </w:tabs>
              <w:jc w:val="both"/>
              <w:rPr>
                <w:b/>
                <w:bCs/>
                <w:sz w:val="20"/>
                <w:szCs w:val="20"/>
              </w:rPr>
            </w:pPr>
            <w:r w:rsidRPr="00F35374">
              <w:rPr>
                <w:b/>
                <w:bCs/>
                <w:sz w:val="20"/>
                <w:szCs w:val="20"/>
              </w:rPr>
              <w:t>док</w:t>
            </w:r>
            <w:r w:rsidRPr="00F35374">
              <w:rPr>
                <w:b/>
                <w:bCs/>
                <w:sz w:val="20"/>
                <w:szCs w:val="20"/>
              </w:rPr>
              <w:t>у</w:t>
            </w:r>
            <w:r w:rsidRPr="00F35374">
              <w:rPr>
                <w:b/>
                <w:bCs/>
                <w:sz w:val="20"/>
                <w:szCs w:val="20"/>
              </w:rPr>
              <w:t>мента</w:t>
            </w:r>
          </w:p>
        </w:tc>
        <w:tc>
          <w:tcPr>
            <w:tcW w:w="709" w:type="dxa"/>
            <w:hideMark/>
          </w:tcPr>
          <w:p w:rsidR="00F50E25" w:rsidRPr="00F35374" w:rsidRDefault="00F50E25" w:rsidP="009821F1">
            <w:pPr>
              <w:tabs>
                <w:tab w:val="left" w:pos="0"/>
              </w:tabs>
              <w:jc w:val="both"/>
              <w:rPr>
                <w:b/>
                <w:bCs/>
                <w:sz w:val="20"/>
                <w:szCs w:val="20"/>
              </w:rPr>
            </w:pPr>
            <w:r w:rsidRPr="00F35374">
              <w:rPr>
                <w:b/>
                <w:bCs/>
                <w:sz w:val="20"/>
                <w:szCs w:val="20"/>
              </w:rPr>
              <w:t>Кол-во</w:t>
            </w:r>
          </w:p>
        </w:tc>
        <w:tc>
          <w:tcPr>
            <w:tcW w:w="991" w:type="dxa"/>
            <w:hideMark/>
          </w:tcPr>
          <w:p w:rsidR="00F50E25" w:rsidRPr="00F35374" w:rsidRDefault="00F50E25" w:rsidP="009821F1">
            <w:pPr>
              <w:tabs>
                <w:tab w:val="left" w:pos="0"/>
              </w:tabs>
              <w:jc w:val="both"/>
              <w:rPr>
                <w:b/>
                <w:bCs/>
                <w:sz w:val="20"/>
                <w:szCs w:val="20"/>
              </w:rPr>
            </w:pPr>
            <w:r w:rsidRPr="00F35374">
              <w:rPr>
                <w:b/>
                <w:bCs/>
                <w:sz w:val="20"/>
                <w:szCs w:val="20"/>
              </w:rPr>
              <w:t>Вид д</w:t>
            </w:r>
            <w:r w:rsidRPr="00F35374">
              <w:rPr>
                <w:b/>
                <w:bCs/>
                <w:sz w:val="20"/>
                <w:szCs w:val="20"/>
              </w:rPr>
              <w:t>о</w:t>
            </w:r>
            <w:r w:rsidRPr="00F35374">
              <w:rPr>
                <w:b/>
                <w:bCs/>
                <w:sz w:val="20"/>
                <w:szCs w:val="20"/>
              </w:rPr>
              <w:t>кумента</w:t>
            </w:r>
          </w:p>
        </w:tc>
        <w:tc>
          <w:tcPr>
            <w:tcW w:w="2552" w:type="dxa"/>
            <w:hideMark/>
          </w:tcPr>
          <w:p w:rsidR="00F50E25" w:rsidRPr="00F35374" w:rsidRDefault="00F50E25" w:rsidP="009821F1">
            <w:pPr>
              <w:tabs>
                <w:tab w:val="left" w:pos="0"/>
              </w:tabs>
              <w:jc w:val="both"/>
              <w:rPr>
                <w:b/>
                <w:bCs/>
                <w:sz w:val="20"/>
                <w:szCs w:val="20"/>
              </w:rPr>
            </w:pPr>
            <w:r w:rsidRPr="00F35374">
              <w:rPr>
                <w:b/>
                <w:bCs/>
                <w:sz w:val="20"/>
                <w:szCs w:val="20"/>
              </w:rPr>
              <w:t>Вид док</w:t>
            </w:r>
            <w:r w:rsidRPr="00F35374">
              <w:rPr>
                <w:b/>
                <w:bCs/>
                <w:sz w:val="20"/>
                <w:szCs w:val="20"/>
              </w:rPr>
              <w:t>у</w:t>
            </w:r>
            <w:r w:rsidRPr="00F35374">
              <w:rPr>
                <w:b/>
                <w:bCs/>
                <w:sz w:val="20"/>
                <w:szCs w:val="20"/>
              </w:rPr>
              <w:t>мента</w:t>
            </w:r>
          </w:p>
        </w:tc>
        <w:tc>
          <w:tcPr>
            <w:tcW w:w="1418" w:type="dxa"/>
            <w:hideMark/>
          </w:tcPr>
          <w:p w:rsidR="00F50E25" w:rsidRPr="00F35374" w:rsidRDefault="00F50E25" w:rsidP="009821F1">
            <w:pPr>
              <w:tabs>
                <w:tab w:val="left" w:pos="0"/>
              </w:tabs>
              <w:jc w:val="both"/>
              <w:rPr>
                <w:b/>
                <w:bCs/>
                <w:sz w:val="20"/>
                <w:szCs w:val="20"/>
              </w:rPr>
            </w:pPr>
            <w:r w:rsidRPr="00F35374">
              <w:rPr>
                <w:b/>
                <w:bCs/>
                <w:sz w:val="20"/>
                <w:szCs w:val="20"/>
              </w:rPr>
              <w:t>Вид док</w:t>
            </w:r>
            <w:r w:rsidRPr="00F35374">
              <w:rPr>
                <w:b/>
                <w:bCs/>
                <w:sz w:val="20"/>
                <w:szCs w:val="20"/>
              </w:rPr>
              <w:t>у</w:t>
            </w:r>
            <w:r w:rsidRPr="00F35374">
              <w:rPr>
                <w:b/>
                <w:bCs/>
                <w:sz w:val="20"/>
                <w:szCs w:val="20"/>
              </w:rPr>
              <w:t>мента</w:t>
            </w:r>
          </w:p>
        </w:tc>
      </w:tr>
      <w:tr w:rsidR="00F50E25" w:rsidRPr="00F35374" w:rsidTr="009821F1">
        <w:trPr>
          <w:trHeight w:val="810"/>
        </w:trPr>
        <w:tc>
          <w:tcPr>
            <w:tcW w:w="566" w:type="dxa"/>
            <w:hideMark/>
          </w:tcPr>
          <w:p w:rsidR="00F50E25" w:rsidRPr="00F35374" w:rsidRDefault="00F50E25" w:rsidP="009821F1">
            <w:pPr>
              <w:tabs>
                <w:tab w:val="left" w:pos="0"/>
              </w:tabs>
              <w:jc w:val="both"/>
              <w:rPr>
                <w:sz w:val="20"/>
                <w:szCs w:val="20"/>
              </w:rPr>
            </w:pPr>
            <w:r w:rsidRPr="00F35374">
              <w:rPr>
                <w:sz w:val="20"/>
                <w:szCs w:val="20"/>
              </w:rPr>
              <w:t>1</w:t>
            </w:r>
          </w:p>
        </w:tc>
        <w:tc>
          <w:tcPr>
            <w:tcW w:w="2128" w:type="dxa"/>
            <w:hideMark/>
          </w:tcPr>
          <w:p w:rsidR="00F50E25" w:rsidRPr="00F35374" w:rsidRDefault="00F50E25" w:rsidP="009821F1">
            <w:pPr>
              <w:tabs>
                <w:tab w:val="left" w:pos="0"/>
              </w:tabs>
              <w:jc w:val="both"/>
              <w:rPr>
                <w:sz w:val="20"/>
                <w:szCs w:val="20"/>
              </w:rPr>
            </w:pPr>
            <w:r w:rsidRPr="00F35374">
              <w:rPr>
                <w:sz w:val="20"/>
                <w:szCs w:val="20"/>
              </w:rPr>
              <w:t>Заявление о переводе помещения (</w:t>
            </w:r>
            <w:hyperlink r:id="rId13" w:history="1">
              <w:proofErr w:type="gramStart"/>
              <w:r w:rsidRPr="00F35374">
                <w:rPr>
                  <w:sz w:val="20"/>
                  <w:szCs w:val="20"/>
                </w:rPr>
                <w:t>приложени</w:t>
              </w:r>
            </w:hyperlink>
            <w:r w:rsidRPr="00F35374">
              <w:rPr>
                <w:sz w:val="20"/>
                <w:szCs w:val="20"/>
              </w:rPr>
              <w:t>е</w:t>
            </w:r>
            <w:proofErr w:type="gramEnd"/>
            <w:r w:rsidRPr="00F35374">
              <w:rPr>
                <w:sz w:val="20"/>
                <w:szCs w:val="20"/>
              </w:rPr>
              <w:fldChar w:fldCharType="begin"/>
            </w:r>
            <w:r w:rsidRPr="00F35374">
              <w:rPr>
                <w:sz w:val="20"/>
                <w:szCs w:val="20"/>
              </w:rPr>
              <w:instrText>HYPERLINK "consultantplus://offline/ref=95AF5AF2F00699D51777632BEA7053C6A31C7A29A1B186B6DC26A50D4A267F66B03F77BDEB09C0F2B4AD50v8MDG"</w:instrText>
            </w:r>
            <w:r w:rsidRPr="00F35374">
              <w:rPr>
                <w:sz w:val="20"/>
                <w:szCs w:val="20"/>
              </w:rPr>
            </w:r>
            <w:r w:rsidRPr="00F35374">
              <w:rPr>
                <w:sz w:val="20"/>
                <w:szCs w:val="20"/>
              </w:rPr>
              <w:fldChar w:fldCharType="separate"/>
            </w:r>
            <w:r w:rsidRPr="00F35374">
              <w:rPr>
                <w:sz w:val="20"/>
                <w:szCs w:val="20"/>
              </w:rPr>
              <w:fldChar w:fldCharType="end"/>
            </w:r>
            <w:r>
              <w:rPr>
                <w:sz w:val="20"/>
                <w:szCs w:val="20"/>
              </w:rPr>
              <w:t xml:space="preserve"> №5</w:t>
            </w:r>
            <w:r w:rsidRPr="00F35374">
              <w:rPr>
                <w:sz w:val="20"/>
                <w:szCs w:val="20"/>
              </w:rPr>
              <w:t>)</w:t>
            </w:r>
          </w:p>
        </w:tc>
        <w:tc>
          <w:tcPr>
            <w:tcW w:w="1134" w:type="dxa"/>
            <w:hideMark/>
          </w:tcPr>
          <w:p w:rsidR="00F50E25" w:rsidRPr="00F35374" w:rsidRDefault="00F50E25" w:rsidP="009821F1">
            <w:pPr>
              <w:tabs>
                <w:tab w:val="left" w:pos="0"/>
              </w:tabs>
              <w:jc w:val="both"/>
              <w:rPr>
                <w:sz w:val="20"/>
                <w:szCs w:val="20"/>
              </w:rPr>
            </w:pPr>
            <w:r w:rsidRPr="00F35374">
              <w:rPr>
                <w:sz w:val="20"/>
                <w:szCs w:val="20"/>
              </w:rPr>
              <w:t>Обяз</w:t>
            </w:r>
            <w:r w:rsidRPr="00F35374">
              <w:rPr>
                <w:sz w:val="20"/>
                <w:szCs w:val="20"/>
              </w:rPr>
              <w:t>а</w:t>
            </w:r>
            <w:r w:rsidRPr="00F35374">
              <w:rPr>
                <w:sz w:val="20"/>
                <w:szCs w:val="20"/>
              </w:rPr>
              <w:t>тельно</w:t>
            </w:r>
          </w:p>
        </w:tc>
        <w:tc>
          <w:tcPr>
            <w:tcW w:w="992" w:type="dxa"/>
            <w:hideMark/>
          </w:tcPr>
          <w:p w:rsidR="00F50E25" w:rsidRPr="00F35374" w:rsidRDefault="00F50E25" w:rsidP="009821F1">
            <w:pPr>
              <w:tabs>
                <w:tab w:val="left" w:pos="0"/>
              </w:tabs>
              <w:jc w:val="both"/>
              <w:rPr>
                <w:sz w:val="20"/>
                <w:szCs w:val="20"/>
              </w:rPr>
            </w:pPr>
            <w:r w:rsidRPr="00F35374">
              <w:rPr>
                <w:sz w:val="20"/>
                <w:szCs w:val="20"/>
              </w:rPr>
              <w:t>Ориг</w:t>
            </w:r>
            <w:r w:rsidRPr="00F35374">
              <w:rPr>
                <w:sz w:val="20"/>
                <w:szCs w:val="20"/>
              </w:rPr>
              <w:t>и</w:t>
            </w:r>
            <w:r w:rsidRPr="00F35374">
              <w:rPr>
                <w:sz w:val="20"/>
                <w:szCs w:val="20"/>
              </w:rPr>
              <w:t xml:space="preserve">нал </w:t>
            </w:r>
          </w:p>
        </w:tc>
        <w:tc>
          <w:tcPr>
            <w:tcW w:w="709" w:type="dxa"/>
            <w:hideMark/>
          </w:tcPr>
          <w:p w:rsidR="00F50E25" w:rsidRPr="00F35374" w:rsidRDefault="00F50E25" w:rsidP="009821F1">
            <w:pPr>
              <w:tabs>
                <w:tab w:val="left" w:pos="0"/>
              </w:tabs>
              <w:jc w:val="both"/>
              <w:rPr>
                <w:sz w:val="20"/>
                <w:szCs w:val="20"/>
              </w:rPr>
            </w:pPr>
            <w:r w:rsidRPr="00F35374">
              <w:rPr>
                <w:sz w:val="20"/>
                <w:szCs w:val="20"/>
              </w:rPr>
              <w:t>1</w:t>
            </w:r>
          </w:p>
        </w:tc>
        <w:tc>
          <w:tcPr>
            <w:tcW w:w="991" w:type="dxa"/>
            <w:hideMark/>
          </w:tcPr>
          <w:p w:rsidR="00F50E25" w:rsidRPr="00F35374" w:rsidRDefault="00F50E25" w:rsidP="009821F1">
            <w:pPr>
              <w:tabs>
                <w:tab w:val="left" w:pos="0"/>
              </w:tabs>
              <w:jc w:val="both"/>
              <w:rPr>
                <w:sz w:val="20"/>
                <w:szCs w:val="20"/>
              </w:rPr>
            </w:pPr>
            <w:r w:rsidRPr="00F35374">
              <w:rPr>
                <w:sz w:val="20"/>
                <w:szCs w:val="20"/>
              </w:rPr>
              <w:t>-</w:t>
            </w:r>
          </w:p>
        </w:tc>
        <w:tc>
          <w:tcPr>
            <w:tcW w:w="2552" w:type="dxa"/>
            <w:hideMark/>
          </w:tcPr>
          <w:p w:rsidR="00F50E25" w:rsidRPr="00F35374" w:rsidRDefault="00F50E25" w:rsidP="009821F1">
            <w:pPr>
              <w:tabs>
                <w:tab w:val="left" w:pos="0"/>
              </w:tabs>
              <w:jc w:val="both"/>
              <w:rPr>
                <w:sz w:val="20"/>
                <w:szCs w:val="20"/>
              </w:rPr>
            </w:pPr>
            <w:r w:rsidRPr="00F35374">
              <w:rPr>
                <w:sz w:val="20"/>
                <w:szCs w:val="20"/>
              </w:rPr>
              <w:t>Скан-копия документа, сформированного в б</w:t>
            </w:r>
            <w:r w:rsidRPr="00F35374">
              <w:rPr>
                <w:sz w:val="20"/>
                <w:szCs w:val="20"/>
              </w:rPr>
              <w:t>у</w:t>
            </w:r>
            <w:r w:rsidRPr="00F35374">
              <w:rPr>
                <w:sz w:val="20"/>
                <w:szCs w:val="20"/>
              </w:rPr>
              <w:t xml:space="preserve">мажном виде, </w:t>
            </w:r>
            <w:proofErr w:type="gramStart"/>
            <w:r w:rsidRPr="00F35374">
              <w:rPr>
                <w:sz w:val="20"/>
                <w:szCs w:val="20"/>
              </w:rPr>
              <w:t>заверенная</w:t>
            </w:r>
            <w:proofErr w:type="gramEnd"/>
            <w:r w:rsidRPr="00F35374">
              <w:rPr>
                <w:sz w:val="20"/>
                <w:szCs w:val="20"/>
              </w:rPr>
              <w:t xml:space="preserve"> пр</w:t>
            </w:r>
            <w:r w:rsidRPr="00F35374">
              <w:rPr>
                <w:sz w:val="20"/>
                <w:szCs w:val="20"/>
              </w:rPr>
              <w:t>о</w:t>
            </w:r>
            <w:r w:rsidRPr="00F35374">
              <w:rPr>
                <w:sz w:val="20"/>
                <w:szCs w:val="20"/>
              </w:rPr>
              <w:t>стой ЭЦП</w:t>
            </w:r>
          </w:p>
        </w:tc>
        <w:tc>
          <w:tcPr>
            <w:tcW w:w="1418" w:type="dxa"/>
            <w:hideMark/>
          </w:tcPr>
          <w:p w:rsidR="00F50E25" w:rsidRPr="00F35374" w:rsidRDefault="00F50E25" w:rsidP="009821F1">
            <w:pPr>
              <w:tabs>
                <w:tab w:val="left" w:pos="0"/>
              </w:tabs>
              <w:jc w:val="both"/>
              <w:rPr>
                <w:sz w:val="20"/>
                <w:szCs w:val="20"/>
              </w:rPr>
            </w:pPr>
            <w:r w:rsidRPr="00F35374">
              <w:rPr>
                <w:sz w:val="20"/>
                <w:szCs w:val="20"/>
              </w:rPr>
              <w:t> Документ, подписанный пр</w:t>
            </w:r>
            <w:r w:rsidRPr="00F35374">
              <w:rPr>
                <w:sz w:val="20"/>
                <w:szCs w:val="20"/>
              </w:rPr>
              <w:t>о</w:t>
            </w:r>
            <w:r w:rsidRPr="00F35374">
              <w:rPr>
                <w:sz w:val="20"/>
                <w:szCs w:val="20"/>
              </w:rPr>
              <w:t>стой ЭЦП</w:t>
            </w:r>
          </w:p>
        </w:tc>
      </w:tr>
      <w:tr w:rsidR="00F50E25" w:rsidRPr="00F35374" w:rsidTr="009821F1">
        <w:trPr>
          <w:trHeight w:val="940"/>
        </w:trPr>
        <w:tc>
          <w:tcPr>
            <w:tcW w:w="566" w:type="dxa"/>
            <w:hideMark/>
          </w:tcPr>
          <w:p w:rsidR="00F50E25" w:rsidRPr="00F35374" w:rsidRDefault="00F50E25" w:rsidP="009821F1">
            <w:pPr>
              <w:tabs>
                <w:tab w:val="left" w:pos="0"/>
              </w:tabs>
              <w:jc w:val="both"/>
              <w:rPr>
                <w:sz w:val="20"/>
                <w:szCs w:val="20"/>
              </w:rPr>
            </w:pPr>
            <w:r w:rsidRPr="00F35374">
              <w:rPr>
                <w:sz w:val="20"/>
                <w:szCs w:val="20"/>
              </w:rPr>
              <w:t>2</w:t>
            </w:r>
          </w:p>
        </w:tc>
        <w:tc>
          <w:tcPr>
            <w:tcW w:w="2128" w:type="dxa"/>
            <w:hideMark/>
          </w:tcPr>
          <w:p w:rsidR="00F50E25" w:rsidRPr="00F35374" w:rsidRDefault="00F50E25" w:rsidP="009821F1">
            <w:pPr>
              <w:tabs>
                <w:tab w:val="left" w:pos="0"/>
              </w:tabs>
              <w:jc w:val="both"/>
              <w:rPr>
                <w:spacing w:val="-4"/>
                <w:sz w:val="20"/>
                <w:szCs w:val="20"/>
              </w:rPr>
            </w:pPr>
            <w:r w:rsidRPr="00F35374">
              <w:rPr>
                <w:sz w:val="20"/>
                <w:szCs w:val="20"/>
              </w:rPr>
              <w:t>Документ, удостов</w:t>
            </w:r>
            <w:r w:rsidRPr="00F35374">
              <w:rPr>
                <w:sz w:val="20"/>
                <w:szCs w:val="20"/>
              </w:rPr>
              <w:t>е</w:t>
            </w:r>
            <w:r w:rsidRPr="00F35374">
              <w:rPr>
                <w:sz w:val="20"/>
                <w:szCs w:val="20"/>
              </w:rPr>
              <w:t>ряющий личность заявителя (представ</w:t>
            </w:r>
            <w:r w:rsidRPr="00F35374">
              <w:rPr>
                <w:sz w:val="20"/>
                <w:szCs w:val="20"/>
              </w:rPr>
              <w:t>и</w:t>
            </w:r>
            <w:r w:rsidRPr="00F35374">
              <w:rPr>
                <w:sz w:val="20"/>
                <w:szCs w:val="20"/>
              </w:rPr>
              <w:t>теля)</w:t>
            </w:r>
          </w:p>
        </w:tc>
        <w:tc>
          <w:tcPr>
            <w:tcW w:w="1134" w:type="dxa"/>
            <w:hideMark/>
          </w:tcPr>
          <w:p w:rsidR="00F50E25" w:rsidRPr="00F35374" w:rsidRDefault="00F50E25" w:rsidP="009821F1">
            <w:pPr>
              <w:tabs>
                <w:tab w:val="left" w:pos="0"/>
              </w:tabs>
              <w:jc w:val="both"/>
              <w:rPr>
                <w:sz w:val="20"/>
                <w:szCs w:val="20"/>
              </w:rPr>
            </w:pPr>
            <w:r w:rsidRPr="00F35374">
              <w:rPr>
                <w:sz w:val="20"/>
                <w:szCs w:val="20"/>
              </w:rPr>
              <w:t>Обяз</w:t>
            </w:r>
            <w:r w:rsidRPr="00F35374">
              <w:rPr>
                <w:sz w:val="20"/>
                <w:szCs w:val="20"/>
              </w:rPr>
              <w:t>а</w:t>
            </w:r>
            <w:r w:rsidRPr="00F35374">
              <w:rPr>
                <w:sz w:val="20"/>
                <w:szCs w:val="20"/>
              </w:rPr>
              <w:t>тельно</w:t>
            </w:r>
          </w:p>
        </w:tc>
        <w:tc>
          <w:tcPr>
            <w:tcW w:w="992" w:type="dxa"/>
            <w:hideMark/>
          </w:tcPr>
          <w:p w:rsidR="00F50E25" w:rsidRPr="00F35374" w:rsidRDefault="00F50E25" w:rsidP="009821F1">
            <w:pPr>
              <w:tabs>
                <w:tab w:val="left" w:pos="0"/>
              </w:tabs>
              <w:jc w:val="both"/>
              <w:rPr>
                <w:sz w:val="20"/>
                <w:szCs w:val="20"/>
              </w:rPr>
            </w:pPr>
            <w:r w:rsidRPr="00F35374">
              <w:rPr>
                <w:sz w:val="20"/>
                <w:szCs w:val="20"/>
              </w:rPr>
              <w:t>Ориг</w:t>
            </w:r>
            <w:r w:rsidRPr="00F35374">
              <w:rPr>
                <w:sz w:val="20"/>
                <w:szCs w:val="20"/>
              </w:rPr>
              <w:t>и</w:t>
            </w:r>
            <w:r w:rsidRPr="00F35374">
              <w:rPr>
                <w:sz w:val="20"/>
                <w:szCs w:val="20"/>
              </w:rPr>
              <w:t>нал</w:t>
            </w:r>
          </w:p>
        </w:tc>
        <w:tc>
          <w:tcPr>
            <w:tcW w:w="709" w:type="dxa"/>
            <w:hideMark/>
          </w:tcPr>
          <w:p w:rsidR="00F50E25" w:rsidRPr="00F35374" w:rsidRDefault="00F50E25" w:rsidP="009821F1">
            <w:pPr>
              <w:tabs>
                <w:tab w:val="left" w:pos="0"/>
              </w:tabs>
              <w:jc w:val="both"/>
              <w:rPr>
                <w:sz w:val="20"/>
                <w:szCs w:val="20"/>
              </w:rPr>
            </w:pPr>
            <w:r w:rsidRPr="00F35374">
              <w:rPr>
                <w:sz w:val="20"/>
                <w:szCs w:val="20"/>
              </w:rPr>
              <w:t>1</w:t>
            </w:r>
          </w:p>
        </w:tc>
        <w:tc>
          <w:tcPr>
            <w:tcW w:w="991" w:type="dxa"/>
            <w:hideMark/>
          </w:tcPr>
          <w:p w:rsidR="00F50E25" w:rsidRPr="00F35374" w:rsidRDefault="00F50E25" w:rsidP="009821F1">
            <w:pPr>
              <w:tabs>
                <w:tab w:val="left" w:pos="0"/>
              </w:tabs>
              <w:jc w:val="both"/>
              <w:rPr>
                <w:sz w:val="20"/>
                <w:szCs w:val="20"/>
              </w:rPr>
            </w:pPr>
            <w:r w:rsidRPr="00F35374">
              <w:rPr>
                <w:sz w:val="20"/>
                <w:szCs w:val="20"/>
              </w:rPr>
              <w:t>УЭК</w:t>
            </w:r>
          </w:p>
        </w:tc>
        <w:tc>
          <w:tcPr>
            <w:tcW w:w="2552" w:type="dxa"/>
            <w:hideMark/>
          </w:tcPr>
          <w:p w:rsidR="00F50E25" w:rsidRPr="00F35374" w:rsidRDefault="00F50E25" w:rsidP="009821F1">
            <w:pPr>
              <w:tabs>
                <w:tab w:val="left" w:pos="0"/>
              </w:tabs>
              <w:jc w:val="both"/>
              <w:rPr>
                <w:sz w:val="20"/>
                <w:szCs w:val="20"/>
              </w:rPr>
            </w:pPr>
            <w:r w:rsidRPr="00F35374">
              <w:rPr>
                <w:sz w:val="20"/>
                <w:szCs w:val="20"/>
              </w:rPr>
              <w:t>Скан-копия документа, сформированного в б</w:t>
            </w:r>
            <w:r w:rsidRPr="00F35374">
              <w:rPr>
                <w:sz w:val="20"/>
                <w:szCs w:val="20"/>
              </w:rPr>
              <w:t>у</w:t>
            </w:r>
            <w:r w:rsidRPr="00F35374">
              <w:rPr>
                <w:sz w:val="20"/>
                <w:szCs w:val="20"/>
              </w:rPr>
              <w:t>мажном виде, заверенна</w:t>
            </w:r>
            <w:r w:rsidRPr="00F35374">
              <w:rPr>
                <w:sz w:val="20"/>
                <w:szCs w:val="20"/>
              </w:rPr>
              <w:t>я</w:t>
            </w:r>
            <w:r w:rsidRPr="00F35374">
              <w:rPr>
                <w:sz w:val="20"/>
                <w:szCs w:val="20"/>
              </w:rPr>
              <w:t xml:space="preserve">усиленной </w:t>
            </w:r>
            <w:proofErr w:type="gramStart"/>
            <w:r w:rsidRPr="00F35374">
              <w:rPr>
                <w:sz w:val="20"/>
                <w:szCs w:val="20"/>
              </w:rPr>
              <w:t>квалифицир</w:t>
            </w:r>
            <w:r w:rsidRPr="00F35374">
              <w:rPr>
                <w:sz w:val="20"/>
                <w:szCs w:val="20"/>
              </w:rPr>
              <w:t>о</w:t>
            </w:r>
            <w:r w:rsidRPr="00F35374">
              <w:rPr>
                <w:sz w:val="20"/>
                <w:szCs w:val="20"/>
              </w:rPr>
              <w:t>ванной</w:t>
            </w:r>
            <w:proofErr w:type="gramEnd"/>
            <w:r w:rsidRPr="00F35374">
              <w:rPr>
                <w:sz w:val="20"/>
                <w:szCs w:val="20"/>
              </w:rPr>
              <w:t xml:space="preserve"> ЭЦП</w:t>
            </w:r>
          </w:p>
        </w:tc>
        <w:tc>
          <w:tcPr>
            <w:tcW w:w="1418" w:type="dxa"/>
            <w:hideMark/>
          </w:tcPr>
          <w:p w:rsidR="00F50E25" w:rsidRPr="00F35374" w:rsidRDefault="00F50E25" w:rsidP="009821F1">
            <w:pPr>
              <w:tabs>
                <w:tab w:val="left" w:pos="0"/>
              </w:tabs>
              <w:jc w:val="both"/>
              <w:rPr>
                <w:sz w:val="20"/>
                <w:szCs w:val="20"/>
              </w:rPr>
            </w:pPr>
            <w:r w:rsidRPr="00F35374">
              <w:rPr>
                <w:sz w:val="20"/>
                <w:szCs w:val="20"/>
              </w:rPr>
              <w:t>УЭК</w:t>
            </w:r>
          </w:p>
        </w:tc>
      </w:tr>
      <w:tr w:rsidR="00F50E25" w:rsidRPr="00F35374" w:rsidTr="009821F1">
        <w:trPr>
          <w:trHeight w:val="556"/>
        </w:trPr>
        <w:tc>
          <w:tcPr>
            <w:tcW w:w="566" w:type="dxa"/>
            <w:hideMark/>
          </w:tcPr>
          <w:p w:rsidR="00F50E25" w:rsidRPr="00F35374" w:rsidRDefault="00F50E25" w:rsidP="009821F1">
            <w:pPr>
              <w:tabs>
                <w:tab w:val="left" w:pos="0"/>
              </w:tabs>
              <w:jc w:val="both"/>
              <w:rPr>
                <w:sz w:val="20"/>
                <w:szCs w:val="20"/>
              </w:rPr>
            </w:pPr>
            <w:r w:rsidRPr="00F35374">
              <w:rPr>
                <w:sz w:val="20"/>
                <w:szCs w:val="20"/>
              </w:rPr>
              <w:t>3</w:t>
            </w:r>
          </w:p>
        </w:tc>
        <w:tc>
          <w:tcPr>
            <w:tcW w:w="2128" w:type="dxa"/>
            <w:hideMark/>
          </w:tcPr>
          <w:p w:rsidR="00F50E25" w:rsidRPr="00F35374" w:rsidRDefault="00F50E25" w:rsidP="009821F1">
            <w:pPr>
              <w:tabs>
                <w:tab w:val="left" w:pos="0"/>
              </w:tabs>
              <w:suppressAutoHyphens/>
              <w:jc w:val="both"/>
              <w:rPr>
                <w:spacing w:val="-4"/>
                <w:sz w:val="20"/>
                <w:szCs w:val="20"/>
              </w:rPr>
            </w:pPr>
            <w:r w:rsidRPr="00F35374">
              <w:rPr>
                <w:sz w:val="20"/>
                <w:szCs w:val="20"/>
              </w:rPr>
              <w:t>Документ, удостоверяющий полномочия представителя</w:t>
            </w:r>
          </w:p>
        </w:tc>
        <w:tc>
          <w:tcPr>
            <w:tcW w:w="1134" w:type="dxa"/>
            <w:hideMark/>
          </w:tcPr>
          <w:p w:rsidR="00F50E25" w:rsidRPr="00F35374" w:rsidRDefault="00F50E25" w:rsidP="009821F1">
            <w:pPr>
              <w:tabs>
                <w:tab w:val="left" w:pos="0"/>
              </w:tabs>
              <w:jc w:val="both"/>
              <w:rPr>
                <w:sz w:val="20"/>
                <w:szCs w:val="20"/>
              </w:rPr>
            </w:pPr>
            <w:r w:rsidRPr="00F35374">
              <w:rPr>
                <w:sz w:val="20"/>
                <w:szCs w:val="20"/>
              </w:rPr>
              <w:t>Обяз</w:t>
            </w:r>
            <w:r w:rsidRPr="00F35374">
              <w:rPr>
                <w:sz w:val="20"/>
                <w:szCs w:val="20"/>
              </w:rPr>
              <w:t>а</w:t>
            </w:r>
            <w:r w:rsidRPr="00F35374">
              <w:rPr>
                <w:sz w:val="20"/>
                <w:szCs w:val="20"/>
              </w:rPr>
              <w:t>тельно</w:t>
            </w:r>
          </w:p>
        </w:tc>
        <w:tc>
          <w:tcPr>
            <w:tcW w:w="992" w:type="dxa"/>
            <w:hideMark/>
          </w:tcPr>
          <w:p w:rsidR="00F50E25" w:rsidRPr="00F35374" w:rsidRDefault="00F50E25" w:rsidP="009821F1">
            <w:pPr>
              <w:tabs>
                <w:tab w:val="left" w:pos="0"/>
              </w:tabs>
              <w:jc w:val="both"/>
              <w:rPr>
                <w:sz w:val="20"/>
                <w:szCs w:val="20"/>
              </w:rPr>
            </w:pPr>
            <w:r w:rsidRPr="00F35374">
              <w:rPr>
                <w:sz w:val="20"/>
                <w:szCs w:val="20"/>
              </w:rPr>
              <w:t>Ориг</w:t>
            </w:r>
            <w:r w:rsidRPr="00F35374">
              <w:rPr>
                <w:sz w:val="20"/>
                <w:szCs w:val="20"/>
              </w:rPr>
              <w:t>и</w:t>
            </w:r>
            <w:r w:rsidRPr="00F35374">
              <w:rPr>
                <w:sz w:val="20"/>
                <w:szCs w:val="20"/>
              </w:rPr>
              <w:t>нал</w:t>
            </w:r>
          </w:p>
        </w:tc>
        <w:tc>
          <w:tcPr>
            <w:tcW w:w="709" w:type="dxa"/>
            <w:hideMark/>
          </w:tcPr>
          <w:p w:rsidR="00F50E25" w:rsidRPr="00F35374" w:rsidRDefault="00F50E25" w:rsidP="009821F1">
            <w:pPr>
              <w:tabs>
                <w:tab w:val="left" w:pos="0"/>
              </w:tabs>
              <w:jc w:val="both"/>
              <w:rPr>
                <w:sz w:val="20"/>
                <w:szCs w:val="20"/>
              </w:rPr>
            </w:pPr>
            <w:r w:rsidRPr="00F35374">
              <w:rPr>
                <w:sz w:val="20"/>
                <w:szCs w:val="20"/>
              </w:rPr>
              <w:t>1</w:t>
            </w:r>
          </w:p>
        </w:tc>
        <w:tc>
          <w:tcPr>
            <w:tcW w:w="991" w:type="dxa"/>
            <w:hideMark/>
          </w:tcPr>
          <w:p w:rsidR="00F50E25" w:rsidRPr="00F35374" w:rsidRDefault="00F50E25" w:rsidP="009821F1">
            <w:pPr>
              <w:tabs>
                <w:tab w:val="left" w:pos="0"/>
              </w:tabs>
              <w:jc w:val="both"/>
              <w:rPr>
                <w:sz w:val="20"/>
                <w:szCs w:val="20"/>
              </w:rPr>
            </w:pPr>
            <w:r w:rsidRPr="00F35374">
              <w:rPr>
                <w:sz w:val="20"/>
                <w:szCs w:val="20"/>
              </w:rPr>
              <w:t>-</w:t>
            </w:r>
          </w:p>
        </w:tc>
        <w:tc>
          <w:tcPr>
            <w:tcW w:w="2552" w:type="dxa"/>
            <w:hideMark/>
          </w:tcPr>
          <w:p w:rsidR="00F50E25" w:rsidRPr="00F35374" w:rsidRDefault="00F50E25" w:rsidP="009821F1">
            <w:pPr>
              <w:tabs>
                <w:tab w:val="left" w:pos="0"/>
              </w:tabs>
              <w:jc w:val="both"/>
              <w:rPr>
                <w:sz w:val="20"/>
                <w:szCs w:val="20"/>
              </w:rPr>
            </w:pPr>
            <w:r w:rsidRPr="00F35374">
              <w:rPr>
                <w:sz w:val="20"/>
                <w:szCs w:val="20"/>
              </w:rPr>
              <w:t>Скан-копия документа, сформированного в б</w:t>
            </w:r>
            <w:r w:rsidRPr="00F35374">
              <w:rPr>
                <w:sz w:val="20"/>
                <w:szCs w:val="20"/>
              </w:rPr>
              <w:t>у</w:t>
            </w:r>
            <w:r w:rsidRPr="00F35374">
              <w:rPr>
                <w:sz w:val="20"/>
                <w:szCs w:val="20"/>
              </w:rPr>
              <w:t xml:space="preserve">мажном виде, </w:t>
            </w:r>
            <w:proofErr w:type="gramStart"/>
            <w:r w:rsidRPr="00F35374">
              <w:rPr>
                <w:sz w:val="20"/>
                <w:szCs w:val="20"/>
              </w:rPr>
              <w:t>заверенная</w:t>
            </w:r>
            <w:proofErr w:type="gramEnd"/>
            <w:r w:rsidRPr="00F35374">
              <w:rPr>
                <w:sz w:val="20"/>
                <w:szCs w:val="20"/>
              </w:rPr>
              <w:t xml:space="preserve"> усиленной квалифицир</w:t>
            </w:r>
            <w:r w:rsidRPr="00F35374">
              <w:rPr>
                <w:sz w:val="20"/>
                <w:szCs w:val="20"/>
              </w:rPr>
              <w:t>о</w:t>
            </w:r>
            <w:r w:rsidRPr="00F35374">
              <w:rPr>
                <w:sz w:val="20"/>
                <w:szCs w:val="20"/>
              </w:rPr>
              <w:t>ванной ЭЦП</w:t>
            </w:r>
          </w:p>
        </w:tc>
        <w:tc>
          <w:tcPr>
            <w:tcW w:w="1418" w:type="dxa"/>
            <w:hideMark/>
          </w:tcPr>
          <w:p w:rsidR="00F50E25" w:rsidRPr="00F35374" w:rsidRDefault="00F50E25" w:rsidP="009821F1">
            <w:pPr>
              <w:tabs>
                <w:tab w:val="left" w:pos="0"/>
              </w:tabs>
              <w:jc w:val="both"/>
              <w:rPr>
                <w:sz w:val="20"/>
                <w:szCs w:val="20"/>
              </w:rPr>
            </w:pPr>
            <w:r w:rsidRPr="00F35374">
              <w:rPr>
                <w:sz w:val="20"/>
                <w:szCs w:val="20"/>
              </w:rPr>
              <w:t xml:space="preserve">Документ, подписанный </w:t>
            </w:r>
            <w:proofErr w:type="gramStart"/>
            <w:r w:rsidRPr="00F35374">
              <w:rPr>
                <w:sz w:val="20"/>
                <w:szCs w:val="20"/>
              </w:rPr>
              <w:t>усиленной</w:t>
            </w:r>
            <w:proofErr w:type="gramEnd"/>
            <w:r w:rsidRPr="00F35374">
              <w:rPr>
                <w:sz w:val="20"/>
                <w:szCs w:val="20"/>
              </w:rPr>
              <w:t xml:space="preserve"> квалифиц</w:t>
            </w:r>
            <w:r w:rsidRPr="00F35374">
              <w:rPr>
                <w:sz w:val="20"/>
                <w:szCs w:val="20"/>
              </w:rPr>
              <w:t>и</w:t>
            </w:r>
            <w:r w:rsidRPr="00F35374">
              <w:rPr>
                <w:sz w:val="20"/>
                <w:szCs w:val="20"/>
              </w:rPr>
              <w:t>рова</w:t>
            </w:r>
            <w:r w:rsidRPr="00F35374">
              <w:rPr>
                <w:sz w:val="20"/>
                <w:szCs w:val="20"/>
              </w:rPr>
              <w:t>н</w:t>
            </w:r>
            <w:r w:rsidRPr="00F35374">
              <w:rPr>
                <w:sz w:val="20"/>
                <w:szCs w:val="20"/>
              </w:rPr>
              <w:t>ной ЭЦП</w:t>
            </w:r>
          </w:p>
        </w:tc>
      </w:tr>
      <w:tr w:rsidR="00F50E25" w:rsidRPr="00F35374" w:rsidTr="009821F1">
        <w:trPr>
          <w:trHeight w:val="556"/>
        </w:trPr>
        <w:tc>
          <w:tcPr>
            <w:tcW w:w="566" w:type="dxa"/>
            <w:hideMark/>
          </w:tcPr>
          <w:p w:rsidR="00F50E25" w:rsidRPr="00F35374" w:rsidRDefault="00F50E25" w:rsidP="009821F1">
            <w:pPr>
              <w:tabs>
                <w:tab w:val="left" w:pos="0"/>
              </w:tabs>
              <w:jc w:val="both"/>
              <w:rPr>
                <w:sz w:val="20"/>
                <w:szCs w:val="20"/>
              </w:rPr>
            </w:pPr>
            <w:r w:rsidRPr="00F35374">
              <w:rPr>
                <w:sz w:val="20"/>
                <w:szCs w:val="20"/>
              </w:rPr>
              <w:t>4</w:t>
            </w:r>
          </w:p>
        </w:tc>
        <w:tc>
          <w:tcPr>
            <w:tcW w:w="2128" w:type="dxa"/>
            <w:hideMark/>
          </w:tcPr>
          <w:p w:rsidR="00F50E25" w:rsidRPr="00F35374" w:rsidRDefault="00F50E25" w:rsidP="009821F1">
            <w:pPr>
              <w:tabs>
                <w:tab w:val="left" w:pos="0"/>
              </w:tabs>
              <w:suppressAutoHyphens/>
              <w:jc w:val="both"/>
              <w:rPr>
                <w:sz w:val="20"/>
                <w:szCs w:val="20"/>
              </w:rPr>
            </w:pPr>
            <w:r w:rsidRPr="00F35374">
              <w:rPr>
                <w:sz w:val="20"/>
                <w:szCs w:val="20"/>
              </w:rPr>
              <w:t>Правоустанавливающие документы на переводимое помещение</w:t>
            </w:r>
          </w:p>
        </w:tc>
        <w:tc>
          <w:tcPr>
            <w:tcW w:w="1134" w:type="dxa"/>
            <w:hideMark/>
          </w:tcPr>
          <w:p w:rsidR="00F50E25" w:rsidRPr="00F35374" w:rsidRDefault="00F50E25" w:rsidP="009821F1">
            <w:pPr>
              <w:tabs>
                <w:tab w:val="left" w:pos="0"/>
              </w:tabs>
              <w:jc w:val="both"/>
              <w:rPr>
                <w:sz w:val="20"/>
                <w:szCs w:val="20"/>
              </w:rPr>
            </w:pPr>
            <w:r w:rsidRPr="00F35374">
              <w:rPr>
                <w:sz w:val="20"/>
                <w:szCs w:val="20"/>
              </w:rPr>
              <w:t>Не обяз</w:t>
            </w:r>
            <w:r w:rsidRPr="00F35374">
              <w:rPr>
                <w:sz w:val="20"/>
                <w:szCs w:val="20"/>
              </w:rPr>
              <w:t>а</w:t>
            </w:r>
            <w:r w:rsidRPr="00F35374">
              <w:rPr>
                <w:sz w:val="20"/>
                <w:szCs w:val="20"/>
              </w:rPr>
              <w:t>тельно</w:t>
            </w:r>
          </w:p>
        </w:tc>
        <w:tc>
          <w:tcPr>
            <w:tcW w:w="992" w:type="dxa"/>
            <w:hideMark/>
          </w:tcPr>
          <w:p w:rsidR="00F50E25" w:rsidRPr="00F35374" w:rsidRDefault="00F50E25" w:rsidP="009821F1">
            <w:pPr>
              <w:tabs>
                <w:tab w:val="left" w:pos="0"/>
              </w:tabs>
              <w:jc w:val="both"/>
              <w:rPr>
                <w:sz w:val="20"/>
                <w:szCs w:val="20"/>
              </w:rPr>
            </w:pPr>
            <w:r w:rsidRPr="00F35374">
              <w:rPr>
                <w:sz w:val="20"/>
                <w:szCs w:val="20"/>
              </w:rPr>
              <w:t>Подли</w:t>
            </w:r>
            <w:r w:rsidRPr="00F35374">
              <w:rPr>
                <w:sz w:val="20"/>
                <w:szCs w:val="20"/>
              </w:rPr>
              <w:t>н</w:t>
            </w:r>
            <w:r w:rsidRPr="00F35374">
              <w:rPr>
                <w:sz w:val="20"/>
                <w:szCs w:val="20"/>
              </w:rPr>
              <w:t>ники или з</w:t>
            </w:r>
            <w:r w:rsidRPr="00F35374">
              <w:rPr>
                <w:sz w:val="20"/>
                <w:szCs w:val="20"/>
              </w:rPr>
              <w:t>а</w:t>
            </w:r>
            <w:r w:rsidRPr="00F35374">
              <w:rPr>
                <w:sz w:val="20"/>
                <w:szCs w:val="20"/>
              </w:rPr>
              <w:t>свид</w:t>
            </w:r>
            <w:r w:rsidRPr="00F35374">
              <w:rPr>
                <w:sz w:val="20"/>
                <w:szCs w:val="20"/>
              </w:rPr>
              <w:t>е</w:t>
            </w:r>
            <w:r w:rsidRPr="00F35374">
              <w:rPr>
                <w:sz w:val="20"/>
                <w:szCs w:val="20"/>
              </w:rPr>
              <w:t>тельс</w:t>
            </w:r>
            <w:r w:rsidRPr="00F35374">
              <w:rPr>
                <w:sz w:val="20"/>
                <w:szCs w:val="20"/>
              </w:rPr>
              <w:t>т</w:t>
            </w:r>
            <w:r w:rsidRPr="00F35374">
              <w:rPr>
                <w:sz w:val="20"/>
                <w:szCs w:val="20"/>
              </w:rPr>
              <w:t>вова</w:t>
            </w:r>
            <w:r w:rsidRPr="00F35374">
              <w:rPr>
                <w:sz w:val="20"/>
                <w:szCs w:val="20"/>
              </w:rPr>
              <w:t>н</w:t>
            </w:r>
            <w:r w:rsidRPr="00F35374">
              <w:rPr>
                <w:sz w:val="20"/>
                <w:szCs w:val="20"/>
              </w:rPr>
              <w:t>ные в нотар</w:t>
            </w:r>
            <w:r w:rsidRPr="00F35374">
              <w:rPr>
                <w:sz w:val="20"/>
                <w:szCs w:val="20"/>
              </w:rPr>
              <w:t>и</w:t>
            </w:r>
            <w:r w:rsidRPr="00F35374">
              <w:rPr>
                <w:sz w:val="20"/>
                <w:szCs w:val="20"/>
              </w:rPr>
              <w:t>альном порядке к</w:t>
            </w:r>
            <w:r w:rsidRPr="00F35374">
              <w:rPr>
                <w:sz w:val="20"/>
                <w:szCs w:val="20"/>
              </w:rPr>
              <w:t>о</w:t>
            </w:r>
            <w:r w:rsidRPr="00F35374">
              <w:rPr>
                <w:sz w:val="20"/>
                <w:szCs w:val="20"/>
              </w:rPr>
              <w:t>пии</w:t>
            </w:r>
          </w:p>
        </w:tc>
        <w:tc>
          <w:tcPr>
            <w:tcW w:w="709" w:type="dxa"/>
            <w:hideMark/>
          </w:tcPr>
          <w:p w:rsidR="00F50E25" w:rsidRPr="00F35374" w:rsidRDefault="00F50E25" w:rsidP="009821F1">
            <w:pPr>
              <w:tabs>
                <w:tab w:val="left" w:pos="0"/>
              </w:tabs>
              <w:jc w:val="both"/>
              <w:rPr>
                <w:sz w:val="20"/>
                <w:szCs w:val="20"/>
              </w:rPr>
            </w:pPr>
            <w:r w:rsidRPr="00F35374">
              <w:rPr>
                <w:sz w:val="20"/>
                <w:szCs w:val="20"/>
              </w:rPr>
              <w:t>1</w:t>
            </w:r>
          </w:p>
        </w:tc>
        <w:tc>
          <w:tcPr>
            <w:tcW w:w="991" w:type="dxa"/>
            <w:hideMark/>
          </w:tcPr>
          <w:p w:rsidR="00F50E25" w:rsidRPr="00F35374" w:rsidRDefault="00F50E25" w:rsidP="009821F1">
            <w:pPr>
              <w:tabs>
                <w:tab w:val="left" w:pos="0"/>
              </w:tabs>
              <w:jc w:val="both"/>
              <w:rPr>
                <w:sz w:val="20"/>
                <w:szCs w:val="20"/>
              </w:rPr>
            </w:pPr>
            <w:r w:rsidRPr="00F35374">
              <w:rPr>
                <w:sz w:val="20"/>
                <w:szCs w:val="20"/>
              </w:rPr>
              <w:t>Запрос в Роср</w:t>
            </w:r>
            <w:r w:rsidRPr="00F35374">
              <w:rPr>
                <w:sz w:val="20"/>
                <w:szCs w:val="20"/>
              </w:rPr>
              <w:t>е</w:t>
            </w:r>
            <w:r w:rsidRPr="00F35374">
              <w:rPr>
                <w:sz w:val="20"/>
                <w:szCs w:val="20"/>
              </w:rPr>
              <w:t>естр</w:t>
            </w:r>
          </w:p>
        </w:tc>
        <w:tc>
          <w:tcPr>
            <w:tcW w:w="2552" w:type="dxa"/>
            <w:hideMark/>
          </w:tcPr>
          <w:p w:rsidR="00F50E25" w:rsidRPr="00F35374" w:rsidRDefault="00F50E25" w:rsidP="009821F1">
            <w:pPr>
              <w:tabs>
                <w:tab w:val="left" w:pos="0"/>
              </w:tabs>
              <w:jc w:val="both"/>
              <w:rPr>
                <w:sz w:val="20"/>
                <w:szCs w:val="20"/>
              </w:rPr>
            </w:pPr>
            <w:r w:rsidRPr="00F35374">
              <w:rPr>
                <w:sz w:val="20"/>
                <w:szCs w:val="20"/>
              </w:rPr>
              <w:t>Скан-копия документа, сформированного в б</w:t>
            </w:r>
            <w:r w:rsidRPr="00F35374">
              <w:rPr>
                <w:sz w:val="20"/>
                <w:szCs w:val="20"/>
              </w:rPr>
              <w:t>у</w:t>
            </w:r>
            <w:r w:rsidRPr="00F35374">
              <w:rPr>
                <w:sz w:val="20"/>
                <w:szCs w:val="20"/>
              </w:rPr>
              <w:t xml:space="preserve">мажном виде, </w:t>
            </w:r>
            <w:proofErr w:type="gramStart"/>
            <w:r w:rsidRPr="00F35374">
              <w:rPr>
                <w:sz w:val="20"/>
                <w:szCs w:val="20"/>
              </w:rPr>
              <w:t>заверенная</w:t>
            </w:r>
            <w:proofErr w:type="gramEnd"/>
            <w:r w:rsidRPr="00F35374">
              <w:rPr>
                <w:sz w:val="20"/>
                <w:szCs w:val="20"/>
              </w:rPr>
              <w:t xml:space="preserve"> усиленной квалифицир</w:t>
            </w:r>
            <w:r w:rsidRPr="00F35374">
              <w:rPr>
                <w:sz w:val="20"/>
                <w:szCs w:val="20"/>
              </w:rPr>
              <w:t>о</w:t>
            </w:r>
            <w:r w:rsidRPr="00F35374">
              <w:rPr>
                <w:sz w:val="20"/>
                <w:szCs w:val="20"/>
              </w:rPr>
              <w:t>ванной ЭЦП</w:t>
            </w:r>
          </w:p>
        </w:tc>
        <w:tc>
          <w:tcPr>
            <w:tcW w:w="1418" w:type="dxa"/>
            <w:hideMark/>
          </w:tcPr>
          <w:p w:rsidR="00F50E25" w:rsidRPr="00F35374" w:rsidRDefault="00F50E25" w:rsidP="009821F1">
            <w:pPr>
              <w:tabs>
                <w:tab w:val="left" w:pos="0"/>
              </w:tabs>
              <w:jc w:val="both"/>
              <w:rPr>
                <w:sz w:val="20"/>
                <w:szCs w:val="20"/>
              </w:rPr>
            </w:pPr>
            <w:r w:rsidRPr="00F35374">
              <w:rPr>
                <w:sz w:val="20"/>
                <w:szCs w:val="20"/>
              </w:rPr>
              <w:t>Запрос в Ро</w:t>
            </w:r>
            <w:r w:rsidRPr="00F35374">
              <w:rPr>
                <w:sz w:val="20"/>
                <w:szCs w:val="20"/>
              </w:rPr>
              <w:t>с</w:t>
            </w:r>
            <w:r w:rsidRPr="00F35374">
              <w:rPr>
                <w:sz w:val="20"/>
                <w:szCs w:val="20"/>
              </w:rPr>
              <w:t>реестр</w:t>
            </w:r>
          </w:p>
        </w:tc>
      </w:tr>
      <w:tr w:rsidR="00F50E25" w:rsidRPr="00F35374" w:rsidTr="009821F1">
        <w:trPr>
          <w:trHeight w:val="556"/>
        </w:trPr>
        <w:tc>
          <w:tcPr>
            <w:tcW w:w="566" w:type="dxa"/>
            <w:hideMark/>
          </w:tcPr>
          <w:p w:rsidR="00F50E25" w:rsidRPr="00F35374" w:rsidRDefault="00F50E25" w:rsidP="009821F1">
            <w:pPr>
              <w:tabs>
                <w:tab w:val="left" w:pos="0"/>
              </w:tabs>
              <w:jc w:val="both"/>
              <w:rPr>
                <w:sz w:val="20"/>
                <w:szCs w:val="20"/>
              </w:rPr>
            </w:pPr>
            <w:r w:rsidRPr="00F35374">
              <w:rPr>
                <w:sz w:val="20"/>
                <w:szCs w:val="20"/>
              </w:rPr>
              <w:lastRenderedPageBreak/>
              <w:t>5</w:t>
            </w:r>
          </w:p>
        </w:tc>
        <w:tc>
          <w:tcPr>
            <w:tcW w:w="2128" w:type="dxa"/>
            <w:hideMark/>
          </w:tcPr>
          <w:p w:rsidR="00F50E25" w:rsidRPr="00F35374" w:rsidRDefault="00F50E25" w:rsidP="009821F1">
            <w:pPr>
              <w:tabs>
                <w:tab w:val="left" w:pos="0"/>
              </w:tabs>
              <w:suppressAutoHyphens/>
              <w:jc w:val="both"/>
              <w:rPr>
                <w:sz w:val="20"/>
                <w:szCs w:val="20"/>
              </w:rPr>
            </w:pPr>
            <w:r w:rsidRPr="00F35374">
              <w:rPr>
                <w:sz w:val="20"/>
                <w:szCs w:val="20"/>
              </w:rPr>
              <w:t>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tc>
        <w:tc>
          <w:tcPr>
            <w:tcW w:w="1134" w:type="dxa"/>
            <w:hideMark/>
          </w:tcPr>
          <w:p w:rsidR="00F50E25" w:rsidRPr="00F35374" w:rsidRDefault="00F50E25" w:rsidP="009821F1">
            <w:pPr>
              <w:tabs>
                <w:tab w:val="left" w:pos="0"/>
              </w:tabs>
              <w:jc w:val="both"/>
              <w:rPr>
                <w:sz w:val="20"/>
                <w:szCs w:val="20"/>
              </w:rPr>
            </w:pPr>
            <w:r w:rsidRPr="00F35374">
              <w:rPr>
                <w:sz w:val="20"/>
                <w:szCs w:val="20"/>
              </w:rPr>
              <w:t>Не обяз</w:t>
            </w:r>
            <w:r w:rsidRPr="00F35374">
              <w:rPr>
                <w:sz w:val="20"/>
                <w:szCs w:val="20"/>
              </w:rPr>
              <w:t>а</w:t>
            </w:r>
            <w:r w:rsidRPr="00F35374">
              <w:rPr>
                <w:sz w:val="20"/>
                <w:szCs w:val="20"/>
              </w:rPr>
              <w:t>тельно</w:t>
            </w:r>
          </w:p>
        </w:tc>
        <w:tc>
          <w:tcPr>
            <w:tcW w:w="992" w:type="dxa"/>
            <w:hideMark/>
          </w:tcPr>
          <w:p w:rsidR="00F50E25" w:rsidRPr="00F35374" w:rsidRDefault="00F50E25" w:rsidP="009821F1">
            <w:pPr>
              <w:tabs>
                <w:tab w:val="left" w:pos="0"/>
              </w:tabs>
              <w:jc w:val="both"/>
              <w:rPr>
                <w:sz w:val="20"/>
                <w:szCs w:val="20"/>
              </w:rPr>
            </w:pPr>
            <w:r w:rsidRPr="00F35374">
              <w:rPr>
                <w:sz w:val="20"/>
                <w:szCs w:val="20"/>
              </w:rPr>
              <w:t>Ориг</w:t>
            </w:r>
            <w:r w:rsidRPr="00F35374">
              <w:rPr>
                <w:sz w:val="20"/>
                <w:szCs w:val="20"/>
              </w:rPr>
              <w:t>и</w:t>
            </w:r>
            <w:r w:rsidRPr="00F35374">
              <w:rPr>
                <w:sz w:val="20"/>
                <w:szCs w:val="20"/>
              </w:rPr>
              <w:t xml:space="preserve">нал </w:t>
            </w:r>
          </w:p>
        </w:tc>
        <w:tc>
          <w:tcPr>
            <w:tcW w:w="709" w:type="dxa"/>
            <w:hideMark/>
          </w:tcPr>
          <w:p w:rsidR="00F50E25" w:rsidRPr="00F35374" w:rsidRDefault="00F50E25" w:rsidP="009821F1">
            <w:pPr>
              <w:tabs>
                <w:tab w:val="left" w:pos="0"/>
              </w:tabs>
              <w:jc w:val="both"/>
              <w:rPr>
                <w:sz w:val="20"/>
                <w:szCs w:val="20"/>
              </w:rPr>
            </w:pPr>
            <w:r w:rsidRPr="00F35374">
              <w:rPr>
                <w:sz w:val="20"/>
                <w:szCs w:val="20"/>
              </w:rPr>
              <w:t>1</w:t>
            </w:r>
          </w:p>
        </w:tc>
        <w:tc>
          <w:tcPr>
            <w:tcW w:w="991" w:type="dxa"/>
            <w:hideMark/>
          </w:tcPr>
          <w:p w:rsidR="00F50E25" w:rsidRPr="00F35374" w:rsidRDefault="00F50E25" w:rsidP="009821F1">
            <w:pPr>
              <w:tabs>
                <w:tab w:val="left" w:pos="0"/>
              </w:tabs>
              <w:jc w:val="both"/>
              <w:rPr>
                <w:sz w:val="20"/>
                <w:szCs w:val="20"/>
              </w:rPr>
            </w:pPr>
            <w:r w:rsidRPr="00F35374">
              <w:rPr>
                <w:sz w:val="20"/>
                <w:szCs w:val="20"/>
              </w:rPr>
              <w:t>-</w:t>
            </w:r>
          </w:p>
        </w:tc>
        <w:tc>
          <w:tcPr>
            <w:tcW w:w="2552" w:type="dxa"/>
            <w:hideMark/>
          </w:tcPr>
          <w:p w:rsidR="00F50E25" w:rsidRPr="00F35374" w:rsidRDefault="00F50E25" w:rsidP="009821F1">
            <w:pPr>
              <w:tabs>
                <w:tab w:val="left" w:pos="0"/>
              </w:tabs>
              <w:jc w:val="both"/>
              <w:rPr>
                <w:sz w:val="20"/>
                <w:szCs w:val="20"/>
              </w:rPr>
            </w:pPr>
            <w:r w:rsidRPr="00F35374">
              <w:rPr>
                <w:sz w:val="20"/>
                <w:szCs w:val="20"/>
              </w:rPr>
              <w:t>Скан-копия документа, сформированного в б</w:t>
            </w:r>
            <w:r w:rsidRPr="00F35374">
              <w:rPr>
                <w:sz w:val="20"/>
                <w:szCs w:val="20"/>
              </w:rPr>
              <w:t>у</w:t>
            </w:r>
            <w:r w:rsidRPr="00F35374">
              <w:rPr>
                <w:sz w:val="20"/>
                <w:szCs w:val="20"/>
              </w:rPr>
              <w:t xml:space="preserve">мажном виде, </w:t>
            </w:r>
            <w:proofErr w:type="gramStart"/>
            <w:r w:rsidRPr="00F35374">
              <w:rPr>
                <w:sz w:val="20"/>
                <w:szCs w:val="20"/>
              </w:rPr>
              <w:t>заверенная</w:t>
            </w:r>
            <w:proofErr w:type="gramEnd"/>
            <w:r w:rsidRPr="00F35374">
              <w:rPr>
                <w:sz w:val="20"/>
                <w:szCs w:val="20"/>
              </w:rPr>
              <w:t xml:space="preserve"> усиленной квалифицир</w:t>
            </w:r>
            <w:r w:rsidRPr="00F35374">
              <w:rPr>
                <w:sz w:val="20"/>
                <w:szCs w:val="20"/>
              </w:rPr>
              <w:t>о</w:t>
            </w:r>
            <w:r w:rsidRPr="00F35374">
              <w:rPr>
                <w:sz w:val="20"/>
                <w:szCs w:val="20"/>
              </w:rPr>
              <w:t>ванной ЭЦП</w:t>
            </w:r>
          </w:p>
        </w:tc>
        <w:tc>
          <w:tcPr>
            <w:tcW w:w="1418" w:type="dxa"/>
            <w:hideMark/>
          </w:tcPr>
          <w:p w:rsidR="00F50E25" w:rsidRPr="00F35374" w:rsidRDefault="00F50E25" w:rsidP="009821F1">
            <w:pPr>
              <w:tabs>
                <w:tab w:val="left" w:pos="0"/>
              </w:tabs>
              <w:jc w:val="both"/>
              <w:rPr>
                <w:sz w:val="20"/>
                <w:szCs w:val="20"/>
              </w:rPr>
            </w:pPr>
            <w:r w:rsidRPr="00F35374">
              <w:rPr>
                <w:sz w:val="20"/>
                <w:szCs w:val="20"/>
              </w:rPr>
              <w:t xml:space="preserve">Документ, подписанный </w:t>
            </w:r>
            <w:proofErr w:type="gramStart"/>
            <w:r w:rsidRPr="00F35374">
              <w:rPr>
                <w:sz w:val="20"/>
                <w:szCs w:val="20"/>
              </w:rPr>
              <w:t>усиленной</w:t>
            </w:r>
            <w:proofErr w:type="gramEnd"/>
            <w:r w:rsidRPr="00F35374">
              <w:rPr>
                <w:sz w:val="20"/>
                <w:szCs w:val="20"/>
              </w:rPr>
              <w:t xml:space="preserve"> квалифиц</w:t>
            </w:r>
            <w:r w:rsidRPr="00F35374">
              <w:rPr>
                <w:sz w:val="20"/>
                <w:szCs w:val="20"/>
              </w:rPr>
              <w:t>и</w:t>
            </w:r>
            <w:r w:rsidRPr="00F35374">
              <w:rPr>
                <w:sz w:val="20"/>
                <w:szCs w:val="20"/>
              </w:rPr>
              <w:t>рова</w:t>
            </w:r>
            <w:r w:rsidRPr="00F35374">
              <w:rPr>
                <w:sz w:val="20"/>
                <w:szCs w:val="20"/>
              </w:rPr>
              <w:t>н</w:t>
            </w:r>
            <w:r w:rsidRPr="00F35374">
              <w:rPr>
                <w:sz w:val="20"/>
                <w:szCs w:val="20"/>
              </w:rPr>
              <w:t>ной ЭЦП</w:t>
            </w:r>
          </w:p>
        </w:tc>
      </w:tr>
      <w:tr w:rsidR="00F50E25" w:rsidRPr="00F35374" w:rsidTr="009821F1">
        <w:trPr>
          <w:trHeight w:val="556"/>
        </w:trPr>
        <w:tc>
          <w:tcPr>
            <w:tcW w:w="566" w:type="dxa"/>
            <w:hideMark/>
          </w:tcPr>
          <w:p w:rsidR="00F50E25" w:rsidRPr="00F35374" w:rsidRDefault="00F50E25" w:rsidP="009821F1">
            <w:pPr>
              <w:tabs>
                <w:tab w:val="left" w:pos="0"/>
              </w:tabs>
              <w:jc w:val="both"/>
              <w:rPr>
                <w:sz w:val="20"/>
                <w:szCs w:val="20"/>
              </w:rPr>
            </w:pPr>
            <w:r w:rsidRPr="00F35374">
              <w:rPr>
                <w:sz w:val="20"/>
                <w:szCs w:val="20"/>
              </w:rPr>
              <w:t>6</w:t>
            </w:r>
          </w:p>
        </w:tc>
        <w:tc>
          <w:tcPr>
            <w:tcW w:w="2128" w:type="dxa"/>
            <w:hideMark/>
          </w:tcPr>
          <w:p w:rsidR="00F50E25" w:rsidRPr="00F35374" w:rsidRDefault="00F50E25" w:rsidP="009821F1">
            <w:pPr>
              <w:tabs>
                <w:tab w:val="left" w:pos="0"/>
              </w:tabs>
              <w:ind w:right="25"/>
              <w:jc w:val="both"/>
              <w:rPr>
                <w:sz w:val="20"/>
                <w:szCs w:val="20"/>
              </w:rPr>
            </w:pPr>
            <w:r w:rsidRPr="00F35374">
              <w:rPr>
                <w:sz w:val="20"/>
                <w:szCs w:val="20"/>
              </w:rPr>
              <w:t>Поэтажный план д</w:t>
            </w:r>
            <w:r w:rsidRPr="00F35374">
              <w:rPr>
                <w:sz w:val="20"/>
                <w:szCs w:val="20"/>
              </w:rPr>
              <w:t>о</w:t>
            </w:r>
            <w:r w:rsidRPr="00F35374">
              <w:rPr>
                <w:sz w:val="20"/>
                <w:szCs w:val="20"/>
              </w:rPr>
              <w:t>ма, в котором нах</w:t>
            </w:r>
            <w:r w:rsidRPr="00F35374">
              <w:rPr>
                <w:sz w:val="20"/>
                <w:szCs w:val="20"/>
              </w:rPr>
              <w:t>о</w:t>
            </w:r>
            <w:r w:rsidRPr="00F35374">
              <w:rPr>
                <w:sz w:val="20"/>
                <w:szCs w:val="20"/>
              </w:rPr>
              <w:t>дится пер</w:t>
            </w:r>
            <w:r w:rsidRPr="00F35374">
              <w:rPr>
                <w:sz w:val="20"/>
                <w:szCs w:val="20"/>
              </w:rPr>
              <w:t>е</w:t>
            </w:r>
            <w:r w:rsidRPr="00F35374">
              <w:rPr>
                <w:sz w:val="20"/>
                <w:szCs w:val="20"/>
              </w:rPr>
              <w:t>водимое помещение</w:t>
            </w:r>
          </w:p>
        </w:tc>
        <w:tc>
          <w:tcPr>
            <w:tcW w:w="1134" w:type="dxa"/>
            <w:hideMark/>
          </w:tcPr>
          <w:p w:rsidR="00F50E25" w:rsidRPr="00F35374" w:rsidRDefault="00F50E25" w:rsidP="009821F1">
            <w:pPr>
              <w:tabs>
                <w:tab w:val="left" w:pos="0"/>
              </w:tabs>
              <w:jc w:val="both"/>
              <w:rPr>
                <w:sz w:val="20"/>
                <w:szCs w:val="20"/>
              </w:rPr>
            </w:pPr>
            <w:r w:rsidRPr="00F35374">
              <w:rPr>
                <w:sz w:val="20"/>
                <w:szCs w:val="20"/>
              </w:rPr>
              <w:t>Не обяз</w:t>
            </w:r>
            <w:r w:rsidRPr="00F35374">
              <w:rPr>
                <w:sz w:val="20"/>
                <w:szCs w:val="20"/>
              </w:rPr>
              <w:t>а</w:t>
            </w:r>
            <w:r w:rsidRPr="00F35374">
              <w:rPr>
                <w:sz w:val="20"/>
                <w:szCs w:val="20"/>
              </w:rPr>
              <w:t>тельно</w:t>
            </w:r>
          </w:p>
        </w:tc>
        <w:tc>
          <w:tcPr>
            <w:tcW w:w="992" w:type="dxa"/>
            <w:hideMark/>
          </w:tcPr>
          <w:p w:rsidR="00F50E25" w:rsidRPr="00F35374" w:rsidRDefault="00F50E25" w:rsidP="009821F1">
            <w:pPr>
              <w:tabs>
                <w:tab w:val="left" w:pos="0"/>
              </w:tabs>
              <w:jc w:val="both"/>
              <w:rPr>
                <w:sz w:val="20"/>
                <w:szCs w:val="20"/>
              </w:rPr>
            </w:pPr>
            <w:r w:rsidRPr="00F35374">
              <w:rPr>
                <w:sz w:val="20"/>
                <w:szCs w:val="20"/>
              </w:rPr>
              <w:t>Ориг</w:t>
            </w:r>
            <w:r w:rsidRPr="00F35374">
              <w:rPr>
                <w:sz w:val="20"/>
                <w:szCs w:val="20"/>
              </w:rPr>
              <w:t>и</w:t>
            </w:r>
            <w:r w:rsidRPr="00F35374">
              <w:rPr>
                <w:sz w:val="20"/>
                <w:szCs w:val="20"/>
              </w:rPr>
              <w:t>нал</w:t>
            </w:r>
          </w:p>
        </w:tc>
        <w:tc>
          <w:tcPr>
            <w:tcW w:w="709" w:type="dxa"/>
            <w:hideMark/>
          </w:tcPr>
          <w:p w:rsidR="00F50E25" w:rsidRPr="00F35374" w:rsidRDefault="00F50E25" w:rsidP="009821F1">
            <w:pPr>
              <w:tabs>
                <w:tab w:val="left" w:pos="0"/>
              </w:tabs>
              <w:jc w:val="both"/>
              <w:rPr>
                <w:sz w:val="20"/>
                <w:szCs w:val="20"/>
              </w:rPr>
            </w:pPr>
            <w:r w:rsidRPr="00F35374">
              <w:rPr>
                <w:sz w:val="20"/>
                <w:szCs w:val="20"/>
              </w:rPr>
              <w:t>1</w:t>
            </w:r>
          </w:p>
        </w:tc>
        <w:tc>
          <w:tcPr>
            <w:tcW w:w="991" w:type="dxa"/>
            <w:hideMark/>
          </w:tcPr>
          <w:p w:rsidR="00F50E25" w:rsidRPr="00F35374" w:rsidRDefault="00F50E25" w:rsidP="009821F1">
            <w:pPr>
              <w:tabs>
                <w:tab w:val="left" w:pos="0"/>
              </w:tabs>
              <w:jc w:val="both"/>
              <w:rPr>
                <w:sz w:val="20"/>
                <w:szCs w:val="20"/>
              </w:rPr>
            </w:pPr>
            <w:r w:rsidRPr="00F35374">
              <w:rPr>
                <w:sz w:val="20"/>
                <w:szCs w:val="20"/>
              </w:rPr>
              <w:t>-</w:t>
            </w:r>
          </w:p>
        </w:tc>
        <w:tc>
          <w:tcPr>
            <w:tcW w:w="2552" w:type="dxa"/>
            <w:hideMark/>
          </w:tcPr>
          <w:p w:rsidR="00F50E25" w:rsidRPr="00F35374" w:rsidRDefault="00F50E25" w:rsidP="009821F1">
            <w:pPr>
              <w:tabs>
                <w:tab w:val="left" w:pos="0"/>
              </w:tabs>
              <w:jc w:val="both"/>
              <w:rPr>
                <w:sz w:val="20"/>
                <w:szCs w:val="20"/>
              </w:rPr>
            </w:pPr>
            <w:r w:rsidRPr="00F35374">
              <w:rPr>
                <w:sz w:val="20"/>
                <w:szCs w:val="20"/>
              </w:rPr>
              <w:t>Скан-копия документа, сформированного в б</w:t>
            </w:r>
            <w:r w:rsidRPr="00F35374">
              <w:rPr>
                <w:sz w:val="20"/>
                <w:szCs w:val="20"/>
              </w:rPr>
              <w:t>у</w:t>
            </w:r>
            <w:r w:rsidRPr="00F35374">
              <w:rPr>
                <w:sz w:val="20"/>
                <w:szCs w:val="20"/>
              </w:rPr>
              <w:t xml:space="preserve">мажном виде, </w:t>
            </w:r>
            <w:proofErr w:type="gramStart"/>
            <w:r w:rsidRPr="00F35374">
              <w:rPr>
                <w:sz w:val="20"/>
                <w:szCs w:val="20"/>
              </w:rPr>
              <w:t>заверенная</w:t>
            </w:r>
            <w:proofErr w:type="gramEnd"/>
            <w:r w:rsidRPr="00F35374">
              <w:rPr>
                <w:sz w:val="20"/>
                <w:szCs w:val="20"/>
              </w:rPr>
              <w:t xml:space="preserve"> усиленной квалифицир</w:t>
            </w:r>
            <w:r w:rsidRPr="00F35374">
              <w:rPr>
                <w:sz w:val="20"/>
                <w:szCs w:val="20"/>
              </w:rPr>
              <w:t>о</w:t>
            </w:r>
            <w:r w:rsidRPr="00F35374">
              <w:rPr>
                <w:sz w:val="20"/>
                <w:szCs w:val="20"/>
              </w:rPr>
              <w:t>ванной ЭЦП</w:t>
            </w:r>
          </w:p>
        </w:tc>
        <w:tc>
          <w:tcPr>
            <w:tcW w:w="1418" w:type="dxa"/>
            <w:hideMark/>
          </w:tcPr>
          <w:p w:rsidR="00F50E25" w:rsidRPr="00F35374" w:rsidRDefault="00F50E25" w:rsidP="009821F1">
            <w:pPr>
              <w:tabs>
                <w:tab w:val="left" w:pos="0"/>
              </w:tabs>
              <w:jc w:val="both"/>
              <w:rPr>
                <w:sz w:val="20"/>
                <w:szCs w:val="20"/>
              </w:rPr>
            </w:pPr>
            <w:r w:rsidRPr="00F35374">
              <w:rPr>
                <w:sz w:val="20"/>
                <w:szCs w:val="20"/>
              </w:rPr>
              <w:t xml:space="preserve">Документ, подписанный </w:t>
            </w:r>
            <w:proofErr w:type="gramStart"/>
            <w:r w:rsidRPr="00F35374">
              <w:rPr>
                <w:sz w:val="20"/>
                <w:szCs w:val="20"/>
              </w:rPr>
              <w:t>усиленной</w:t>
            </w:r>
            <w:proofErr w:type="gramEnd"/>
            <w:r w:rsidRPr="00F35374">
              <w:rPr>
                <w:sz w:val="20"/>
                <w:szCs w:val="20"/>
              </w:rPr>
              <w:t xml:space="preserve"> квалифиц</w:t>
            </w:r>
            <w:r w:rsidRPr="00F35374">
              <w:rPr>
                <w:sz w:val="20"/>
                <w:szCs w:val="20"/>
              </w:rPr>
              <w:t>и</w:t>
            </w:r>
            <w:r w:rsidRPr="00F35374">
              <w:rPr>
                <w:sz w:val="20"/>
                <w:szCs w:val="20"/>
              </w:rPr>
              <w:t>рова</w:t>
            </w:r>
            <w:r w:rsidRPr="00F35374">
              <w:rPr>
                <w:sz w:val="20"/>
                <w:szCs w:val="20"/>
              </w:rPr>
              <w:t>н</w:t>
            </w:r>
            <w:r w:rsidRPr="00F35374">
              <w:rPr>
                <w:sz w:val="20"/>
                <w:szCs w:val="20"/>
              </w:rPr>
              <w:t>ной ЭЦП</w:t>
            </w:r>
          </w:p>
        </w:tc>
      </w:tr>
      <w:tr w:rsidR="00F50E25" w:rsidRPr="00F35374" w:rsidTr="009821F1">
        <w:trPr>
          <w:trHeight w:val="1124"/>
        </w:trPr>
        <w:tc>
          <w:tcPr>
            <w:tcW w:w="566" w:type="dxa"/>
            <w:hideMark/>
          </w:tcPr>
          <w:p w:rsidR="00F50E25" w:rsidRPr="00F35374" w:rsidRDefault="00F50E25" w:rsidP="009821F1">
            <w:pPr>
              <w:tabs>
                <w:tab w:val="left" w:pos="0"/>
              </w:tabs>
              <w:jc w:val="both"/>
              <w:rPr>
                <w:sz w:val="20"/>
                <w:szCs w:val="20"/>
              </w:rPr>
            </w:pPr>
            <w:r w:rsidRPr="00F35374">
              <w:rPr>
                <w:sz w:val="20"/>
                <w:szCs w:val="20"/>
              </w:rPr>
              <w:t>7</w:t>
            </w:r>
          </w:p>
        </w:tc>
        <w:tc>
          <w:tcPr>
            <w:tcW w:w="2128" w:type="dxa"/>
            <w:hideMark/>
          </w:tcPr>
          <w:p w:rsidR="00F50E25" w:rsidRPr="00F35374" w:rsidRDefault="00F50E25" w:rsidP="009821F1">
            <w:pPr>
              <w:tabs>
                <w:tab w:val="left" w:pos="0"/>
              </w:tabs>
              <w:jc w:val="both"/>
              <w:outlineLvl w:val="1"/>
              <w:rPr>
                <w:sz w:val="20"/>
                <w:szCs w:val="20"/>
              </w:rPr>
            </w:pPr>
            <w:r w:rsidRPr="00F35374">
              <w:rPr>
                <w:sz w:val="20"/>
                <w:szCs w:val="20"/>
              </w:rPr>
              <w:t>Подготовленный и оформленный в уст</w:t>
            </w:r>
            <w:r w:rsidRPr="00F35374">
              <w:rPr>
                <w:sz w:val="20"/>
                <w:szCs w:val="20"/>
              </w:rPr>
              <w:t>а</w:t>
            </w:r>
            <w:r w:rsidRPr="00F35374">
              <w:rPr>
                <w:sz w:val="20"/>
                <w:szCs w:val="20"/>
              </w:rPr>
              <w:t>но</w:t>
            </w:r>
            <w:r w:rsidRPr="00F35374">
              <w:rPr>
                <w:sz w:val="20"/>
                <w:szCs w:val="20"/>
              </w:rPr>
              <w:t>в</w:t>
            </w:r>
            <w:r w:rsidRPr="00F35374">
              <w:rPr>
                <w:sz w:val="20"/>
                <w:szCs w:val="20"/>
              </w:rPr>
              <w:t>ленном порядке проект переустройс</w:t>
            </w:r>
            <w:r w:rsidRPr="00F35374">
              <w:rPr>
                <w:sz w:val="20"/>
                <w:szCs w:val="20"/>
              </w:rPr>
              <w:t>т</w:t>
            </w:r>
            <w:r w:rsidRPr="00F35374">
              <w:rPr>
                <w:sz w:val="20"/>
                <w:szCs w:val="20"/>
              </w:rPr>
              <w:t>ва</w:t>
            </w:r>
          </w:p>
        </w:tc>
        <w:tc>
          <w:tcPr>
            <w:tcW w:w="1134" w:type="dxa"/>
            <w:hideMark/>
          </w:tcPr>
          <w:p w:rsidR="00F50E25" w:rsidRPr="00F35374" w:rsidRDefault="00F50E25" w:rsidP="009821F1">
            <w:pPr>
              <w:tabs>
                <w:tab w:val="left" w:pos="0"/>
              </w:tabs>
              <w:jc w:val="both"/>
              <w:rPr>
                <w:sz w:val="20"/>
                <w:szCs w:val="20"/>
              </w:rPr>
            </w:pPr>
            <w:r w:rsidRPr="00F35374">
              <w:rPr>
                <w:sz w:val="20"/>
                <w:szCs w:val="20"/>
              </w:rPr>
              <w:t>Не обяз</w:t>
            </w:r>
            <w:r w:rsidRPr="00F35374">
              <w:rPr>
                <w:sz w:val="20"/>
                <w:szCs w:val="20"/>
              </w:rPr>
              <w:t>а</w:t>
            </w:r>
            <w:r w:rsidRPr="00F35374">
              <w:rPr>
                <w:sz w:val="20"/>
                <w:szCs w:val="20"/>
              </w:rPr>
              <w:t xml:space="preserve">тельно </w:t>
            </w:r>
          </w:p>
        </w:tc>
        <w:tc>
          <w:tcPr>
            <w:tcW w:w="992" w:type="dxa"/>
            <w:hideMark/>
          </w:tcPr>
          <w:p w:rsidR="00F50E25" w:rsidRPr="00F35374" w:rsidRDefault="00F50E25" w:rsidP="009821F1">
            <w:pPr>
              <w:tabs>
                <w:tab w:val="left" w:pos="0"/>
              </w:tabs>
              <w:jc w:val="both"/>
              <w:rPr>
                <w:sz w:val="20"/>
                <w:szCs w:val="20"/>
              </w:rPr>
            </w:pPr>
            <w:r w:rsidRPr="00F35374">
              <w:rPr>
                <w:sz w:val="20"/>
                <w:szCs w:val="20"/>
              </w:rPr>
              <w:t>Ориг</w:t>
            </w:r>
            <w:r w:rsidRPr="00F35374">
              <w:rPr>
                <w:sz w:val="20"/>
                <w:szCs w:val="20"/>
              </w:rPr>
              <w:t>и</w:t>
            </w:r>
            <w:r w:rsidRPr="00F35374">
              <w:rPr>
                <w:sz w:val="20"/>
                <w:szCs w:val="20"/>
              </w:rPr>
              <w:t xml:space="preserve">нал </w:t>
            </w:r>
          </w:p>
        </w:tc>
        <w:tc>
          <w:tcPr>
            <w:tcW w:w="709" w:type="dxa"/>
            <w:hideMark/>
          </w:tcPr>
          <w:p w:rsidR="00F50E25" w:rsidRPr="00F35374" w:rsidRDefault="00F50E25" w:rsidP="009821F1">
            <w:pPr>
              <w:tabs>
                <w:tab w:val="left" w:pos="0"/>
              </w:tabs>
              <w:jc w:val="both"/>
              <w:rPr>
                <w:sz w:val="20"/>
                <w:szCs w:val="20"/>
              </w:rPr>
            </w:pPr>
            <w:r w:rsidRPr="00F35374">
              <w:rPr>
                <w:sz w:val="20"/>
                <w:szCs w:val="20"/>
              </w:rPr>
              <w:t>1</w:t>
            </w:r>
          </w:p>
        </w:tc>
        <w:tc>
          <w:tcPr>
            <w:tcW w:w="991" w:type="dxa"/>
            <w:hideMark/>
          </w:tcPr>
          <w:p w:rsidR="00F50E25" w:rsidRPr="00F35374" w:rsidRDefault="00F50E25" w:rsidP="009821F1">
            <w:pPr>
              <w:tabs>
                <w:tab w:val="left" w:pos="0"/>
              </w:tabs>
              <w:jc w:val="both"/>
              <w:rPr>
                <w:sz w:val="20"/>
                <w:szCs w:val="20"/>
              </w:rPr>
            </w:pPr>
            <w:r w:rsidRPr="00F35374">
              <w:rPr>
                <w:sz w:val="20"/>
                <w:szCs w:val="20"/>
              </w:rPr>
              <w:t>-</w:t>
            </w:r>
          </w:p>
        </w:tc>
        <w:tc>
          <w:tcPr>
            <w:tcW w:w="2552" w:type="dxa"/>
            <w:hideMark/>
          </w:tcPr>
          <w:p w:rsidR="00F50E25" w:rsidRPr="00F35374" w:rsidRDefault="00F50E25" w:rsidP="009821F1">
            <w:pPr>
              <w:tabs>
                <w:tab w:val="left" w:pos="0"/>
              </w:tabs>
              <w:jc w:val="both"/>
              <w:rPr>
                <w:sz w:val="20"/>
                <w:szCs w:val="20"/>
              </w:rPr>
            </w:pPr>
            <w:r w:rsidRPr="00F35374">
              <w:rPr>
                <w:sz w:val="20"/>
                <w:szCs w:val="20"/>
              </w:rPr>
              <w:t>Скан-копия документа, сформированного в б</w:t>
            </w:r>
            <w:r w:rsidRPr="00F35374">
              <w:rPr>
                <w:sz w:val="20"/>
                <w:szCs w:val="20"/>
              </w:rPr>
              <w:t>у</w:t>
            </w:r>
            <w:r w:rsidRPr="00F35374">
              <w:rPr>
                <w:sz w:val="20"/>
                <w:szCs w:val="20"/>
              </w:rPr>
              <w:t xml:space="preserve">мажном виде, </w:t>
            </w:r>
            <w:proofErr w:type="gramStart"/>
            <w:r w:rsidRPr="00F35374">
              <w:rPr>
                <w:sz w:val="20"/>
                <w:szCs w:val="20"/>
              </w:rPr>
              <w:t>заверенная</w:t>
            </w:r>
            <w:proofErr w:type="gramEnd"/>
            <w:r w:rsidRPr="00F35374">
              <w:rPr>
                <w:sz w:val="20"/>
                <w:szCs w:val="20"/>
              </w:rPr>
              <w:t xml:space="preserve"> усиленной квалифицир</w:t>
            </w:r>
            <w:r w:rsidRPr="00F35374">
              <w:rPr>
                <w:sz w:val="20"/>
                <w:szCs w:val="20"/>
              </w:rPr>
              <w:t>о</w:t>
            </w:r>
            <w:r w:rsidRPr="00F35374">
              <w:rPr>
                <w:sz w:val="20"/>
                <w:szCs w:val="20"/>
              </w:rPr>
              <w:t>ванной ЭЦП</w:t>
            </w:r>
          </w:p>
        </w:tc>
        <w:tc>
          <w:tcPr>
            <w:tcW w:w="1418" w:type="dxa"/>
            <w:hideMark/>
          </w:tcPr>
          <w:p w:rsidR="00F50E25" w:rsidRPr="00F35374" w:rsidRDefault="00F50E25" w:rsidP="009821F1">
            <w:pPr>
              <w:tabs>
                <w:tab w:val="left" w:pos="0"/>
              </w:tabs>
              <w:jc w:val="both"/>
              <w:rPr>
                <w:sz w:val="20"/>
                <w:szCs w:val="20"/>
              </w:rPr>
            </w:pPr>
            <w:bookmarkStart w:id="0" w:name="_GoBack"/>
            <w:r w:rsidRPr="00F35374">
              <w:rPr>
                <w:sz w:val="20"/>
                <w:szCs w:val="20"/>
              </w:rPr>
              <w:t xml:space="preserve">Документ, подписанный </w:t>
            </w:r>
            <w:proofErr w:type="gramStart"/>
            <w:r w:rsidRPr="00F35374">
              <w:rPr>
                <w:sz w:val="20"/>
                <w:szCs w:val="20"/>
              </w:rPr>
              <w:t>усиленной</w:t>
            </w:r>
            <w:proofErr w:type="gramEnd"/>
            <w:r w:rsidRPr="00F35374">
              <w:rPr>
                <w:sz w:val="20"/>
                <w:szCs w:val="20"/>
              </w:rPr>
              <w:t xml:space="preserve"> квалифиц</w:t>
            </w:r>
            <w:r w:rsidRPr="00F35374">
              <w:rPr>
                <w:sz w:val="20"/>
                <w:szCs w:val="20"/>
              </w:rPr>
              <w:t>и</w:t>
            </w:r>
            <w:r w:rsidRPr="00F35374">
              <w:rPr>
                <w:sz w:val="20"/>
                <w:szCs w:val="20"/>
              </w:rPr>
              <w:t>рова</w:t>
            </w:r>
            <w:r w:rsidRPr="00F35374">
              <w:rPr>
                <w:sz w:val="20"/>
                <w:szCs w:val="20"/>
              </w:rPr>
              <w:t>н</w:t>
            </w:r>
            <w:r w:rsidRPr="00F35374">
              <w:rPr>
                <w:sz w:val="20"/>
                <w:szCs w:val="20"/>
              </w:rPr>
              <w:t>ной ЭЦП</w:t>
            </w:r>
            <w:bookmarkEnd w:id="0"/>
          </w:p>
        </w:tc>
      </w:tr>
    </w:tbl>
    <w:p w:rsidR="00F50E25" w:rsidRPr="00F35374" w:rsidRDefault="00F50E25" w:rsidP="00F50E25">
      <w:pPr>
        <w:pStyle w:val="ConsPlusNormal"/>
        <w:tabs>
          <w:tab w:val="left" w:pos="0"/>
        </w:tabs>
        <w:ind w:firstLine="0"/>
        <w:jc w:val="both"/>
        <w:rPr>
          <w:rFonts w:ascii="Times New Roman" w:hAnsi="Times New Roman" w:cs="Times New Roman"/>
          <w:sz w:val="28"/>
          <w:szCs w:val="28"/>
        </w:rPr>
      </w:pPr>
    </w:p>
    <w:p w:rsidR="00F046FC" w:rsidRDefault="00F50E25" w:rsidP="00F50E25">
      <w:pPr>
        <w:tabs>
          <w:tab w:val="left" w:pos="0"/>
        </w:tabs>
        <w:suppressAutoHyphens/>
        <w:autoSpaceDE w:val="0"/>
        <w:autoSpaceDN w:val="0"/>
        <w:adjustRightInd w:val="0"/>
        <w:jc w:val="both"/>
        <w:outlineLvl w:val="1"/>
        <w:rPr>
          <w:b/>
          <w:sz w:val="28"/>
          <w:szCs w:val="28"/>
        </w:rPr>
      </w:pPr>
      <w:r w:rsidRPr="00F35374">
        <w:rPr>
          <w:sz w:val="28"/>
          <w:szCs w:val="28"/>
        </w:rPr>
        <w:t>2.2</w:t>
      </w:r>
      <w:r w:rsidR="00802CF9">
        <w:rPr>
          <w:sz w:val="28"/>
          <w:szCs w:val="28"/>
        </w:rPr>
        <w:t>1</w:t>
      </w:r>
      <w:r w:rsidRPr="00F35374">
        <w:rPr>
          <w:sz w:val="28"/>
          <w:szCs w:val="28"/>
        </w:rPr>
        <w:t>.Адреса получения квалифицированной электронной подписи и универсальной электронной карты указаны в Приложении № 2 настоящего регламе</w:t>
      </w:r>
      <w:r w:rsidRPr="00F35374">
        <w:rPr>
          <w:sz w:val="28"/>
          <w:szCs w:val="28"/>
        </w:rPr>
        <w:t>н</w:t>
      </w:r>
      <w:r w:rsidRPr="00F35374">
        <w:rPr>
          <w:sz w:val="28"/>
          <w:szCs w:val="28"/>
        </w:rPr>
        <w:t>та.</w:t>
      </w:r>
    </w:p>
    <w:p w:rsidR="00F046FC" w:rsidRDefault="00F046FC" w:rsidP="00F35374">
      <w:pPr>
        <w:tabs>
          <w:tab w:val="left" w:pos="0"/>
          <w:tab w:val="left" w:pos="1560"/>
        </w:tabs>
        <w:suppressAutoHyphens/>
        <w:autoSpaceDE w:val="0"/>
        <w:autoSpaceDN w:val="0"/>
        <w:adjustRightInd w:val="0"/>
        <w:jc w:val="center"/>
        <w:outlineLvl w:val="0"/>
        <w:rPr>
          <w:b/>
          <w:sz w:val="28"/>
          <w:szCs w:val="28"/>
        </w:rPr>
      </w:pPr>
    </w:p>
    <w:p w:rsidR="00F046FC" w:rsidRDefault="00F046FC" w:rsidP="00F35374">
      <w:pPr>
        <w:tabs>
          <w:tab w:val="left" w:pos="0"/>
          <w:tab w:val="left" w:pos="1560"/>
        </w:tabs>
        <w:suppressAutoHyphens/>
        <w:autoSpaceDE w:val="0"/>
        <w:autoSpaceDN w:val="0"/>
        <w:adjustRightInd w:val="0"/>
        <w:jc w:val="center"/>
        <w:outlineLvl w:val="0"/>
        <w:rPr>
          <w:b/>
          <w:sz w:val="28"/>
          <w:szCs w:val="28"/>
        </w:rPr>
      </w:pPr>
    </w:p>
    <w:p w:rsidR="00F046FC" w:rsidRDefault="00F046FC" w:rsidP="00F35374">
      <w:pPr>
        <w:tabs>
          <w:tab w:val="left" w:pos="0"/>
          <w:tab w:val="left" w:pos="1560"/>
        </w:tabs>
        <w:suppressAutoHyphens/>
        <w:autoSpaceDE w:val="0"/>
        <w:autoSpaceDN w:val="0"/>
        <w:adjustRightInd w:val="0"/>
        <w:jc w:val="center"/>
        <w:outlineLvl w:val="0"/>
        <w:rPr>
          <w:b/>
          <w:sz w:val="28"/>
          <w:szCs w:val="28"/>
        </w:rPr>
      </w:pPr>
    </w:p>
    <w:p w:rsidR="00EE0D5F" w:rsidRPr="00F35374" w:rsidRDefault="00EE0D5F" w:rsidP="00F35374">
      <w:pPr>
        <w:tabs>
          <w:tab w:val="left" w:pos="0"/>
          <w:tab w:val="left" w:pos="1560"/>
        </w:tabs>
        <w:suppressAutoHyphens/>
        <w:autoSpaceDE w:val="0"/>
        <w:autoSpaceDN w:val="0"/>
        <w:adjustRightInd w:val="0"/>
        <w:jc w:val="center"/>
        <w:outlineLvl w:val="0"/>
        <w:rPr>
          <w:b/>
          <w:sz w:val="28"/>
          <w:szCs w:val="28"/>
        </w:rPr>
      </w:pPr>
      <w:r w:rsidRPr="00F35374">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927F53" w:rsidRPr="00F35374" w:rsidRDefault="00927F53" w:rsidP="00F35374">
      <w:pPr>
        <w:tabs>
          <w:tab w:val="left" w:pos="0"/>
          <w:tab w:val="left" w:pos="1560"/>
        </w:tabs>
        <w:suppressAutoHyphens/>
        <w:autoSpaceDE w:val="0"/>
        <w:autoSpaceDN w:val="0"/>
        <w:adjustRightInd w:val="0"/>
        <w:jc w:val="center"/>
        <w:outlineLvl w:val="0"/>
        <w:rPr>
          <w:b/>
          <w:sz w:val="28"/>
          <w:szCs w:val="28"/>
        </w:rPr>
      </w:pPr>
    </w:p>
    <w:p w:rsidR="00927F53" w:rsidRPr="00CA38F9" w:rsidRDefault="00927F53" w:rsidP="00A83115">
      <w:pPr>
        <w:pStyle w:val="af0"/>
        <w:tabs>
          <w:tab w:val="left" w:pos="0"/>
        </w:tabs>
        <w:spacing w:line="240" w:lineRule="auto"/>
        <w:ind w:firstLine="709"/>
        <w:jc w:val="both"/>
        <w:rPr>
          <w:b w:val="0"/>
          <w:bCs w:val="0"/>
          <w:color w:val="auto"/>
          <w:sz w:val="28"/>
          <w:szCs w:val="28"/>
        </w:rPr>
      </w:pPr>
      <w:r w:rsidRPr="00CA38F9">
        <w:rPr>
          <w:b w:val="0"/>
          <w:color w:val="auto"/>
          <w:sz w:val="28"/>
          <w:szCs w:val="28"/>
        </w:rPr>
        <w:t>3.1.Основанием для начала предоставления муниципальной услуги явл</w:t>
      </w:r>
      <w:r w:rsidRPr="00CA38F9">
        <w:rPr>
          <w:b w:val="0"/>
          <w:color w:val="auto"/>
          <w:sz w:val="28"/>
          <w:szCs w:val="28"/>
        </w:rPr>
        <w:t>я</w:t>
      </w:r>
      <w:r w:rsidRPr="00CA38F9">
        <w:rPr>
          <w:b w:val="0"/>
          <w:color w:val="auto"/>
          <w:sz w:val="28"/>
          <w:szCs w:val="28"/>
        </w:rPr>
        <w:t>ется запрос заявителя.</w:t>
      </w:r>
    </w:p>
    <w:p w:rsidR="00EE0D5F" w:rsidRPr="00F35374" w:rsidRDefault="00927F53" w:rsidP="00A83115">
      <w:pPr>
        <w:pStyle w:val="ConsPlusNormal"/>
        <w:tabs>
          <w:tab w:val="left" w:pos="0"/>
        </w:tabs>
        <w:ind w:firstLine="709"/>
        <w:jc w:val="both"/>
        <w:rPr>
          <w:rFonts w:ascii="Times New Roman" w:hAnsi="Times New Roman" w:cs="Times New Roman"/>
          <w:sz w:val="28"/>
          <w:szCs w:val="28"/>
        </w:rPr>
      </w:pPr>
      <w:r w:rsidRPr="00F35374">
        <w:rPr>
          <w:rFonts w:ascii="Times New Roman" w:hAnsi="Times New Roman" w:cs="Times New Roman"/>
          <w:sz w:val="28"/>
          <w:szCs w:val="28"/>
        </w:rPr>
        <w:t>3.2</w:t>
      </w:r>
      <w:r w:rsidR="00EE0D5F" w:rsidRPr="00F35374">
        <w:rPr>
          <w:rFonts w:ascii="Times New Roman" w:hAnsi="Times New Roman" w:cs="Times New Roman"/>
          <w:sz w:val="28"/>
          <w:szCs w:val="28"/>
        </w:rPr>
        <w:t>. Предоставление муниципальной услуги включает в себя следующие а</w:t>
      </w:r>
      <w:r w:rsidR="00EE0D5F" w:rsidRPr="00F35374">
        <w:rPr>
          <w:rFonts w:ascii="Times New Roman" w:hAnsi="Times New Roman" w:cs="Times New Roman"/>
          <w:sz w:val="28"/>
          <w:szCs w:val="28"/>
        </w:rPr>
        <w:t>д</w:t>
      </w:r>
      <w:r w:rsidR="00EE0D5F" w:rsidRPr="00F35374">
        <w:rPr>
          <w:rFonts w:ascii="Times New Roman" w:hAnsi="Times New Roman" w:cs="Times New Roman"/>
          <w:sz w:val="28"/>
          <w:szCs w:val="28"/>
        </w:rPr>
        <w:t xml:space="preserve">министративные процедуры:  </w:t>
      </w:r>
    </w:p>
    <w:p w:rsidR="00EE0D5F" w:rsidRPr="00F35374" w:rsidRDefault="00EE0D5F" w:rsidP="00A83115">
      <w:pPr>
        <w:tabs>
          <w:tab w:val="left" w:pos="0"/>
        </w:tabs>
        <w:autoSpaceDE w:val="0"/>
        <w:autoSpaceDN w:val="0"/>
        <w:adjustRightInd w:val="0"/>
        <w:ind w:firstLine="709"/>
        <w:jc w:val="both"/>
        <w:rPr>
          <w:bCs/>
          <w:sz w:val="28"/>
          <w:szCs w:val="28"/>
        </w:rPr>
      </w:pPr>
      <w:r w:rsidRPr="00F35374">
        <w:rPr>
          <w:bCs/>
          <w:sz w:val="28"/>
          <w:szCs w:val="28"/>
        </w:rPr>
        <w:t>-прием, регистрация заявления и документов, предоставленных заявит</w:t>
      </w:r>
      <w:r w:rsidRPr="00F35374">
        <w:rPr>
          <w:bCs/>
          <w:sz w:val="28"/>
          <w:szCs w:val="28"/>
        </w:rPr>
        <w:t>е</w:t>
      </w:r>
      <w:r w:rsidRPr="00F35374">
        <w:rPr>
          <w:bCs/>
          <w:sz w:val="28"/>
          <w:szCs w:val="28"/>
        </w:rPr>
        <w:t>лем либо регистрация устного обращения заявителя на приеме по личным в</w:t>
      </w:r>
      <w:r w:rsidRPr="00F35374">
        <w:rPr>
          <w:bCs/>
          <w:sz w:val="28"/>
          <w:szCs w:val="28"/>
        </w:rPr>
        <w:t>о</w:t>
      </w:r>
      <w:r w:rsidRPr="00F35374">
        <w:rPr>
          <w:bCs/>
          <w:sz w:val="28"/>
          <w:szCs w:val="28"/>
        </w:rPr>
        <w:t>пр</w:t>
      </w:r>
      <w:r w:rsidRPr="00F35374">
        <w:rPr>
          <w:bCs/>
          <w:sz w:val="28"/>
          <w:szCs w:val="28"/>
        </w:rPr>
        <w:t>о</w:t>
      </w:r>
      <w:r w:rsidRPr="00F35374">
        <w:rPr>
          <w:bCs/>
          <w:sz w:val="28"/>
          <w:szCs w:val="28"/>
        </w:rPr>
        <w:t>сам;</w:t>
      </w:r>
    </w:p>
    <w:p w:rsidR="00EE0D5F" w:rsidRPr="00F35374" w:rsidRDefault="00EE0D5F" w:rsidP="00A83115">
      <w:pPr>
        <w:tabs>
          <w:tab w:val="left" w:pos="0"/>
        </w:tabs>
        <w:autoSpaceDE w:val="0"/>
        <w:autoSpaceDN w:val="0"/>
        <w:adjustRightInd w:val="0"/>
        <w:ind w:firstLine="709"/>
        <w:jc w:val="both"/>
        <w:rPr>
          <w:bCs/>
          <w:sz w:val="28"/>
          <w:szCs w:val="28"/>
        </w:rPr>
      </w:pPr>
      <w:r w:rsidRPr="00F35374">
        <w:rPr>
          <w:bCs/>
          <w:sz w:val="28"/>
          <w:szCs w:val="28"/>
        </w:rPr>
        <w:t>-рассмотрение обращения;</w:t>
      </w:r>
    </w:p>
    <w:p w:rsidR="00EE0D5F" w:rsidRPr="00F35374" w:rsidRDefault="00EE0D5F" w:rsidP="00A83115">
      <w:pPr>
        <w:tabs>
          <w:tab w:val="left" w:pos="0"/>
        </w:tabs>
        <w:autoSpaceDE w:val="0"/>
        <w:autoSpaceDN w:val="0"/>
        <w:adjustRightInd w:val="0"/>
        <w:ind w:firstLine="709"/>
        <w:jc w:val="both"/>
        <w:rPr>
          <w:bCs/>
          <w:sz w:val="28"/>
          <w:szCs w:val="28"/>
        </w:rPr>
      </w:pPr>
      <w:r w:rsidRPr="00F35374">
        <w:rPr>
          <w:bCs/>
          <w:sz w:val="28"/>
          <w:szCs w:val="28"/>
        </w:rPr>
        <w:t>-принятие решения;</w:t>
      </w:r>
    </w:p>
    <w:p w:rsidR="00EE0D5F" w:rsidRPr="00F35374" w:rsidRDefault="00EE0D5F" w:rsidP="00A83115">
      <w:pPr>
        <w:tabs>
          <w:tab w:val="left" w:pos="0"/>
        </w:tabs>
        <w:autoSpaceDE w:val="0"/>
        <w:autoSpaceDN w:val="0"/>
        <w:adjustRightInd w:val="0"/>
        <w:ind w:firstLine="709"/>
        <w:jc w:val="both"/>
        <w:rPr>
          <w:bCs/>
          <w:sz w:val="28"/>
          <w:szCs w:val="28"/>
        </w:rPr>
      </w:pPr>
      <w:r w:rsidRPr="00F35374">
        <w:rPr>
          <w:bCs/>
          <w:sz w:val="28"/>
          <w:szCs w:val="28"/>
        </w:rPr>
        <w:t>-выдача результата предоставления муниципальной услуги.</w:t>
      </w:r>
    </w:p>
    <w:p w:rsidR="00EE0D5F" w:rsidRPr="00F35374" w:rsidRDefault="00927F53" w:rsidP="00A83115">
      <w:pPr>
        <w:tabs>
          <w:tab w:val="left" w:pos="0"/>
          <w:tab w:val="left" w:pos="1560"/>
        </w:tabs>
        <w:suppressAutoHyphens/>
        <w:autoSpaceDE w:val="0"/>
        <w:autoSpaceDN w:val="0"/>
        <w:adjustRightInd w:val="0"/>
        <w:ind w:firstLine="709"/>
        <w:outlineLvl w:val="0"/>
        <w:rPr>
          <w:sz w:val="28"/>
          <w:szCs w:val="28"/>
        </w:rPr>
      </w:pPr>
      <w:r w:rsidRPr="00F35374">
        <w:rPr>
          <w:sz w:val="28"/>
          <w:szCs w:val="28"/>
        </w:rPr>
        <w:t>3.3</w:t>
      </w:r>
      <w:r w:rsidR="00EE0D5F" w:rsidRPr="00F35374">
        <w:rPr>
          <w:sz w:val="28"/>
          <w:szCs w:val="28"/>
        </w:rPr>
        <w:t>. Прием заявления и документов, предоставленных заявителем.</w:t>
      </w:r>
    </w:p>
    <w:p w:rsidR="00EE0D5F" w:rsidRPr="00F35374" w:rsidRDefault="00927F53"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3.3</w:t>
      </w:r>
      <w:r w:rsidR="00EE0D5F" w:rsidRPr="00F35374">
        <w:rPr>
          <w:sz w:val="28"/>
          <w:szCs w:val="28"/>
        </w:rPr>
        <w:t>.1. Обращения о предоставлении муниципальной услуги принимаются:</w:t>
      </w:r>
    </w:p>
    <w:p w:rsidR="00EE0D5F" w:rsidRPr="00F35374" w:rsidRDefault="00EE0D5F"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EE0D5F" w:rsidRPr="00F35374" w:rsidRDefault="00EE0D5F"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 в форме электронного документа поступившие посредством сети «Интернет»;</w:t>
      </w:r>
    </w:p>
    <w:p w:rsidR="00EE0D5F" w:rsidRPr="00F35374" w:rsidRDefault="00EE0D5F" w:rsidP="00A83115">
      <w:pPr>
        <w:pStyle w:val="aa"/>
        <w:widowControl w:val="0"/>
        <w:tabs>
          <w:tab w:val="left" w:pos="0"/>
        </w:tabs>
        <w:autoSpaceDE w:val="0"/>
        <w:autoSpaceDN w:val="0"/>
        <w:adjustRightInd w:val="0"/>
        <w:ind w:left="0" w:firstLine="709"/>
        <w:jc w:val="both"/>
        <w:rPr>
          <w:sz w:val="28"/>
          <w:szCs w:val="28"/>
        </w:rPr>
      </w:pPr>
      <w:r w:rsidRPr="00F35374">
        <w:rPr>
          <w:sz w:val="28"/>
          <w:szCs w:val="28"/>
        </w:rPr>
        <w:t xml:space="preserve">- через официальный сайт Администрации городского поселения: </w:t>
      </w:r>
      <w:hyperlink r:id="rId14" w:history="1">
        <w:r w:rsidRPr="00F35374">
          <w:rPr>
            <w:rStyle w:val="ab"/>
            <w:color w:val="auto"/>
            <w:sz w:val="28"/>
            <w:szCs w:val="28"/>
          </w:rPr>
          <w:t>http://красно-каменск.рф</w:t>
        </w:r>
      </w:hyperlink>
      <w:proofErr w:type="gramStart"/>
      <w:r w:rsidRPr="00F35374">
        <w:rPr>
          <w:sz w:val="28"/>
          <w:szCs w:val="28"/>
          <w:u w:val="single"/>
        </w:rPr>
        <w:t xml:space="preserve"> </w:t>
      </w:r>
      <w:r w:rsidRPr="00F35374">
        <w:rPr>
          <w:sz w:val="28"/>
          <w:szCs w:val="28"/>
        </w:rPr>
        <w:t>;</w:t>
      </w:r>
      <w:proofErr w:type="gramEnd"/>
    </w:p>
    <w:p w:rsidR="00EE0D5F" w:rsidRPr="00F35374" w:rsidRDefault="00EE0D5F" w:rsidP="00A83115">
      <w:pPr>
        <w:tabs>
          <w:tab w:val="left" w:pos="0"/>
          <w:tab w:val="left" w:pos="567"/>
        </w:tabs>
        <w:suppressAutoHyphens/>
        <w:autoSpaceDE w:val="0"/>
        <w:autoSpaceDN w:val="0"/>
        <w:adjustRightInd w:val="0"/>
        <w:ind w:firstLine="709"/>
        <w:jc w:val="both"/>
        <w:outlineLvl w:val="0"/>
        <w:rPr>
          <w:sz w:val="28"/>
          <w:szCs w:val="28"/>
        </w:rPr>
      </w:pPr>
      <w:r w:rsidRPr="00F35374">
        <w:rPr>
          <w:sz w:val="28"/>
          <w:szCs w:val="28"/>
        </w:rPr>
        <w:lastRenderedPageBreak/>
        <w:t xml:space="preserve">- посредством Государственной информационной системы «Портал государственных и муниципальных услуг Забайкальского края»: </w:t>
      </w:r>
      <w:hyperlink r:id="rId15" w:history="1">
        <w:r w:rsidRPr="00F35374">
          <w:rPr>
            <w:rStyle w:val="ab"/>
            <w:color w:val="auto"/>
            <w:sz w:val="28"/>
            <w:szCs w:val="28"/>
          </w:rPr>
          <w:t>http://pgu.e-zab.ru</w:t>
        </w:r>
      </w:hyperlink>
      <w:r w:rsidRPr="00F35374">
        <w:rPr>
          <w:sz w:val="28"/>
          <w:szCs w:val="28"/>
        </w:rPr>
        <w:t>;</w:t>
      </w:r>
    </w:p>
    <w:p w:rsidR="00EE0D5F" w:rsidRDefault="00EE0D5F" w:rsidP="00A83115">
      <w:pPr>
        <w:pStyle w:val="aa"/>
        <w:widowControl w:val="0"/>
        <w:tabs>
          <w:tab w:val="left" w:pos="0"/>
        </w:tabs>
        <w:autoSpaceDE w:val="0"/>
        <w:autoSpaceDN w:val="0"/>
        <w:adjustRightInd w:val="0"/>
        <w:ind w:left="0" w:firstLine="709"/>
        <w:jc w:val="both"/>
        <w:rPr>
          <w:sz w:val="28"/>
          <w:szCs w:val="28"/>
          <w:u w:val="single"/>
        </w:rPr>
      </w:pPr>
      <w:r w:rsidRPr="00F35374">
        <w:rPr>
          <w:sz w:val="28"/>
          <w:szCs w:val="28"/>
        </w:rPr>
        <w:t>- посредством Единого портала государственных и муниципальных у</w:t>
      </w:r>
      <w:r w:rsidRPr="00F35374">
        <w:rPr>
          <w:sz w:val="28"/>
          <w:szCs w:val="28"/>
        </w:rPr>
        <w:t>с</w:t>
      </w:r>
      <w:r w:rsidRPr="00F35374">
        <w:rPr>
          <w:sz w:val="28"/>
          <w:szCs w:val="28"/>
        </w:rPr>
        <w:t xml:space="preserve">луг (функций): </w:t>
      </w:r>
      <w:hyperlink r:id="rId16" w:history="1">
        <w:r w:rsidRPr="00F35374">
          <w:rPr>
            <w:rStyle w:val="ab"/>
            <w:color w:val="auto"/>
            <w:sz w:val="28"/>
            <w:szCs w:val="28"/>
          </w:rPr>
          <w:t>http://www.gosuslugi.ru</w:t>
        </w:r>
      </w:hyperlink>
      <w:r w:rsidRPr="00F35374">
        <w:rPr>
          <w:sz w:val="28"/>
          <w:szCs w:val="28"/>
          <w:u w:val="single"/>
        </w:rPr>
        <w:t>;</w:t>
      </w:r>
    </w:p>
    <w:p w:rsidR="00CA38F9" w:rsidRPr="004E3FE7" w:rsidRDefault="00CA38F9" w:rsidP="00CA38F9">
      <w:pPr>
        <w:pStyle w:val="aa"/>
        <w:widowControl w:val="0"/>
        <w:tabs>
          <w:tab w:val="left" w:pos="0"/>
        </w:tab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w:t>
      </w:r>
      <w:r>
        <w:rPr>
          <w:sz w:val="28"/>
          <w:szCs w:val="28"/>
        </w:rPr>
        <w:t>р</w:t>
      </w:r>
      <w:r>
        <w:rPr>
          <w:sz w:val="28"/>
          <w:szCs w:val="28"/>
        </w:rPr>
        <w:t>ственных и муниципальных услуг;</w:t>
      </w:r>
    </w:p>
    <w:p w:rsidR="00EE0D5F" w:rsidRPr="00F35374" w:rsidRDefault="00EE0D5F" w:rsidP="00A83115">
      <w:pPr>
        <w:tabs>
          <w:tab w:val="left" w:pos="0"/>
        </w:tabs>
        <w:ind w:firstLine="709"/>
        <w:jc w:val="both"/>
        <w:rPr>
          <w:sz w:val="28"/>
          <w:szCs w:val="28"/>
          <w:u w:val="single"/>
        </w:rPr>
      </w:pPr>
      <w:r w:rsidRPr="00F35374">
        <w:rPr>
          <w:sz w:val="28"/>
          <w:szCs w:val="28"/>
        </w:rPr>
        <w:t xml:space="preserve">- по адресу электронной почты:  </w:t>
      </w:r>
      <w:hyperlink r:id="rId17" w:history="1">
        <w:r w:rsidRPr="00F35374">
          <w:rPr>
            <w:rStyle w:val="ab"/>
            <w:color w:val="auto"/>
            <w:sz w:val="28"/>
            <w:szCs w:val="28"/>
          </w:rPr>
          <w:t>adm.krasnokamensk@mail.ru</w:t>
        </w:r>
      </w:hyperlink>
      <w:r w:rsidRPr="00F35374">
        <w:rPr>
          <w:sz w:val="28"/>
          <w:szCs w:val="28"/>
          <w:u w:val="single"/>
        </w:rPr>
        <w:t xml:space="preserve"> .</w:t>
      </w:r>
    </w:p>
    <w:p w:rsidR="00EE0D5F" w:rsidRPr="00F35374" w:rsidRDefault="00927F53" w:rsidP="00A83115">
      <w:pPr>
        <w:tabs>
          <w:tab w:val="left" w:pos="0"/>
        </w:tabs>
        <w:autoSpaceDE w:val="0"/>
        <w:autoSpaceDN w:val="0"/>
        <w:adjustRightInd w:val="0"/>
        <w:ind w:firstLine="709"/>
        <w:jc w:val="both"/>
        <w:rPr>
          <w:sz w:val="28"/>
          <w:szCs w:val="28"/>
        </w:rPr>
      </w:pPr>
      <w:r w:rsidRPr="00F35374">
        <w:rPr>
          <w:sz w:val="28"/>
          <w:szCs w:val="28"/>
        </w:rPr>
        <w:t>3.3</w:t>
      </w:r>
      <w:r w:rsidR="00EE0D5F" w:rsidRPr="00F35374">
        <w:rPr>
          <w:sz w:val="28"/>
          <w:szCs w:val="28"/>
        </w:rPr>
        <w:t>.2. Заявление о предоставлении муниципальной услуги составляется по утвержденной форме.</w:t>
      </w:r>
      <w:r w:rsidR="00F046FC">
        <w:rPr>
          <w:sz w:val="28"/>
          <w:szCs w:val="28"/>
        </w:rPr>
        <w:t xml:space="preserve"> </w:t>
      </w:r>
      <w:r w:rsidR="00EE0D5F" w:rsidRPr="00F35374">
        <w:rPr>
          <w:sz w:val="28"/>
          <w:szCs w:val="28"/>
        </w:rPr>
        <w:t>Утвержденная форма заявления приведена в Прил</w:t>
      </w:r>
      <w:r w:rsidR="00EE0D5F" w:rsidRPr="00F35374">
        <w:rPr>
          <w:sz w:val="28"/>
          <w:szCs w:val="28"/>
        </w:rPr>
        <w:t>о</w:t>
      </w:r>
      <w:r w:rsidR="00CA38F9">
        <w:rPr>
          <w:sz w:val="28"/>
          <w:szCs w:val="28"/>
        </w:rPr>
        <w:t>жении № 5</w:t>
      </w:r>
      <w:r w:rsidR="00EE0D5F" w:rsidRPr="00F35374">
        <w:rPr>
          <w:sz w:val="28"/>
          <w:szCs w:val="28"/>
        </w:rPr>
        <w:t xml:space="preserve"> к настоящему </w:t>
      </w:r>
      <w:r w:rsidRPr="00F35374">
        <w:rPr>
          <w:sz w:val="28"/>
          <w:szCs w:val="28"/>
        </w:rPr>
        <w:t xml:space="preserve">административному </w:t>
      </w:r>
      <w:r w:rsidR="00EE0D5F" w:rsidRPr="00F35374">
        <w:rPr>
          <w:sz w:val="28"/>
          <w:szCs w:val="28"/>
        </w:rPr>
        <w:t xml:space="preserve">регламенту.       </w:t>
      </w:r>
    </w:p>
    <w:p w:rsidR="00EE0D5F" w:rsidRPr="00F35374" w:rsidRDefault="00927F53" w:rsidP="00A83115">
      <w:pPr>
        <w:tabs>
          <w:tab w:val="left" w:pos="0"/>
        </w:tabs>
        <w:autoSpaceDE w:val="0"/>
        <w:autoSpaceDN w:val="0"/>
        <w:adjustRightInd w:val="0"/>
        <w:ind w:firstLine="709"/>
        <w:jc w:val="both"/>
        <w:outlineLvl w:val="1"/>
        <w:rPr>
          <w:sz w:val="28"/>
          <w:szCs w:val="28"/>
        </w:rPr>
      </w:pPr>
      <w:r w:rsidRPr="00F35374">
        <w:rPr>
          <w:sz w:val="28"/>
          <w:szCs w:val="28"/>
        </w:rPr>
        <w:t>3.3</w:t>
      </w:r>
      <w:r w:rsidR="00EE0D5F" w:rsidRPr="00F35374">
        <w:rPr>
          <w:sz w:val="28"/>
          <w:szCs w:val="28"/>
        </w:rPr>
        <w:t>.3. Получение заявителем сведений о ходе выполнения запроса о пр</w:t>
      </w:r>
      <w:r w:rsidR="00EE0D5F" w:rsidRPr="00F35374">
        <w:rPr>
          <w:sz w:val="28"/>
          <w:szCs w:val="28"/>
        </w:rPr>
        <w:t>е</w:t>
      </w:r>
      <w:r w:rsidR="00EE0D5F" w:rsidRPr="00F35374">
        <w:rPr>
          <w:sz w:val="28"/>
          <w:szCs w:val="28"/>
        </w:rPr>
        <w:t>доставлении муниципальной услуги, возможно, осуществить с использован</w:t>
      </w:r>
      <w:r w:rsidR="00EE0D5F" w:rsidRPr="00F35374">
        <w:rPr>
          <w:sz w:val="28"/>
          <w:szCs w:val="28"/>
        </w:rPr>
        <w:t>и</w:t>
      </w:r>
      <w:r w:rsidR="00EE0D5F" w:rsidRPr="00F35374">
        <w:rPr>
          <w:sz w:val="28"/>
          <w:szCs w:val="28"/>
        </w:rPr>
        <w:t xml:space="preserve">ем государственной информационной системы «Портал государственных и муниципальных услуг Забайкальского края» через «личный кабинет».       </w:t>
      </w:r>
    </w:p>
    <w:p w:rsidR="00EE0D5F" w:rsidRPr="00F35374" w:rsidRDefault="00927F53" w:rsidP="00A83115">
      <w:pPr>
        <w:tabs>
          <w:tab w:val="left" w:pos="0"/>
        </w:tabs>
        <w:autoSpaceDE w:val="0"/>
        <w:autoSpaceDN w:val="0"/>
        <w:adjustRightInd w:val="0"/>
        <w:ind w:firstLine="709"/>
        <w:jc w:val="both"/>
        <w:outlineLvl w:val="1"/>
        <w:rPr>
          <w:sz w:val="28"/>
          <w:szCs w:val="28"/>
        </w:rPr>
      </w:pPr>
      <w:r w:rsidRPr="00F35374">
        <w:rPr>
          <w:sz w:val="28"/>
          <w:szCs w:val="28"/>
        </w:rPr>
        <w:t>3.4.</w:t>
      </w:r>
      <w:r w:rsidR="00EE0D5F" w:rsidRPr="00F35374">
        <w:rPr>
          <w:sz w:val="28"/>
          <w:szCs w:val="28"/>
        </w:rPr>
        <w:t xml:space="preserve"> Порядок регистрации обращения:</w:t>
      </w:r>
    </w:p>
    <w:p w:rsidR="00EE0D5F" w:rsidRPr="00F35374" w:rsidRDefault="00927F53"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3.4</w:t>
      </w:r>
      <w:r w:rsidR="00EE0D5F" w:rsidRPr="00F35374">
        <w:rPr>
          <w:sz w:val="28"/>
          <w:szCs w:val="28"/>
        </w:rPr>
        <w:t>.1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 Заявителю выдается расписка (Приложение № 8) о получении документов с указанием их перечня и даты их получения.</w:t>
      </w:r>
    </w:p>
    <w:p w:rsidR="00EE0D5F" w:rsidRPr="00F35374" w:rsidRDefault="00927F53"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3.4</w:t>
      </w:r>
      <w:r w:rsidR="00EE0D5F" w:rsidRPr="00F35374">
        <w:rPr>
          <w:sz w:val="28"/>
          <w:szCs w:val="28"/>
        </w:rPr>
        <w:t>.2.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EE0D5F" w:rsidRPr="00F35374" w:rsidRDefault="00EE0D5F"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EE0D5F" w:rsidRPr="00F35374" w:rsidRDefault="009D1CE1" w:rsidP="00A83115">
      <w:pPr>
        <w:tabs>
          <w:tab w:val="left" w:pos="0"/>
          <w:tab w:val="left" w:pos="1276"/>
        </w:tabs>
        <w:suppressAutoHyphens/>
        <w:autoSpaceDE w:val="0"/>
        <w:autoSpaceDN w:val="0"/>
        <w:adjustRightInd w:val="0"/>
        <w:jc w:val="both"/>
        <w:outlineLvl w:val="0"/>
        <w:rPr>
          <w:sz w:val="28"/>
          <w:szCs w:val="28"/>
        </w:rPr>
      </w:pPr>
      <w:r>
        <w:rPr>
          <w:sz w:val="28"/>
          <w:szCs w:val="28"/>
        </w:rPr>
        <w:tab/>
      </w:r>
      <w:r w:rsidR="00EE0D5F" w:rsidRPr="00F35374">
        <w:rPr>
          <w:sz w:val="28"/>
          <w:szCs w:val="28"/>
        </w:rPr>
        <w:t>При отсутствии</w:t>
      </w:r>
      <w:r w:rsidR="00CA38F9">
        <w:rPr>
          <w:sz w:val="28"/>
          <w:szCs w:val="28"/>
        </w:rPr>
        <w:t>,</w:t>
      </w:r>
      <w:r w:rsidR="00EE0D5F" w:rsidRPr="00F35374">
        <w:rPr>
          <w:sz w:val="28"/>
          <w:szCs w:val="28"/>
        </w:rPr>
        <w:t xml:space="preserve"> каких- 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E0D5F" w:rsidRPr="00F35374" w:rsidRDefault="00EE0D5F"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w:t>
      </w:r>
      <w:r w:rsidR="00CA38F9">
        <w:rPr>
          <w:sz w:val="28"/>
          <w:szCs w:val="28"/>
        </w:rPr>
        <w:t>,</w:t>
      </w:r>
      <w:r w:rsidRPr="00F35374">
        <w:rPr>
          <w:sz w:val="28"/>
          <w:szCs w:val="28"/>
        </w:rPr>
        <w:t xml:space="preserve"> каких – либо документов на адрес электронной почты указанной в заявлении.</w:t>
      </w:r>
    </w:p>
    <w:p w:rsidR="00EE0D5F" w:rsidRPr="00F35374" w:rsidRDefault="00927F53"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3.4</w:t>
      </w:r>
      <w:r w:rsidR="00EE0D5F" w:rsidRPr="00F35374">
        <w:rPr>
          <w:sz w:val="28"/>
          <w:szCs w:val="28"/>
        </w:rPr>
        <w:t>.3. Максимальный срок приема и регистрации заявления и документов, представленных заявителям, не должен превышать 15 минут.</w:t>
      </w:r>
    </w:p>
    <w:p w:rsidR="00EE0D5F" w:rsidRPr="00F35374" w:rsidRDefault="00927F53"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3.5</w:t>
      </w:r>
      <w:r w:rsidR="00EE0D5F" w:rsidRPr="00F35374">
        <w:rPr>
          <w:sz w:val="28"/>
          <w:szCs w:val="28"/>
        </w:rPr>
        <w:t xml:space="preserve">. Порядок рассмотрения обращения:       </w:t>
      </w:r>
    </w:p>
    <w:p w:rsidR="00EE0D5F" w:rsidRPr="00F35374" w:rsidRDefault="00927F53"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3.5</w:t>
      </w:r>
      <w:r w:rsidR="00EE0D5F" w:rsidRPr="00F35374">
        <w:rPr>
          <w:sz w:val="28"/>
          <w:szCs w:val="28"/>
        </w:rPr>
        <w:t>.1. После регистрации, обращение направляется Главе городского поселения «Город</w:t>
      </w:r>
      <w:r w:rsidRPr="00F35374">
        <w:rPr>
          <w:sz w:val="28"/>
          <w:szCs w:val="28"/>
        </w:rPr>
        <w:t xml:space="preserve"> </w:t>
      </w:r>
      <w:r w:rsidR="00EE0D5F" w:rsidRPr="00F35374">
        <w:rPr>
          <w:sz w:val="28"/>
          <w:szCs w:val="28"/>
        </w:rPr>
        <w:t xml:space="preserve"> Краснокаменск» для изучения и определения исполнителя – должностного лица Администрации городского поселения.</w:t>
      </w:r>
    </w:p>
    <w:p w:rsidR="002102F8" w:rsidRPr="00F35374" w:rsidRDefault="009D1CE1" w:rsidP="00A83115">
      <w:pPr>
        <w:tabs>
          <w:tab w:val="left" w:pos="0"/>
          <w:tab w:val="left" w:pos="1276"/>
        </w:tabs>
        <w:suppressAutoHyphens/>
        <w:autoSpaceDE w:val="0"/>
        <w:autoSpaceDN w:val="0"/>
        <w:adjustRightInd w:val="0"/>
        <w:ind w:firstLine="709"/>
        <w:jc w:val="both"/>
        <w:outlineLvl w:val="0"/>
        <w:rPr>
          <w:sz w:val="28"/>
          <w:szCs w:val="28"/>
        </w:rPr>
      </w:pPr>
      <w:r>
        <w:rPr>
          <w:sz w:val="28"/>
          <w:szCs w:val="28"/>
        </w:rPr>
        <w:tab/>
      </w:r>
      <w:r w:rsidR="00EE0D5F" w:rsidRPr="00F35374">
        <w:rPr>
          <w:sz w:val="28"/>
          <w:szCs w:val="28"/>
        </w:rPr>
        <w:t>Максимальный срок выполнения настоящего административного  действия — 1 рабочий день.</w:t>
      </w:r>
    </w:p>
    <w:p w:rsidR="002102F8" w:rsidRDefault="002102F8"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3.5.2.Должностное лицо отдела (далее - исполнитель), проверяет правильность заполнения заявления, наличие всех документов.</w:t>
      </w:r>
    </w:p>
    <w:p w:rsidR="00AC1352" w:rsidRPr="00CA38F9" w:rsidRDefault="00AC1352" w:rsidP="00AC1352">
      <w:pPr>
        <w:suppressAutoHyphens/>
        <w:autoSpaceDE w:val="0"/>
        <w:autoSpaceDN w:val="0"/>
        <w:adjustRightInd w:val="0"/>
        <w:ind w:firstLine="709"/>
        <w:jc w:val="both"/>
        <w:rPr>
          <w:sz w:val="28"/>
          <w:szCs w:val="28"/>
        </w:rPr>
      </w:pPr>
      <w:r w:rsidRPr="00CA38F9">
        <w:rPr>
          <w:sz w:val="28"/>
          <w:szCs w:val="28"/>
        </w:rPr>
        <w:lastRenderedPageBreak/>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AC1352" w:rsidRDefault="00AC1352" w:rsidP="00AC1352">
      <w:pPr>
        <w:suppressAutoHyphens/>
        <w:autoSpaceDE w:val="0"/>
        <w:autoSpaceDN w:val="0"/>
        <w:adjustRightInd w:val="0"/>
        <w:ind w:firstLine="709"/>
        <w:jc w:val="both"/>
        <w:rPr>
          <w:sz w:val="28"/>
          <w:szCs w:val="28"/>
        </w:rPr>
      </w:pPr>
      <w:proofErr w:type="gramStart"/>
      <w:r w:rsidRPr="00CA38F9">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CA38F9">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B75D2C" w:rsidRPr="008029B5" w:rsidRDefault="00B75D2C" w:rsidP="00B75D2C">
      <w:pPr>
        <w:jc w:val="center"/>
        <w:rPr>
          <w:i/>
          <w:szCs w:val="28"/>
        </w:rPr>
      </w:pPr>
      <w:r w:rsidRPr="008C57DF">
        <w:rPr>
          <w:i/>
          <w:szCs w:val="28"/>
        </w:rPr>
        <w:t>(в ред. Постановлени</w:t>
      </w:r>
      <w:r>
        <w:rPr>
          <w:i/>
          <w:szCs w:val="28"/>
        </w:rPr>
        <w:t xml:space="preserve">я </w:t>
      </w:r>
      <w:r w:rsidRPr="008C57DF">
        <w:rPr>
          <w:i/>
          <w:szCs w:val="28"/>
        </w:rPr>
        <w:t xml:space="preserve">Администрации городского поселения «Город Краснокаменск» от </w:t>
      </w:r>
      <w:r>
        <w:rPr>
          <w:i/>
          <w:szCs w:val="28"/>
        </w:rPr>
        <w:t>25.11.2014 года  № 856, 08</w:t>
      </w:r>
      <w:r w:rsidRPr="008C57DF">
        <w:rPr>
          <w:i/>
          <w:szCs w:val="28"/>
        </w:rPr>
        <w:t>.0</w:t>
      </w:r>
      <w:r>
        <w:rPr>
          <w:i/>
          <w:szCs w:val="28"/>
        </w:rPr>
        <w:t>6</w:t>
      </w:r>
      <w:r w:rsidRPr="008C57DF">
        <w:rPr>
          <w:i/>
          <w:szCs w:val="28"/>
        </w:rPr>
        <w:t>.201</w:t>
      </w:r>
      <w:r>
        <w:rPr>
          <w:i/>
          <w:szCs w:val="28"/>
        </w:rPr>
        <w:t>6</w:t>
      </w:r>
      <w:r w:rsidRPr="008C57DF">
        <w:rPr>
          <w:i/>
          <w:szCs w:val="28"/>
        </w:rPr>
        <w:t xml:space="preserve"> года № </w:t>
      </w:r>
      <w:r>
        <w:rPr>
          <w:i/>
          <w:szCs w:val="28"/>
        </w:rPr>
        <w:t>711, 13.03.2017г № 295</w:t>
      </w:r>
      <w:r w:rsidRPr="008C57DF">
        <w:rPr>
          <w:i/>
          <w:szCs w:val="28"/>
        </w:rPr>
        <w:t>)</w:t>
      </w:r>
    </w:p>
    <w:p w:rsidR="00B75D2C" w:rsidRPr="00CA38F9" w:rsidRDefault="00B75D2C" w:rsidP="00AC1352">
      <w:pPr>
        <w:suppressAutoHyphens/>
        <w:autoSpaceDE w:val="0"/>
        <w:autoSpaceDN w:val="0"/>
        <w:adjustRightInd w:val="0"/>
        <w:ind w:firstLine="709"/>
        <w:jc w:val="both"/>
        <w:rPr>
          <w:sz w:val="28"/>
          <w:szCs w:val="28"/>
        </w:rPr>
      </w:pPr>
    </w:p>
    <w:p w:rsidR="002102F8" w:rsidRPr="00CA38F9" w:rsidRDefault="00927F53" w:rsidP="00A83115">
      <w:pPr>
        <w:tabs>
          <w:tab w:val="left" w:pos="0"/>
          <w:tab w:val="left" w:pos="1276"/>
        </w:tabs>
        <w:suppressAutoHyphens/>
        <w:autoSpaceDE w:val="0"/>
        <w:autoSpaceDN w:val="0"/>
        <w:adjustRightInd w:val="0"/>
        <w:ind w:firstLine="709"/>
        <w:jc w:val="both"/>
        <w:outlineLvl w:val="0"/>
        <w:rPr>
          <w:sz w:val="28"/>
          <w:szCs w:val="28"/>
        </w:rPr>
      </w:pPr>
      <w:r w:rsidRPr="00CA38F9">
        <w:rPr>
          <w:sz w:val="28"/>
          <w:szCs w:val="28"/>
        </w:rPr>
        <w:t>3.5</w:t>
      </w:r>
      <w:r w:rsidR="002102F8" w:rsidRPr="00CA38F9">
        <w:rPr>
          <w:sz w:val="28"/>
          <w:szCs w:val="28"/>
        </w:rPr>
        <w:t>.3</w:t>
      </w:r>
      <w:r w:rsidR="00EE0D5F" w:rsidRPr="00CA38F9">
        <w:rPr>
          <w:sz w:val="28"/>
          <w:szCs w:val="28"/>
        </w:rPr>
        <w:t>.</w:t>
      </w:r>
      <w:r w:rsidR="002102F8" w:rsidRPr="00CA38F9">
        <w:rPr>
          <w:bCs/>
          <w:sz w:val="28"/>
          <w:szCs w:val="28"/>
        </w:rPr>
        <w:t xml:space="preserve">Должностное лицо, ответственное за предоставление муниципальной услуги, оформляет  межведомственные запросы необходимых документов для предоставления муниципальной услуги, находящихся в распоряжении государственных органов, органов местного самоуправления. </w:t>
      </w:r>
    </w:p>
    <w:p w:rsidR="002102F8" w:rsidRPr="00CA38F9" w:rsidRDefault="002102F8" w:rsidP="00A83115">
      <w:pPr>
        <w:pStyle w:val="af0"/>
        <w:tabs>
          <w:tab w:val="left" w:pos="0"/>
        </w:tabs>
        <w:spacing w:line="240" w:lineRule="auto"/>
        <w:ind w:firstLine="709"/>
        <w:jc w:val="both"/>
        <w:rPr>
          <w:b w:val="0"/>
          <w:color w:val="auto"/>
          <w:sz w:val="28"/>
          <w:szCs w:val="28"/>
        </w:rPr>
      </w:pPr>
      <w:r w:rsidRPr="00CA38F9">
        <w:rPr>
          <w:b w:val="0"/>
          <w:bCs w:val="0"/>
          <w:color w:val="auto"/>
          <w:sz w:val="28"/>
          <w:szCs w:val="28"/>
        </w:rPr>
        <w:t>-</w:t>
      </w:r>
      <w:r w:rsidRPr="00CA38F9">
        <w:rPr>
          <w:b w:val="0"/>
          <w:color w:val="auto"/>
          <w:sz w:val="28"/>
          <w:szCs w:val="28"/>
        </w:rPr>
        <w:t>Правоустанавливающие документы на жилое помещение (их копии или сведения, содержащиеся в них) по межведомственному запросу предоставл</w:t>
      </w:r>
      <w:r w:rsidRPr="00CA38F9">
        <w:rPr>
          <w:b w:val="0"/>
          <w:color w:val="auto"/>
          <w:sz w:val="28"/>
          <w:szCs w:val="28"/>
        </w:rPr>
        <w:t>я</w:t>
      </w:r>
      <w:r w:rsidRPr="00CA38F9">
        <w:rPr>
          <w:b w:val="0"/>
          <w:color w:val="auto"/>
          <w:sz w:val="28"/>
          <w:szCs w:val="28"/>
        </w:rPr>
        <w:t>ет Управление Федеральной службы государственной регистрации, к</w:t>
      </w:r>
      <w:r w:rsidRPr="00CA38F9">
        <w:rPr>
          <w:b w:val="0"/>
          <w:color w:val="auto"/>
          <w:sz w:val="28"/>
          <w:szCs w:val="28"/>
        </w:rPr>
        <w:t>а</w:t>
      </w:r>
      <w:r w:rsidRPr="00CA38F9">
        <w:rPr>
          <w:b w:val="0"/>
          <w:color w:val="auto"/>
          <w:sz w:val="28"/>
          <w:szCs w:val="28"/>
        </w:rPr>
        <w:t>дастра и картографии по Забайкальскому краю.</w:t>
      </w:r>
    </w:p>
    <w:p w:rsidR="002102F8" w:rsidRPr="00CA38F9" w:rsidRDefault="002102F8" w:rsidP="00A83115">
      <w:pPr>
        <w:pStyle w:val="af0"/>
        <w:tabs>
          <w:tab w:val="left" w:pos="0"/>
        </w:tabs>
        <w:spacing w:line="240" w:lineRule="auto"/>
        <w:ind w:firstLine="709"/>
        <w:jc w:val="both"/>
        <w:rPr>
          <w:b w:val="0"/>
          <w:color w:val="auto"/>
          <w:sz w:val="28"/>
          <w:szCs w:val="28"/>
        </w:rPr>
      </w:pPr>
      <w:r w:rsidRPr="00B75D2C">
        <w:rPr>
          <w:b w:val="0"/>
          <w:color w:val="auto"/>
          <w:sz w:val="28"/>
          <w:szCs w:val="28"/>
        </w:rPr>
        <w:t>Срок подготовки</w:t>
      </w:r>
      <w:r w:rsidRPr="00CA38F9">
        <w:rPr>
          <w:b w:val="0"/>
          <w:color w:val="auto"/>
          <w:sz w:val="28"/>
          <w:szCs w:val="28"/>
        </w:rPr>
        <w:t xml:space="preserve"> и направления ответа на межведомственный запрос с</w:t>
      </w:r>
      <w:r w:rsidRPr="00CA38F9">
        <w:rPr>
          <w:b w:val="0"/>
          <w:color w:val="auto"/>
          <w:sz w:val="28"/>
          <w:szCs w:val="28"/>
        </w:rPr>
        <w:t>о</w:t>
      </w:r>
      <w:r w:rsidRPr="00CA38F9">
        <w:rPr>
          <w:b w:val="0"/>
          <w:color w:val="auto"/>
          <w:sz w:val="28"/>
          <w:szCs w:val="28"/>
        </w:rPr>
        <w:t xml:space="preserve">ставляет </w:t>
      </w:r>
      <w:r w:rsidR="009D1CE1">
        <w:rPr>
          <w:b w:val="0"/>
          <w:color w:val="auto"/>
          <w:sz w:val="28"/>
          <w:szCs w:val="28"/>
        </w:rPr>
        <w:t>два</w:t>
      </w:r>
      <w:r w:rsidRPr="00CA38F9">
        <w:rPr>
          <w:b w:val="0"/>
          <w:color w:val="auto"/>
          <w:sz w:val="28"/>
          <w:szCs w:val="28"/>
        </w:rPr>
        <w:t xml:space="preserve"> рабочих дня со дня поступления межведомственного запроса в о</w:t>
      </w:r>
      <w:r w:rsidRPr="00CA38F9">
        <w:rPr>
          <w:b w:val="0"/>
          <w:color w:val="auto"/>
          <w:sz w:val="28"/>
          <w:szCs w:val="28"/>
        </w:rPr>
        <w:t>р</w:t>
      </w:r>
      <w:r w:rsidRPr="00CA38F9">
        <w:rPr>
          <w:b w:val="0"/>
          <w:color w:val="auto"/>
          <w:sz w:val="28"/>
          <w:szCs w:val="28"/>
        </w:rPr>
        <w:t>ган, представляющий документ и (или) информацию.</w:t>
      </w:r>
    </w:p>
    <w:p w:rsidR="002102F8" w:rsidRPr="00CA38F9" w:rsidRDefault="002102F8" w:rsidP="00A83115">
      <w:pPr>
        <w:pStyle w:val="af0"/>
        <w:tabs>
          <w:tab w:val="left" w:pos="0"/>
        </w:tabs>
        <w:spacing w:line="240" w:lineRule="auto"/>
        <w:ind w:firstLine="709"/>
        <w:jc w:val="both"/>
        <w:rPr>
          <w:b w:val="0"/>
          <w:bCs w:val="0"/>
          <w:color w:val="auto"/>
          <w:sz w:val="28"/>
          <w:szCs w:val="28"/>
        </w:rPr>
      </w:pPr>
      <w:r w:rsidRPr="00CA38F9">
        <w:rPr>
          <w:b w:val="0"/>
          <w:color w:val="auto"/>
          <w:sz w:val="28"/>
          <w:szCs w:val="28"/>
        </w:rPr>
        <w:t xml:space="preserve">3.5.4. </w:t>
      </w:r>
      <w:r w:rsidRPr="00CA38F9">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муниц</w:t>
      </w:r>
      <w:r w:rsidRPr="00CA38F9">
        <w:rPr>
          <w:b w:val="0"/>
          <w:bCs w:val="0"/>
          <w:color w:val="auto"/>
          <w:sz w:val="28"/>
          <w:szCs w:val="28"/>
        </w:rPr>
        <w:t>и</w:t>
      </w:r>
      <w:r w:rsidRPr="00CA38F9">
        <w:rPr>
          <w:b w:val="0"/>
          <w:bCs w:val="0"/>
          <w:color w:val="auto"/>
          <w:sz w:val="28"/>
          <w:szCs w:val="28"/>
        </w:rPr>
        <w:t>пальной услуги, находящихся в распоряжении государственных органов, о</w:t>
      </w:r>
      <w:r w:rsidRPr="00CA38F9">
        <w:rPr>
          <w:b w:val="0"/>
          <w:bCs w:val="0"/>
          <w:color w:val="auto"/>
          <w:sz w:val="28"/>
          <w:szCs w:val="28"/>
        </w:rPr>
        <w:t>р</w:t>
      </w:r>
      <w:r w:rsidRPr="00CA38F9">
        <w:rPr>
          <w:b w:val="0"/>
          <w:bCs w:val="0"/>
          <w:color w:val="auto"/>
          <w:sz w:val="28"/>
          <w:szCs w:val="28"/>
        </w:rPr>
        <w:t>ганов м</w:t>
      </w:r>
      <w:r w:rsidRPr="00CA38F9">
        <w:rPr>
          <w:b w:val="0"/>
          <w:bCs w:val="0"/>
          <w:color w:val="auto"/>
          <w:sz w:val="28"/>
          <w:szCs w:val="28"/>
        </w:rPr>
        <w:t>е</w:t>
      </w:r>
      <w:r w:rsidRPr="00CA38F9">
        <w:rPr>
          <w:b w:val="0"/>
          <w:bCs w:val="0"/>
          <w:color w:val="auto"/>
          <w:sz w:val="28"/>
          <w:szCs w:val="28"/>
        </w:rPr>
        <w:t>стного самоуправления.</w:t>
      </w:r>
    </w:p>
    <w:p w:rsidR="00EE0D5F" w:rsidRPr="00F35374" w:rsidRDefault="00927F53"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3.5</w:t>
      </w:r>
      <w:r w:rsidR="002102F8" w:rsidRPr="00F35374">
        <w:rPr>
          <w:sz w:val="28"/>
          <w:szCs w:val="28"/>
        </w:rPr>
        <w:t>.5</w:t>
      </w:r>
      <w:r w:rsidR="00EE0D5F" w:rsidRPr="00F35374">
        <w:rPr>
          <w:sz w:val="28"/>
          <w:szCs w:val="28"/>
        </w:rPr>
        <w:t>. В течение двадцати дней со дня предоставления за</w:t>
      </w:r>
      <w:r w:rsidR="00CA38F9">
        <w:rPr>
          <w:sz w:val="28"/>
          <w:szCs w:val="28"/>
        </w:rPr>
        <w:t>явителем, указанных в пункте 2.8</w:t>
      </w:r>
      <w:r w:rsidR="00EE0D5F" w:rsidRPr="00F35374">
        <w:rPr>
          <w:sz w:val="28"/>
          <w:szCs w:val="28"/>
        </w:rPr>
        <w:t>. настоящего административного регламента, заявления и документов в Администрацию городского поселения, специалист отдела:</w:t>
      </w:r>
    </w:p>
    <w:p w:rsidR="00EE0D5F" w:rsidRPr="00F35374" w:rsidRDefault="00EE0D5F" w:rsidP="00A83115">
      <w:pPr>
        <w:tabs>
          <w:tab w:val="left" w:pos="0"/>
          <w:tab w:val="left" w:pos="1276"/>
        </w:tabs>
        <w:suppressAutoHyphens/>
        <w:autoSpaceDE w:val="0"/>
        <w:autoSpaceDN w:val="0"/>
        <w:adjustRightInd w:val="0"/>
        <w:ind w:firstLine="709"/>
        <w:jc w:val="both"/>
        <w:outlineLvl w:val="0"/>
        <w:rPr>
          <w:sz w:val="28"/>
          <w:szCs w:val="28"/>
        </w:rPr>
      </w:pPr>
      <w:proofErr w:type="gramStart"/>
      <w:r w:rsidRPr="00F35374">
        <w:rPr>
          <w:sz w:val="28"/>
          <w:szCs w:val="28"/>
        </w:rPr>
        <w:t>- рассматривает вопрос о назначении заседания межведомственной комиссии по рассмотрению вопросов о</w:t>
      </w:r>
      <w:r w:rsidR="00D76DB5" w:rsidRPr="00D76DB5">
        <w:rPr>
          <w:b/>
          <w:sz w:val="28"/>
          <w:szCs w:val="28"/>
        </w:rPr>
        <w:t xml:space="preserve"> </w:t>
      </w:r>
      <w:r w:rsidR="00D76DB5" w:rsidRPr="00D76DB5">
        <w:rPr>
          <w:sz w:val="28"/>
          <w:szCs w:val="28"/>
        </w:rPr>
        <w:t>приеме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Pr="00F35374">
        <w:rPr>
          <w:sz w:val="28"/>
          <w:szCs w:val="28"/>
        </w:rPr>
        <w:t>, согласовании переустройства и перепланировки жилых помещений, оценки жилых помещений муниципального жилищного фонда на территории городского поселения «Город Красн</w:t>
      </w:r>
      <w:r w:rsidRPr="00F35374">
        <w:rPr>
          <w:sz w:val="28"/>
          <w:szCs w:val="28"/>
        </w:rPr>
        <w:t>о</w:t>
      </w:r>
      <w:r w:rsidRPr="00F35374">
        <w:rPr>
          <w:sz w:val="28"/>
          <w:szCs w:val="28"/>
        </w:rPr>
        <w:t>каменск» (далее – Комиссия);</w:t>
      </w:r>
      <w:proofErr w:type="gramEnd"/>
    </w:p>
    <w:p w:rsidR="00EE0D5F" w:rsidRPr="00F35374" w:rsidRDefault="00EE0D5F"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 направляет заявление и прилагаемые к нему документы в Комиссию для рассмотрения по существу;</w:t>
      </w:r>
    </w:p>
    <w:p w:rsidR="00EE0D5F" w:rsidRPr="00F35374" w:rsidRDefault="00EE0D5F"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lastRenderedPageBreak/>
        <w:t>- готовит мотивированный отказ в предоставлении муниципальной услуги – оформляет уведомление об отказе с объяснением причин отказа.</w:t>
      </w:r>
    </w:p>
    <w:p w:rsidR="00EE0D5F" w:rsidRPr="00F35374" w:rsidRDefault="00927F53"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3.5</w:t>
      </w:r>
      <w:r w:rsidR="002102F8" w:rsidRPr="00F35374">
        <w:rPr>
          <w:sz w:val="28"/>
          <w:szCs w:val="28"/>
        </w:rPr>
        <w:t>.6</w:t>
      </w:r>
      <w:r w:rsidR="00EE0D5F" w:rsidRPr="00F35374">
        <w:rPr>
          <w:sz w:val="28"/>
          <w:szCs w:val="28"/>
        </w:rPr>
        <w:t>. Результатом данной административной процедуры является наличие (отсутствие) права на получение муниципальной услуги.</w:t>
      </w:r>
    </w:p>
    <w:p w:rsidR="00EE0D5F" w:rsidRPr="00F35374" w:rsidRDefault="00927F53" w:rsidP="00A83115">
      <w:pPr>
        <w:tabs>
          <w:tab w:val="left" w:pos="0"/>
        </w:tabs>
        <w:ind w:firstLine="709"/>
        <w:jc w:val="both"/>
        <w:rPr>
          <w:sz w:val="28"/>
          <w:szCs w:val="28"/>
        </w:rPr>
      </w:pPr>
      <w:r w:rsidRPr="00F35374">
        <w:rPr>
          <w:sz w:val="28"/>
          <w:szCs w:val="28"/>
        </w:rPr>
        <w:t>3.5</w:t>
      </w:r>
      <w:r w:rsidR="002102F8" w:rsidRPr="00F35374">
        <w:rPr>
          <w:sz w:val="28"/>
          <w:szCs w:val="28"/>
        </w:rPr>
        <w:t>.7</w:t>
      </w:r>
      <w:r w:rsidR="00EE0D5F" w:rsidRPr="00F35374">
        <w:rPr>
          <w:sz w:val="28"/>
          <w:szCs w:val="28"/>
        </w:rPr>
        <w:t>. Назначение заседания Комиссии осуществляется путем согласов</w:t>
      </w:r>
      <w:r w:rsidR="00EE0D5F" w:rsidRPr="00F35374">
        <w:rPr>
          <w:sz w:val="28"/>
          <w:szCs w:val="28"/>
        </w:rPr>
        <w:t>а</w:t>
      </w:r>
      <w:r w:rsidR="00EE0D5F" w:rsidRPr="00F35374">
        <w:rPr>
          <w:sz w:val="28"/>
          <w:szCs w:val="28"/>
        </w:rPr>
        <w:t>ния  с заместителем руководителя Администрации городского поселения, к</w:t>
      </w:r>
      <w:r w:rsidR="00EE0D5F" w:rsidRPr="00F35374">
        <w:rPr>
          <w:sz w:val="28"/>
          <w:szCs w:val="28"/>
        </w:rPr>
        <w:t>у</w:t>
      </w:r>
      <w:r w:rsidR="00EE0D5F" w:rsidRPr="00F35374">
        <w:rPr>
          <w:sz w:val="28"/>
          <w:szCs w:val="28"/>
        </w:rPr>
        <w:t>рирующим данное направление, даты и времени заседания Комиссии и оп</w:t>
      </w:r>
      <w:r w:rsidR="00EE0D5F" w:rsidRPr="00F35374">
        <w:rPr>
          <w:sz w:val="28"/>
          <w:szCs w:val="28"/>
        </w:rPr>
        <w:t>о</w:t>
      </w:r>
      <w:r w:rsidR="00EE0D5F" w:rsidRPr="00F35374">
        <w:rPr>
          <w:sz w:val="28"/>
          <w:szCs w:val="28"/>
        </w:rPr>
        <w:t>вещение по телефону членов Комиссии о дате и времени заседания Коми</w:t>
      </w:r>
      <w:r w:rsidR="00EE0D5F" w:rsidRPr="00F35374">
        <w:rPr>
          <w:sz w:val="28"/>
          <w:szCs w:val="28"/>
        </w:rPr>
        <w:t>с</w:t>
      </w:r>
      <w:r w:rsidR="00EE0D5F" w:rsidRPr="00F35374">
        <w:rPr>
          <w:sz w:val="28"/>
          <w:szCs w:val="28"/>
        </w:rPr>
        <w:t>сии.</w:t>
      </w:r>
    </w:p>
    <w:p w:rsidR="00EE0D5F" w:rsidRPr="00F35374" w:rsidRDefault="00927F53"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3.5</w:t>
      </w:r>
      <w:r w:rsidR="002102F8" w:rsidRPr="00F35374">
        <w:rPr>
          <w:sz w:val="28"/>
          <w:szCs w:val="28"/>
        </w:rPr>
        <w:t>.8</w:t>
      </w:r>
      <w:r w:rsidR="00EE0D5F" w:rsidRPr="00F35374">
        <w:rPr>
          <w:sz w:val="28"/>
          <w:szCs w:val="28"/>
        </w:rPr>
        <w:t>. Комиссия формирует дело.</w:t>
      </w:r>
    </w:p>
    <w:p w:rsidR="00EE0D5F" w:rsidRPr="00F35374" w:rsidRDefault="00927F53"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3.5</w:t>
      </w:r>
      <w:r w:rsidR="002102F8" w:rsidRPr="00F35374">
        <w:rPr>
          <w:sz w:val="28"/>
          <w:szCs w:val="28"/>
        </w:rPr>
        <w:t>.9</w:t>
      </w:r>
      <w:r w:rsidR="00EE0D5F" w:rsidRPr="00F35374">
        <w:rPr>
          <w:sz w:val="28"/>
          <w:szCs w:val="28"/>
        </w:rPr>
        <w:t>. Комиссия рассматривает на своем заседании документы, представленные заявителем, на предмет наличия основания для согласования или отказа в переводе жилого помещения в нежилое помещение или нежилого помещения в жилое помещение и принимает решение о переводе или об отказе в переводе.</w:t>
      </w:r>
    </w:p>
    <w:p w:rsidR="00EE0D5F" w:rsidRPr="00F35374" w:rsidRDefault="00927F53" w:rsidP="00A83115">
      <w:pPr>
        <w:tabs>
          <w:tab w:val="left" w:pos="0"/>
        </w:tabs>
        <w:ind w:firstLine="709"/>
        <w:jc w:val="both"/>
        <w:rPr>
          <w:sz w:val="28"/>
          <w:szCs w:val="28"/>
        </w:rPr>
      </w:pPr>
      <w:r w:rsidRPr="00F35374">
        <w:rPr>
          <w:sz w:val="28"/>
          <w:szCs w:val="28"/>
        </w:rPr>
        <w:t>3.6</w:t>
      </w:r>
      <w:r w:rsidR="00EE0D5F" w:rsidRPr="00F35374">
        <w:rPr>
          <w:sz w:val="28"/>
          <w:szCs w:val="28"/>
        </w:rPr>
        <w:t>. Принятие решения.</w:t>
      </w:r>
    </w:p>
    <w:p w:rsidR="00EE0D5F" w:rsidRPr="00F35374" w:rsidRDefault="00927F53" w:rsidP="00A83115">
      <w:pPr>
        <w:tabs>
          <w:tab w:val="left" w:pos="0"/>
        </w:tabs>
        <w:ind w:firstLine="709"/>
        <w:jc w:val="both"/>
        <w:rPr>
          <w:sz w:val="28"/>
          <w:szCs w:val="28"/>
        </w:rPr>
      </w:pPr>
      <w:r w:rsidRPr="00F35374">
        <w:rPr>
          <w:sz w:val="28"/>
          <w:szCs w:val="28"/>
        </w:rPr>
        <w:t>3.6</w:t>
      </w:r>
      <w:r w:rsidR="00EE0D5F" w:rsidRPr="00F35374">
        <w:rPr>
          <w:sz w:val="28"/>
          <w:szCs w:val="28"/>
        </w:rPr>
        <w:t xml:space="preserve">.1. </w:t>
      </w:r>
      <w:proofErr w:type="gramStart"/>
      <w:r w:rsidR="00EE0D5F" w:rsidRPr="00F35374">
        <w:rPr>
          <w:sz w:val="28"/>
          <w:szCs w:val="28"/>
        </w:rPr>
        <w:t>По  итогам заседания Комиссии исполнителем отдела Админис</w:t>
      </w:r>
      <w:r w:rsidR="00EE0D5F" w:rsidRPr="00F35374">
        <w:rPr>
          <w:sz w:val="28"/>
          <w:szCs w:val="28"/>
        </w:rPr>
        <w:t>т</w:t>
      </w:r>
      <w:r w:rsidR="00EE0D5F" w:rsidRPr="00F35374">
        <w:rPr>
          <w:sz w:val="28"/>
          <w:szCs w:val="28"/>
        </w:rPr>
        <w:t>рации городского поселения оформляется уведомление о переводе (отказе в переводе) жилого (нежилого) помещения в нежилое (жилое) помещение по форме, приведенной в Приложении № 6 к настоящему административному регламе</w:t>
      </w:r>
      <w:r w:rsidR="00EE0D5F" w:rsidRPr="00F35374">
        <w:rPr>
          <w:sz w:val="28"/>
          <w:szCs w:val="28"/>
        </w:rPr>
        <w:t>н</w:t>
      </w:r>
      <w:r w:rsidR="00EE0D5F" w:rsidRPr="00F35374">
        <w:rPr>
          <w:sz w:val="28"/>
          <w:szCs w:val="28"/>
        </w:rPr>
        <w:t>ту и не позднее чем через три рабочих дня со дня принятия одного из указанных выше решений выдает или направляет по адресу, указанному в з</w:t>
      </w:r>
      <w:r w:rsidR="00EE0D5F" w:rsidRPr="00F35374">
        <w:rPr>
          <w:sz w:val="28"/>
          <w:szCs w:val="28"/>
        </w:rPr>
        <w:t>а</w:t>
      </w:r>
      <w:r w:rsidR="00EE0D5F" w:rsidRPr="00F35374">
        <w:rPr>
          <w:sz w:val="28"/>
          <w:szCs w:val="28"/>
        </w:rPr>
        <w:t>явл</w:t>
      </w:r>
      <w:r w:rsidR="00EE0D5F" w:rsidRPr="00F35374">
        <w:rPr>
          <w:sz w:val="28"/>
          <w:szCs w:val="28"/>
        </w:rPr>
        <w:t>е</w:t>
      </w:r>
      <w:r w:rsidR="00EE0D5F" w:rsidRPr="00F35374">
        <w:rPr>
          <w:sz w:val="28"/>
          <w:szCs w:val="28"/>
        </w:rPr>
        <w:t>нии, заявителю данное уведомление</w:t>
      </w:r>
      <w:proofErr w:type="gramEnd"/>
      <w:r w:rsidR="00EE0D5F" w:rsidRPr="00F35374">
        <w:rPr>
          <w:sz w:val="28"/>
          <w:szCs w:val="28"/>
        </w:rPr>
        <w:t>, а также одновременно с выдачей или направлением заявителю данного документа информирует о принятии указа</w:t>
      </w:r>
      <w:r w:rsidR="00EE0D5F" w:rsidRPr="00F35374">
        <w:rPr>
          <w:sz w:val="28"/>
          <w:szCs w:val="28"/>
        </w:rPr>
        <w:t>н</w:t>
      </w:r>
      <w:r w:rsidR="00EE0D5F" w:rsidRPr="00F35374">
        <w:rPr>
          <w:sz w:val="28"/>
          <w:szCs w:val="28"/>
        </w:rPr>
        <w:t>ного решения собственников помещений, примыкающих к помещению, в о</w:t>
      </w:r>
      <w:r w:rsidR="00EE0D5F" w:rsidRPr="00F35374">
        <w:rPr>
          <w:sz w:val="28"/>
          <w:szCs w:val="28"/>
        </w:rPr>
        <w:t>т</w:t>
      </w:r>
      <w:r w:rsidR="00EE0D5F" w:rsidRPr="00F35374">
        <w:rPr>
          <w:sz w:val="28"/>
          <w:szCs w:val="28"/>
        </w:rPr>
        <w:t>ношении кот</w:t>
      </w:r>
      <w:r w:rsidR="00EE0D5F" w:rsidRPr="00F35374">
        <w:rPr>
          <w:sz w:val="28"/>
          <w:szCs w:val="28"/>
        </w:rPr>
        <w:t>о</w:t>
      </w:r>
      <w:r w:rsidR="00EE0D5F" w:rsidRPr="00F35374">
        <w:rPr>
          <w:sz w:val="28"/>
          <w:szCs w:val="28"/>
        </w:rPr>
        <w:t>рого принято указанное решение.</w:t>
      </w:r>
    </w:p>
    <w:p w:rsidR="00EE0D5F" w:rsidRPr="00F35374" w:rsidRDefault="00927F53" w:rsidP="00A83115">
      <w:pPr>
        <w:pStyle w:val="a5"/>
        <w:tabs>
          <w:tab w:val="left" w:pos="0"/>
        </w:tabs>
        <w:ind w:firstLine="709"/>
        <w:jc w:val="both"/>
        <w:rPr>
          <w:rFonts w:ascii="Times New Roman" w:hAnsi="Times New Roman" w:cs="Times New Roman"/>
          <w:color w:val="auto"/>
          <w:sz w:val="28"/>
          <w:szCs w:val="28"/>
        </w:rPr>
      </w:pPr>
      <w:r w:rsidRPr="00F35374">
        <w:rPr>
          <w:rFonts w:ascii="Times New Roman" w:hAnsi="Times New Roman" w:cs="Times New Roman"/>
          <w:color w:val="auto"/>
          <w:sz w:val="28"/>
          <w:szCs w:val="28"/>
        </w:rPr>
        <w:t>3.6</w:t>
      </w:r>
      <w:r w:rsidR="00EE0D5F" w:rsidRPr="00F35374">
        <w:rPr>
          <w:rFonts w:ascii="Times New Roman" w:hAnsi="Times New Roman" w:cs="Times New Roman"/>
          <w:color w:val="auto"/>
          <w:sz w:val="28"/>
          <w:szCs w:val="28"/>
        </w:rPr>
        <w:t>.2. Уведомление является основанием проведения соответствующих переустройства, и (или) перепланировки, и (или) иных работ по проекту, представленному заявителем, в соответствии с Градостро</w:t>
      </w:r>
      <w:r w:rsidR="00EE0D5F" w:rsidRPr="00F35374">
        <w:rPr>
          <w:rFonts w:ascii="Times New Roman" w:hAnsi="Times New Roman" w:cs="Times New Roman"/>
          <w:color w:val="auto"/>
          <w:sz w:val="28"/>
          <w:szCs w:val="28"/>
        </w:rPr>
        <w:t>и</w:t>
      </w:r>
      <w:r w:rsidR="00EE0D5F" w:rsidRPr="00F35374">
        <w:rPr>
          <w:rFonts w:ascii="Times New Roman" w:hAnsi="Times New Roman" w:cs="Times New Roman"/>
          <w:color w:val="auto"/>
          <w:sz w:val="28"/>
          <w:szCs w:val="28"/>
        </w:rPr>
        <w:t>тельным кодексом РФ, другими федеральными законами и иными нормативными актами, с уч</w:t>
      </w:r>
      <w:r w:rsidR="00EE0D5F" w:rsidRPr="00F35374">
        <w:rPr>
          <w:rFonts w:ascii="Times New Roman" w:hAnsi="Times New Roman" w:cs="Times New Roman"/>
          <w:color w:val="auto"/>
          <w:sz w:val="28"/>
          <w:szCs w:val="28"/>
        </w:rPr>
        <w:t>е</w:t>
      </w:r>
      <w:r w:rsidR="00EE0D5F" w:rsidRPr="00F35374">
        <w:rPr>
          <w:rFonts w:ascii="Times New Roman" w:hAnsi="Times New Roman" w:cs="Times New Roman"/>
          <w:color w:val="auto"/>
          <w:sz w:val="28"/>
          <w:szCs w:val="28"/>
        </w:rPr>
        <w:t>том перечня работ, указанных в уведомлении, необходимых для обеспечения использования данного помещения в качестве жилого или нежилого пом</w:t>
      </w:r>
      <w:r w:rsidR="00EE0D5F" w:rsidRPr="00F35374">
        <w:rPr>
          <w:rFonts w:ascii="Times New Roman" w:hAnsi="Times New Roman" w:cs="Times New Roman"/>
          <w:color w:val="auto"/>
          <w:sz w:val="28"/>
          <w:szCs w:val="28"/>
        </w:rPr>
        <w:t>е</w:t>
      </w:r>
      <w:r w:rsidR="00EE0D5F" w:rsidRPr="00F35374">
        <w:rPr>
          <w:rFonts w:ascii="Times New Roman" w:hAnsi="Times New Roman" w:cs="Times New Roman"/>
          <w:color w:val="auto"/>
          <w:sz w:val="28"/>
          <w:szCs w:val="28"/>
        </w:rPr>
        <w:t>щения.</w:t>
      </w:r>
    </w:p>
    <w:p w:rsidR="00EE0D5F" w:rsidRPr="00F35374" w:rsidRDefault="00927F53" w:rsidP="00A83115">
      <w:pPr>
        <w:pStyle w:val="a5"/>
        <w:tabs>
          <w:tab w:val="left" w:pos="0"/>
        </w:tabs>
        <w:ind w:firstLine="709"/>
        <w:jc w:val="both"/>
        <w:rPr>
          <w:rFonts w:ascii="Times New Roman" w:hAnsi="Times New Roman" w:cs="Times New Roman"/>
          <w:color w:val="auto"/>
          <w:sz w:val="28"/>
          <w:szCs w:val="28"/>
        </w:rPr>
      </w:pPr>
      <w:r w:rsidRPr="00F35374">
        <w:rPr>
          <w:rFonts w:ascii="Times New Roman" w:hAnsi="Times New Roman" w:cs="Times New Roman"/>
          <w:color w:val="auto"/>
          <w:sz w:val="28"/>
          <w:szCs w:val="28"/>
        </w:rPr>
        <w:t>3.6</w:t>
      </w:r>
      <w:r w:rsidR="00EE0D5F" w:rsidRPr="00F35374">
        <w:rPr>
          <w:rFonts w:ascii="Times New Roman" w:hAnsi="Times New Roman" w:cs="Times New Roman"/>
          <w:color w:val="auto"/>
          <w:sz w:val="28"/>
          <w:szCs w:val="28"/>
        </w:rPr>
        <w:t>.3 Завершение переустройства, и (или) перепланировки, и (или) иных работ оформляется актом приемочной комиссии, сформированной А</w:t>
      </w:r>
      <w:r w:rsidR="00EE0D5F" w:rsidRPr="00F35374">
        <w:rPr>
          <w:rFonts w:ascii="Times New Roman" w:hAnsi="Times New Roman" w:cs="Times New Roman"/>
          <w:color w:val="auto"/>
          <w:sz w:val="28"/>
          <w:szCs w:val="28"/>
        </w:rPr>
        <w:t>д</w:t>
      </w:r>
      <w:r w:rsidR="00EE0D5F" w:rsidRPr="00F35374">
        <w:rPr>
          <w:rFonts w:ascii="Times New Roman" w:hAnsi="Times New Roman" w:cs="Times New Roman"/>
          <w:color w:val="auto"/>
          <w:sz w:val="28"/>
          <w:szCs w:val="28"/>
        </w:rPr>
        <w:t>министрацией городского поселения (Приложение № 7). Акт приемочной комиссии подтверждает окончание перевода помещения и является основ</w:t>
      </w:r>
      <w:r w:rsidR="00EE0D5F" w:rsidRPr="00F35374">
        <w:rPr>
          <w:rFonts w:ascii="Times New Roman" w:hAnsi="Times New Roman" w:cs="Times New Roman"/>
          <w:color w:val="auto"/>
          <w:sz w:val="28"/>
          <w:szCs w:val="28"/>
        </w:rPr>
        <w:t>а</w:t>
      </w:r>
      <w:r w:rsidR="00EE0D5F" w:rsidRPr="00F35374">
        <w:rPr>
          <w:rFonts w:ascii="Times New Roman" w:hAnsi="Times New Roman" w:cs="Times New Roman"/>
          <w:color w:val="auto"/>
          <w:sz w:val="28"/>
          <w:szCs w:val="28"/>
        </w:rPr>
        <w:t>нием использования переведенного помещения в качестве жилого или неж</w:t>
      </w:r>
      <w:r w:rsidR="00EE0D5F" w:rsidRPr="00F35374">
        <w:rPr>
          <w:rFonts w:ascii="Times New Roman" w:hAnsi="Times New Roman" w:cs="Times New Roman"/>
          <w:color w:val="auto"/>
          <w:sz w:val="28"/>
          <w:szCs w:val="28"/>
        </w:rPr>
        <w:t>и</w:t>
      </w:r>
      <w:r w:rsidR="00EE0D5F" w:rsidRPr="00F35374">
        <w:rPr>
          <w:rFonts w:ascii="Times New Roman" w:hAnsi="Times New Roman" w:cs="Times New Roman"/>
          <w:color w:val="auto"/>
          <w:sz w:val="28"/>
          <w:szCs w:val="28"/>
        </w:rPr>
        <w:t>лого помещения. Акт приемочной комиссии не требуется, если переустро</w:t>
      </w:r>
      <w:r w:rsidR="00EE0D5F" w:rsidRPr="00F35374">
        <w:rPr>
          <w:rFonts w:ascii="Times New Roman" w:hAnsi="Times New Roman" w:cs="Times New Roman"/>
          <w:color w:val="auto"/>
          <w:sz w:val="28"/>
          <w:szCs w:val="28"/>
        </w:rPr>
        <w:t>й</w:t>
      </w:r>
      <w:r w:rsidR="00EE0D5F" w:rsidRPr="00F35374">
        <w:rPr>
          <w:rFonts w:ascii="Times New Roman" w:hAnsi="Times New Roman" w:cs="Times New Roman"/>
          <w:color w:val="auto"/>
          <w:sz w:val="28"/>
          <w:szCs w:val="28"/>
        </w:rPr>
        <w:t>ство и (или) перепланировка помещений не производились.</w:t>
      </w:r>
    </w:p>
    <w:p w:rsidR="00EE0D5F" w:rsidRPr="00F35374" w:rsidRDefault="00927F53" w:rsidP="00A83115">
      <w:pPr>
        <w:pStyle w:val="ConsPlusNormal"/>
        <w:widowControl/>
        <w:tabs>
          <w:tab w:val="left" w:pos="0"/>
        </w:tabs>
        <w:ind w:firstLine="709"/>
        <w:jc w:val="both"/>
        <w:rPr>
          <w:rFonts w:ascii="Times New Roman" w:hAnsi="Times New Roman" w:cs="Times New Roman"/>
          <w:sz w:val="28"/>
          <w:szCs w:val="28"/>
        </w:rPr>
      </w:pPr>
      <w:r w:rsidRPr="00F35374">
        <w:rPr>
          <w:rFonts w:ascii="Times New Roman" w:hAnsi="Times New Roman" w:cs="Times New Roman"/>
          <w:sz w:val="28"/>
          <w:szCs w:val="28"/>
        </w:rPr>
        <w:t>3.6</w:t>
      </w:r>
      <w:r w:rsidR="00EE0D5F" w:rsidRPr="00F35374">
        <w:rPr>
          <w:rFonts w:ascii="Times New Roman" w:hAnsi="Times New Roman" w:cs="Times New Roman"/>
          <w:sz w:val="28"/>
          <w:szCs w:val="28"/>
        </w:rPr>
        <w:t>.4. Администрация городского поселения в течение трех дней напра</w:t>
      </w:r>
      <w:r w:rsidR="00EE0D5F" w:rsidRPr="00F35374">
        <w:rPr>
          <w:rFonts w:ascii="Times New Roman" w:hAnsi="Times New Roman" w:cs="Times New Roman"/>
          <w:sz w:val="28"/>
          <w:szCs w:val="28"/>
        </w:rPr>
        <w:t>в</w:t>
      </w:r>
      <w:r w:rsidR="00EE0D5F" w:rsidRPr="00F35374">
        <w:rPr>
          <w:rFonts w:ascii="Times New Roman" w:hAnsi="Times New Roman" w:cs="Times New Roman"/>
          <w:sz w:val="28"/>
          <w:szCs w:val="28"/>
        </w:rPr>
        <w:t>ляет акт приемочной комиссии для регистрации в ГУП по техническому и к</w:t>
      </w:r>
      <w:r w:rsidR="00EE0D5F" w:rsidRPr="00F35374">
        <w:rPr>
          <w:rFonts w:ascii="Times New Roman" w:hAnsi="Times New Roman" w:cs="Times New Roman"/>
          <w:sz w:val="28"/>
          <w:szCs w:val="28"/>
        </w:rPr>
        <w:t>а</w:t>
      </w:r>
      <w:r w:rsidR="00EE0D5F" w:rsidRPr="00F35374">
        <w:rPr>
          <w:rFonts w:ascii="Times New Roman" w:hAnsi="Times New Roman" w:cs="Times New Roman"/>
          <w:sz w:val="28"/>
          <w:szCs w:val="28"/>
        </w:rPr>
        <w:t>дас</w:t>
      </w:r>
      <w:r w:rsidR="00EE0D5F" w:rsidRPr="00F35374">
        <w:rPr>
          <w:rFonts w:ascii="Times New Roman" w:hAnsi="Times New Roman" w:cs="Times New Roman"/>
          <w:sz w:val="28"/>
          <w:szCs w:val="28"/>
        </w:rPr>
        <w:t>т</w:t>
      </w:r>
      <w:r w:rsidR="00EE0D5F" w:rsidRPr="00F35374">
        <w:rPr>
          <w:rFonts w:ascii="Times New Roman" w:hAnsi="Times New Roman" w:cs="Times New Roman"/>
          <w:sz w:val="28"/>
          <w:szCs w:val="28"/>
        </w:rPr>
        <w:t>ровому учету недвижимости «Облтехинвентаризация» Краснокаменский ф</w:t>
      </w:r>
      <w:r w:rsidR="00EE0D5F" w:rsidRPr="00F35374">
        <w:rPr>
          <w:rFonts w:ascii="Times New Roman" w:hAnsi="Times New Roman" w:cs="Times New Roman"/>
          <w:sz w:val="28"/>
          <w:szCs w:val="28"/>
        </w:rPr>
        <w:t>и</w:t>
      </w:r>
      <w:r w:rsidR="00EE0D5F" w:rsidRPr="00F35374">
        <w:rPr>
          <w:rFonts w:ascii="Times New Roman" w:hAnsi="Times New Roman" w:cs="Times New Roman"/>
          <w:sz w:val="28"/>
          <w:szCs w:val="28"/>
        </w:rPr>
        <w:t>лиал.</w:t>
      </w:r>
    </w:p>
    <w:p w:rsidR="00EE0D5F" w:rsidRPr="00F35374" w:rsidRDefault="00927F53" w:rsidP="00A83115">
      <w:pPr>
        <w:tabs>
          <w:tab w:val="left" w:pos="0"/>
          <w:tab w:val="left" w:pos="567"/>
        </w:tabs>
        <w:autoSpaceDE w:val="0"/>
        <w:autoSpaceDN w:val="0"/>
        <w:adjustRightInd w:val="0"/>
        <w:ind w:firstLine="709"/>
        <w:jc w:val="both"/>
        <w:outlineLvl w:val="0"/>
        <w:rPr>
          <w:sz w:val="28"/>
          <w:szCs w:val="28"/>
        </w:rPr>
      </w:pPr>
      <w:r w:rsidRPr="00F35374">
        <w:rPr>
          <w:sz w:val="28"/>
          <w:szCs w:val="28"/>
        </w:rPr>
        <w:t>3.7</w:t>
      </w:r>
      <w:r w:rsidR="009B75A7">
        <w:rPr>
          <w:sz w:val="28"/>
          <w:szCs w:val="28"/>
        </w:rPr>
        <w:t xml:space="preserve">. </w:t>
      </w:r>
      <w:r w:rsidR="00EE0D5F" w:rsidRPr="00F35374">
        <w:rPr>
          <w:sz w:val="28"/>
          <w:szCs w:val="28"/>
        </w:rPr>
        <w:t>Порядок рассмотрения устного обращения.</w:t>
      </w:r>
    </w:p>
    <w:p w:rsidR="00EE0D5F" w:rsidRPr="00F35374" w:rsidRDefault="00927F53" w:rsidP="00A83115">
      <w:pPr>
        <w:tabs>
          <w:tab w:val="left" w:pos="0"/>
          <w:tab w:val="left" w:pos="567"/>
        </w:tabs>
        <w:autoSpaceDE w:val="0"/>
        <w:autoSpaceDN w:val="0"/>
        <w:adjustRightInd w:val="0"/>
        <w:ind w:firstLine="709"/>
        <w:jc w:val="both"/>
        <w:outlineLvl w:val="0"/>
        <w:rPr>
          <w:sz w:val="28"/>
          <w:szCs w:val="28"/>
        </w:rPr>
      </w:pPr>
      <w:r w:rsidRPr="00F35374">
        <w:rPr>
          <w:sz w:val="28"/>
          <w:szCs w:val="28"/>
        </w:rPr>
        <w:t>3.7</w:t>
      </w:r>
      <w:r w:rsidR="00EE0D5F" w:rsidRPr="00F35374">
        <w:rPr>
          <w:sz w:val="28"/>
          <w:szCs w:val="28"/>
        </w:rPr>
        <w:t>.1.За получением консультации по предоставлению муниципальной усл</w:t>
      </w:r>
      <w:r w:rsidR="009B75A7">
        <w:rPr>
          <w:sz w:val="28"/>
          <w:szCs w:val="28"/>
        </w:rPr>
        <w:t xml:space="preserve">уги заявитель может обратиться </w:t>
      </w:r>
      <w:r w:rsidR="00EE0D5F" w:rsidRPr="00F35374">
        <w:rPr>
          <w:sz w:val="28"/>
          <w:szCs w:val="28"/>
        </w:rPr>
        <w:t>устно на личном приеме.</w:t>
      </w:r>
    </w:p>
    <w:p w:rsidR="00EE0D5F" w:rsidRPr="00F35374" w:rsidRDefault="00EE0D5F" w:rsidP="00A83115">
      <w:pPr>
        <w:tabs>
          <w:tab w:val="left" w:pos="0"/>
          <w:tab w:val="left" w:pos="567"/>
        </w:tabs>
        <w:autoSpaceDE w:val="0"/>
        <w:autoSpaceDN w:val="0"/>
        <w:adjustRightInd w:val="0"/>
        <w:ind w:firstLine="709"/>
        <w:jc w:val="both"/>
        <w:outlineLvl w:val="0"/>
        <w:rPr>
          <w:sz w:val="28"/>
          <w:szCs w:val="28"/>
        </w:rPr>
      </w:pPr>
      <w:r w:rsidRPr="00F35374">
        <w:rPr>
          <w:sz w:val="28"/>
          <w:szCs w:val="28"/>
        </w:rPr>
        <w:lastRenderedPageBreak/>
        <w:t>3.</w:t>
      </w:r>
      <w:r w:rsidR="00927F53" w:rsidRPr="00F35374">
        <w:rPr>
          <w:sz w:val="28"/>
          <w:szCs w:val="28"/>
        </w:rPr>
        <w:t>7</w:t>
      </w:r>
      <w:r w:rsidRPr="00F35374">
        <w:rPr>
          <w:sz w:val="28"/>
          <w:szCs w:val="28"/>
        </w:rPr>
        <w:t>.2. Максимальное время приема заявителя составляет 15 минут.</w:t>
      </w:r>
    </w:p>
    <w:p w:rsidR="00EE0D5F" w:rsidRPr="00F35374" w:rsidRDefault="00EE0D5F" w:rsidP="00A83115">
      <w:pPr>
        <w:tabs>
          <w:tab w:val="left" w:pos="0"/>
          <w:tab w:val="left" w:pos="567"/>
        </w:tabs>
        <w:autoSpaceDE w:val="0"/>
        <w:autoSpaceDN w:val="0"/>
        <w:adjustRightInd w:val="0"/>
        <w:ind w:firstLine="709"/>
        <w:jc w:val="both"/>
        <w:outlineLvl w:val="0"/>
        <w:rPr>
          <w:sz w:val="28"/>
          <w:szCs w:val="28"/>
        </w:rPr>
      </w:pPr>
      <w:r w:rsidRPr="00F35374">
        <w:rPr>
          <w:sz w:val="28"/>
          <w:szCs w:val="28"/>
        </w:rPr>
        <w:t>3.</w:t>
      </w:r>
      <w:r w:rsidR="00927F53" w:rsidRPr="00F35374">
        <w:rPr>
          <w:sz w:val="28"/>
          <w:szCs w:val="28"/>
        </w:rPr>
        <w:t>7</w:t>
      </w:r>
      <w:r w:rsidR="009B75A7">
        <w:rPr>
          <w:sz w:val="28"/>
          <w:szCs w:val="28"/>
        </w:rPr>
        <w:t xml:space="preserve">.3. </w:t>
      </w:r>
      <w:r w:rsidRPr="00F35374">
        <w:rPr>
          <w:sz w:val="28"/>
          <w:szCs w:val="28"/>
        </w:rPr>
        <w:t>Во время личного приема должностное лицо, ответственное за предоставление муниципальной услуги:</w:t>
      </w:r>
    </w:p>
    <w:p w:rsidR="00EE0D5F" w:rsidRPr="00F35374" w:rsidRDefault="00EE0D5F" w:rsidP="00A83115">
      <w:pPr>
        <w:tabs>
          <w:tab w:val="left" w:pos="0"/>
          <w:tab w:val="left" w:pos="567"/>
        </w:tabs>
        <w:autoSpaceDE w:val="0"/>
        <w:autoSpaceDN w:val="0"/>
        <w:adjustRightInd w:val="0"/>
        <w:ind w:firstLine="709"/>
        <w:jc w:val="both"/>
        <w:outlineLvl w:val="0"/>
        <w:rPr>
          <w:sz w:val="28"/>
          <w:szCs w:val="28"/>
        </w:rPr>
      </w:pPr>
      <w:proofErr w:type="gramStart"/>
      <w:r w:rsidRPr="00F35374">
        <w:rPr>
          <w:sz w:val="28"/>
          <w:szCs w:val="28"/>
        </w:rPr>
        <w:t>- представляется, назвав свою фамилию, имя, отчество (последнее – при нал</w:t>
      </w:r>
      <w:r w:rsidRPr="00F35374">
        <w:rPr>
          <w:sz w:val="28"/>
          <w:szCs w:val="28"/>
        </w:rPr>
        <w:t>и</w:t>
      </w:r>
      <w:r w:rsidRPr="00F35374">
        <w:rPr>
          <w:sz w:val="28"/>
          <w:szCs w:val="28"/>
        </w:rPr>
        <w:t>чии), занимаемую должность;</w:t>
      </w:r>
      <w:proofErr w:type="gramEnd"/>
    </w:p>
    <w:p w:rsidR="00EE0D5F" w:rsidRPr="00F35374" w:rsidRDefault="00EE0D5F" w:rsidP="00A83115">
      <w:pPr>
        <w:tabs>
          <w:tab w:val="left" w:pos="0"/>
          <w:tab w:val="left" w:pos="567"/>
        </w:tabs>
        <w:autoSpaceDE w:val="0"/>
        <w:autoSpaceDN w:val="0"/>
        <w:adjustRightInd w:val="0"/>
        <w:ind w:firstLine="709"/>
        <w:jc w:val="both"/>
        <w:outlineLvl w:val="0"/>
        <w:rPr>
          <w:sz w:val="28"/>
          <w:szCs w:val="28"/>
        </w:rPr>
      </w:pPr>
      <w:proofErr w:type="gramStart"/>
      <w:r w:rsidRPr="00F35374">
        <w:rPr>
          <w:sz w:val="28"/>
          <w:szCs w:val="28"/>
        </w:rPr>
        <w:t>- предлагает представиться собеседнику – назвать фамилию, имя, отч</w:t>
      </w:r>
      <w:r w:rsidRPr="00F35374">
        <w:rPr>
          <w:sz w:val="28"/>
          <w:szCs w:val="28"/>
        </w:rPr>
        <w:t>е</w:t>
      </w:r>
      <w:r w:rsidRPr="00F35374">
        <w:rPr>
          <w:sz w:val="28"/>
          <w:szCs w:val="28"/>
        </w:rPr>
        <w:t>ство (последнее – при наличии), предъявить паспорт (удостоверение личн</w:t>
      </w:r>
      <w:r w:rsidRPr="00F35374">
        <w:rPr>
          <w:sz w:val="28"/>
          <w:szCs w:val="28"/>
        </w:rPr>
        <w:t>о</w:t>
      </w:r>
      <w:r w:rsidRPr="00F35374">
        <w:rPr>
          <w:sz w:val="28"/>
          <w:szCs w:val="28"/>
        </w:rPr>
        <w:t>сти), документ, удостоверяющий права (полномочия) представителя заявит</w:t>
      </w:r>
      <w:r w:rsidRPr="00F35374">
        <w:rPr>
          <w:sz w:val="28"/>
          <w:szCs w:val="28"/>
        </w:rPr>
        <w:t>е</w:t>
      </w:r>
      <w:r w:rsidRPr="00F35374">
        <w:rPr>
          <w:sz w:val="28"/>
          <w:szCs w:val="28"/>
        </w:rPr>
        <w:t>ля;</w:t>
      </w:r>
      <w:proofErr w:type="gramEnd"/>
    </w:p>
    <w:p w:rsidR="00EE0D5F" w:rsidRPr="00F35374" w:rsidRDefault="00EE0D5F" w:rsidP="00A83115">
      <w:pPr>
        <w:tabs>
          <w:tab w:val="left" w:pos="0"/>
          <w:tab w:val="left" w:pos="567"/>
        </w:tabs>
        <w:autoSpaceDE w:val="0"/>
        <w:autoSpaceDN w:val="0"/>
        <w:adjustRightInd w:val="0"/>
        <w:ind w:firstLine="709"/>
        <w:jc w:val="both"/>
        <w:outlineLvl w:val="0"/>
        <w:rPr>
          <w:sz w:val="28"/>
          <w:szCs w:val="28"/>
        </w:rPr>
      </w:pPr>
      <w:r w:rsidRPr="00F35374">
        <w:rPr>
          <w:sz w:val="28"/>
          <w:szCs w:val="28"/>
        </w:rPr>
        <w:t>- регистрирует обращение заявителя в журнале регистрации заявлений и ж</w:t>
      </w:r>
      <w:r w:rsidRPr="00F35374">
        <w:rPr>
          <w:sz w:val="28"/>
          <w:szCs w:val="28"/>
        </w:rPr>
        <w:t>а</w:t>
      </w:r>
      <w:r w:rsidRPr="00F35374">
        <w:rPr>
          <w:sz w:val="28"/>
          <w:szCs w:val="28"/>
        </w:rPr>
        <w:t>лоб</w:t>
      </w:r>
      <w:r w:rsidR="00CA38F9">
        <w:rPr>
          <w:sz w:val="28"/>
          <w:szCs w:val="28"/>
        </w:rPr>
        <w:t>.</w:t>
      </w:r>
      <w:r w:rsidRPr="00F35374">
        <w:rPr>
          <w:sz w:val="28"/>
          <w:szCs w:val="28"/>
        </w:rPr>
        <w:t xml:space="preserve"> </w:t>
      </w:r>
    </w:p>
    <w:p w:rsidR="00EE0D5F" w:rsidRPr="00F35374" w:rsidRDefault="00EE0D5F" w:rsidP="00A83115">
      <w:pPr>
        <w:tabs>
          <w:tab w:val="left" w:pos="0"/>
          <w:tab w:val="left" w:pos="567"/>
        </w:tabs>
        <w:autoSpaceDE w:val="0"/>
        <w:autoSpaceDN w:val="0"/>
        <w:adjustRightInd w:val="0"/>
        <w:ind w:firstLine="709"/>
        <w:jc w:val="both"/>
        <w:outlineLvl w:val="0"/>
        <w:rPr>
          <w:sz w:val="28"/>
          <w:szCs w:val="28"/>
        </w:rPr>
      </w:pPr>
      <w:r w:rsidRPr="00F35374">
        <w:rPr>
          <w:sz w:val="28"/>
          <w:szCs w:val="28"/>
        </w:rPr>
        <w:t>- выслушивает и уточняет суть обращения.</w:t>
      </w:r>
    </w:p>
    <w:p w:rsidR="00EE0D5F" w:rsidRPr="00F35374" w:rsidRDefault="00EE0D5F" w:rsidP="00A83115">
      <w:pPr>
        <w:tabs>
          <w:tab w:val="left" w:pos="0"/>
          <w:tab w:val="left" w:pos="567"/>
        </w:tabs>
        <w:autoSpaceDE w:val="0"/>
        <w:autoSpaceDN w:val="0"/>
        <w:adjustRightInd w:val="0"/>
        <w:ind w:firstLine="709"/>
        <w:jc w:val="both"/>
        <w:outlineLvl w:val="0"/>
        <w:rPr>
          <w:sz w:val="28"/>
          <w:szCs w:val="28"/>
        </w:rPr>
      </w:pPr>
      <w:r w:rsidRPr="00F35374">
        <w:rPr>
          <w:sz w:val="28"/>
          <w:szCs w:val="28"/>
        </w:rPr>
        <w:t>3.</w:t>
      </w:r>
      <w:r w:rsidR="00927F53" w:rsidRPr="00F35374">
        <w:rPr>
          <w:sz w:val="28"/>
          <w:szCs w:val="28"/>
        </w:rPr>
        <w:t>7</w:t>
      </w:r>
      <w:r w:rsidRPr="00F35374">
        <w:rPr>
          <w:sz w:val="28"/>
          <w:szCs w:val="28"/>
        </w:rPr>
        <w:t>.4. Если изложенные в устном обращении факты и обстоятельства я</w:t>
      </w:r>
      <w:r w:rsidRPr="00F35374">
        <w:rPr>
          <w:sz w:val="28"/>
          <w:szCs w:val="28"/>
        </w:rPr>
        <w:t>в</w:t>
      </w:r>
      <w:r w:rsidRPr="00F35374">
        <w:rPr>
          <w:sz w:val="28"/>
          <w:szCs w:val="28"/>
        </w:rPr>
        <w:t>ляются очевидными и не требуют дополнительной проверки, должностное л</w:t>
      </w:r>
      <w:r w:rsidRPr="00F35374">
        <w:rPr>
          <w:sz w:val="28"/>
          <w:szCs w:val="28"/>
        </w:rPr>
        <w:t>и</w:t>
      </w:r>
      <w:r w:rsidRPr="00F35374">
        <w:rPr>
          <w:sz w:val="28"/>
          <w:szCs w:val="28"/>
        </w:rPr>
        <w:t>цо пр</w:t>
      </w:r>
      <w:r w:rsidRPr="00F35374">
        <w:rPr>
          <w:sz w:val="28"/>
          <w:szCs w:val="28"/>
        </w:rPr>
        <w:t>е</w:t>
      </w:r>
      <w:r w:rsidRPr="00F35374">
        <w:rPr>
          <w:sz w:val="28"/>
          <w:szCs w:val="28"/>
        </w:rPr>
        <w:t>доставляет в устной форме информацию в пределах своей компетенции в соответствии с нормами действующего законодательства Российской Фед</w:t>
      </w:r>
      <w:r w:rsidRPr="00F35374">
        <w:rPr>
          <w:sz w:val="28"/>
          <w:szCs w:val="28"/>
        </w:rPr>
        <w:t>е</w:t>
      </w:r>
      <w:r w:rsidRPr="00F35374">
        <w:rPr>
          <w:sz w:val="28"/>
          <w:szCs w:val="28"/>
        </w:rPr>
        <w:t>рации, Забайкальского края, нормативными правовыми актами городского п</w:t>
      </w:r>
      <w:r w:rsidRPr="00F35374">
        <w:rPr>
          <w:sz w:val="28"/>
          <w:szCs w:val="28"/>
        </w:rPr>
        <w:t>о</w:t>
      </w:r>
      <w:r w:rsidRPr="00F35374">
        <w:rPr>
          <w:sz w:val="28"/>
          <w:szCs w:val="28"/>
        </w:rPr>
        <w:t>селения «Город Краснокаменск» и настоящего административного регламе</w:t>
      </w:r>
      <w:r w:rsidRPr="00F35374">
        <w:rPr>
          <w:sz w:val="28"/>
          <w:szCs w:val="28"/>
        </w:rPr>
        <w:t>н</w:t>
      </w:r>
      <w:r w:rsidRPr="00F35374">
        <w:rPr>
          <w:sz w:val="28"/>
          <w:szCs w:val="28"/>
        </w:rPr>
        <w:t>та.</w:t>
      </w:r>
    </w:p>
    <w:p w:rsidR="00EE0D5F" w:rsidRPr="00F35374" w:rsidRDefault="00EE0D5F"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3.</w:t>
      </w:r>
      <w:r w:rsidR="00927F53" w:rsidRPr="00F35374">
        <w:rPr>
          <w:sz w:val="28"/>
          <w:szCs w:val="28"/>
        </w:rPr>
        <w:t>7</w:t>
      </w:r>
      <w:r w:rsidRPr="00F35374">
        <w:rPr>
          <w:sz w:val="28"/>
          <w:szCs w:val="28"/>
        </w:rPr>
        <w:t>.5.В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EE0D5F" w:rsidRPr="00F35374" w:rsidRDefault="00927F53" w:rsidP="00A83115">
      <w:pPr>
        <w:pStyle w:val="ConsPlusNormal"/>
        <w:tabs>
          <w:tab w:val="left" w:pos="0"/>
        </w:tabs>
        <w:ind w:firstLine="709"/>
        <w:jc w:val="both"/>
        <w:rPr>
          <w:rFonts w:ascii="Times New Roman" w:hAnsi="Times New Roman" w:cs="Times New Roman"/>
          <w:sz w:val="28"/>
          <w:szCs w:val="28"/>
        </w:rPr>
      </w:pPr>
      <w:r w:rsidRPr="00F35374">
        <w:rPr>
          <w:rFonts w:ascii="Times New Roman" w:hAnsi="Times New Roman"/>
          <w:sz w:val="28"/>
          <w:szCs w:val="28"/>
        </w:rPr>
        <w:t>3.8</w:t>
      </w:r>
      <w:r w:rsidR="00EE0D5F" w:rsidRPr="00F35374">
        <w:rPr>
          <w:rFonts w:ascii="Times New Roman" w:hAnsi="Times New Roman"/>
          <w:sz w:val="28"/>
          <w:szCs w:val="28"/>
        </w:rPr>
        <w:t>.Выдача (направление) документа, являющегося результатом предо</w:t>
      </w:r>
      <w:r w:rsidR="00EE0D5F" w:rsidRPr="00F35374">
        <w:rPr>
          <w:rFonts w:ascii="Times New Roman" w:hAnsi="Times New Roman"/>
          <w:sz w:val="28"/>
          <w:szCs w:val="28"/>
        </w:rPr>
        <w:t>с</w:t>
      </w:r>
      <w:r w:rsidR="00EE0D5F" w:rsidRPr="00F35374">
        <w:rPr>
          <w:rFonts w:ascii="Times New Roman" w:hAnsi="Times New Roman"/>
          <w:sz w:val="28"/>
          <w:szCs w:val="28"/>
        </w:rPr>
        <w:t>тавл</w:t>
      </w:r>
      <w:r w:rsidR="00EE0D5F" w:rsidRPr="00F35374">
        <w:rPr>
          <w:rFonts w:ascii="Times New Roman" w:hAnsi="Times New Roman"/>
          <w:sz w:val="28"/>
          <w:szCs w:val="28"/>
        </w:rPr>
        <w:t>е</w:t>
      </w:r>
      <w:r w:rsidR="00EE0D5F" w:rsidRPr="00F35374">
        <w:rPr>
          <w:rFonts w:ascii="Times New Roman" w:hAnsi="Times New Roman"/>
          <w:sz w:val="28"/>
          <w:szCs w:val="28"/>
        </w:rPr>
        <w:t>ния муниципальной услуги.</w:t>
      </w:r>
      <w:r w:rsidR="00EE0D5F" w:rsidRPr="00F35374">
        <w:rPr>
          <w:rFonts w:ascii="Times New Roman" w:hAnsi="Times New Roman" w:cs="Times New Roman"/>
          <w:sz w:val="28"/>
          <w:szCs w:val="28"/>
        </w:rPr>
        <w:t xml:space="preserve"> </w:t>
      </w:r>
    </w:p>
    <w:p w:rsidR="002102F8" w:rsidRPr="00CA38F9" w:rsidRDefault="00927F53" w:rsidP="00A83115">
      <w:pPr>
        <w:pStyle w:val="af0"/>
        <w:tabs>
          <w:tab w:val="left" w:pos="0"/>
        </w:tabs>
        <w:spacing w:line="240" w:lineRule="auto"/>
        <w:ind w:firstLine="709"/>
        <w:jc w:val="both"/>
        <w:rPr>
          <w:b w:val="0"/>
          <w:bCs w:val="0"/>
          <w:color w:val="auto"/>
          <w:sz w:val="28"/>
          <w:szCs w:val="28"/>
        </w:rPr>
      </w:pPr>
      <w:r w:rsidRPr="00CA38F9">
        <w:rPr>
          <w:b w:val="0"/>
          <w:color w:val="auto"/>
          <w:sz w:val="28"/>
          <w:szCs w:val="28"/>
        </w:rPr>
        <w:t>3.8</w:t>
      </w:r>
      <w:r w:rsidR="00EE0D5F" w:rsidRPr="00CA38F9">
        <w:rPr>
          <w:b w:val="0"/>
          <w:color w:val="auto"/>
          <w:sz w:val="28"/>
          <w:szCs w:val="28"/>
        </w:rPr>
        <w:t>.1.</w:t>
      </w:r>
      <w:r w:rsidR="00EE0D5F" w:rsidRPr="00CA38F9">
        <w:rPr>
          <w:color w:val="auto"/>
          <w:sz w:val="28"/>
          <w:szCs w:val="28"/>
        </w:rPr>
        <w:t xml:space="preserve"> </w:t>
      </w:r>
      <w:r w:rsidR="002102F8" w:rsidRPr="00CA38F9">
        <w:rPr>
          <w:b w:val="0"/>
          <w:bCs w:val="0"/>
          <w:color w:val="auto"/>
          <w:sz w:val="28"/>
          <w:szCs w:val="28"/>
        </w:rPr>
        <w:t>Основанием для начала административной процедуры, является поступление с подписи решения о переводе или отказе в переводе жилого п</w:t>
      </w:r>
      <w:r w:rsidR="002102F8" w:rsidRPr="00CA38F9">
        <w:rPr>
          <w:b w:val="0"/>
          <w:bCs w:val="0"/>
          <w:color w:val="auto"/>
          <w:sz w:val="28"/>
          <w:szCs w:val="28"/>
        </w:rPr>
        <w:t>о</w:t>
      </w:r>
      <w:r w:rsidR="002102F8" w:rsidRPr="00CA38F9">
        <w:rPr>
          <w:b w:val="0"/>
          <w:bCs w:val="0"/>
          <w:color w:val="auto"/>
          <w:sz w:val="28"/>
          <w:szCs w:val="28"/>
        </w:rPr>
        <w:t>мещ</w:t>
      </w:r>
      <w:r w:rsidR="002102F8" w:rsidRPr="00CA38F9">
        <w:rPr>
          <w:b w:val="0"/>
          <w:bCs w:val="0"/>
          <w:color w:val="auto"/>
          <w:sz w:val="28"/>
          <w:szCs w:val="28"/>
        </w:rPr>
        <w:t>е</w:t>
      </w:r>
      <w:r w:rsidR="002102F8" w:rsidRPr="00CA38F9">
        <w:rPr>
          <w:b w:val="0"/>
          <w:bCs w:val="0"/>
          <w:color w:val="auto"/>
          <w:sz w:val="28"/>
          <w:szCs w:val="28"/>
        </w:rPr>
        <w:t xml:space="preserve">ния в нежилое или нежилого помещения </w:t>
      </w:r>
      <w:proofErr w:type="gramStart"/>
      <w:r w:rsidR="002102F8" w:rsidRPr="00CA38F9">
        <w:rPr>
          <w:b w:val="0"/>
          <w:bCs w:val="0"/>
          <w:color w:val="auto"/>
          <w:sz w:val="28"/>
          <w:szCs w:val="28"/>
        </w:rPr>
        <w:t>в</w:t>
      </w:r>
      <w:proofErr w:type="gramEnd"/>
      <w:r w:rsidR="002102F8" w:rsidRPr="00CA38F9">
        <w:rPr>
          <w:b w:val="0"/>
          <w:bCs w:val="0"/>
          <w:color w:val="auto"/>
          <w:sz w:val="28"/>
          <w:szCs w:val="28"/>
        </w:rPr>
        <w:t xml:space="preserve"> жилое.</w:t>
      </w:r>
    </w:p>
    <w:p w:rsidR="002102F8" w:rsidRPr="00CA38F9" w:rsidRDefault="002102F8" w:rsidP="00A83115">
      <w:pPr>
        <w:pStyle w:val="af0"/>
        <w:tabs>
          <w:tab w:val="left" w:pos="0"/>
        </w:tabs>
        <w:spacing w:line="240" w:lineRule="auto"/>
        <w:ind w:firstLine="709"/>
        <w:jc w:val="both"/>
        <w:rPr>
          <w:b w:val="0"/>
          <w:bCs w:val="0"/>
          <w:color w:val="auto"/>
          <w:sz w:val="28"/>
          <w:szCs w:val="28"/>
        </w:rPr>
      </w:pPr>
      <w:r w:rsidRPr="00CA38F9">
        <w:rPr>
          <w:b w:val="0"/>
          <w:bCs w:val="0"/>
          <w:color w:val="auto"/>
          <w:sz w:val="28"/>
          <w:szCs w:val="28"/>
        </w:rPr>
        <w:t>3.8.2. Должностным лицом, ответственным за выдачу документов либо уведомления заявителя об отказе в их по</w:t>
      </w:r>
      <w:r w:rsidR="00CA38F9" w:rsidRPr="00CA38F9">
        <w:rPr>
          <w:b w:val="0"/>
          <w:bCs w:val="0"/>
          <w:color w:val="auto"/>
          <w:sz w:val="28"/>
          <w:szCs w:val="28"/>
        </w:rPr>
        <w:t>лучении, является руководитель и</w:t>
      </w:r>
      <w:r w:rsidRPr="00CA38F9">
        <w:rPr>
          <w:b w:val="0"/>
          <w:bCs w:val="0"/>
          <w:color w:val="auto"/>
          <w:sz w:val="28"/>
          <w:szCs w:val="28"/>
        </w:rPr>
        <w:t>с</w:t>
      </w:r>
      <w:r w:rsidRPr="00CA38F9">
        <w:rPr>
          <w:b w:val="0"/>
          <w:bCs w:val="0"/>
          <w:color w:val="auto"/>
          <w:sz w:val="28"/>
          <w:szCs w:val="28"/>
        </w:rPr>
        <w:t xml:space="preserve">полнителя. </w:t>
      </w:r>
    </w:p>
    <w:p w:rsidR="00EE0D5F" w:rsidRPr="00CA38F9" w:rsidRDefault="002102F8" w:rsidP="00A83115">
      <w:pPr>
        <w:pStyle w:val="ConsPlusNormal"/>
        <w:tabs>
          <w:tab w:val="left" w:pos="0"/>
        </w:tabs>
        <w:ind w:firstLine="709"/>
        <w:jc w:val="both"/>
        <w:rPr>
          <w:rFonts w:ascii="Times New Roman" w:hAnsi="Times New Roman" w:cs="Times New Roman"/>
          <w:sz w:val="28"/>
          <w:szCs w:val="28"/>
        </w:rPr>
      </w:pPr>
      <w:r w:rsidRPr="00CA38F9">
        <w:rPr>
          <w:rFonts w:ascii="Times New Roman" w:hAnsi="Times New Roman" w:cs="Times New Roman"/>
          <w:sz w:val="28"/>
          <w:szCs w:val="28"/>
        </w:rPr>
        <w:t>3.8.3.</w:t>
      </w:r>
      <w:r w:rsidRPr="00CA38F9">
        <w:rPr>
          <w:rFonts w:ascii="Times New Roman" w:hAnsi="Times New Roman" w:cs="Times New Roman"/>
          <w:bCs/>
          <w:sz w:val="28"/>
          <w:szCs w:val="28"/>
        </w:rPr>
        <w:t xml:space="preserve"> Подготовленные документы либо уведомление заявителя об отк</w:t>
      </w:r>
      <w:r w:rsidRPr="00CA38F9">
        <w:rPr>
          <w:rFonts w:ascii="Times New Roman" w:hAnsi="Times New Roman" w:cs="Times New Roman"/>
          <w:bCs/>
          <w:sz w:val="28"/>
          <w:szCs w:val="28"/>
        </w:rPr>
        <w:t>а</w:t>
      </w:r>
      <w:r w:rsidRPr="00CA38F9">
        <w:rPr>
          <w:rFonts w:ascii="Times New Roman" w:hAnsi="Times New Roman" w:cs="Times New Roman"/>
          <w:bCs/>
          <w:sz w:val="28"/>
          <w:szCs w:val="28"/>
        </w:rPr>
        <w:t>зе в его получении регистрируется в Журнале учета исходящей корреспонде</w:t>
      </w:r>
      <w:r w:rsidRPr="00CA38F9">
        <w:rPr>
          <w:rFonts w:ascii="Times New Roman" w:hAnsi="Times New Roman" w:cs="Times New Roman"/>
          <w:bCs/>
          <w:sz w:val="28"/>
          <w:szCs w:val="28"/>
        </w:rPr>
        <w:t>н</w:t>
      </w:r>
      <w:r w:rsidRPr="00CA38F9">
        <w:rPr>
          <w:rFonts w:ascii="Times New Roman" w:hAnsi="Times New Roman" w:cs="Times New Roman"/>
          <w:bCs/>
          <w:sz w:val="28"/>
          <w:szCs w:val="28"/>
        </w:rPr>
        <w:t>ции.</w:t>
      </w:r>
      <w:r w:rsidRPr="00CA38F9">
        <w:rPr>
          <w:b/>
          <w:bCs/>
          <w:sz w:val="28"/>
          <w:szCs w:val="28"/>
        </w:rPr>
        <w:t xml:space="preserve"> </w:t>
      </w:r>
      <w:r w:rsidR="00EE0D5F" w:rsidRPr="00CA38F9">
        <w:rPr>
          <w:rFonts w:ascii="Times New Roman" w:hAnsi="Times New Roman" w:cs="Times New Roman"/>
          <w:sz w:val="28"/>
          <w:szCs w:val="28"/>
        </w:rPr>
        <w:t>Направление письменного ответа осуществляется должностным лицом отдела по организационным, социальным и кадровым вопросам Администр</w:t>
      </w:r>
      <w:r w:rsidR="00EE0D5F" w:rsidRPr="00CA38F9">
        <w:rPr>
          <w:rFonts w:ascii="Times New Roman" w:hAnsi="Times New Roman" w:cs="Times New Roman"/>
          <w:sz w:val="28"/>
          <w:szCs w:val="28"/>
        </w:rPr>
        <w:t>а</w:t>
      </w:r>
      <w:r w:rsidR="00EE0D5F" w:rsidRPr="00CA38F9">
        <w:rPr>
          <w:rFonts w:ascii="Times New Roman" w:hAnsi="Times New Roman" w:cs="Times New Roman"/>
          <w:sz w:val="28"/>
          <w:szCs w:val="28"/>
        </w:rPr>
        <w:t>ции городского поселения общедоступной почтовой связью в срок, не прев</w:t>
      </w:r>
      <w:r w:rsidR="00EE0D5F" w:rsidRPr="00CA38F9">
        <w:rPr>
          <w:rFonts w:ascii="Times New Roman" w:hAnsi="Times New Roman" w:cs="Times New Roman"/>
          <w:sz w:val="28"/>
          <w:szCs w:val="28"/>
        </w:rPr>
        <w:t>ы</w:t>
      </w:r>
      <w:r w:rsidR="00E2048B">
        <w:rPr>
          <w:rFonts w:ascii="Times New Roman" w:hAnsi="Times New Roman" w:cs="Times New Roman"/>
          <w:sz w:val="28"/>
          <w:szCs w:val="28"/>
        </w:rPr>
        <w:t xml:space="preserve">шающий </w:t>
      </w:r>
      <w:r w:rsidR="00EE0D5F" w:rsidRPr="00CA38F9">
        <w:rPr>
          <w:rFonts w:ascii="Times New Roman" w:hAnsi="Times New Roman" w:cs="Times New Roman"/>
          <w:sz w:val="28"/>
          <w:szCs w:val="28"/>
        </w:rPr>
        <w:t>3-х рабочих дней.</w:t>
      </w:r>
    </w:p>
    <w:p w:rsidR="002102F8" w:rsidRPr="00CA38F9" w:rsidRDefault="00927F53" w:rsidP="00A83115">
      <w:pPr>
        <w:pStyle w:val="ConsPlusNormal"/>
        <w:tabs>
          <w:tab w:val="left" w:pos="0"/>
        </w:tabs>
        <w:ind w:firstLine="709"/>
        <w:jc w:val="both"/>
        <w:rPr>
          <w:rFonts w:ascii="Times New Roman" w:hAnsi="Times New Roman" w:cs="Times New Roman"/>
          <w:sz w:val="28"/>
          <w:szCs w:val="28"/>
        </w:rPr>
      </w:pPr>
      <w:r w:rsidRPr="00CA38F9">
        <w:rPr>
          <w:rFonts w:ascii="Times New Roman" w:hAnsi="Times New Roman" w:cs="Times New Roman"/>
          <w:sz w:val="28"/>
          <w:szCs w:val="28"/>
        </w:rPr>
        <w:t>3.8</w:t>
      </w:r>
      <w:r w:rsidR="002102F8" w:rsidRPr="00CA38F9">
        <w:rPr>
          <w:rFonts w:ascii="Times New Roman" w:hAnsi="Times New Roman" w:cs="Times New Roman"/>
          <w:sz w:val="28"/>
          <w:szCs w:val="28"/>
        </w:rPr>
        <w:t>.4</w:t>
      </w:r>
      <w:r w:rsidR="00EE0D5F" w:rsidRPr="00CA38F9">
        <w:rPr>
          <w:rFonts w:ascii="Times New Roman" w:hAnsi="Times New Roman" w:cs="Times New Roman"/>
          <w:sz w:val="28"/>
          <w:szCs w:val="28"/>
        </w:rPr>
        <w:t xml:space="preserve">. </w:t>
      </w:r>
      <w:r w:rsidR="002102F8" w:rsidRPr="00CA38F9">
        <w:rPr>
          <w:rFonts w:ascii="Times New Roman" w:hAnsi="Times New Roman" w:cs="Times New Roman"/>
          <w:bCs/>
          <w:sz w:val="28"/>
          <w:szCs w:val="28"/>
        </w:rPr>
        <w:t>Датой выдачи док</w:t>
      </w:r>
      <w:r w:rsidR="00E2048B">
        <w:rPr>
          <w:rFonts w:ascii="Times New Roman" w:hAnsi="Times New Roman" w:cs="Times New Roman"/>
          <w:bCs/>
          <w:sz w:val="28"/>
          <w:szCs w:val="28"/>
        </w:rPr>
        <w:t xml:space="preserve">ументов либо </w:t>
      </w:r>
      <w:r w:rsidR="002102F8" w:rsidRPr="00CA38F9">
        <w:rPr>
          <w:rFonts w:ascii="Times New Roman" w:hAnsi="Times New Roman" w:cs="Times New Roman"/>
          <w:bCs/>
          <w:sz w:val="28"/>
          <w:szCs w:val="28"/>
        </w:rPr>
        <w:t>уведомления заявителя об отказе в их получении, является дата регистрации в Журнале учета исходящей корре</w:t>
      </w:r>
      <w:r w:rsidR="002102F8" w:rsidRPr="00CA38F9">
        <w:rPr>
          <w:rFonts w:ascii="Times New Roman" w:hAnsi="Times New Roman" w:cs="Times New Roman"/>
          <w:bCs/>
          <w:sz w:val="28"/>
          <w:szCs w:val="28"/>
        </w:rPr>
        <w:t>с</w:t>
      </w:r>
      <w:r w:rsidR="002102F8" w:rsidRPr="00CA38F9">
        <w:rPr>
          <w:rFonts w:ascii="Times New Roman" w:hAnsi="Times New Roman" w:cs="Times New Roman"/>
          <w:bCs/>
          <w:sz w:val="28"/>
          <w:szCs w:val="28"/>
        </w:rPr>
        <w:t>понденции.</w:t>
      </w:r>
    </w:p>
    <w:p w:rsidR="00EE0D5F" w:rsidRPr="00F35374" w:rsidRDefault="002102F8" w:rsidP="00A83115">
      <w:pPr>
        <w:pStyle w:val="ConsPlusNormal"/>
        <w:tabs>
          <w:tab w:val="left" w:pos="0"/>
        </w:tabs>
        <w:ind w:firstLine="709"/>
        <w:jc w:val="both"/>
        <w:rPr>
          <w:rFonts w:ascii="Times New Roman" w:hAnsi="Times New Roman" w:cs="Times New Roman"/>
          <w:sz w:val="28"/>
          <w:szCs w:val="28"/>
        </w:rPr>
      </w:pPr>
      <w:r w:rsidRPr="00F35374">
        <w:rPr>
          <w:rFonts w:ascii="Times New Roman" w:hAnsi="Times New Roman" w:cs="Times New Roman"/>
          <w:sz w:val="28"/>
          <w:szCs w:val="28"/>
        </w:rPr>
        <w:t>3.8.5.</w:t>
      </w:r>
      <w:r w:rsidR="00EE0D5F" w:rsidRPr="00F35374">
        <w:rPr>
          <w:rFonts w:ascii="Times New Roman" w:hAnsi="Times New Roman" w:cs="Times New Roman"/>
          <w:sz w:val="28"/>
          <w:szCs w:val="28"/>
        </w:rPr>
        <w:t>Предоставление устной информации во время приема по личным вопр</w:t>
      </w:r>
      <w:r w:rsidR="00EE0D5F" w:rsidRPr="00F35374">
        <w:rPr>
          <w:rFonts w:ascii="Times New Roman" w:hAnsi="Times New Roman" w:cs="Times New Roman"/>
          <w:sz w:val="28"/>
          <w:szCs w:val="28"/>
        </w:rPr>
        <w:t>о</w:t>
      </w:r>
      <w:r w:rsidR="00EE0D5F" w:rsidRPr="00F35374">
        <w:rPr>
          <w:rFonts w:ascii="Times New Roman" w:hAnsi="Times New Roman" w:cs="Times New Roman"/>
          <w:sz w:val="28"/>
          <w:szCs w:val="28"/>
        </w:rPr>
        <w:t>сам осуществляется исполнителем заявителю лично, в соответствии с графиком приема посет</w:t>
      </w:r>
      <w:r w:rsidR="00CA38F9">
        <w:rPr>
          <w:rFonts w:ascii="Times New Roman" w:hAnsi="Times New Roman" w:cs="Times New Roman"/>
          <w:sz w:val="28"/>
          <w:szCs w:val="28"/>
        </w:rPr>
        <w:t>ителей, установленным абзацем 3 п.п. 1.3.2.</w:t>
      </w:r>
      <w:r w:rsidR="00EE0D5F" w:rsidRPr="00F35374">
        <w:rPr>
          <w:rFonts w:ascii="Times New Roman" w:hAnsi="Times New Roman" w:cs="Times New Roman"/>
          <w:sz w:val="28"/>
          <w:szCs w:val="28"/>
        </w:rPr>
        <w:t xml:space="preserve"> п.1.3. н</w:t>
      </w:r>
      <w:r w:rsidR="00EE0D5F" w:rsidRPr="00F35374">
        <w:rPr>
          <w:rFonts w:ascii="Times New Roman" w:hAnsi="Times New Roman" w:cs="Times New Roman"/>
          <w:sz w:val="28"/>
          <w:szCs w:val="28"/>
        </w:rPr>
        <w:t>а</w:t>
      </w:r>
      <w:r w:rsidR="00EE0D5F" w:rsidRPr="00F35374">
        <w:rPr>
          <w:rFonts w:ascii="Times New Roman" w:hAnsi="Times New Roman" w:cs="Times New Roman"/>
          <w:sz w:val="28"/>
          <w:szCs w:val="28"/>
        </w:rPr>
        <w:t>стоящего административного регламента.</w:t>
      </w:r>
    </w:p>
    <w:p w:rsidR="00EE0D5F" w:rsidRPr="00F35374" w:rsidRDefault="00EE0D5F" w:rsidP="00A83115">
      <w:pPr>
        <w:pStyle w:val="ConsPlusNormal"/>
        <w:tabs>
          <w:tab w:val="left" w:pos="0"/>
        </w:tabs>
        <w:ind w:firstLine="709"/>
        <w:jc w:val="both"/>
        <w:rPr>
          <w:rFonts w:ascii="Times New Roman" w:hAnsi="Times New Roman" w:cs="Times New Roman"/>
          <w:sz w:val="28"/>
          <w:szCs w:val="28"/>
        </w:rPr>
      </w:pPr>
      <w:r w:rsidRPr="00F35374">
        <w:rPr>
          <w:rFonts w:ascii="Times New Roman" w:hAnsi="Times New Roman" w:cs="Times New Roman"/>
          <w:sz w:val="28"/>
          <w:szCs w:val="28"/>
        </w:rPr>
        <w:t>Максимальный срок выполнения настоящего административного дейс</w:t>
      </w:r>
      <w:r w:rsidRPr="00F35374">
        <w:rPr>
          <w:rFonts w:ascii="Times New Roman" w:hAnsi="Times New Roman" w:cs="Times New Roman"/>
          <w:sz w:val="28"/>
          <w:szCs w:val="28"/>
        </w:rPr>
        <w:t>т</w:t>
      </w:r>
      <w:r w:rsidRPr="00F35374">
        <w:rPr>
          <w:rFonts w:ascii="Times New Roman" w:hAnsi="Times New Roman" w:cs="Times New Roman"/>
          <w:sz w:val="28"/>
          <w:szCs w:val="28"/>
        </w:rPr>
        <w:t>вия - 15 минут.</w:t>
      </w:r>
    </w:p>
    <w:p w:rsidR="00EE0D5F" w:rsidRPr="00F35374" w:rsidRDefault="00927F53" w:rsidP="00A83115">
      <w:pPr>
        <w:pStyle w:val="ConsPlusNormal"/>
        <w:tabs>
          <w:tab w:val="left" w:pos="0"/>
        </w:tabs>
        <w:ind w:firstLine="709"/>
        <w:jc w:val="both"/>
        <w:rPr>
          <w:rFonts w:ascii="Times New Roman" w:hAnsi="Times New Roman" w:cs="Times New Roman"/>
          <w:sz w:val="28"/>
          <w:szCs w:val="28"/>
        </w:rPr>
      </w:pPr>
      <w:r w:rsidRPr="00F35374">
        <w:rPr>
          <w:rFonts w:ascii="Times New Roman" w:hAnsi="Times New Roman" w:cs="Times New Roman"/>
          <w:sz w:val="28"/>
          <w:szCs w:val="28"/>
        </w:rPr>
        <w:t>3.9</w:t>
      </w:r>
      <w:r w:rsidR="00EE0D5F" w:rsidRPr="00F35374">
        <w:rPr>
          <w:rFonts w:ascii="Times New Roman" w:hAnsi="Times New Roman" w:cs="Times New Roman"/>
          <w:sz w:val="28"/>
          <w:szCs w:val="28"/>
        </w:rPr>
        <w:t xml:space="preserve">. </w:t>
      </w:r>
      <w:proofErr w:type="gramStart"/>
      <w:r w:rsidR="00EE0D5F" w:rsidRPr="00F35374">
        <w:rPr>
          <w:rFonts w:ascii="Times New Roman" w:hAnsi="Times New Roman" w:cs="Times New Roman"/>
          <w:sz w:val="28"/>
          <w:szCs w:val="28"/>
        </w:rPr>
        <w:t>Последовательность предоставления муниципальной услуги «</w:t>
      </w:r>
      <w:r w:rsidR="00E2048B" w:rsidRPr="00E2048B">
        <w:rPr>
          <w:rFonts w:ascii="Times New Roman" w:hAnsi="Times New Roman" w:cs="Times New Roman"/>
          <w:sz w:val="28"/>
          <w:szCs w:val="28"/>
        </w:rPr>
        <w:t>Пр</w:t>
      </w:r>
      <w:r w:rsidR="00E2048B" w:rsidRPr="00E2048B">
        <w:rPr>
          <w:rFonts w:ascii="Times New Roman" w:hAnsi="Times New Roman" w:cs="Times New Roman"/>
          <w:sz w:val="28"/>
          <w:szCs w:val="28"/>
        </w:rPr>
        <w:t>и</w:t>
      </w:r>
      <w:r w:rsidR="00E2048B" w:rsidRPr="00E2048B">
        <w:rPr>
          <w:rFonts w:ascii="Times New Roman" w:hAnsi="Times New Roman" w:cs="Times New Roman"/>
          <w:sz w:val="28"/>
          <w:szCs w:val="28"/>
        </w:rPr>
        <w:t xml:space="preserve">ем </w:t>
      </w:r>
      <w:r w:rsidR="00E2048B" w:rsidRPr="00E2048B">
        <w:rPr>
          <w:rFonts w:ascii="Times New Roman" w:hAnsi="Times New Roman" w:cs="Times New Roman"/>
          <w:sz w:val="28"/>
          <w:szCs w:val="28"/>
        </w:rPr>
        <w:lastRenderedPageBreak/>
        <w:t>документов, необходимых для согласования перевода жилого помещения в нежилое или нежилого помещения в жилое, а также выдача соо</w:t>
      </w:r>
      <w:r w:rsidR="00E2048B" w:rsidRPr="00E2048B">
        <w:rPr>
          <w:rFonts w:ascii="Times New Roman" w:hAnsi="Times New Roman" w:cs="Times New Roman"/>
          <w:sz w:val="28"/>
          <w:szCs w:val="28"/>
        </w:rPr>
        <w:t>т</w:t>
      </w:r>
      <w:r w:rsidR="00E2048B" w:rsidRPr="00E2048B">
        <w:rPr>
          <w:rFonts w:ascii="Times New Roman" w:hAnsi="Times New Roman" w:cs="Times New Roman"/>
          <w:sz w:val="28"/>
          <w:szCs w:val="28"/>
        </w:rPr>
        <w:t>ветствующих решений о переводе или об отказе в п</w:t>
      </w:r>
      <w:r w:rsidR="00E2048B" w:rsidRPr="00E2048B">
        <w:rPr>
          <w:rFonts w:ascii="Times New Roman" w:hAnsi="Times New Roman" w:cs="Times New Roman"/>
          <w:sz w:val="28"/>
          <w:szCs w:val="28"/>
        </w:rPr>
        <w:t>е</w:t>
      </w:r>
      <w:r w:rsidR="00E2048B" w:rsidRPr="00E2048B">
        <w:rPr>
          <w:rFonts w:ascii="Times New Roman" w:hAnsi="Times New Roman" w:cs="Times New Roman"/>
          <w:sz w:val="28"/>
          <w:szCs w:val="28"/>
        </w:rPr>
        <w:t>реводе</w:t>
      </w:r>
      <w:r w:rsidR="00EE0D5F" w:rsidRPr="00F35374">
        <w:rPr>
          <w:rFonts w:ascii="Times New Roman" w:hAnsi="Times New Roman" w:cs="Times New Roman"/>
          <w:sz w:val="28"/>
          <w:szCs w:val="28"/>
        </w:rPr>
        <w:t>»</w:t>
      </w:r>
      <w:r w:rsidR="00EE0D5F" w:rsidRPr="00F35374">
        <w:rPr>
          <w:sz w:val="28"/>
          <w:szCs w:val="28"/>
        </w:rPr>
        <w:t xml:space="preserve"> </w:t>
      </w:r>
      <w:r w:rsidR="00EE0D5F" w:rsidRPr="00F35374">
        <w:rPr>
          <w:rFonts w:ascii="Times New Roman" w:hAnsi="Times New Roman" w:cs="Times New Roman"/>
          <w:sz w:val="28"/>
          <w:szCs w:val="28"/>
        </w:rPr>
        <w:t xml:space="preserve">представлена в виде блок-схемы (Приложение № </w:t>
      </w:r>
      <w:r w:rsidR="00712D0F">
        <w:rPr>
          <w:rFonts w:ascii="Times New Roman" w:hAnsi="Times New Roman" w:cs="Times New Roman"/>
          <w:sz w:val="28"/>
          <w:szCs w:val="28"/>
        </w:rPr>
        <w:t>4</w:t>
      </w:r>
      <w:r w:rsidR="00EE0D5F" w:rsidRPr="00F35374">
        <w:rPr>
          <w:rFonts w:ascii="Times New Roman" w:hAnsi="Times New Roman" w:cs="Times New Roman"/>
          <w:sz w:val="28"/>
          <w:szCs w:val="28"/>
        </w:rPr>
        <w:t>).</w:t>
      </w:r>
      <w:proofErr w:type="gramEnd"/>
    </w:p>
    <w:p w:rsidR="00EE0D5F" w:rsidRPr="00F35374" w:rsidRDefault="00EE0D5F" w:rsidP="00F35374">
      <w:pPr>
        <w:tabs>
          <w:tab w:val="left" w:pos="0"/>
        </w:tabs>
        <w:jc w:val="both"/>
        <w:rPr>
          <w:sz w:val="28"/>
          <w:szCs w:val="28"/>
        </w:rPr>
      </w:pPr>
    </w:p>
    <w:p w:rsidR="00EE0D5F" w:rsidRPr="00F35374" w:rsidRDefault="00EE0D5F" w:rsidP="00F35374">
      <w:pPr>
        <w:tabs>
          <w:tab w:val="left" w:pos="0"/>
        </w:tabs>
        <w:autoSpaceDE w:val="0"/>
        <w:autoSpaceDN w:val="0"/>
        <w:adjustRightInd w:val="0"/>
        <w:jc w:val="center"/>
        <w:outlineLvl w:val="0"/>
        <w:rPr>
          <w:b/>
          <w:sz w:val="28"/>
          <w:szCs w:val="28"/>
        </w:rPr>
      </w:pPr>
      <w:r w:rsidRPr="00F35374">
        <w:rPr>
          <w:b/>
          <w:sz w:val="28"/>
          <w:szCs w:val="28"/>
        </w:rPr>
        <w:t>4.Формы контроля исполнения регламента.</w:t>
      </w:r>
    </w:p>
    <w:p w:rsidR="00EE0D5F" w:rsidRPr="00F35374" w:rsidRDefault="00881D1E" w:rsidP="00F35374">
      <w:pPr>
        <w:tabs>
          <w:tab w:val="left" w:pos="0"/>
          <w:tab w:val="left" w:pos="1276"/>
        </w:tabs>
        <w:suppressAutoHyphens/>
        <w:autoSpaceDE w:val="0"/>
        <w:autoSpaceDN w:val="0"/>
        <w:adjustRightInd w:val="0"/>
        <w:jc w:val="both"/>
        <w:outlineLvl w:val="0"/>
        <w:rPr>
          <w:sz w:val="28"/>
          <w:szCs w:val="28"/>
        </w:rPr>
      </w:pPr>
      <w:r>
        <w:rPr>
          <w:sz w:val="28"/>
          <w:szCs w:val="28"/>
        </w:rPr>
        <w:tab/>
      </w:r>
      <w:r w:rsidR="00EE0D5F" w:rsidRPr="00F35374">
        <w:rPr>
          <w:sz w:val="28"/>
          <w:szCs w:val="28"/>
        </w:rPr>
        <w:t xml:space="preserve">4.1. Текущий </w:t>
      </w:r>
      <w:proofErr w:type="gramStart"/>
      <w:r w:rsidR="00EE0D5F" w:rsidRPr="00F35374">
        <w:rPr>
          <w:sz w:val="28"/>
          <w:szCs w:val="28"/>
        </w:rPr>
        <w:t>контроль за</w:t>
      </w:r>
      <w:proofErr w:type="gramEnd"/>
      <w:r w:rsidR="00EE0D5F" w:rsidRPr="00F3537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начальник отдела строительства и жилищно-коммунального хозяйства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EE0D5F" w:rsidRPr="00F35374" w:rsidRDefault="00881D1E" w:rsidP="00F35374">
      <w:pPr>
        <w:shd w:val="clear" w:color="auto" w:fill="FFFFFF"/>
        <w:tabs>
          <w:tab w:val="left" w:pos="0"/>
        </w:tabs>
        <w:spacing w:before="5" w:line="322" w:lineRule="exact"/>
        <w:ind w:right="19"/>
        <w:jc w:val="both"/>
      </w:pPr>
      <w:r>
        <w:rPr>
          <w:sz w:val="28"/>
          <w:szCs w:val="28"/>
        </w:rPr>
        <w:tab/>
      </w:r>
      <w:r w:rsidR="00EE0D5F" w:rsidRPr="00F35374">
        <w:rPr>
          <w:sz w:val="28"/>
          <w:szCs w:val="28"/>
        </w:rPr>
        <w:t xml:space="preserve">4.2. </w:t>
      </w:r>
      <w:proofErr w:type="gramStart"/>
      <w:r w:rsidR="00EE0D5F" w:rsidRPr="00F35374">
        <w:rPr>
          <w:spacing w:val="5"/>
          <w:sz w:val="28"/>
          <w:szCs w:val="28"/>
        </w:rPr>
        <w:t>Контроль за</w:t>
      </w:r>
      <w:proofErr w:type="gramEnd"/>
      <w:r w:rsidR="00EE0D5F" w:rsidRPr="00F35374">
        <w:rPr>
          <w:spacing w:val="5"/>
          <w:sz w:val="28"/>
          <w:szCs w:val="28"/>
        </w:rPr>
        <w:t xml:space="preserve"> полнотой и качеством предоставления муниципал</w:t>
      </w:r>
      <w:r w:rsidR="00EE0D5F" w:rsidRPr="00F35374">
        <w:rPr>
          <w:spacing w:val="5"/>
          <w:sz w:val="28"/>
          <w:szCs w:val="28"/>
        </w:rPr>
        <w:t>ь</w:t>
      </w:r>
      <w:r w:rsidR="00EE0D5F" w:rsidRPr="00F35374">
        <w:rPr>
          <w:spacing w:val="5"/>
          <w:sz w:val="28"/>
          <w:szCs w:val="28"/>
        </w:rPr>
        <w:t xml:space="preserve">ной </w:t>
      </w:r>
      <w:r w:rsidR="00EE0D5F" w:rsidRPr="00F35374">
        <w:rPr>
          <w:spacing w:val="3"/>
          <w:sz w:val="28"/>
          <w:szCs w:val="28"/>
        </w:rPr>
        <w:t xml:space="preserve">услуги включает в себя проведение проверок, выявление и устранение </w:t>
      </w:r>
      <w:r w:rsidR="00EE0D5F" w:rsidRPr="00F35374">
        <w:rPr>
          <w:sz w:val="28"/>
          <w:szCs w:val="28"/>
        </w:rPr>
        <w:t>нарушений прав заявителей, рассмотрение, принятие решений и по</w:t>
      </w:r>
      <w:r w:rsidR="00EE0D5F" w:rsidRPr="00F35374">
        <w:rPr>
          <w:sz w:val="28"/>
          <w:szCs w:val="28"/>
        </w:rPr>
        <w:t>д</w:t>
      </w:r>
      <w:r w:rsidR="00EE0D5F" w:rsidRPr="00F35374">
        <w:rPr>
          <w:sz w:val="28"/>
          <w:szCs w:val="28"/>
        </w:rPr>
        <w:t xml:space="preserve">готовку </w:t>
      </w:r>
      <w:r w:rsidR="00EE0D5F" w:rsidRPr="00F35374">
        <w:rPr>
          <w:spacing w:val="-1"/>
          <w:sz w:val="28"/>
          <w:szCs w:val="28"/>
        </w:rPr>
        <w:t xml:space="preserve">ответов на обращения заявителей, содержащие жалобы на решения, действия </w:t>
      </w:r>
      <w:r w:rsidR="00EE0D5F" w:rsidRPr="00F35374">
        <w:rPr>
          <w:spacing w:val="4"/>
          <w:sz w:val="28"/>
          <w:szCs w:val="28"/>
        </w:rPr>
        <w:t xml:space="preserve">(бездействия) </w:t>
      </w:r>
      <w:r w:rsidR="00EE0D5F" w:rsidRPr="00F35374">
        <w:rPr>
          <w:sz w:val="28"/>
          <w:szCs w:val="28"/>
        </w:rPr>
        <w:t>должностных лиц Администрации городского пос</w:t>
      </w:r>
      <w:r w:rsidR="00EE0D5F" w:rsidRPr="00F35374">
        <w:rPr>
          <w:sz w:val="28"/>
          <w:szCs w:val="28"/>
        </w:rPr>
        <w:t>е</w:t>
      </w:r>
      <w:r w:rsidR="00EE0D5F" w:rsidRPr="00F35374">
        <w:rPr>
          <w:sz w:val="28"/>
          <w:szCs w:val="28"/>
        </w:rPr>
        <w:t>ления</w:t>
      </w:r>
      <w:r w:rsidR="00EE0D5F" w:rsidRPr="00F35374">
        <w:rPr>
          <w:spacing w:val="4"/>
          <w:sz w:val="28"/>
          <w:szCs w:val="28"/>
        </w:rPr>
        <w:t>.</w:t>
      </w:r>
    </w:p>
    <w:p w:rsidR="00EE0D5F" w:rsidRPr="00F35374" w:rsidRDefault="00EE0D5F" w:rsidP="00F35374">
      <w:pPr>
        <w:shd w:val="clear" w:color="auto" w:fill="FFFFFF"/>
        <w:tabs>
          <w:tab w:val="left" w:pos="0"/>
        </w:tabs>
        <w:spacing w:line="322" w:lineRule="exact"/>
        <w:ind w:right="24"/>
        <w:jc w:val="both"/>
      </w:pPr>
      <w:r w:rsidRPr="00F35374">
        <w:rPr>
          <w:spacing w:val="1"/>
          <w:sz w:val="28"/>
          <w:szCs w:val="28"/>
        </w:rPr>
        <w:t>Проверка полноты и качества предоставления муниципальной услуги осущ</w:t>
      </w:r>
      <w:r w:rsidRPr="00F35374">
        <w:rPr>
          <w:spacing w:val="1"/>
          <w:sz w:val="28"/>
          <w:szCs w:val="28"/>
        </w:rPr>
        <w:t>е</w:t>
      </w:r>
      <w:r w:rsidRPr="00F35374">
        <w:rPr>
          <w:spacing w:val="1"/>
          <w:sz w:val="28"/>
          <w:szCs w:val="28"/>
        </w:rPr>
        <w:t xml:space="preserve">ствляется на основании Распоряжения Администрации </w:t>
      </w:r>
      <w:r w:rsidRPr="00F35374">
        <w:rPr>
          <w:sz w:val="28"/>
          <w:szCs w:val="28"/>
        </w:rPr>
        <w:t>городского п</w:t>
      </w:r>
      <w:r w:rsidRPr="00F35374">
        <w:rPr>
          <w:sz w:val="28"/>
          <w:szCs w:val="28"/>
        </w:rPr>
        <w:t>о</w:t>
      </w:r>
      <w:r w:rsidRPr="00F35374">
        <w:rPr>
          <w:sz w:val="28"/>
          <w:szCs w:val="28"/>
        </w:rPr>
        <w:t>селения.</w:t>
      </w:r>
    </w:p>
    <w:p w:rsidR="00EE0D5F" w:rsidRPr="00F35374" w:rsidRDefault="00881D1E" w:rsidP="00F35374">
      <w:pPr>
        <w:tabs>
          <w:tab w:val="left" w:pos="0"/>
          <w:tab w:val="left" w:pos="1276"/>
        </w:tabs>
        <w:suppressAutoHyphens/>
        <w:autoSpaceDE w:val="0"/>
        <w:autoSpaceDN w:val="0"/>
        <w:adjustRightInd w:val="0"/>
        <w:jc w:val="both"/>
        <w:outlineLvl w:val="0"/>
        <w:rPr>
          <w:sz w:val="28"/>
          <w:szCs w:val="28"/>
        </w:rPr>
      </w:pPr>
      <w:r>
        <w:rPr>
          <w:sz w:val="28"/>
          <w:szCs w:val="28"/>
        </w:rPr>
        <w:tab/>
      </w:r>
      <w:r w:rsidR="00EE0D5F" w:rsidRPr="00F35374">
        <w:rPr>
          <w:sz w:val="28"/>
          <w:szCs w:val="28"/>
        </w:rPr>
        <w:t xml:space="preserve">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EE0D5F" w:rsidRPr="00F35374" w:rsidRDefault="00881D1E" w:rsidP="00F35374">
      <w:pPr>
        <w:tabs>
          <w:tab w:val="left" w:pos="0"/>
        </w:tabs>
        <w:suppressAutoHyphens/>
        <w:autoSpaceDE w:val="0"/>
        <w:autoSpaceDN w:val="0"/>
        <w:adjustRightInd w:val="0"/>
        <w:jc w:val="both"/>
        <w:outlineLvl w:val="0"/>
        <w:rPr>
          <w:sz w:val="28"/>
          <w:szCs w:val="28"/>
        </w:rPr>
      </w:pPr>
      <w:r>
        <w:rPr>
          <w:sz w:val="28"/>
          <w:szCs w:val="28"/>
        </w:rPr>
        <w:tab/>
      </w:r>
      <w:r w:rsidR="00EE0D5F" w:rsidRPr="00F35374">
        <w:rPr>
          <w:sz w:val="28"/>
          <w:szCs w:val="28"/>
        </w:rPr>
        <w:t>4.3. По результатам контроля, при выявлении допущенных нарушений,  Глава городского поселения «Город Краснокаменск» принимает решение об их устранении и привлечении к дисциплинарной ответственности виновных лиц.</w:t>
      </w:r>
    </w:p>
    <w:p w:rsidR="00EE0D5F" w:rsidRPr="00F35374" w:rsidRDefault="00EE0D5F" w:rsidP="00A83115">
      <w:pPr>
        <w:tabs>
          <w:tab w:val="left" w:pos="0"/>
          <w:tab w:val="left" w:pos="426"/>
          <w:tab w:val="left" w:pos="567"/>
        </w:tabs>
        <w:suppressAutoHyphens/>
        <w:autoSpaceDE w:val="0"/>
        <w:autoSpaceDN w:val="0"/>
        <w:adjustRightInd w:val="0"/>
        <w:ind w:firstLine="709"/>
        <w:jc w:val="both"/>
        <w:outlineLvl w:val="1"/>
        <w:rPr>
          <w:sz w:val="28"/>
          <w:szCs w:val="28"/>
        </w:rPr>
      </w:pPr>
      <w:r w:rsidRPr="00F35374">
        <w:rPr>
          <w:sz w:val="28"/>
          <w:szCs w:val="28"/>
        </w:rPr>
        <w:t xml:space="preserve">4.4. Начальник  отдела строительства и </w:t>
      </w:r>
      <w:proofErr w:type="gramStart"/>
      <w:r w:rsidRPr="00F35374">
        <w:rPr>
          <w:sz w:val="28"/>
          <w:szCs w:val="28"/>
        </w:rPr>
        <w:t>жилищно – коммунального</w:t>
      </w:r>
      <w:proofErr w:type="gramEnd"/>
      <w:r w:rsidRPr="00F35374">
        <w:rPr>
          <w:sz w:val="28"/>
          <w:szCs w:val="28"/>
        </w:rPr>
        <w:t xml:space="preserve"> хозяйства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EE0D5F" w:rsidRPr="00F35374" w:rsidRDefault="00EE0D5F" w:rsidP="00A83115">
      <w:pPr>
        <w:widowControl w:val="0"/>
        <w:tabs>
          <w:tab w:val="left" w:pos="0"/>
        </w:tabs>
        <w:autoSpaceDE w:val="0"/>
        <w:autoSpaceDN w:val="0"/>
        <w:adjustRightInd w:val="0"/>
        <w:ind w:firstLine="709"/>
        <w:jc w:val="both"/>
        <w:rPr>
          <w:sz w:val="28"/>
          <w:szCs w:val="28"/>
        </w:rPr>
      </w:pPr>
      <w:r w:rsidRPr="00F35374">
        <w:rPr>
          <w:sz w:val="28"/>
          <w:szCs w:val="28"/>
        </w:rPr>
        <w:t xml:space="preserve">4.5. </w:t>
      </w:r>
      <w:proofErr w:type="gramStart"/>
      <w:r w:rsidRPr="00F35374">
        <w:rPr>
          <w:sz w:val="28"/>
          <w:szCs w:val="28"/>
        </w:rPr>
        <w:t xml:space="preserve">Контроль </w:t>
      </w:r>
      <w:r w:rsidRPr="00F35374">
        <w:rPr>
          <w:spacing w:val="5"/>
          <w:sz w:val="28"/>
          <w:szCs w:val="28"/>
        </w:rPr>
        <w:t>за</w:t>
      </w:r>
      <w:proofErr w:type="gramEnd"/>
      <w:r w:rsidRPr="00F35374">
        <w:rPr>
          <w:spacing w:val="5"/>
          <w:sz w:val="28"/>
          <w:szCs w:val="28"/>
        </w:rPr>
        <w:t xml:space="preserve"> полнотой и качеством предоставления муниципал</w:t>
      </w:r>
      <w:r w:rsidRPr="00F35374">
        <w:rPr>
          <w:spacing w:val="5"/>
          <w:sz w:val="28"/>
          <w:szCs w:val="28"/>
        </w:rPr>
        <w:t>ь</w:t>
      </w:r>
      <w:r w:rsidRPr="00F35374">
        <w:rPr>
          <w:spacing w:val="5"/>
          <w:sz w:val="28"/>
          <w:szCs w:val="28"/>
        </w:rPr>
        <w:t xml:space="preserve">ной </w:t>
      </w:r>
      <w:r w:rsidRPr="00F35374">
        <w:rPr>
          <w:spacing w:val="3"/>
          <w:sz w:val="28"/>
          <w:szCs w:val="28"/>
        </w:rPr>
        <w:t>услуги</w:t>
      </w:r>
      <w:r w:rsidRPr="00F35374">
        <w:rPr>
          <w:sz w:val="28"/>
          <w:szCs w:val="28"/>
        </w:rPr>
        <w:t xml:space="preserve"> со стороны граждан, их объединений и организаций является с</w:t>
      </w:r>
      <w:r w:rsidRPr="00F35374">
        <w:rPr>
          <w:sz w:val="28"/>
          <w:szCs w:val="28"/>
        </w:rPr>
        <w:t>а</w:t>
      </w:r>
      <w:r w:rsidRPr="00F35374">
        <w:rPr>
          <w:sz w:val="28"/>
          <w:szCs w:val="28"/>
        </w:rPr>
        <w:t>мостоятельной формой контроля и осуществляется путем направления обр</w:t>
      </w:r>
      <w:r w:rsidRPr="00F35374">
        <w:rPr>
          <w:sz w:val="28"/>
          <w:szCs w:val="28"/>
        </w:rPr>
        <w:t>а</w:t>
      </w:r>
      <w:r w:rsidRPr="00F35374">
        <w:rPr>
          <w:sz w:val="28"/>
          <w:szCs w:val="28"/>
        </w:rPr>
        <w:t>щений, жалоб на действия (бездействия) и решения, осуществляемые (прин</w:t>
      </w:r>
      <w:r w:rsidRPr="00F35374">
        <w:rPr>
          <w:sz w:val="28"/>
          <w:szCs w:val="28"/>
        </w:rPr>
        <w:t>и</w:t>
      </w:r>
      <w:r w:rsidRPr="00F35374">
        <w:rPr>
          <w:sz w:val="28"/>
          <w:szCs w:val="28"/>
        </w:rPr>
        <w:t>маемые) в ходе предоставления муниципальной услуги  Главе городского п</w:t>
      </w:r>
      <w:r w:rsidRPr="00F35374">
        <w:rPr>
          <w:sz w:val="28"/>
          <w:szCs w:val="28"/>
        </w:rPr>
        <w:t>о</w:t>
      </w:r>
      <w:r w:rsidRPr="00F35374">
        <w:rPr>
          <w:sz w:val="28"/>
          <w:szCs w:val="28"/>
        </w:rPr>
        <w:t>селения «Город Краснокаменск».</w:t>
      </w:r>
    </w:p>
    <w:p w:rsidR="00EE0D5F" w:rsidRPr="00F35374" w:rsidRDefault="00EE0D5F" w:rsidP="00F35374">
      <w:pPr>
        <w:tabs>
          <w:tab w:val="left" w:pos="0"/>
        </w:tabs>
        <w:suppressAutoHyphens/>
        <w:autoSpaceDE w:val="0"/>
        <w:autoSpaceDN w:val="0"/>
        <w:adjustRightInd w:val="0"/>
        <w:jc w:val="both"/>
        <w:outlineLvl w:val="0"/>
        <w:rPr>
          <w:b/>
          <w:sz w:val="28"/>
          <w:szCs w:val="28"/>
        </w:rPr>
      </w:pPr>
    </w:p>
    <w:p w:rsidR="00EE0D5F" w:rsidRPr="00F35374" w:rsidRDefault="00EE0D5F" w:rsidP="00A83115">
      <w:pPr>
        <w:tabs>
          <w:tab w:val="left" w:pos="0"/>
          <w:tab w:val="left" w:pos="1276"/>
        </w:tabs>
        <w:suppressAutoHyphens/>
        <w:autoSpaceDE w:val="0"/>
        <w:autoSpaceDN w:val="0"/>
        <w:adjustRightInd w:val="0"/>
        <w:jc w:val="center"/>
        <w:outlineLvl w:val="0"/>
        <w:rPr>
          <w:b/>
          <w:sz w:val="28"/>
          <w:szCs w:val="28"/>
        </w:rPr>
      </w:pPr>
      <w:r w:rsidRPr="00F35374">
        <w:rPr>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EE0D5F" w:rsidRDefault="00EE0D5F"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lastRenderedPageBreak/>
        <w:t>5.1. Получатели муниципальной услуги вправе обжаловать действия (бездействия) и решения Администрации городского поселения, должностных лиц Администрации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135242" w:rsidRPr="00135242" w:rsidRDefault="00135242" w:rsidP="00135242">
      <w:pPr>
        <w:jc w:val="center"/>
        <w:rPr>
          <w:i/>
          <w:sz w:val="22"/>
          <w:szCs w:val="22"/>
        </w:rPr>
      </w:pPr>
      <w:r w:rsidRPr="00093600">
        <w:rPr>
          <w:i/>
          <w:sz w:val="22"/>
          <w:szCs w:val="22"/>
        </w:rPr>
        <w:t>(в ред. Постановлений  Администрации городского поселения «Город Краснокаменск» от 25.11.2014 года № 856, 08.06.2016 года № 711, 13.03.2017года № 295</w:t>
      </w:r>
      <w:r>
        <w:rPr>
          <w:i/>
          <w:sz w:val="22"/>
          <w:szCs w:val="22"/>
        </w:rPr>
        <w:t>, от 16.07.2018г. № 1055</w:t>
      </w:r>
      <w:r w:rsidR="00822DC4">
        <w:rPr>
          <w:i/>
          <w:sz w:val="22"/>
          <w:szCs w:val="22"/>
        </w:rPr>
        <w:t xml:space="preserve">; от </w:t>
      </w:r>
      <w:r w:rsidR="00E50DD7">
        <w:rPr>
          <w:i/>
          <w:sz w:val="22"/>
          <w:szCs w:val="22"/>
        </w:rPr>
        <w:t>1</w:t>
      </w:r>
      <w:r w:rsidR="00822DC4" w:rsidRPr="00D87CE6">
        <w:rPr>
          <w:i/>
          <w:sz w:val="22"/>
          <w:szCs w:val="22"/>
        </w:rPr>
        <w:t>1.1</w:t>
      </w:r>
      <w:r w:rsidR="00E50DD7">
        <w:rPr>
          <w:i/>
          <w:sz w:val="22"/>
          <w:szCs w:val="22"/>
        </w:rPr>
        <w:t>1</w:t>
      </w:r>
      <w:r w:rsidR="00822DC4" w:rsidRPr="00D87CE6">
        <w:rPr>
          <w:i/>
          <w:sz w:val="22"/>
          <w:szCs w:val="22"/>
        </w:rPr>
        <w:t>.2019г. №</w:t>
      </w:r>
      <w:r w:rsidR="00E50DD7">
        <w:rPr>
          <w:i/>
          <w:sz w:val="22"/>
          <w:szCs w:val="22"/>
        </w:rPr>
        <w:t xml:space="preserve"> 101</w:t>
      </w:r>
      <w:r w:rsidR="008F13ED">
        <w:rPr>
          <w:i/>
          <w:sz w:val="22"/>
          <w:szCs w:val="22"/>
        </w:rPr>
        <w:t>5</w:t>
      </w:r>
      <w:r w:rsidR="00E50DD7">
        <w:rPr>
          <w:i/>
          <w:sz w:val="22"/>
          <w:szCs w:val="22"/>
        </w:rPr>
        <w:t>;</w:t>
      </w:r>
      <w:r w:rsidRPr="00093600">
        <w:rPr>
          <w:i/>
          <w:sz w:val="22"/>
          <w:szCs w:val="22"/>
        </w:rPr>
        <w:t>)</w:t>
      </w:r>
    </w:p>
    <w:p w:rsidR="00EE0D5F" w:rsidRDefault="00EE0D5F"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5.2. Предмет жалобы:</w:t>
      </w:r>
    </w:p>
    <w:p w:rsidR="0002305F" w:rsidRPr="0002305F" w:rsidRDefault="0002305F" w:rsidP="00A83115">
      <w:pPr>
        <w:tabs>
          <w:tab w:val="left" w:pos="0"/>
          <w:tab w:val="left" w:pos="1276"/>
        </w:tabs>
        <w:suppressAutoHyphens/>
        <w:autoSpaceDE w:val="0"/>
        <w:autoSpaceDN w:val="0"/>
        <w:adjustRightInd w:val="0"/>
        <w:ind w:firstLine="709"/>
        <w:jc w:val="both"/>
        <w:outlineLvl w:val="0"/>
        <w:rPr>
          <w:sz w:val="28"/>
          <w:szCs w:val="28"/>
        </w:rPr>
      </w:pPr>
      <w:r w:rsidRPr="0002305F">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актами субъектов Российской Федерации, настоящими административным регламентом для предоставления муниципальной усл</w:t>
      </w:r>
      <w:r w:rsidRPr="0002305F">
        <w:rPr>
          <w:sz w:val="28"/>
          <w:szCs w:val="28"/>
        </w:rPr>
        <w:t>у</w:t>
      </w:r>
      <w:r w:rsidRPr="0002305F">
        <w:rPr>
          <w:sz w:val="28"/>
          <w:szCs w:val="28"/>
        </w:rPr>
        <w:t>ги, у заявителя;</w:t>
      </w:r>
    </w:p>
    <w:p w:rsidR="00EE0D5F" w:rsidRPr="00F35374" w:rsidRDefault="00EE0D5F" w:rsidP="00A83115">
      <w:pPr>
        <w:tabs>
          <w:tab w:val="left" w:pos="0"/>
          <w:tab w:val="left" w:pos="1276"/>
        </w:tabs>
        <w:suppressAutoHyphens/>
        <w:autoSpaceDE w:val="0"/>
        <w:autoSpaceDN w:val="0"/>
        <w:adjustRightInd w:val="0"/>
        <w:ind w:firstLine="709"/>
        <w:jc w:val="both"/>
        <w:outlineLvl w:val="0"/>
        <w:rPr>
          <w:sz w:val="28"/>
          <w:szCs w:val="28"/>
        </w:rPr>
      </w:pPr>
      <w:r w:rsidRPr="00F35374">
        <w:rPr>
          <w:sz w:val="28"/>
          <w:szCs w:val="28"/>
        </w:rPr>
        <w:t>— нарушение срока регистрации запроса заявителя о предоставлении  муниципальной услуги;</w:t>
      </w:r>
    </w:p>
    <w:p w:rsidR="00EE0D5F" w:rsidRPr="00F35374" w:rsidRDefault="00EE0D5F" w:rsidP="00A83115">
      <w:pPr>
        <w:tabs>
          <w:tab w:val="left" w:pos="0"/>
        </w:tabs>
        <w:autoSpaceDE w:val="0"/>
        <w:autoSpaceDN w:val="0"/>
        <w:adjustRightInd w:val="0"/>
        <w:ind w:firstLine="709"/>
        <w:jc w:val="both"/>
        <w:outlineLvl w:val="1"/>
        <w:rPr>
          <w:sz w:val="28"/>
          <w:szCs w:val="28"/>
        </w:rPr>
      </w:pPr>
      <w:r w:rsidRPr="00F35374">
        <w:rPr>
          <w:sz w:val="28"/>
          <w:szCs w:val="28"/>
        </w:rPr>
        <w:t>— нарушение срока предоставления муниципальной услуги;</w:t>
      </w:r>
    </w:p>
    <w:p w:rsidR="00EE0D5F" w:rsidRDefault="00EE0D5F" w:rsidP="00A83115">
      <w:pPr>
        <w:tabs>
          <w:tab w:val="left" w:pos="0"/>
        </w:tabs>
        <w:autoSpaceDE w:val="0"/>
        <w:autoSpaceDN w:val="0"/>
        <w:adjustRightInd w:val="0"/>
        <w:ind w:firstLine="709"/>
        <w:jc w:val="both"/>
        <w:outlineLvl w:val="1"/>
        <w:rPr>
          <w:sz w:val="28"/>
          <w:szCs w:val="28"/>
        </w:rPr>
      </w:pPr>
      <w:r w:rsidRPr="00F35374">
        <w:rPr>
          <w:sz w:val="28"/>
          <w:szCs w:val="28"/>
        </w:rPr>
        <w:t>— тр</w:t>
      </w:r>
      <w:r w:rsidR="00FD3461">
        <w:rPr>
          <w:sz w:val="28"/>
          <w:szCs w:val="28"/>
        </w:rPr>
        <w:t>ебование у заявителя документов или информации либо осущест</w:t>
      </w:r>
      <w:r w:rsidR="00FD3461">
        <w:rPr>
          <w:sz w:val="28"/>
          <w:szCs w:val="28"/>
        </w:rPr>
        <w:t>в</w:t>
      </w:r>
      <w:r w:rsidR="00FD3461">
        <w:rPr>
          <w:sz w:val="28"/>
          <w:szCs w:val="28"/>
        </w:rPr>
        <w:t>ления действий, представления или осуществление которых не предусмотр</w:t>
      </w:r>
      <w:r w:rsidR="00FD3461">
        <w:rPr>
          <w:sz w:val="28"/>
          <w:szCs w:val="28"/>
        </w:rPr>
        <w:t>е</w:t>
      </w:r>
      <w:r w:rsidR="00FD3461">
        <w:rPr>
          <w:sz w:val="28"/>
          <w:szCs w:val="28"/>
        </w:rPr>
        <w:t>но</w:t>
      </w:r>
      <w:r w:rsidR="007B5EE6">
        <w:rPr>
          <w:sz w:val="28"/>
          <w:szCs w:val="28"/>
        </w:rPr>
        <w:t xml:space="preserve"> нормативными правовыми актами Российской Федерации,</w:t>
      </w:r>
      <w:r w:rsidR="003F25F4">
        <w:rPr>
          <w:sz w:val="28"/>
          <w:szCs w:val="28"/>
        </w:rPr>
        <w:t xml:space="preserve"> нормативными правовыми актами субъектов Российской Федерации, </w:t>
      </w:r>
      <w:r w:rsidRPr="00F35374">
        <w:rPr>
          <w:sz w:val="28"/>
          <w:szCs w:val="28"/>
        </w:rPr>
        <w:t>настоящим  админис</w:t>
      </w:r>
      <w:r w:rsidRPr="00F35374">
        <w:rPr>
          <w:sz w:val="28"/>
          <w:szCs w:val="28"/>
        </w:rPr>
        <w:t>т</w:t>
      </w:r>
      <w:r w:rsidRPr="00F35374">
        <w:rPr>
          <w:sz w:val="28"/>
          <w:szCs w:val="28"/>
        </w:rPr>
        <w:t>ративным</w:t>
      </w:r>
      <w:r w:rsidR="00DB2BB4">
        <w:rPr>
          <w:sz w:val="28"/>
          <w:szCs w:val="28"/>
        </w:rPr>
        <w:t xml:space="preserve"> регламентом для предоставления</w:t>
      </w:r>
      <w:r w:rsidRPr="00F35374">
        <w:rPr>
          <w:sz w:val="28"/>
          <w:szCs w:val="28"/>
        </w:rPr>
        <w:t xml:space="preserve"> муниципальной у</w:t>
      </w:r>
      <w:r w:rsidRPr="00F35374">
        <w:rPr>
          <w:sz w:val="28"/>
          <w:szCs w:val="28"/>
        </w:rPr>
        <w:t>с</w:t>
      </w:r>
      <w:r w:rsidRPr="00F35374">
        <w:rPr>
          <w:sz w:val="28"/>
          <w:szCs w:val="28"/>
        </w:rPr>
        <w:t>луги;</w:t>
      </w:r>
    </w:p>
    <w:p w:rsidR="009B6F18" w:rsidRDefault="009B6F18" w:rsidP="00A83115">
      <w:pPr>
        <w:tabs>
          <w:tab w:val="left" w:pos="0"/>
        </w:tabs>
        <w:autoSpaceDE w:val="0"/>
        <w:autoSpaceDN w:val="0"/>
        <w:adjustRightInd w:val="0"/>
        <w:ind w:firstLine="709"/>
        <w:jc w:val="both"/>
        <w:outlineLvl w:val="1"/>
        <w:rPr>
          <w:sz w:val="28"/>
          <w:szCs w:val="28"/>
        </w:rPr>
      </w:pPr>
      <w:proofErr w:type="gramStart"/>
      <w:r w:rsidRPr="00F35374">
        <w:rPr>
          <w:sz w:val="28"/>
          <w:szCs w:val="28"/>
        </w:rPr>
        <w:t>— тр</w:t>
      </w:r>
      <w:r>
        <w:rPr>
          <w:sz w:val="28"/>
          <w:szCs w:val="28"/>
        </w:rPr>
        <w:t xml:space="preserve">ебование у заявителя при предоставлении </w:t>
      </w:r>
      <w:r w:rsidRPr="00F35374">
        <w:rPr>
          <w:sz w:val="28"/>
          <w:szCs w:val="28"/>
        </w:rPr>
        <w:t>муниципальной услуги</w:t>
      </w:r>
      <w:r>
        <w:rPr>
          <w:sz w:val="28"/>
          <w:szCs w:val="28"/>
        </w:rPr>
        <w:t xml:space="preserve"> документов или информации, </w:t>
      </w:r>
      <w:r w:rsidR="009D2599">
        <w:rPr>
          <w:sz w:val="28"/>
          <w:szCs w:val="28"/>
        </w:rPr>
        <w:t xml:space="preserve">отсутствие и (или) недостоверности которых не указывались при первоначальном отказе в приеме документов, необходимых  для предоставления </w:t>
      </w:r>
      <w:r w:rsidR="009D2599" w:rsidRPr="00F35374">
        <w:rPr>
          <w:sz w:val="28"/>
          <w:szCs w:val="28"/>
        </w:rPr>
        <w:t>муниципальной услуги</w:t>
      </w:r>
      <w:r w:rsidR="004A7A13">
        <w:rPr>
          <w:sz w:val="28"/>
          <w:szCs w:val="28"/>
        </w:rPr>
        <w:t>, за исключением случаев, пред</w:t>
      </w:r>
      <w:r w:rsidR="004A7A13">
        <w:rPr>
          <w:sz w:val="28"/>
          <w:szCs w:val="28"/>
        </w:rPr>
        <w:t>у</w:t>
      </w:r>
      <w:r w:rsidR="004A7A13">
        <w:rPr>
          <w:sz w:val="28"/>
          <w:szCs w:val="28"/>
        </w:rPr>
        <w:t>смотренных пунктом 4 части 1 статьи 7 Федерального закона от 27 июля 2010</w:t>
      </w:r>
      <w:r w:rsidR="007D3FB5">
        <w:rPr>
          <w:sz w:val="28"/>
          <w:szCs w:val="28"/>
        </w:rPr>
        <w:t xml:space="preserve"> </w:t>
      </w:r>
      <w:r w:rsidR="004A7A13">
        <w:rPr>
          <w:sz w:val="28"/>
          <w:szCs w:val="28"/>
        </w:rPr>
        <w:t xml:space="preserve">года № 210-ФЗ «Об </w:t>
      </w:r>
      <w:r w:rsidR="003B1554">
        <w:rPr>
          <w:sz w:val="28"/>
          <w:szCs w:val="28"/>
        </w:rPr>
        <w:t>организации предоставления государственных и муниц</w:t>
      </w:r>
      <w:r w:rsidR="003B1554">
        <w:rPr>
          <w:sz w:val="28"/>
          <w:szCs w:val="28"/>
        </w:rPr>
        <w:t>и</w:t>
      </w:r>
      <w:r w:rsidR="003B1554">
        <w:rPr>
          <w:sz w:val="28"/>
          <w:szCs w:val="28"/>
        </w:rPr>
        <w:t>пальных услуг»;</w:t>
      </w:r>
      <w:proofErr w:type="gramEnd"/>
    </w:p>
    <w:p w:rsidR="00EE0D5F" w:rsidRPr="00F35374" w:rsidRDefault="00BC1A4E" w:rsidP="00B63825">
      <w:pPr>
        <w:tabs>
          <w:tab w:val="left" w:pos="0"/>
        </w:tabs>
        <w:autoSpaceDE w:val="0"/>
        <w:autoSpaceDN w:val="0"/>
        <w:adjustRightInd w:val="0"/>
        <w:ind w:firstLine="709"/>
        <w:jc w:val="both"/>
        <w:outlineLvl w:val="1"/>
        <w:rPr>
          <w:sz w:val="28"/>
          <w:szCs w:val="28"/>
        </w:rPr>
      </w:pPr>
      <w:r w:rsidRPr="00F35374">
        <w:rPr>
          <w:sz w:val="28"/>
          <w:szCs w:val="28"/>
        </w:rPr>
        <w:t>— отказ в предоставлении муниципальной услуги, если основания отк</w:t>
      </w:r>
      <w:r w:rsidRPr="00F35374">
        <w:rPr>
          <w:sz w:val="28"/>
          <w:szCs w:val="28"/>
        </w:rPr>
        <w:t>а</w:t>
      </w:r>
      <w:r w:rsidRPr="00F35374">
        <w:rPr>
          <w:sz w:val="28"/>
          <w:szCs w:val="28"/>
        </w:rPr>
        <w:t>за не предусмотрены настоящим административным регламентом;</w:t>
      </w:r>
    </w:p>
    <w:p w:rsidR="00EE0D5F" w:rsidRPr="00F35374" w:rsidRDefault="00EE0D5F" w:rsidP="00A83115">
      <w:pPr>
        <w:tabs>
          <w:tab w:val="left" w:pos="0"/>
        </w:tabs>
        <w:autoSpaceDE w:val="0"/>
        <w:autoSpaceDN w:val="0"/>
        <w:adjustRightInd w:val="0"/>
        <w:ind w:firstLine="709"/>
        <w:jc w:val="both"/>
        <w:outlineLvl w:val="1"/>
        <w:rPr>
          <w:sz w:val="28"/>
          <w:szCs w:val="28"/>
        </w:rPr>
      </w:pPr>
      <w:r w:rsidRPr="00F35374">
        <w:rPr>
          <w:sz w:val="28"/>
          <w:szCs w:val="28"/>
        </w:rPr>
        <w:t>— затребование с заявителя при предоставлении муниципальной услуги платы, не предусмотренной настоящим административным ре</w:t>
      </w:r>
      <w:r w:rsidRPr="00F35374">
        <w:rPr>
          <w:sz w:val="28"/>
          <w:szCs w:val="28"/>
        </w:rPr>
        <w:t>г</w:t>
      </w:r>
      <w:r w:rsidRPr="00F35374">
        <w:rPr>
          <w:sz w:val="28"/>
          <w:szCs w:val="28"/>
        </w:rPr>
        <w:t>ламентом;</w:t>
      </w:r>
    </w:p>
    <w:p w:rsidR="00EE0D5F" w:rsidRPr="00F35374" w:rsidRDefault="00EE0D5F" w:rsidP="00A83115">
      <w:pPr>
        <w:tabs>
          <w:tab w:val="left" w:pos="0"/>
        </w:tabs>
        <w:autoSpaceDE w:val="0"/>
        <w:autoSpaceDN w:val="0"/>
        <w:adjustRightInd w:val="0"/>
        <w:ind w:firstLine="709"/>
        <w:jc w:val="both"/>
        <w:outlineLvl w:val="1"/>
        <w:rPr>
          <w:sz w:val="28"/>
          <w:szCs w:val="28"/>
        </w:rPr>
      </w:pPr>
      <w:proofErr w:type="gramStart"/>
      <w:r w:rsidRPr="00F35374">
        <w:rPr>
          <w:sz w:val="28"/>
          <w:szCs w:val="28"/>
        </w:rPr>
        <w:t>— отказ Администрации городского поселения</w:t>
      </w:r>
      <w:r w:rsidR="00D17380">
        <w:rPr>
          <w:sz w:val="28"/>
          <w:szCs w:val="28"/>
        </w:rPr>
        <w:t xml:space="preserve"> «Город Краснокаменск»</w:t>
      </w:r>
      <w:r w:rsidRPr="00F35374">
        <w:rPr>
          <w:sz w:val="28"/>
          <w:szCs w:val="28"/>
        </w:rPr>
        <w:t>, должностного лица, предоставляющего муниципальную услугу, в исправл</w:t>
      </w:r>
      <w:r w:rsidRPr="00F35374">
        <w:rPr>
          <w:sz w:val="28"/>
          <w:szCs w:val="28"/>
        </w:rPr>
        <w:t>е</w:t>
      </w:r>
      <w:r w:rsidRPr="00F35374">
        <w:rPr>
          <w:sz w:val="28"/>
          <w:szCs w:val="28"/>
        </w:rPr>
        <w:t>нии д</w:t>
      </w:r>
      <w:r w:rsidRPr="00F35374">
        <w:rPr>
          <w:sz w:val="28"/>
          <w:szCs w:val="28"/>
        </w:rPr>
        <w:t>о</w:t>
      </w:r>
      <w:r w:rsidRPr="00F35374">
        <w:rPr>
          <w:sz w:val="28"/>
          <w:szCs w:val="28"/>
        </w:rPr>
        <w:t>пущенных опечаток и ошибок в выданных в результате предоставления муниципальной услуги документах</w:t>
      </w:r>
      <w:r w:rsidR="00D17380">
        <w:rPr>
          <w:sz w:val="28"/>
          <w:szCs w:val="28"/>
        </w:rPr>
        <w:t>,</w:t>
      </w:r>
      <w:r w:rsidRPr="00F35374">
        <w:rPr>
          <w:sz w:val="28"/>
          <w:szCs w:val="28"/>
        </w:rPr>
        <w:t xml:space="preserve"> либо нарушение установленного срока т</w:t>
      </w:r>
      <w:r w:rsidRPr="00F35374">
        <w:rPr>
          <w:sz w:val="28"/>
          <w:szCs w:val="28"/>
        </w:rPr>
        <w:t>а</w:t>
      </w:r>
      <w:r w:rsidRPr="00F35374">
        <w:rPr>
          <w:sz w:val="28"/>
          <w:szCs w:val="28"/>
        </w:rPr>
        <w:t>ких и</w:t>
      </w:r>
      <w:r w:rsidRPr="00F35374">
        <w:rPr>
          <w:sz w:val="28"/>
          <w:szCs w:val="28"/>
        </w:rPr>
        <w:t>с</w:t>
      </w:r>
      <w:r w:rsidRPr="00F35374">
        <w:rPr>
          <w:sz w:val="28"/>
          <w:szCs w:val="28"/>
        </w:rPr>
        <w:t>правлений.</w:t>
      </w:r>
      <w:proofErr w:type="gramEnd"/>
    </w:p>
    <w:p w:rsidR="00EE0D5F" w:rsidRDefault="00EE0D5F" w:rsidP="00A83115">
      <w:pPr>
        <w:tabs>
          <w:tab w:val="left" w:pos="0"/>
        </w:tabs>
        <w:autoSpaceDE w:val="0"/>
        <w:autoSpaceDN w:val="0"/>
        <w:adjustRightInd w:val="0"/>
        <w:ind w:firstLine="709"/>
        <w:jc w:val="both"/>
        <w:outlineLvl w:val="1"/>
        <w:rPr>
          <w:sz w:val="28"/>
          <w:szCs w:val="28"/>
        </w:rPr>
      </w:pPr>
      <w:r w:rsidRPr="00F35374">
        <w:rPr>
          <w:sz w:val="28"/>
          <w:szCs w:val="28"/>
        </w:rPr>
        <w:t>— грубое, некорректное поведение должностного лица в процессе ок</w:t>
      </w:r>
      <w:r w:rsidRPr="00F35374">
        <w:rPr>
          <w:sz w:val="28"/>
          <w:szCs w:val="28"/>
        </w:rPr>
        <w:t>а</w:t>
      </w:r>
      <w:r w:rsidRPr="00F35374">
        <w:rPr>
          <w:sz w:val="28"/>
          <w:szCs w:val="28"/>
        </w:rPr>
        <w:t>зания муниципальной услуги</w:t>
      </w:r>
      <w:r w:rsidR="00DB2BB4">
        <w:rPr>
          <w:sz w:val="28"/>
          <w:szCs w:val="28"/>
        </w:rPr>
        <w:t>;</w:t>
      </w:r>
    </w:p>
    <w:p w:rsidR="00DB2BB4" w:rsidRDefault="00DB2BB4" w:rsidP="00A83115">
      <w:pPr>
        <w:tabs>
          <w:tab w:val="left" w:pos="0"/>
        </w:tabs>
        <w:autoSpaceDE w:val="0"/>
        <w:autoSpaceDN w:val="0"/>
        <w:adjustRightInd w:val="0"/>
        <w:ind w:firstLine="709"/>
        <w:jc w:val="both"/>
        <w:outlineLvl w:val="1"/>
        <w:rPr>
          <w:sz w:val="28"/>
          <w:szCs w:val="28"/>
        </w:rPr>
      </w:pPr>
      <w:r>
        <w:rPr>
          <w:sz w:val="28"/>
          <w:szCs w:val="28"/>
        </w:rPr>
        <w:t xml:space="preserve">— нарушение срока </w:t>
      </w:r>
      <w:r w:rsidR="00051C5C">
        <w:rPr>
          <w:sz w:val="28"/>
          <w:szCs w:val="28"/>
        </w:rPr>
        <w:t>или порядка выдачи документов по результа</w:t>
      </w:r>
      <w:r w:rsidR="00FE66CD">
        <w:rPr>
          <w:sz w:val="28"/>
          <w:szCs w:val="28"/>
        </w:rPr>
        <w:t>та</w:t>
      </w:r>
      <w:r w:rsidR="00051C5C">
        <w:rPr>
          <w:sz w:val="28"/>
          <w:szCs w:val="28"/>
        </w:rPr>
        <w:t>м предоставле</w:t>
      </w:r>
      <w:r w:rsidR="00FE66CD">
        <w:rPr>
          <w:sz w:val="28"/>
          <w:szCs w:val="28"/>
        </w:rPr>
        <w:t>ния</w:t>
      </w:r>
      <w:r w:rsidR="00051C5C">
        <w:rPr>
          <w:sz w:val="28"/>
          <w:szCs w:val="28"/>
        </w:rPr>
        <w:t xml:space="preserve"> муниципальной услуги</w:t>
      </w:r>
      <w:r w:rsidR="00FE66CD">
        <w:rPr>
          <w:sz w:val="28"/>
          <w:szCs w:val="28"/>
        </w:rPr>
        <w:t>;</w:t>
      </w:r>
    </w:p>
    <w:p w:rsidR="00135242" w:rsidRPr="00F35374" w:rsidRDefault="00FE66CD" w:rsidP="00135242">
      <w:pPr>
        <w:tabs>
          <w:tab w:val="left" w:pos="0"/>
        </w:tabs>
        <w:autoSpaceDE w:val="0"/>
        <w:autoSpaceDN w:val="0"/>
        <w:adjustRightInd w:val="0"/>
        <w:ind w:firstLine="709"/>
        <w:jc w:val="both"/>
        <w:outlineLvl w:val="1"/>
        <w:rPr>
          <w:sz w:val="28"/>
          <w:szCs w:val="28"/>
        </w:rPr>
      </w:pPr>
      <w:r>
        <w:rPr>
          <w:sz w:val="28"/>
          <w:szCs w:val="28"/>
        </w:rPr>
        <w:t>— приостановление предоставления м</w:t>
      </w:r>
      <w:r w:rsidR="00887EB8">
        <w:rPr>
          <w:sz w:val="28"/>
          <w:szCs w:val="28"/>
        </w:rPr>
        <w:t>у</w:t>
      </w:r>
      <w:r>
        <w:rPr>
          <w:sz w:val="28"/>
          <w:szCs w:val="28"/>
        </w:rPr>
        <w:t>ниципальной услуги, если</w:t>
      </w:r>
      <w:r w:rsidR="00887EB8">
        <w:rPr>
          <w:sz w:val="28"/>
          <w:szCs w:val="28"/>
        </w:rPr>
        <w:t xml:space="preserve"> </w:t>
      </w:r>
      <w:r>
        <w:rPr>
          <w:sz w:val="28"/>
          <w:szCs w:val="28"/>
        </w:rPr>
        <w:t>осн</w:t>
      </w:r>
      <w:r>
        <w:rPr>
          <w:sz w:val="28"/>
          <w:szCs w:val="28"/>
        </w:rPr>
        <w:t>о</w:t>
      </w:r>
      <w:r>
        <w:rPr>
          <w:sz w:val="28"/>
          <w:szCs w:val="28"/>
        </w:rPr>
        <w:t xml:space="preserve">вания приостановления не предусмотрены </w:t>
      </w:r>
      <w:r w:rsidR="00887EB8">
        <w:rPr>
          <w:sz w:val="28"/>
          <w:szCs w:val="28"/>
        </w:rPr>
        <w:t>настоящим административным ре</w:t>
      </w:r>
      <w:r w:rsidR="00887EB8">
        <w:rPr>
          <w:sz w:val="28"/>
          <w:szCs w:val="28"/>
        </w:rPr>
        <w:t>г</w:t>
      </w:r>
      <w:r w:rsidR="00887EB8">
        <w:rPr>
          <w:sz w:val="28"/>
          <w:szCs w:val="28"/>
        </w:rPr>
        <w:t>ламентом</w:t>
      </w:r>
      <w:r w:rsidR="00135242">
        <w:rPr>
          <w:sz w:val="28"/>
          <w:szCs w:val="28"/>
        </w:rPr>
        <w:t>.</w:t>
      </w:r>
    </w:p>
    <w:p w:rsidR="00EE0D5F" w:rsidRPr="00F35374" w:rsidRDefault="009D30D0" w:rsidP="00A83115">
      <w:pPr>
        <w:tabs>
          <w:tab w:val="left" w:pos="0"/>
        </w:tabs>
        <w:autoSpaceDE w:val="0"/>
        <w:autoSpaceDN w:val="0"/>
        <w:adjustRightInd w:val="0"/>
        <w:ind w:firstLine="709"/>
        <w:jc w:val="both"/>
        <w:outlineLvl w:val="1"/>
        <w:rPr>
          <w:sz w:val="28"/>
          <w:szCs w:val="28"/>
        </w:rPr>
      </w:pPr>
      <w:r w:rsidRPr="00F35374">
        <w:rPr>
          <w:sz w:val="28"/>
          <w:szCs w:val="28"/>
        </w:rPr>
        <w:t>5.3</w:t>
      </w:r>
      <w:r w:rsidR="00EE0D5F" w:rsidRPr="00F35374">
        <w:rPr>
          <w:sz w:val="28"/>
          <w:szCs w:val="28"/>
        </w:rPr>
        <w:t>. Жалоба подается в письменной форме на бумажном носителе, в электронной форме в Администрацию городского поселения, на имя Главы горо</w:t>
      </w:r>
      <w:r w:rsidR="00EE0D5F" w:rsidRPr="00F35374">
        <w:rPr>
          <w:sz w:val="28"/>
          <w:szCs w:val="28"/>
        </w:rPr>
        <w:t>д</w:t>
      </w:r>
      <w:r w:rsidR="00EE0D5F" w:rsidRPr="00F35374">
        <w:rPr>
          <w:sz w:val="28"/>
          <w:szCs w:val="28"/>
        </w:rPr>
        <w:t xml:space="preserve">ского поселения «Город Краснокаменск». Жалобы на решения, принятые </w:t>
      </w:r>
      <w:r w:rsidR="00EE0D5F" w:rsidRPr="00F35374">
        <w:rPr>
          <w:sz w:val="28"/>
          <w:szCs w:val="28"/>
        </w:rPr>
        <w:lastRenderedPageBreak/>
        <w:t>Администрацией городского поселения «Город Краснокаменск» рассматр</w:t>
      </w:r>
      <w:r w:rsidR="00EE0D5F" w:rsidRPr="00F35374">
        <w:rPr>
          <w:sz w:val="28"/>
          <w:szCs w:val="28"/>
        </w:rPr>
        <w:t>и</w:t>
      </w:r>
      <w:r w:rsidR="00EE0D5F" w:rsidRPr="00F35374">
        <w:rPr>
          <w:sz w:val="28"/>
          <w:szCs w:val="28"/>
        </w:rPr>
        <w:t>ваются непосредственно Главой городского поселения «Город Краснок</w:t>
      </w:r>
      <w:r w:rsidR="00EE0D5F" w:rsidRPr="00F35374">
        <w:rPr>
          <w:sz w:val="28"/>
          <w:szCs w:val="28"/>
        </w:rPr>
        <w:t>а</w:t>
      </w:r>
      <w:r w:rsidR="00EE0D5F" w:rsidRPr="00F35374">
        <w:rPr>
          <w:sz w:val="28"/>
          <w:szCs w:val="28"/>
        </w:rPr>
        <w:t xml:space="preserve">менск». </w:t>
      </w:r>
    </w:p>
    <w:p w:rsidR="00EE0D5F" w:rsidRPr="00F35374" w:rsidRDefault="009D30D0" w:rsidP="00A83115">
      <w:pPr>
        <w:tabs>
          <w:tab w:val="left" w:pos="0"/>
        </w:tabs>
        <w:autoSpaceDE w:val="0"/>
        <w:autoSpaceDN w:val="0"/>
        <w:adjustRightInd w:val="0"/>
        <w:ind w:firstLine="709"/>
        <w:jc w:val="both"/>
        <w:outlineLvl w:val="1"/>
        <w:rPr>
          <w:sz w:val="28"/>
          <w:szCs w:val="28"/>
        </w:rPr>
      </w:pPr>
      <w:r w:rsidRPr="00F35374">
        <w:rPr>
          <w:sz w:val="28"/>
          <w:szCs w:val="28"/>
        </w:rPr>
        <w:t>5.4</w:t>
      </w:r>
      <w:r w:rsidR="00EE0D5F" w:rsidRPr="00F35374">
        <w:rPr>
          <w:sz w:val="28"/>
          <w:szCs w:val="28"/>
        </w:rPr>
        <w:t xml:space="preserve">. Жалобы  могут быть направлены: </w:t>
      </w:r>
    </w:p>
    <w:p w:rsidR="006A414D" w:rsidRDefault="006A414D" w:rsidP="006A414D">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6A414D" w:rsidRPr="00712D0F" w:rsidRDefault="00881D1E" w:rsidP="006A414D">
      <w:pPr>
        <w:tabs>
          <w:tab w:val="left" w:pos="1134"/>
        </w:tabs>
        <w:suppressAutoHyphens/>
        <w:autoSpaceDE w:val="0"/>
        <w:autoSpaceDN w:val="0"/>
        <w:adjustRightInd w:val="0"/>
        <w:jc w:val="both"/>
        <w:outlineLvl w:val="1"/>
        <w:rPr>
          <w:sz w:val="28"/>
          <w:szCs w:val="28"/>
        </w:rPr>
      </w:pPr>
      <w:r>
        <w:rPr>
          <w:sz w:val="28"/>
          <w:szCs w:val="28"/>
        </w:rPr>
        <w:tab/>
      </w:r>
      <w:r w:rsidR="006A414D" w:rsidRPr="00712D0F">
        <w:rPr>
          <w:sz w:val="28"/>
          <w:szCs w:val="28"/>
        </w:rPr>
        <w:t xml:space="preserve">- Единого портала государственных и муниципальных услуг (функций)»: </w:t>
      </w:r>
      <w:hyperlink r:id="rId18" w:history="1">
        <w:r w:rsidR="00712D0F" w:rsidRPr="00287611">
          <w:rPr>
            <w:rStyle w:val="ab"/>
            <w:sz w:val="28"/>
            <w:szCs w:val="28"/>
            <w:lang w:val="en-US"/>
          </w:rPr>
          <w:t>www</w:t>
        </w:r>
        <w:r w:rsidR="00712D0F" w:rsidRPr="00287611">
          <w:rPr>
            <w:rStyle w:val="ab"/>
            <w:sz w:val="28"/>
            <w:szCs w:val="28"/>
          </w:rPr>
          <w:t>.</w:t>
        </w:r>
        <w:r w:rsidR="00712D0F" w:rsidRPr="00287611">
          <w:rPr>
            <w:rStyle w:val="ab"/>
            <w:sz w:val="28"/>
            <w:szCs w:val="28"/>
            <w:lang w:val="en-US"/>
          </w:rPr>
          <w:t>gosuslugi</w:t>
        </w:r>
        <w:r w:rsidR="00712D0F" w:rsidRPr="00287611">
          <w:rPr>
            <w:rStyle w:val="ab"/>
            <w:sz w:val="28"/>
            <w:szCs w:val="28"/>
          </w:rPr>
          <w:t>.</w:t>
        </w:r>
        <w:r w:rsidR="00712D0F" w:rsidRPr="00287611">
          <w:rPr>
            <w:rStyle w:val="ab"/>
            <w:sz w:val="28"/>
            <w:szCs w:val="28"/>
            <w:lang w:val="en-US"/>
          </w:rPr>
          <w:t>ru</w:t>
        </w:r>
      </w:hyperlink>
      <w:r w:rsidR="006A414D" w:rsidRPr="00712D0F">
        <w:rPr>
          <w:sz w:val="28"/>
          <w:szCs w:val="28"/>
          <w:u w:val="single"/>
        </w:rPr>
        <w:t>.;</w:t>
      </w:r>
    </w:p>
    <w:p w:rsidR="006A414D" w:rsidRPr="00712D0F" w:rsidRDefault="00881D1E" w:rsidP="006A414D">
      <w:pPr>
        <w:tabs>
          <w:tab w:val="left" w:pos="1134"/>
        </w:tabs>
        <w:suppressAutoHyphens/>
        <w:autoSpaceDE w:val="0"/>
        <w:autoSpaceDN w:val="0"/>
        <w:adjustRightInd w:val="0"/>
        <w:jc w:val="both"/>
        <w:outlineLvl w:val="1"/>
        <w:rPr>
          <w:sz w:val="28"/>
          <w:szCs w:val="28"/>
        </w:rPr>
      </w:pPr>
      <w:r>
        <w:rPr>
          <w:sz w:val="28"/>
          <w:szCs w:val="28"/>
        </w:rPr>
        <w:tab/>
      </w:r>
      <w:r w:rsidR="006A414D" w:rsidRPr="00712D0F">
        <w:rPr>
          <w:sz w:val="28"/>
          <w:szCs w:val="28"/>
        </w:rPr>
        <w:t xml:space="preserve">- «Портала государственных и муниципальных услуг Забайкальского края: </w:t>
      </w:r>
      <w:hyperlink r:id="rId19" w:history="1">
        <w:r w:rsidR="006A414D" w:rsidRPr="00712D0F">
          <w:rPr>
            <w:rStyle w:val="ab"/>
            <w:sz w:val="28"/>
            <w:szCs w:val="28"/>
          </w:rPr>
          <w:t>http://pgu.e-zab.ru</w:t>
        </w:r>
      </w:hyperlink>
      <w:r w:rsidR="006A414D" w:rsidRPr="00712D0F">
        <w:rPr>
          <w:sz w:val="28"/>
          <w:szCs w:val="28"/>
        </w:rPr>
        <w:t>;</w:t>
      </w:r>
    </w:p>
    <w:p w:rsidR="006A414D" w:rsidRPr="00712D0F" w:rsidRDefault="006A414D" w:rsidP="006A414D">
      <w:pPr>
        <w:pStyle w:val="aa"/>
        <w:widowControl w:val="0"/>
        <w:tabs>
          <w:tab w:val="left" w:pos="0"/>
        </w:tabs>
        <w:autoSpaceDE w:val="0"/>
        <w:autoSpaceDN w:val="0"/>
        <w:adjustRightInd w:val="0"/>
        <w:ind w:left="0" w:firstLine="709"/>
        <w:jc w:val="both"/>
        <w:rPr>
          <w:sz w:val="28"/>
          <w:szCs w:val="28"/>
        </w:rPr>
      </w:pPr>
      <w:r w:rsidRPr="00712D0F">
        <w:rPr>
          <w:sz w:val="28"/>
          <w:szCs w:val="28"/>
        </w:rPr>
        <w:t>- посредством официального сайта Администрации городского посел</w:t>
      </w:r>
      <w:r w:rsidRPr="00712D0F">
        <w:rPr>
          <w:sz w:val="28"/>
          <w:szCs w:val="28"/>
        </w:rPr>
        <w:t>е</w:t>
      </w:r>
      <w:r w:rsidRPr="00712D0F">
        <w:rPr>
          <w:sz w:val="28"/>
          <w:szCs w:val="28"/>
        </w:rPr>
        <w:t xml:space="preserve">ния: </w:t>
      </w:r>
      <w:hyperlink r:id="rId20" w:history="1">
        <w:r w:rsidRPr="00712D0F">
          <w:rPr>
            <w:rStyle w:val="ab"/>
            <w:color w:val="auto"/>
            <w:sz w:val="28"/>
            <w:szCs w:val="28"/>
          </w:rPr>
          <w:t>http://красно-каменск.рф</w:t>
        </w:r>
      </w:hyperlink>
      <w:r w:rsidRPr="00712D0F">
        <w:rPr>
          <w:sz w:val="28"/>
          <w:szCs w:val="28"/>
          <w:u w:val="single"/>
        </w:rPr>
        <w:t>.</w:t>
      </w:r>
      <w:r w:rsidRPr="00712D0F">
        <w:rPr>
          <w:sz w:val="28"/>
          <w:szCs w:val="28"/>
        </w:rPr>
        <w:t>;</w:t>
      </w:r>
    </w:p>
    <w:p w:rsidR="00712D0F" w:rsidRPr="00712D0F" w:rsidRDefault="00712D0F" w:rsidP="006A414D">
      <w:pPr>
        <w:pStyle w:val="aa"/>
        <w:widowControl w:val="0"/>
        <w:tabs>
          <w:tab w:val="left" w:pos="0"/>
        </w:tabs>
        <w:autoSpaceDE w:val="0"/>
        <w:autoSpaceDN w:val="0"/>
        <w:adjustRightInd w:val="0"/>
        <w:ind w:left="0" w:firstLine="709"/>
        <w:jc w:val="both"/>
        <w:rPr>
          <w:sz w:val="28"/>
          <w:szCs w:val="28"/>
        </w:rPr>
      </w:pPr>
      <w:r w:rsidRPr="00712D0F">
        <w:rPr>
          <w:sz w:val="28"/>
          <w:szCs w:val="28"/>
        </w:rPr>
        <w:t>- посредством многофункционального центра предоставления госуда</w:t>
      </w:r>
      <w:r w:rsidRPr="00712D0F">
        <w:rPr>
          <w:sz w:val="28"/>
          <w:szCs w:val="28"/>
        </w:rPr>
        <w:t>р</w:t>
      </w:r>
      <w:r w:rsidRPr="00712D0F">
        <w:rPr>
          <w:sz w:val="28"/>
          <w:szCs w:val="28"/>
        </w:rPr>
        <w:t>ственных и муниципальных услуг;</w:t>
      </w:r>
    </w:p>
    <w:p w:rsidR="006A414D" w:rsidRPr="00712D0F" w:rsidRDefault="006A414D" w:rsidP="006A414D">
      <w:pPr>
        <w:tabs>
          <w:tab w:val="left" w:pos="0"/>
          <w:tab w:val="left" w:pos="567"/>
        </w:tabs>
        <w:suppressAutoHyphens/>
        <w:autoSpaceDE w:val="0"/>
        <w:autoSpaceDN w:val="0"/>
        <w:adjustRightInd w:val="0"/>
        <w:ind w:firstLine="709"/>
        <w:jc w:val="both"/>
        <w:outlineLvl w:val="1"/>
        <w:rPr>
          <w:sz w:val="28"/>
          <w:szCs w:val="28"/>
        </w:rPr>
      </w:pPr>
      <w:r w:rsidRPr="00712D0F">
        <w:rPr>
          <w:sz w:val="28"/>
          <w:szCs w:val="28"/>
        </w:rPr>
        <w:t xml:space="preserve">- на адрес электронной почты Администрации городского поселения: </w:t>
      </w:r>
      <w:hyperlink r:id="rId21" w:history="1">
        <w:r w:rsidRPr="00712D0F">
          <w:rPr>
            <w:rStyle w:val="ab"/>
            <w:color w:val="auto"/>
            <w:sz w:val="28"/>
            <w:szCs w:val="28"/>
            <w:lang w:val="en-US"/>
          </w:rPr>
          <w:t>adm</w:t>
        </w:r>
        <w:r w:rsidRPr="00712D0F">
          <w:rPr>
            <w:rStyle w:val="ab"/>
            <w:color w:val="auto"/>
            <w:sz w:val="28"/>
            <w:szCs w:val="28"/>
          </w:rPr>
          <w:t>.</w:t>
        </w:r>
        <w:r w:rsidRPr="00712D0F">
          <w:rPr>
            <w:rStyle w:val="ab"/>
            <w:color w:val="auto"/>
            <w:sz w:val="28"/>
            <w:szCs w:val="28"/>
            <w:lang w:val="en-US"/>
          </w:rPr>
          <w:t>krasnokamensk</w:t>
        </w:r>
        <w:r w:rsidRPr="00712D0F">
          <w:rPr>
            <w:rStyle w:val="ab"/>
            <w:color w:val="auto"/>
            <w:sz w:val="28"/>
            <w:szCs w:val="28"/>
          </w:rPr>
          <w:t>@</w:t>
        </w:r>
        <w:r w:rsidRPr="00712D0F">
          <w:rPr>
            <w:rStyle w:val="ab"/>
            <w:color w:val="auto"/>
            <w:sz w:val="28"/>
            <w:szCs w:val="28"/>
            <w:lang w:val="en-US"/>
          </w:rPr>
          <w:t>mail</w:t>
        </w:r>
        <w:r w:rsidRPr="00712D0F">
          <w:rPr>
            <w:rStyle w:val="ab"/>
            <w:color w:val="auto"/>
            <w:sz w:val="28"/>
            <w:szCs w:val="28"/>
          </w:rPr>
          <w:t>.</w:t>
        </w:r>
        <w:r w:rsidRPr="00712D0F">
          <w:rPr>
            <w:rStyle w:val="ab"/>
            <w:color w:val="auto"/>
            <w:sz w:val="28"/>
            <w:szCs w:val="28"/>
            <w:lang w:val="en-US"/>
          </w:rPr>
          <w:t>ru</w:t>
        </w:r>
      </w:hyperlink>
      <w:r w:rsidRPr="00712D0F">
        <w:rPr>
          <w:sz w:val="28"/>
          <w:szCs w:val="28"/>
          <w:u w:val="single"/>
        </w:rPr>
        <w:t>.</w:t>
      </w:r>
    </w:p>
    <w:p w:rsidR="00EE0D5F" w:rsidRPr="00F35374" w:rsidRDefault="006A414D" w:rsidP="006A414D">
      <w:pPr>
        <w:tabs>
          <w:tab w:val="left" w:pos="0"/>
        </w:tabs>
        <w:autoSpaceDE w:val="0"/>
        <w:autoSpaceDN w:val="0"/>
        <w:adjustRightInd w:val="0"/>
        <w:ind w:firstLine="709"/>
        <w:jc w:val="both"/>
        <w:outlineLvl w:val="1"/>
        <w:rPr>
          <w:sz w:val="28"/>
          <w:szCs w:val="28"/>
        </w:rPr>
      </w:pPr>
      <w:r w:rsidRPr="00F35374">
        <w:rPr>
          <w:sz w:val="28"/>
          <w:szCs w:val="28"/>
        </w:rPr>
        <w:t>Жалоба может быть принята при личном приеме заявителя</w:t>
      </w:r>
      <w:proofErr w:type="gramStart"/>
      <w:r w:rsidRPr="00F35374">
        <w:rPr>
          <w:sz w:val="28"/>
          <w:szCs w:val="28"/>
        </w:rPr>
        <w:t>.</w:t>
      </w:r>
      <w:r w:rsidR="00EE0D5F" w:rsidRPr="00F35374">
        <w:rPr>
          <w:sz w:val="28"/>
          <w:szCs w:val="28"/>
        </w:rPr>
        <w:t>.</w:t>
      </w:r>
      <w:proofErr w:type="gramEnd"/>
    </w:p>
    <w:p w:rsidR="00EE0D5F" w:rsidRPr="00F35374" w:rsidRDefault="009D30D0" w:rsidP="00A83115">
      <w:pPr>
        <w:tabs>
          <w:tab w:val="left" w:pos="0"/>
        </w:tabs>
        <w:autoSpaceDE w:val="0"/>
        <w:autoSpaceDN w:val="0"/>
        <w:adjustRightInd w:val="0"/>
        <w:ind w:firstLine="709"/>
        <w:jc w:val="both"/>
        <w:outlineLvl w:val="1"/>
        <w:rPr>
          <w:sz w:val="28"/>
          <w:szCs w:val="28"/>
        </w:rPr>
      </w:pPr>
      <w:r w:rsidRPr="00F35374">
        <w:rPr>
          <w:sz w:val="28"/>
          <w:szCs w:val="28"/>
        </w:rPr>
        <w:t>5.5</w:t>
      </w:r>
      <w:r w:rsidR="00EE0D5F" w:rsidRPr="00F35374">
        <w:rPr>
          <w:sz w:val="28"/>
          <w:szCs w:val="28"/>
        </w:rPr>
        <w:t>. Жалоба должна содержать:</w:t>
      </w:r>
    </w:p>
    <w:p w:rsidR="00EE0D5F" w:rsidRPr="00F35374" w:rsidRDefault="006A414D" w:rsidP="00A83115">
      <w:pPr>
        <w:tabs>
          <w:tab w:val="left" w:pos="0"/>
          <w:tab w:val="left" w:pos="567"/>
        </w:tabs>
        <w:suppressAutoHyphens/>
        <w:autoSpaceDE w:val="0"/>
        <w:autoSpaceDN w:val="0"/>
        <w:adjustRightInd w:val="0"/>
        <w:ind w:firstLine="709"/>
        <w:jc w:val="both"/>
        <w:outlineLvl w:val="1"/>
        <w:rPr>
          <w:sz w:val="28"/>
          <w:szCs w:val="28"/>
        </w:rPr>
      </w:pPr>
      <w:proofErr w:type="gramStart"/>
      <w:r>
        <w:rPr>
          <w:sz w:val="28"/>
          <w:szCs w:val="28"/>
        </w:rPr>
        <w:t>-</w:t>
      </w:r>
      <w:r w:rsidR="00EE0D5F" w:rsidRPr="00F35374">
        <w:rPr>
          <w:sz w:val="28"/>
          <w:szCs w:val="28"/>
        </w:rPr>
        <w:t>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roofErr w:type="gramEnd"/>
    </w:p>
    <w:p w:rsidR="00EE0D5F" w:rsidRPr="00F35374" w:rsidRDefault="00EE0D5F" w:rsidP="00A83115">
      <w:pPr>
        <w:tabs>
          <w:tab w:val="left" w:pos="0"/>
        </w:tabs>
        <w:autoSpaceDE w:val="0"/>
        <w:autoSpaceDN w:val="0"/>
        <w:adjustRightInd w:val="0"/>
        <w:ind w:firstLine="709"/>
        <w:jc w:val="both"/>
        <w:outlineLvl w:val="1"/>
        <w:rPr>
          <w:sz w:val="28"/>
          <w:szCs w:val="28"/>
        </w:rPr>
      </w:pPr>
      <w:proofErr w:type="gramStart"/>
      <w:r w:rsidRPr="00F3537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w:t>
      </w:r>
      <w:r w:rsidRPr="00F35374">
        <w:rPr>
          <w:sz w:val="28"/>
          <w:szCs w:val="28"/>
        </w:rPr>
        <w:t>с</w:t>
      </w:r>
      <w:r w:rsidRPr="00F35374">
        <w:rPr>
          <w:sz w:val="28"/>
          <w:szCs w:val="28"/>
        </w:rPr>
        <w:t>те нахождения заявителя - юридического лица, а также номер (номера) ко</w:t>
      </w:r>
      <w:r w:rsidRPr="00F35374">
        <w:rPr>
          <w:sz w:val="28"/>
          <w:szCs w:val="28"/>
        </w:rPr>
        <w:t>н</w:t>
      </w:r>
      <w:r w:rsidRPr="00F35374">
        <w:rPr>
          <w:sz w:val="28"/>
          <w:szCs w:val="28"/>
        </w:rPr>
        <w:t>тактного телефона, адрес (адреса) электронной почты (при наличии) и почт</w:t>
      </w:r>
      <w:r w:rsidRPr="00F35374">
        <w:rPr>
          <w:sz w:val="28"/>
          <w:szCs w:val="28"/>
        </w:rPr>
        <w:t>о</w:t>
      </w:r>
      <w:r w:rsidRPr="00F35374">
        <w:rPr>
          <w:sz w:val="28"/>
          <w:szCs w:val="28"/>
        </w:rPr>
        <w:t>вый адрес, по которым должен быть направлен ответ заявителю;</w:t>
      </w:r>
      <w:proofErr w:type="gramEnd"/>
    </w:p>
    <w:p w:rsidR="00EE0D5F" w:rsidRPr="00F35374" w:rsidRDefault="00EE0D5F" w:rsidP="00A83115">
      <w:pPr>
        <w:tabs>
          <w:tab w:val="left" w:pos="0"/>
        </w:tabs>
        <w:autoSpaceDE w:val="0"/>
        <w:autoSpaceDN w:val="0"/>
        <w:adjustRightInd w:val="0"/>
        <w:ind w:firstLine="709"/>
        <w:jc w:val="both"/>
        <w:outlineLvl w:val="1"/>
        <w:rPr>
          <w:sz w:val="28"/>
          <w:szCs w:val="28"/>
        </w:rPr>
      </w:pPr>
      <w:r w:rsidRPr="00F35374">
        <w:rPr>
          <w:sz w:val="28"/>
          <w:szCs w:val="28"/>
        </w:rPr>
        <w:t>- сведения об обжалуемых решениях и действиях (бездействии), Адм</w:t>
      </w:r>
      <w:r w:rsidRPr="00F35374">
        <w:rPr>
          <w:sz w:val="28"/>
          <w:szCs w:val="28"/>
        </w:rPr>
        <w:t>и</w:t>
      </w:r>
      <w:r w:rsidRPr="00F35374">
        <w:rPr>
          <w:sz w:val="28"/>
          <w:szCs w:val="28"/>
        </w:rPr>
        <w:t>нистрации городского поселения,  должностного лица Администрации горо</w:t>
      </w:r>
      <w:r w:rsidRPr="00F35374">
        <w:rPr>
          <w:sz w:val="28"/>
          <w:szCs w:val="28"/>
        </w:rPr>
        <w:t>д</w:t>
      </w:r>
      <w:r w:rsidRPr="00F35374">
        <w:rPr>
          <w:sz w:val="28"/>
          <w:szCs w:val="28"/>
        </w:rPr>
        <w:t>ского поселения, предоставляющего муниципальную услугу, либо муниц</w:t>
      </w:r>
      <w:r w:rsidRPr="00F35374">
        <w:rPr>
          <w:sz w:val="28"/>
          <w:szCs w:val="28"/>
        </w:rPr>
        <w:t>и</w:t>
      </w:r>
      <w:r w:rsidRPr="00F35374">
        <w:rPr>
          <w:sz w:val="28"/>
          <w:szCs w:val="28"/>
        </w:rPr>
        <w:t>пального служащего;</w:t>
      </w:r>
    </w:p>
    <w:p w:rsidR="00EE0D5F" w:rsidRPr="00F35374" w:rsidRDefault="00EE0D5F" w:rsidP="00A83115">
      <w:pPr>
        <w:tabs>
          <w:tab w:val="left" w:pos="0"/>
        </w:tabs>
        <w:autoSpaceDE w:val="0"/>
        <w:autoSpaceDN w:val="0"/>
        <w:adjustRightInd w:val="0"/>
        <w:ind w:firstLine="709"/>
        <w:jc w:val="both"/>
        <w:outlineLvl w:val="1"/>
        <w:rPr>
          <w:sz w:val="28"/>
          <w:szCs w:val="28"/>
        </w:rPr>
      </w:pPr>
      <w:r w:rsidRPr="00F35374">
        <w:rPr>
          <w:sz w:val="28"/>
          <w:szCs w:val="28"/>
        </w:rPr>
        <w:t>- доводы, на основании которых заявитель не согласен с решением и действием (бездействием) Администрации городского поселения,  должнос</w:t>
      </w:r>
      <w:r w:rsidRPr="00F35374">
        <w:rPr>
          <w:sz w:val="28"/>
          <w:szCs w:val="28"/>
        </w:rPr>
        <w:t>т</w:t>
      </w:r>
      <w:r w:rsidRPr="00F35374">
        <w:rPr>
          <w:sz w:val="28"/>
          <w:szCs w:val="28"/>
        </w:rPr>
        <w:t>ного лица Администрации городского поселения, либо муниципального сл</w:t>
      </w:r>
      <w:r w:rsidRPr="00F35374">
        <w:rPr>
          <w:sz w:val="28"/>
          <w:szCs w:val="28"/>
        </w:rPr>
        <w:t>у</w:t>
      </w:r>
      <w:r w:rsidRPr="00F35374">
        <w:rPr>
          <w:sz w:val="28"/>
          <w:szCs w:val="28"/>
        </w:rPr>
        <w:t>жащего. Заявителем могут быть представлены документы (при наличии), по</w:t>
      </w:r>
      <w:r w:rsidRPr="00F35374">
        <w:rPr>
          <w:sz w:val="28"/>
          <w:szCs w:val="28"/>
        </w:rPr>
        <w:t>д</w:t>
      </w:r>
      <w:r w:rsidRPr="00F35374">
        <w:rPr>
          <w:sz w:val="28"/>
          <w:szCs w:val="28"/>
        </w:rPr>
        <w:t>твержда</w:t>
      </w:r>
      <w:r w:rsidRPr="00F35374">
        <w:rPr>
          <w:sz w:val="28"/>
          <w:szCs w:val="28"/>
        </w:rPr>
        <w:t>ю</w:t>
      </w:r>
      <w:r w:rsidRPr="00F35374">
        <w:rPr>
          <w:sz w:val="28"/>
          <w:szCs w:val="28"/>
        </w:rPr>
        <w:t>щие доводы заявителя, либо их копии.</w:t>
      </w:r>
    </w:p>
    <w:p w:rsidR="00EE0D5F" w:rsidRPr="00F35374" w:rsidRDefault="009D30D0" w:rsidP="00A83115">
      <w:pPr>
        <w:tabs>
          <w:tab w:val="left" w:pos="0"/>
        </w:tabs>
        <w:autoSpaceDE w:val="0"/>
        <w:autoSpaceDN w:val="0"/>
        <w:adjustRightInd w:val="0"/>
        <w:ind w:firstLine="709"/>
        <w:jc w:val="both"/>
        <w:outlineLvl w:val="1"/>
        <w:rPr>
          <w:sz w:val="28"/>
          <w:szCs w:val="28"/>
        </w:rPr>
      </w:pPr>
      <w:r w:rsidRPr="00F35374">
        <w:rPr>
          <w:sz w:val="28"/>
          <w:szCs w:val="28"/>
        </w:rPr>
        <w:t>5.6</w:t>
      </w:r>
      <w:r w:rsidR="00EE0D5F" w:rsidRPr="00F35374">
        <w:rPr>
          <w:sz w:val="28"/>
          <w:szCs w:val="28"/>
        </w:rPr>
        <w:t xml:space="preserve">. </w:t>
      </w:r>
      <w:proofErr w:type="gramStart"/>
      <w:r w:rsidR="00EE0D5F" w:rsidRPr="00F35374">
        <w:rPr>
          <w:sz w:val="28"/>
          <w:szCs w:val="28"/>
        </w:rPr>
        <w:t>Жалоба, поступившая в Администрацию городского поселения «Г</w:t>
      </w:r>
      <w:r w:rsidR="00EE0D5F" w:rsidRPr="00F35374">
        <w:rPr>
          <w:sz w:val="28"/>
          <w:szCs w:val="28"/>
        </w:rPr>
        <w:t>о</w:t>
      </w:r>
      <w:r w:rsidR="00EE0D5F" w:rsidRPr="00F35374">
        <w:rPr>
          <w:sz w:val="28"/>
          <w:szCs w:val="28"/>
        </w:rPr>
        <w:t>род Краснокаменск»,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городского поселения  пр</w:t>
      </w:r>
      <w:r w:rsidR="00EE0D5F" w:rsidRPr="00F35374">
        <w:rPr>
          <w:sz w:val="28"/>
          <w:szCs w:val="28"/>
        </w:rPr>
        <w:t>е</w:t>
      </w:r>
      <w:r w:rsidR="00EE0D5F" w:rsidRPr="00F35374">
        <w:rPr>
          <w:sz w:val="28"/>
          <w:szCs w:val="28"/>
        </w:rPr>
        <w:t>доставляющего муниципальную услугу, в приеме документов у заявителя л</w:t>
      </w:r>
      <w:r w:rsidR="00EE0D5F" w:rsidRPr="00F35374">
        <w:rPr>
          <w:sz w:val="28"/>
          <w:szCs w:val="28"/>
        </w:rPr>
        <w:t>и</w:t>
      </w:r>
      <w:r w:rsidR="00EE0D5F" w:rsidRPr="00F35374">
        <w:rPr>
          <w:sz w:val="28"/>
          <w:szCs w:val="28"/>
        </w:rPr>
        <w:t>бо в и</w:t>
      </w:r>
      <w:r w:rsidR="00EE0D5F" w:rsidRPr="00F35374">
        <w:rPr>
          <w:sz w:val="28"/>
          <w:szCs w:val="28"/>
        </w:rPr>
        <w:t>с</w:t>
      </w:r>
      <w:r w:rsidR="00EE0D5F" w:rsidRPr="00F35374">
        <w:rPr>
          <w:sz w:val="28"/>
          <w:szCs w:val="28"/>
        </w:rPr>
        <w:t>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00EE0D5F" w:rsidRPr="00F35374">
        <w:rPr>
          <w:sz w:val="28"/>
          <w:szCs w:val="28"/>
        </w:rPr>
        <w:t xml:space="preserve"> дней со дня ее регистрации.</w:t>
      </w:r>
    </w:p>
    <w:p w:rsidR="00EE0D5F" w:rsidRPr="00F35374" w:rsidRDefault="009D30D0" w:rsidP="00A83115">
      <w:pPr>
        <w:tabs>
          <w:tab w:val="left" w:pos="0"/>
        </w:tabs>
        <w:suppressAutoHyphens/>
        <w:autoSpaceDE w:val="0"/>
        <w:autoSpaceDN w:val="0"/>
        <w:adjustRightInd w:val="0"/>
        <w:ind w:firstLine="709"/>
        <w:jc w:val="both"/>
        <w:outlineLvl w:val="1"/>
        <w:rPr>
          <w:sz w:val="28"/>
          <w:szCs w:val="28"/>
        </w:rPr>
      </w:pPr>
      <w:r w:rsidRPr="00F35374">
        <w:rPr>
          <w:sz w:val="28"/>
          <w:szCs w:val="28"/>
        </w:rPr>
        <w:t>5.7.</w:t>
      </w:r>
      <w:r w:rsidR="00EE0D5F" w:rsidRPr="00F35374">
        <w:rPr>
          <w:sz w:val="28"/>
          <w:szCs w:val="28"/>
        </w:rPr>
        <w:t xml:space="preserve"> Перечень оснований для оставления поступившей жалобы без ответа:</w:t>
      </w:r>
    </w:p>
    <w:p w:rsidR="00EE0D5F" w:rsidRPr="00F35374" w:rsidRDefault="00EE0D5F" w:rsidP="00A83115">
      <w:pPr>
        <w:tabs>
          <w:tab w:val="left" w:pos="0"/>
        </w:tabs>
        <w:suppressAutoHyphens/>
        <w:autoSpaceDE w:val="0"/>
        <w:autoSpaceDN w:val="0"/>
        <w:adjustRightInd w:val="0"/>
        <w:ind w:firstLine="709"/>
        <w:jc w:val="both"/>
        <w:outlineLvl w:val="1"/>
        <w:rPr>
          <w:sz w:val="28"/>
          <w:szCs w:val="28"/>
        </w:rPr>
      </w:pPr>
      <w:r w:rsidRPr="00F35374">
        <w:rPr>
          <w:sz w:val="28"/>
          <w:szCs w:val="28"/>
        </w:rPr>
        <w:lastRenderedPageBreak/>
        <w:t xml:space="preserve">-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EE0D5F" w:rsidRPr="00F35374" w:rsidRDefault="00EE0D5F" w:rsidP="00A83115">
      <w:pPr>
        <w:tabs>
          <w:tab w:val="left" w:pos="0"/>
        </w:tabs>
        <w:autoSpaceDE w:val="0"/>
        <w:autoSpaceDN w:val="0"/>
        <w:adjustRightInd w:val="0"/>
        <w:ind w:firstLine="709"/>
        <w:jc w:val="both"/>
        <w:rPr>
          <w:sz w:val="28"/>
          <w:szCs w:val="28"/>
        </w:rPr>
      </w:pPr>
      <w:bookmarkStart w:id="1" w:name="sub_1103"/>
      <w:r w:rsidRPr="00F35374">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w:t>
      </w:r>
      <w:r w:rsidRPr="00F35374">
        <w:rPr>
          <w:sz w:val="28"/>
          <w:szCs w:val="28"/>
        </w:rPr>
        <w:t>о</w:t>
      </w:r>
      <w:r w:rsidRPr="00F35374">
        <w:rPr>
          <w:sz w:val="28"/>
          <w:szCs w:val="28"/>
        </w:rPr>
        <w:t>упо</w:t>
      </w:r>
      <w:r w:rsidRPr="00F35374">
        <w:rPr>
          <w:sz w:val="28"/>
          <w:szCs w:val="28"/>
        </w:rPr>
        <w:t>т</w:t>
      </w:r>
      <w:r w:rsidRPr="00F35374">
        <w:rPr>
          <w:sz w:val="28"/>
          <w:szCs w:val="28"/>
        </w:rPr>
        <w:t>ребления правом);</w:t>
      </w:r>
    </w:p>
    <w:p w:rsidR="00EE0D5F" w:rsidRPr="00F35374" w:rsidRDefault="00EE0D5F" w:rsidP="00A83115">
      <w:pPr>
        <w:tabs>
          <w:tab w:val="left" w:pos="0"/>
        </w:tabs>
        <w:autoSpaceDE w:val="0"/>
        <w:autoSpaceDN w:val="0"/>
        <w:adjustRightInd w:val="0"/>
        <w:ind w:firstLine="709"/>
        <w:jc w:val="both"/>
        <w:rPr>
          <w:sz w:val="28"/>
          <w:szCs w:val="28"/>
        </w:rPr>
      </w:pPr>
      <w:bookmarkStart w:id="2" w:name="sub_1104"/>
      <w:bookmarkEnd w:id="1"/>
      <w:r w:rsidRPr="00F35374">
        <w:rPr>
          <w:sz w:val="28"/>
          <w:szCs w:val="28"/>
        </w:rPr>
        <w:t>- текст письменной жалобы не поддается прочтению</w:t>
      </w:r>
      <w:bookmarkStart w:id="3" w:name="sub_1105"/>
      <w:bookmarkEnd w:id="2"/>
      <w:r w:rsidRPr="00F35374">
        <w:rPr>
          <w:sz w:val="28"/>
          <w:szCs w:val="28"/>
        </w:rPr>
        <w:t>, о чем сообщается заяв</w:t>
      </w:r>
      <w:r w:rsidRPr="00F35374">
        <w:rPr>
          <w:sz w:val="28"/>
          <w:szCs w:val="28"/>
        </w:rPr>
        <w:t>и</w:t>
      </w:r>
      <w:r w:rsidRPr="00F35374">
        <w:rPr>
          <w:sz w:val="28"/>
          <w:szCs w:val="28"/>
        </w:rPr>
        <w:t>телю ее направившему, если его фамилия и почтовый адрес поддаются пр</w:t>
      </w:r>
      <w:r w:rsidRPr="00F35374">
        <w:rPr>
          <w:sz w:val="28"/>
          <w:szCs w:val="28"/>
        </w:rPr>
        <w:t>о</w:t>
      </w:r>
      <w:r w:rsidRPr="00F35374">
        <w:rPr>
          <w:sz w:val="28"/>
          <w:szCs w:val="28"/>
        </w:rPr>
        <w:t>чтению;</w:t>
      </w:r>
    </w:p>
    <w:p w:rsidR="00EE0D5F" w:rsidRPr="00F35374" w:rsidRDefault="00EE0D5F" w:rsidP="00A83115">
      <w:pPr>
        <w:tabs>
          <w:tab w:val="left" w:pos="0"/>
        </w:tabs>
        <w:suppressAutoHyphens/>
        <w:autoSpaceDE w:val="0"/>
        <w:autoSpaceDN w:val="0"/>
        <w:adjustRightInd w:val="0"/>
        <w:ind w:firstLine="709"/>
        <w:jc w:val="both"/>
        <w:outlineLvl w:val="1"/>
        <w:rPr>
          <w:sz w:val="28"/>
          <w:szCs w:val="28"/>
        </w:rPr>
      </w:pPr>
      <w:bookmarkStart w:id="4" w:name="sub_1107"/>
      <w:bookmarkEnd w:id="3"/>
      <w:r w:rsidRPr="00F35374">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EE0D5F" w:rsidRDefault="00BF56B8" w:rsidP="00A83115">
      <w:pPr>
        <w:tabs>
          <w:tab w:val="left" w:pos="0"/>
          <w:tab w:val="left" w:pos="567"/>
        </w:tabs>
        <w:suppressAutoHyphens/>
        <w:autoSpaceDE w:val="0"/>
        <w:autoSpaceDN w:val="0"/>
        <w:adjustRightInd w:val="0"/>
        <w:ind w:firstLine="709"/>
        <w:jc w:val="both"/>
        <w:outlineLvl w:val="1"/>
        <w:rPr>
          <w:sz w:val="28"/>
          <w:szCs w:val="28"/>
        </w:rPr>
      </w:pPr>
      <w:r>
        <w:rPr>
          <w:sz w:val="28"/>
          <w:szCs w:val="28"/>
        </w:rPr>
        <w:t xml:space="preserve"> </w:t>
      </w:r>
      <w:r w:rsidR="00EE0D5F" w:rsidRPr="00F35374">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6B4CDD" w:rsidRPr="00135242" w:rsidRDefault="006B4CDD" w:rsidP="006B4CDD">
      <w:pPr>
        <w:jc w:val="center"/>
        <w:rPr>
          <w:i/>
          <w:sz w:val="22"/>
          <w:szCs w:val="22"/>
        </w:rPr>
      </w:pPr>
      <w:r w:rsidRPr="00093600">
        <w:rPr>
          <w:i/>
          <w:sz w:val="22"/>
          <w:szCs w:val="22"/>
        </w:rPr>
        <w:t>(в ред. Постановлений  Администрации городского поселения «Город Краснокаменск» от 25.11.2014 года № 856, 08.06.2016 года № 711, 13.03.2017года № 295</w:t>
      </w:r>
      <w:r>
        <w:rPr>
          <w:i/>
          <w:sz w:val="22"/>
          <w:szCs w:val="22"/>
        </w:rPr>
        <w:t>, от 16.07.2018г. № 1055</w:t>
      </w:r>
      <w:r w:rsidRPr="00E50DD7">
        <w:rPr>
          <w:i/>
          <w:sz w:val="22"/>
          <w:szCs w:val="22"/>
        </w:rPr>
        <w:t>; от</w:t>
      </w:r>
      <w:r w:rsidR="00917D0B" w:rsidRPr="00E50DD7">
        <w:rPr>
          <w:i/>
          <w:sz w:val="22"/>
          <w:szCs w:val="22"/>
        </w:rPr>
        <w:t xml:space="preserve">  </w:t>
      </w:r>
      <w:r w:rsidR="00E50DD7">
        <w:rPr>
          <w:i/>
          <w:sz w:val="22"/>
          <w:szCs w:val="22"/>
        </w:rPr>
        <w:t>11</w:t>
      </w:r>
      <w:r w:rsidRPr="00E50DD7">
        <w:rPr>
          <w:i/>
          <w:sz w:val="22"/>
          <w:szCs w:val="22"/>
        </w:rPr>
        <w:t>.1</w:t>
      </w:r>
      <w:r w:rsidR="00E50DD7">
        <w:rPr>
          <w:i/>
          <w:sz w:val="22"/>
          <w:szCs w:val="22"/>
        </w:rPr>
        <w:t>1</w:t>
      </w:r>
      <w:r w:rsidRPr="00E50DD7">
        <w:rPr>
          <w:i/>
          <w:sz w:val="22"/>
          <w:szCs w:val="22"/>
        </w:rPr>
        <w:t>.2019г. №</w:t>
      </w:r>
      <w:r w:rsidR="00E50DD7">
        <w:rPr>
          <w:i/>
          <w:sz w:val="22"/>
          <w:szCs w:val="22"/>
        </w:rPr>
        <w:t xml:space="preserve"> 101</w:t>
      </w:r>
      <w:r w:rsidR="008A77AD">
        <w:rPr>
          <w:i/>
          <w:sz w:val="22"/>
          <w:szCs w:val="22"/>
        </w:rPr>
        <w:t>5</w:t>
      </w:r>
      <w:r w:rsidR="00E50DD7">
        <w:rPr>
          <w:i/>
          <w:sz w:val="22"/>
          <w:szCs w:val="22"/>
        </w:rPr>
        <w:t>;</w:t>
      </w:r>
      <w:r w:rsidRPr="00E50DD7">
        <w:rPr>
          <w:i/>
          <w:sz w:val="22"/>
          <w:szCs w:val="22"/>
        </w:rPr>
        <w:t>)</w:t>
      </w:r>
    </w:p>
    <w:p w:rsidR="006B4CDD" w:rsidRPr="00F35374" w:rsidRDefault="006B4CDD" w:rsidP="00A83115">
      <w:pPr>
        <w:tabs>
          <w:tab w:val="left" w:pos="0"/>
          <w:tab w:val="left" w:pos="567"/>
        </w:tabs>
        <w:suppressAutoHyphens/>
        <w:autoSpaceDE w:val="0"/>
        <w:autoSpaceDN w:val="0"/>
        <w:adjustRightInd w:val="0"/>
        <w:ind w:firstLine="709"/>
        <w:jc w:val="both"/>
        <w:outlineLvl w:val="1"/>
        <w:rPr>
          <w:sz w:val="28"/>
          <w:szCs w:val="28"/>
        </w:rPr>
      </w:pPr>
    </w:p>
    <w:p w:rsidR="00EE0D5F" w:rsidRPr="00F35374" w:rsidRDefault="009D30D0" w:rsidP="00A83115">
      <w:pPr>
        <w:tabs>
          <w:tab w:val="left" w:pos="0"/>
        </w:tabs>
        <w:autoSpaceDE w:val="0"/>
        <w:autoSpaceDN w:val="0"/>
        <w:adjustRightInd w:val="0"/>
        <w:ind w:firstLine="709"/>
        <w:jc w:val="both"/>
        <w:outlineLvl w:val="1"/>
        <w:rPr>
          <w:sz w:val="28"/>
          <w:szCs w:val="28"/>
        </w:rPr>
      </w:pPr>
      <w:r w:rsidRPr="00F35374">
        <w:rPr>
          <w:sz w:val="28"/>
          <w:szCs w:val="28"/>
        </w:rPr>
        <w:t>5.8</w:t>
      </w:r>
      <w:r w:rsidR="00EE0D5F" w:rsidRPr="00F35374">
        <w:rPr>
          <w:sz w:val="28"/>
          <w:szCs w:val="28"/>
        </w:rPr>
        <w:t>. По результатам рассмотрения жалобы Администрация городского посел</w:t>
      </w:r>
      <w:r w:rsidR="00EE0D5F" w:rsidRPr="00F35374">
        <w:rPr>
          <w:sz w:val="28"/>
          <w:szCs w:val="28"/>
        </w:rPr>
        <w:t>е</w:t>
      </w:r>
      <w:r w:rsidR="00EE0D5F" w:rsidRPr="00F35374">
        <w:rPr>
          <w:sz w:val="28"/>
          <w:szCs w:val="28"/>
        </w:rPr>
        <w:t xml:space="preserve">ния принимает одно из следующих решений: </w:t>
      </w:r>
    </w:p>
    <w:p w:rsidR="00C667C4" w:rsidRDefault="00EE0D5F" w:rsidP="00396E43">
      <w:pPr>
        <w:autoSpaceDE w:val="0"/>
        <w:autoSpaceDN w:val="0"/>
        <w:adjustRightInd w:val="0"/>
        <w:ind w:firstLine="708"/>
        <w:jc w:val="both"/>
        <w:outlineLvl w:val="1"/>
        <w:rPr>
          <w:sz w:val="28"/>
          <w:szCs w:val="28"/>
        </w:rPr>
      </w:pPr>
      <w:proofErr w:type="gramStart"/>
      <w:r w:rsidRPr="00F35374">
        <w:rPr>
          <w:sz w:val="28"/>
          <w:szCs w:val="28"/>
        </w:rPr>
        <w:t>- удовлетворяет жалобу, в том числе в форме отмены принятого реш</w:t>
      </w:r>
      <w:r w:rsidRPr="00F35374">
        <w:rPr>
          <w:sz w:val="28"/>
          <w:szCs w:val="28"/>
        </w:rPr>
        <w:t>е</w:t>
      </w:r>
      <w:r w:rsidRPr="00F35374">
        <w:rPr>
          <w:sz w:val="28"/>
          <w:szCs w:val="28"/>
        </w:rPr>
        <w:t>ния, исправления допущенных Администрацией городского поселения</w:t>
      </w:r>
      <w:r w:rsidR="00F2170C">
        <w:rPr>
          <w:sz w:val="28"/>
          <w:szCs w:val="28"/>
        </w:rPr>
        <w:t>,</w:t>
      </w:r>
      <w:r w:rsidRPr="00F35374">
        <w:rPr>
          <w:sz w:val="28"/>
          <w:szCs w:val="28"/>
        </w:rPr>
        <w:t xml:space="preserve"> опеч</w:t>
      </w:r>
      <w:r w:rsidRPr="00F35374">
        <w:rPr>
          <w:sz w:val="28"/>
          <w:szCs w:val="28"/>
        </w:rPr>
        <w:t>а</w:t>
      </w:r>
      <w:r w:rsidRPr="00F35374">
        <w:rPr>
          <w:sz w:val="28"/>
          <w:szCs w:val="28"/>
        </w:rPr>
        <w:t>ток и ошибок в выданных в результате предоставления муниципальной услуги документах</w:t>
      </w:r>
      <w:r w:rsidR="00F2170C">
        <w:rPr>
          <w:sz w:val="28"/>
          <w:szCs w:val="28"/>
        </w:rPr>
        <w:t>, возврата заявителю денежных средств, взимани</w:t>
      </w:r>
      <w:r w:rsidR="00BD3DF8">
        <w:rPr>
          <w:sz w:val="28"/>
          <w:szCs w:val="28"/>
        </w:rPr>
        <w:t>е</w:t>
      </w:r>
      <w:r w:rsidR="00F2170C">
        <w:rPr>
          <w:sz w:val="28"/>
          <w:szCs w:val="28"/>
        </w:rPr>
        <w:t xml:space="preserve"> которых не пр</w:t>
      </w:r>
      <w:r w:rsidR="00F2170C">
        <w:rPr>
          <w:sz w:val="28"/>
          <w:szCs w:val="28"/>
        </w:rPr>
        <w:t>е</w:t>
      </w:r>
      <w:r w:rsidR="00F2170C">
        <w:rPr>
          <w:sz w:val="28"/>
          <w:szCs w:val="28"/>
        </w:rPr>
        <w:t>дусмотрено</w:t>
      </w:r>
      <w:r w:rsidR="0058409A">
        <w:rPr>
          <w:sz w:val="28"/>
          <w:szCs w:val="28"/>
        </w:rPr>
        <w:t xml:space="preserve"> нормативными правовыми актами Российской Федерации, норм</w:t>
      </w:r>
      <w:r w:rsidR="0058409A">
        <w:rPr>
          <w:sz w:val="28"/>
          <w:szCs w:val="28"/>
        </w:rPr>
        <w:t>а</w:t>
      </w:r>
      <w:r w:rsidR="0058409A">
        <w:rPr>
          <w:sz w:val="28"/>
          <w:szCs w:val="28"/>
        </w:rPr>
        <w:t>тивными правовыми актами Забайкальского края, муниципальными правов</w:t>
      </w:r>
      <w:r w:rsidR="0058409A">
        <w:rPr>
          <w:sz w:val="28"/>
          <w:szCs w:val="28"/>
        </w:rPr>
        <w:t>ы</w:t>
      </w:r>
      <w:r w:rsidR="0058409A">
        <w:rPr>
          <w:sz w:val="28"/>
          <w:szCs w:val="28"/>
        </w:rPr>
        <w:t>ми актами, а также в иных формах.</w:t>
      </w:r>
      <w:proofErr w:type="gramEnd"/>
      <w:r w:rsidR="0058409A">
        <w:rPr>
          <w:sz w:val="28"/>
          <w:szCs w:val="28"/>
        </w:rPr>
        <w:t xml:space="preserve"> В случае признания жалобы подлежащей удовлетворению в ответе заявителю дается информация о </w:t>
      </w:r>
      <w:r w:rsidR="00C667C4">
        <w:rPr>
          <w:sz w:val="28"/>
          <w:szCs w:val="28"/>
        </w:rPr>
        <w:t xml:space="preserve">действиях, </w:t>
      </w:r>
      <w:r w:rsidR="00C667C4" w:rsidRPr="00C42A56">
        <w:rPr>
          <w:sz w:val="28"/>
          <w:szCs w:val="28"/>
        </w:rPr>
        <w:t>осущес</w:t>
      </w:r>
      <w:r w:rsidR="00C667C4" w:rsidRPr="00C42A56">
        <w:rPr>
          <w:sz w:val="28"/>
          <w:szCs w:val="28"/>
        </w:rPr>
        <w:t>т</w:t>
      </w:r>
      <w:r w:rsidR="00C667C4" w:rsidRPr="00C42A56">
        <w:rPr>
          <w:sz w:val="28"/>
          <w:szCs w:val="28"/>
        </w:rPr>
        <w:t>вляемых органом, предоставляющим муниципальную услугу, в целях нез</w:t>
      </w:r>
      <w:r w:rsidR="00C667C4" w:rsidRPr="00C42A56">
        <w:rPr>
          <w:sz w:val="28"/>
          <w:szCs w:val="28"/>
        </w:rPr>
        <w:t>а</w:t>
      </w:r>
      <w:r w:rsidR="00C667C4" w:rsidRPr="00C42A56">
        <w:rPr>
          <w:sz w:val="28"/>
          <w:szCs w:val="28"/>
        </w:rPr>
        <w:t>медлительного устранения выявленных нарушений при оказании муниц</w:t>
      </w:r>
      <w:r w:rsidR="00C667C4" w:rsidRPr="00C42A56">
        <w:rPr>
          <w:sz w:val="28"/>
          <w:szCs w:val="28"/>
        </w:rPr>
        <w:t>и</w:t>
      </w:r>
      <w:r w:rsidR="00C667C4" w:rsidRPr="00C42A56">
        <w:rPr>
          <w:sz w:val="28"/>
          <w:szCs w:val="28"/>
        </w:rPr>
        <w:t xml:space="preserve">пальной услуги, а также приносятся извинения за доставленные </w:t>
      </w:r>
      <w:proofErr w:type="gramStart"/>
      <w:r w:rsidR="00C667C4" w:rsidRPr="00C42A56">
        <w:rPr>
          <w:sz w:val="28"/>
          <w:szCs w:val="28"/>
        </w:rPr>
        <w:t>неудобства</w:t>
      </w:r>
      <w:proofErr w:type="gramEnd"/>
      <w:r w:rsidR="00C667C4" w:rsidRPr="00C42A56">
        <w:rPr>
          <w:sz w:val="28"/>
          <w:szCs w:val="28"/>
        </w:rPr>
        <w:t xml:space="preserve"> и указывается информация о дальнейших действиях, которые необходимо с</w:t>
      </w:r>
      <w:r w:rsidR="00C667C4" w:rsidRPr="00C42A56">
        <w:rPr>
          <w:sz w:val="28"/>
          <w:szCs w:val="28"/>
        </w:rPr>
        <w:t>о</w:t>
      </w:r>
      <w:r w:rsidR="00C667C4" w:rsidRPr="00C42A56">
        <w:rPr>
          <w:sz w:val="28"/>
          <w:szCs w:val="28"/>
        </w:rPr>
        <w:t>вершить заявителю в целях получения муниципальной услуги;</w:t>
      </w:r>
    </w:p>
    <w:p w:rsidR="00396E43" w:rsidRPr="00C42A56" w:rsidRDefault="00EE0D5F" w:rsidP="00396E43">
      <w:pPr>
        <w:autoSpaceDE w:val="0"/>
        <w:autoSpaceDN w:val="0"/>
        <w:adjustRightInd w:val="0"/>
        <w:ind w:firstLine="708"/>
        <w:jc w:val="both"/>
        <w:outlineLvl w:val="1"/>
        <w:rPr>
          <w:sz w:val="28"/>
          <w:szCs w:val="28"/>
        </w:rPr>
      </w:pPr>
      <w:r w:rsidRPr="00F35374">
        <w:rPr>
          <w:sz w:val="28"/>
          <w:szCs w:val="28"/>
        </w:rPr>
        <w:t>- отказывает в удовлетворении жалобы.</w:t>
      </w:r>
      <w:r w:rsidR="00396E43" w:rsidRPr="00396E43">
        <w:rPr>
          <w:sz w:val="28"/>
          <w:szCs w:val="28"/>
        </w:rPr>
        <w:t xml:space="preserve"> </w:t>
      </w:r>
      <w:r w:rsidR="00396E43" w:rsidRPr="00C42A56">
        <w:rPr>
          <w:sz w:val="28"/>
          <w:szCs w:val="28"/>
        </w:rPr>
        <w:t xml:space="preserve">В случае признания </w:t>
      </w:r>
      <w:proofErr w:type="gramStart"/>
      <w:r w:rsidR="00396E43" w:rsidRPr="00C42A56">
        <w:rPr>
          <w:sz w:val="28"/>
          <w:szCs w:val="28"/>
        </w:rPr>
        <w:t>жалобы</w:t>
      </w:r>
      <w:proofErr w:type="gramEnd"/>
      <w:r w:rsidR="00396E43" w:rsidRPr="00C42A5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0D5F" w:rsidRPr="009D5320" w:rsidRDefault="00396E43" w:rsidP="009D5320">
      <w:pPr>
        <w:autoSpaceDE w:val="0"/>
        <w:autoSpaceDN w:val="0"/>
        <w:adjustRightInd w:val="0"/>
        <w:ind w:firstLine="708"/>
        <w:jc w:val="both"/>
        <w:outlineLvl w:val="1"/>
      </w:pPr>
      <w:r w:rsidRPr="00C42A56">
        <w:rPr>
          <w:sz w:val="28"/>
          <w:szCs w:val="28"/>
        </w:rPr>
        <w:t>Ответ о результатах рассмотрения жалобы направляется заявителю в письменной форме и, по желанию з</w:t>
      </w:r>
      <w:r w:rsidR="009D5320">
        <w:rPr>
          <w:sz w:val="28"/>
          <w:szCs w:val="28"/>
        </w:rPr>
        <w:t xml:space="preserve">аявителя, в электронной форме, </w:t>
      </w:r>
      <w:r w:rsidRPr="00C42A56">
        <w:rPr>
          <w:sz w:val="28"/>
          <w:szCs w:val="28"/>
        </w:rPr>
        <w:t>не поз</w:t>
      </w:r>
      <w:r w:rsidRPr="00C42A56">
        <w:rPr>
          <w:sz w:val="28"/>
          <w:szCs w:val="28"/>
        </w:rPr>
        <w:t>д</w:t>
      </w:r>
      <w:r w:rsidRPr="00C42A56">
        <w:rPr>
          <w:sz w:val="28"/>
          <w:szCs w:val="28"/>
        </w:rPr>
        <w:t>нее дня, следующего за днем принятия решения</w:t>
      </w:r>
      <w:r>
        <w:rPr>
          <w:sz w:val="28"/>
          <w:szCs w:val="28"/>
        </w:rPr>
        <w:t>».</w:t>
      </w:r>
      <w:r w:rsidRPr="00C954A0">
        <w:rPr>
          <w:sz w:val="28"/>
          <w:szCs w:val="28"/>
        </w:rPr>
        <w:t xml:space="preserve"> </w:t>
      </w:r>
    </w:p>
    <w:p w:rsidR="00EE0D5F" w:rsidRPr="00F35374" w:rsidRDefault="009D30D0" w:rsidP="00A83115">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lastRenderedPageBreak/>
        <w:t>5.9</w:t>
      </w:r>
      <w:r w:rsidR="00EE0D5F" w:rsidRPr="00F35374">
        <w:rPr>
          <w:sz w:val="28"/>
          <w:szCs w:val="28"/>
        </w:rPr>
        <w:t xml:space="preserve">. Информацию о ходе рассмотрения жалобы и результате можно получить по телефонам: </w:t>
      </w:r>
    </w:p>
    <w:p w:rsidR="00EE0D5F" w:rsidRPr="00F35374" w:rsidRDefault="00EE0D5F" w:rsidP="00A83115">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- 8(30245)2-81-55 (приемная Главы городского поселения «Город Краснокаменск»)</w:t>
      </w:r>
    </w:p>
    <w:p w:rsidR="00EE0D5F" w:rsidRPr="00F35374" w:rsidRDefault="00EE0D5F" w:rsidP="00A83115">
      <w:pPr>
        <w:tabs>
          <w:tab w:val="left" w:pos="0"/>
        </w:tabs>
        <w:autoSpaceDE w:val="0"/>
        <w:autoSpaceDN w:val="0"/>
        <w:adjustRightInd w:val="0"/>
        <w:ind w:firstLine="709"/>
        <w:jc w:val="both"/>
        <w:outlineLvl w:val="1"/>
        <w:rPr>
          <w:sz w:val="28"/>
          <w:szCs w:val="28"/>
        </w:rPr>
      </w:pPr>
      <w:r w:rsidRPr="00F35374">
        <w:rPr>
          <w:sz w:val="28"/>
          <w:szCs w:val="28"/>
        </w:rPr>
        <w:t>- 8(30245)2-81-66 (Отдел по общим, социальным и кадровым вопр</w:t>
      </w:r>
      <w:r w:rsidRPr="00F35374">
        <w:rPr>
          <w:sz w:val="28"/>
          <w:szCs w:val="28"/>
        </w:rPr>
        <w:t>о</w:t>
      </w:r>
      <w:r w:rsidRPr="00F35374">
        <w:rPr>
          <w:sz w:val="28"/>
          <w:szCs w:val="28"/>
        </w:rPr>
        <w:t>сам).</w:t>
      </w:r>
    </w:p>
    <w:p w:rsidR="00EE0D5F" w:rsidRPr="00F35374" w:rsidRDefault="00EE0D5F" w:rsidP="00A83115">
      <w:pPr>
        <w:suppressAutoHyphens/>
        <w:autoSpaceDE w:val="0"/>
        <w:autoSpaceDN w:val="0"/>
        <w:adjustRightInd w:val="0"/>
        <w:ind w:firstLine="709"/>
        <w:jc w:val="both"/>
        <w:outlineLvl w:val="1"/>
        <w:rPr>
          <w:sz w:val="28"/>
          <w:szCs w:val="28"/>
        </w:rPr>
      </w:pPr>
    </w:p>
    <w:p w:rsidR="00EE0D5F" w:rsidRPr="00F35374" w:rsidRDefault="00EE0D5F" w:rsidP="00EE0D5F">
      <w:pPr>
        <w:suppressAutoHyphens/>
        <w:autoSpaceDE w:val="0"/>
        <w:autoSpaceDN w:val="0"/>
        <w:adjustRightInd w:val="0"/>
        <w:jc w:val="both"/>
        <w:outlineLvl w:val="1"/>
        <w:rPr>
          <w:sz w:val="28"/>
          <w:szCs w:val="28"/>
        </w:rPr>
      </w:pPr>
    </w:p>
    <w:p w:rsidR="00EE0D5F" w:rsidRPr="00F35374" w:rsidRDefault="00EE0D5F" w:rsidP="00EE0D5F">
      <w:pPr>
        <w:suppressAutoHyphens/>
        <w:autoSpaceDE w:val="0"/>
        <w:autoSpaceDN w:val="0"/>
        <w:adjustRightInd w:val="0"/>
        <w:jc w:val="both"/>
        <w:outlineLvl w:val="1"/>
        <w:rPr>
          <w:sz w:val="28"/>
          <w:szCs w:val="28"/>
        </w:rPr>
      </w:pPr>
    </w:p>
    <w:p w:rsidR="00EE0D5F" w:rsidRPr="00F35374" w:rsidRDefault="00EE0D5F" w:rsidP="00EE0D5F">
      <w:pPr>
        <w:suppressAutoHyphens/>
        <w:autoSpaceDE w:val="0"/>
        <w:autoSpaceDN w:val="0"/>
        <w:adjustRightInd w:val="0"/>
        <w:jc w:val="both"/>
        <w:outlineLvl w:val="1"/>
        <w:rPr>
          <w:sz w:val="28"/>
          <w:szCs w:val="28"/>
        </w:rPr>
      </w:pPr>
    </w:p>
    <w:p w:rsidR="005F5954" w:rsidRPr="00F35374" w:rsidRDefault="005F5954" w:rsidP="00EE0D5F">
      <w:pPr>
        <w:suppressAutoHyphens/>
        <w:spacing w:line="360" w:lineRule="auto"/>
        <w:ind w:left="4536"/>
        <w:jc w:val="center"/>
        <w:rPr>
          <w:sz w:val="28"/>
          <w:szCs w:val="28"/>
        </w:rPr>
      </w:pPr>
    </w:p>
    <w:p w:rsidR="005F5954" w:rsidRPr="00F35374" w:rsidRDefault="005F5954" w:rsidP="00EE0D5F">
      <w:pPr>
        <w:suppressAutoHyphens/>
        <w:spacing w:line="360" w:lineRule="auto"/>
        <w:ind w:left="4536"/>
        <w:jc w:val="center"/>
        <w:rPr>
          <w:sz w:val="28"/>
          <w:szCs w:val="28"/>
        </w:rPr>
      </w:pPr>
    </w:p>
    <w:p w:rsidR="005F5954" w:rsidRPr="00F35374" w:rsidRDefault="005F5954" w:rsidP="00EE0D5F">
      <w:pPr>
        <w:suppressAutoHyphens/>
        <w:spacing w:line="360" w:lineRule="auto"/>
        <w:ind w:left="4536"/>
        <w:jc w:val="center"/>
        <w:rPr>
          <w:sz w:val="28"/>
          <w:szCs w:val="28"/>
        </w:rPr>
      </w:pPr>
    </w:p>
    <w:p w:rsidR="005F5954" w:rsidRPr="00F35374" w:rsidRDefault="005F5954" w:rsidP="00EE0D5F">
      <w:pPr>
        <w:suppressAutoHyphens/>
        <w:spacing w:line="360" w:lineRule="auto"/>
        <w:ind w:left="4536"/>
        <w:jc w:val="center"/>
        <w:rPr>
          <w:sz w:val="28"/>
          <w:szCs w:val="28"/>
        </w:rPr>
      </w:pPr>
    </w:p>
    <w:p w:rsidR="005F5954" w:rsidRPr="00F35374" w:rsidRDefault="005F5954" w:rsidP="00EE0D5F">
      <w:pPr>
        <w:suppressAutoHyphens/>
        <w:spacing w:line="360" w:lineRule="auto"/>
        <w:ind w:left="4536"/>
        <w:jc w:val="center"/>
        <w:rPr>
          <w:sz w:val="28"/>
          <w:szCs w:val="28"/>
        </w:rPr>
      </w:pPr>
    </w:p>
    <w:p w:rsidR="005F5954" w:rsidRPr="00F35374" w:rsidRDefault="005F5954" w:rsidP="00EE0D5F">
      <w:pPr>
        <w:suppressAutoHyphens/>
        <w:spacing w:line="360" w:lineRule="auto"/>
        <w:ind w:left="4536"/>
        <w:jc w:val="center"/>
        <w:rPr>
          <w:sz w:val="28"/>
          <w:szCs w:val="28"/>
        </w:rPr>
      </w:pPr>
    </w:p>
    <w:p w:rsidR="005F5954" w:rsidRPr="00F35374" w:rsidRDefault="005F5954"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r w:rsidRPr="00F35374">
        <w:rPr>
          <w:sz w:val="28"/>
          <w:szCs w:val="28"/>
        </w:rPr>
        <w:t>ПРИЛОЖЕНИЕ № 1</w:t>
      </w:r>
    </w:p>
    <w:p w:rsidR="00EE0D5F" w:rsidRPr="00F35374" w:rsidRDefault="00EE0D5F" w:rsidP="00EE0D5F">
      <w:pPr>
        <w:suppressAutoHyphens/>
        <w:ind w:left="4536"/>
        <w:jc w:val="both"/>
        <w:rPr>
          <w:sz w:val="28"/>
          <w:szCs w:val="28"/>
        </w:rPr>
      </w:pPr>
      <w:r w:rsidRPr="00F35374">
        <w:rPr>
          <w:sz w:val="28"/>
          <w:szCs w:val="28"/>
        </w:rPr>
        <w:t xml:space="preserve">к </w:t>
      </w:r>
      <w:r w:rsidR="000D74F8">
        <w:rPr>
          <w:sz w:val="28"/>
          <w:szCs w:val="28"/>
        </w:rPr>
        <w:t>административному регламенту</w:t>
      </w:r>
      <w:r w:rsidRPr="00F35374">
        <w:rPr>
          <w:sz w:val="28"/>
          <w:szCs w:val="28"/>
        </w:rPr>
        <w:t xml:space="preserve"> предоставления муниципальной услуги «Перевод жилого помещения в нежилое или нежилого помещения в жилое помещение»  </w:t>
      </w:r>
    </w:p>
    <w:p w:rsidR="00EE0D5F" w:rsidRPr="00F35374" w:rsidRDefault="00EE0D5F" w:rsidP="00EE0D5F">
      <w:pPr>
        <w:suppressAutoHyphens/>
        <w:autoSpaceDE w:val="0"/>
        <w:autoSpaceDN w:val="0"/>
        <w:adjustRightInd w:val="0"/>
        <w:ind w:firstLine="539"/>
        <w:jc w:val="both"/>
        <w:outlineLvl w:val="0"/>
        <w:rPr>
          <w:sz w:val="28"/>
          <w:szCs w:val="28"/>
        </w:rPr>
      </w:pPr>
    </w:p>
    <w:p w:rsidR="00EE0D5F" w:rsidRPr="00F35374" w:rsidRDefault="00EE0D5F" w:rsidP="00EE0D5F">
      <w:pPr>
        <w:suppressAutoHyphens/>
        <w:autoSpaceDE w:val="0"/>
        <w:autoSpaceDN w:val="0"/>
        <w:adjustRightInd w:val="0"/>
        <w:ind w:firstLine="539"/>
        <w:jc w:val="center"/>
        <w:outlineLvl w:val="0"/>
        <w:rPr>
          <w:b/>
          <w:sz w:val="28"/>
          <w:szCs w:val="28"/>
        </w:rPr>
      </w:pPr>
      <w:r w:rsidRPr="00F35374">
        <w:rPr>
          <w:b/>
          <w:sz w:val="28"/>
          <w:szCs w:val="28"/>
        </w:rPr>
        <w:t xml:space="preserve">Информация о днях и часах личного приема </w:t>
      </w:r>
    </w:p>
    <w:p w:rsidR="00EE0D5F" w:rsidRPr="00F35374" w:rsidRDefault="00EE0D5F" w:rsidP="00EE0D5F">
      <w:pPr>
        <w:suppressAutoHyphens/>
        <w:autoSpaceDE w:val="0"/>
        <w:autoSpaceDN w:val="0"/>
        <w:adjustRightInd w:val="0"/>
        <w:ind w:firstLine="539"/>
        <w:jc w:val="center"/>
        <w:outlineLvl w:val="0"/>
        <w:rPr>
          <w:b/>
          <w:sz w:val="28"/>
          <w:szCs w:val="28"/>
        </w:rPr>
      </w:pPr>
    </w:p>
    <w:p w:rsidR="00EE0D5F" w:rsidRPr="00F35374" w:rsidRDefault="00881D1E" w:rsidP="00EE0D5F">
      <w:pPr>
        <w:tabs>
          <w:tab w:val="left" w:pos="1134"/>
        </w:tabs>
        <w:suppressAutoHyphens/>
        <w:autoSpaceDE w:val="0"/>
        <w:autoSpaceDN w:val="0"/>
        <w:adjustRightInd w:val="0"/>
        <w:jc w:val="both"/>
        <w:outlineLvl w:val="1"/>
        <w:rPr>
          <w:sz w:val="28"/>
          <w:szCs w:val="28"/>
        </w:rPr>
      </w:pPr>
      <w:r>
        <w:rPr>
          <w:sz w:val="28"/>
          <w:szCs w:val="28"/>
        </w:rPr>
        <w:tab/>
      </w:r>
      <w:r w:rsidR="00EE0D5F" w:rsidRPr="00F35374">
        <w:rPr>
          <w:sz w:val="28"/>
          <w:szCs w:val="28"/>
        </w:rPr>
        <w:t>Время работы Администрации городского поселения «Город Краснокаменск» (время местное):</w:t>
      </w:r>
    </w:p>
    <w:p w:rsidR="00EE0D5F" w:rsidRPr="00F35374" w:rsidRDefault="00881D1E" w:rsidP="00EE0D5F">
      <w:pPr>
        <w:tabs>
          <w:tab w:val="left" w:pos="1134"/>
        </w:tabs>
        <w:suppressAutoHyphens/>
        <w:autoSpaceDE w:val="0"/>
        <w:autoSpaceDN w:val="0"/>
        <w:adjustRightInd w:val="0"/>
        <w:jc w:val="both"/>
        <w:outlineLvl w:val="1"/>
        <w:rPr>
          <w:sz w:val="28"/>
          <w:szCs w:val="28"/>
        </w:rPr>
      </w:pPr>
      <w:r>
        <w:rPr>
          <w:sz w:val="28"/>
          <w:szCs w:val="28"/>
        </w:rPr>
        <w:tab/>
      </w:r>
      <w:r w:rsidR="00EE0D5F" w:rsidRPr="00F35374">
        <w:rPr>
          <w:sz w:val="28"/>
          <w:szCs w:val="28"/>
        </w:rPr>
        <w:t>Понедельник – чет</w:t>
      </w:r>
      <w:r w:rsidR="009821F1">
        <w:rPr>
          <w:sz w:val="28"/>
          <w:szCs w:val="28"/>
        </w:rPr>
        <w:t>верг:                     с 08.</w:t>
      </w:r>
      <w:r w:rsidR="009821F1" w:rsidRPr="009821F1">
        <w:rPr>
          <w:sz w:val="28"/>
          <w:szCs w:val="28"/>
        </w:rPr>
        <w:t>0</w:t>
      </w:r>
      <w:r w:rsidR="009821F1">
        <w:rPr>
          <w:sz w:val="28"/>
          <w:szCs w:val="28"/>
        </w:rPr>
        <w:t>0 до 1</w:t>
      </w:r>
      <w:r w:rsidR="009821F1" w:rsidRPr="009821F1">
        <w:rPr>
          <w:sz w:val="28"/>
          <w:szCs w:val="28"/>
        </w:rPr>
        <w:t>2</w:t>
      </w:r>
      <w:r w:rsidR="009821F1">
        <w:rPr>
          <w:sz w:val="28"/>
          <w:szCs w:val="28"/>
        </w:rPr>
        <w:t>.00, с 1</w:t>
      </w:r>
      <w:r w:rsidR="009821F1" w:rsidRPr="009821F1">
        <w:rPr>
          <w:sz w:val="28"/>
          <w:szCs w:val="28"/>
        </w:rPr>
        <w:t>3</w:t>
      </w:r>
      <w:r w:rsidR="009821F1">
        <w:rPr>
          <w:sz w:val="28"/>
          <w:szCs w:val="28"/>
        </w:rPr>
        <w:t>.00 до 17.</w:t>
      </w:r>
      <w:r w:rsidR="009821F1" w:rsidRPr="009821F1">
        <w:rPr>
          <w:sz w:val="28"/>
          <w:szCs w:val="28"/>
        </w:rPr>
        <w:t>1</w:t>
      </w:r>
      <w:r w:rsidR="00EE0D5F" w:rsidRPr="00F35374">
        <w:rPr>
          <w:sz w:val="28"/>
          <w:szCs w:val="28"/>
        </w:rPr>
        <w:t>5.</w:t>
      </w:r>
    </w:p>
    <w:p w:rsidR="00EE0D5F" w:rsidRPr="00F35374" w:rsidRDefault="00881D1E" w:rsidP="00EE0D5F">
      <w:pPr>
        <w:tabs>
          <w:tab w:val="left" w:pos="1134"/>
          <w:tab w:val="left" w:pos="5040"/>
        </w:tabs>
        <w:suppressAutoHyphens/>
        <w:autoSpaceDE w:val="0"/>
        <w:autoSpaceDN w:val="0"/>
        <w:adjustRightInd w:val="0"/>
        <w:jc w:val="both"/>
        <w:outlineLvl w:val="1"/>
        <w:rPr>
          <w:sz w:val="28"/>
          <w:szCs w:val="28"/>
        </w:rPr>
      </w:pPr>
      <w:r>
        <w:rPr>
          <w:sz w:val="28"/>
          <w:szCs w:val="28"/>
        </w:rPr>
        <w:tab/>
      </w:r>
      <w:r w:rsidR="00EE0D5F" w:rsidRPr="00F35374">
        <w:rPr>
          <w:sz w:val="28"/>
          <w:szCs w:val="28"/>
        </w:rPr>
        <w:t xml:space="preserve">Пятница:                    </w:t>
      </w:r>
      <w:r w:rsidR="009821F1">
        <w:rPr>
          <w:sz w:val="28"/>
          <w:szCs w:val="28"/>
        </w:rPr>
        <w:t xml:space="preserve">                          с 08.</w:t>
      </w:r>
      <w:r w:rsidR="009821F1" w:rsidRPr="009821F1">
        <w:rPr>
          <w:sz w:val="28"/>
          <w:szCs w:val="28"/>
        </w:rPr>
        <w:t>0</w:t>
      </w:r>
      <w:r w:rsidR="009821F1">
        <w:rPr>
          <w:sz w:val="28"/>
          <w:szCs w:val="28"/>
        </w:rPr>
        <w:t>0 до 1</w:t>
      </w:r>
      <w:r w:rsidR="009821F1" w:rsidRPr="009821F1">
        <w:rPr>
          <w:sz w:val="28"/>
          <w:szCs w:val="28"/>
        </w:rPr>
        <w:t>2</w:t>
      </w:r>
      <w:r w:rsidR="00EE0D5F" w:rsidRPr="00F35374">
        <w:rPr>
          <w:sz w:val="28"/>
          <w:szCs w:val="28"/>
        </w:rPr>
        <w:t>.00, с 1</w:t>
      </w:r>
      <w:r w:rsidR="009821F1" w:rsidRPr="009821F1">
        <w:rPr>
          <w:sz w:val="28"/>
          <w:szCs w:val="28"/>
        </w:rPr>
        <w:t>3</w:t>
      </w:r>
      <w:r w:rsidR="009821F1">
        <w:rPr>
          <w:sz w:val="28"/>
          <w:szCs w:val="28"/>
        </w:rPr>
        <w:t>.00 до 16.</w:t>
      </w:r>
      <w:r w:rsidR="009821F1" w:rsidRPr="009821F1">
        <w:rPr>
          <w:sz w:val="28"/>
          <w:szCs w:val="28"/>
        </w:rPr>
        <w:t>0</w:t>
      </w:r>
      <w:r w:rsidR="00EE0D5F" w:rsidRPr="00F35374">
        <w:rPr>
          <w:sz w:val="28"/>
          <w:szCs w:val="28"/>
        </w:rPr>
        <w:t>0.</w:t>
      </w:r>
    </w:p>
    <w:p w:rsidR="00EE0D5F" w:rsidRPr="00F35374" w:rsidRDefault="00881D1E" w:rsidP="00EE0D5F">
      <w:pPr>
        <w:tabs>
          <w:tab w:val="left" w:pos="1134"/>
        </w:tabs>
        <w:suppressAutoHyphens/>
        <w:autoSpaceDE w:val="0"/>
        <w:autoSpaceDN w:val="0"/>
        <w:adjustRightInd w:val="0"/>
        <w:jc w:val="both"/>
        <w:outlineLvl w:val="1"/>
        <w:rPr>
          <w:sz w:val="28"/>
          <w:szCs w:val="28"/>
        </w:rPr>
      </w:pPr>
      <w:r>
        <w:rPr>
          <w:sz w:val="28"/>
          <w:szCs w:val="28"/>
        </w:rPr>
        <w:tab/>
      </w:r>
      <w:r w:rsidR="00EE0D5F" w:rsidRPr="00F35374">
        <w:rPr>
          <w:sz w:val="28"/>
          <w:szCs w:val="28"/>
        </w:rPr>
        <w:t xml:space="preserve">Суббота – воскресенье:                      Выходные дни. </w:t>
      </w:r>
    </w:p>
    <w:p w:rsidR="00EE0D5F" w:rsidRPr="00F35374" w:rsidRDefault="00881D1E" w:rsidP="00EE0D5F">
      <w:pPr>
        <w:tabs>
          <w:tab w:val="left" w:pos="1134"/>
        </w:tabs>
        <w:suppressAutoHyphens/>
        <w:autoSpaceDE w:val="0"/>
        <w:autoSpaceDN w:val="0"/>
        <w:adjustRightInd w:val="0"/>
        <w:jc w:val="both"/>
        <w:outlineLvl w:val="1"/>
        <w:rPr>
          <w:sz w:val="28"/>
          <w:szCs w:val="28"/>
        </w:rPr>
      </w:pPr>
      <w:r>
        <w:rPr>
          <w:sz w:val="28"/>
          <w:szCs w:val="28"/>
        </w:rPr>
        <w:tab/>
      </w:r>
      <w:r w:rsidR="00EE0D5F" w:rsidRPr="00F35374">
        <w:rPr>
          <w:sz w:val="28"/>
          <w:szCs w:val="28"/>
        </w:rPr>
        <w:t>В предпраздничные дни время работы Администрации городского поселения «Город Краснокаменск» сокращается на 1 час.</w:t>
      </w:r>
    </w:p>
    <w:p w:rsidR="00EE0D5F" w:rsidRPr="00F35374" w:rsidRDefault="00EE0D5F" w:rsidP="00EE0D5F">
      <w:pPr>
        <w:tabs>
          <w:tab w:val="left" w:pos="1134"/>
        </w:tabs>
        <w:suppressAutoHyphens/>
        <w:autoSpaceDE w:val="0"/>
        <w:autoSpaceDN w:val="0"/>
        <w:adjustRightInd w:val="0"/>
        <w:ind w:firstLine="708"/>
        <w:jc w:val="both"/>
        <w:outlineLvl w:val="1"/>
        <w:rPr>
          <w:sz w:val="28"/>
          <w:szCs w:val="28"/>
        </w:rPr>
      </w:pPr>
    </w:p>
    <w:p w:rsidR="00EE0D5F" w:rsidRPr="00F35374" w:rsidRDefault="00D02E8B" w:rsidP="00EE0D5F">
      <w:pPr>
        <w:tabs>
          <w:tab w:val="left" w:pos="1134"/>
        </w:tabs>
        <w:suppressAutoHyphens/>
        <w:autoSpaceDE w:val="0"/>
        <w:autoSpaceDN w:val="0"/>
        <w:adjustRightInd w:val="0"/>
        <w:jc w:val="both"/>
        <w:outlineLvl w:val="1"/>
        <w:rPr>
          <w:sz w:val="28"/>
          <w:szCs w:val="28"/>
        </w:rPr>
      </w:pPr>
      <w:r>
        <w:rPr>
          <w:sz w:val="28"/>
          <w:szCs w:val="28"/>
        </w:rPr>
        <w:tab/>
      </w:r>
      <w:r w:rsidR="00EE0D5F" w:rsidRPr="00F35374">
        <w:rPr>
          <w:sz w:val="28"/>
          <w:szCs w:val="28"/>
        </w:rPr>
        <w:t>Личный прием Главой городского поселения «Город Краснокаменск»:</w:t>
      </w:r>
    </w:p>
    <w:p w:rsidR="00EE0D5F" w:rsidRPr="00F35374" w:rsidRDefault="00D02E8B" w:rsidP="00EE0D5F">
      <w:pPr>
        <w:tabs>
          <w:tab w:val="left" w:pos="1134"/>
          <w:tab w:val="left" w:pos="5040"/>
        </w:tabs>
        <w:suppressAutoHyphens/>
        <w:autoSpaceDE w:val="0"/>
        <w:autoSpaceDN w:val="0"/>
        <w:adjustRightInd w:val="0"/>
        <w:jc w:val="both"/>
        <w:outlineLvl w:val="1"/>
        <w:rPr>
          <w:sz w:val="28"/>
          <w:szCs w:val="28"/>
        </w:rPr>
      </w:pPr>
      <w:r>
        <w:rPr>
          <w:sz w:val="28"/>
          <w:szCs w:val="28"/>
        </w:rPr>
        <w:tab/>
      </w:r>
      <w:r w:rsidR="009821F1">
        <w:rPr>
          <w:sz w:val="28"/>
          <w:szCs w:val="28"/>
        </w:rPr>
        <w:t>Четверг:</w:t>
      </w:r>
      <w:r w:rsidR="009821F1">
        <w:rPr>
          <w:sz w:val="28"/>
          <w:szCs w:val="28"/>
        </w:rPr>
        <w:tab/>
        <w:t>с 14.00 до 1</w:t>
      </w:r>
      <w:r w:rsidR="009821F1" w:rsidRPr="009821F1">
        <w:rPr>
          <w:sz w:val="28"/>
          <w:szCs w:val="28"/>
        </w:rPr>
        <w:t>6</w:t>
      </w:r>
      <w:r w:rsidR="00EE0D5F" w:rsidRPr="00F35374">
        <w:rPr>
          <w:sz w:val="28"/>
          <w:szCs w:val="28"/>
        </w:rPr>
        <w:t>.00.</w:t>
      </w:r>
      <w:r w:rsidR="00EE0D5F" w:rsidRPr="00F35374">
        <w:rPr>
          <w:sz w:val="28"/>
          <w:szCs w:val="28"/>
        </w:rPr>
        <w:tab/>
      </w:r>
      <w:r w:rsidR="00EE0D5F" w:rsidRPr="00F35374">
        <w:rPr>
          <w:sz w:val="28"/>
          <w:szCs w:val="28"/>
        </w:rPr>
        <w:tab/>
      </w:r>
      <w:r w:rsidR="00EE0D5F" w:rsidRPr="00F35374">
        <w:rPr>
          <w:sz w:val="28"/>
          <w:szCs w:val="28"/>
        </w:rPr>
        <w:tab/>
      </w:r>
      <w:r w:rsidR="00EE0D5F" w:rsidRPr="00F35374">
        <w:rPr>
          <w:sz w:val="28"/>
          <w:szCs w:val="28"/>
        </w:rPr>
        <w:tab/>
      </w:r>
      <w:r w:rsidR="00EE0D5F" w:rsidRPr="00F35374">
        <w:rPr>
          <w:sz w:val="28"/>
          <w:szCs w:val="28"/>
        </w:rPr>
        <w:tab/>
        <w:t xml:space="preserve"> </w:t>
      </w:r>
    </w:p>
    <w:p w:rsidR="00EE0D5F" w:rsidRPr="00F35374" w:rsidRDefault="00D02E8B" w:rsidP="00EE0D5F">
      <w:pPr>
        <w:tabs>
          <w:tab w:val="left" w:pos="0"/>
        </w:tabs>
        <w:suppressAutoHyphens/>
        <w:autoSpaceDE w:val="0"/>
        <w:autoSpaceDN w:val="0"/>
        <w:adjustRightInd w:val="0"/>
        <w:jc w:val="both"/>
        <w:outlineLvl w:val="1"/>
        <w:rPr>
          <w:sz w:val="28"/>
          <w:szCs w:val="28"/>
        </w:rPr>
      </w:pPr>
      <w:r>
        <w:rPr>
          <w:sz w:val="28"/>
          <w:szCs w:val="28"/>
        </w:rPr>
        <w:tab/>
      </w:r>
      <w:r w:rsidR="00EE0D5F" w:rsidRPr="00F35374">
        <w:rPr>
          <w:sz w:val="28"/>
          <w:szCs w:val="28"/>
        </w:rPr>
        <w:t xml:space="preserve">Личный прием </w:t>
      </w:r>
      <w:r w:rsidR="009821F1" w:rsidRPr="009821F1">
        <w:rPr>
          <w:sz w:val="28"/>
          <w:szCs w:val="28"/>
        </w:rPr>
        <w:t xml:space="preserve">начальником </w:t>
      </w:r>
      <w:r w:rsidR="009821F1">
        <w:rPr>
          <w:sz w:val="28"/>
          <w:szCs w:val="28"/>
        </w:rPr>
        <w:t>отдела</w:t>
      </w:r>
      <w:r w:rsidR="00EE0D5F" w:rsidRPr="00F35374">
        <w:rPr>
          <w:sz w:val="28"/>
          <w:szCs w:val="28"/>
        </w:rPr>
        <w:t xml:space="preserve"> (время местное):</w:t>
      </w:r>
    </w:p>
    <w:p w:rsidR="00EE0D5F" w:rsidRPr="00F35374" w:rsidRDefault="00D02E8B" w:rsidP="00EE0D5F">
      <w:pPr>
        <w:tabs>
          <w:tab w:val="left" w:pos="0"/>
        </w:tabs>
        <w:suppressAutoHyphens/>
        <w:autoSpaceDE w:val="0"/>
        <w:autoSpaceDN w:val="0"/>
        <w:adjustRightInd w:val="0"/>
        <w:jc w:val="both"/>
        <w:outlineLvl w:val="1"/>
        <w:rPr>
          <w:sz w:val="28"/>
          <w:szCs w:val="28"/>
        </w:rPr>
      </w:pPr>
      <w:r>
        <w:rPr>
          <w:sz w:val="28"/>
          <w:szCs w:val="28"/>
        </w:rPr>
        <w:tab/>
      </w:r>
      <w:r w:rsidR="00EE0D5F" w:rsidRPr="00F35374">
        <w:rPr>
          <w:sz w:val="28"/>
          <w:szCs w:val="28"/>
        </w:rPr>
        <w:t xml:space="preserve">понедельник, четверг         </w:t>
      </w:r>
      <w:r w:rsidR="009821F1">
        <w:rPr>
          <w:sz w:val="28"/>
          <w:szCs w:val="28"/>
        </w:rPr>
        <w:t xml:space="preserve">                  с 10.00 до 12.00 и с 13.00 до 17.0</w:t>
      </w:r>
      <w:r w:rsidR="00EE0D5F" w:rsidRPr="00F35374">
        <w:rPr>
          <w:sz w:val="28"/>
          <w:szCs w:val="28"/>
        </w:rPr>
        <w:t>0.</w:t>
      </w:r>
    </w:p>
    <w:p w:rsidR="00EE0D5F" w:rsidRPr="00F35374" w:rsidRDefault="00D02E8B" w:rsidP="00EE0D5F">
      <w:pPr>
        <w:tabs>
          <w:tab w:val="left" w:pos="0"/>
        </w:tabs>
        <w:suppressAutoHyphens/>
        <w:autoSpaceDE w:val="0"/>
        <w:autoSpaceDN w:val="0"/>
        <w:adjustRightInd w:val="0"/>
        <w:jc w:val="both"/>
        <w:outlineLvl w:val="1"/>
        <w:rPr>
          <w:sz w:val="28"/>
          <w:szCs w:val="28"/>
        </w:rPr>
      </w:pPr>
      <w:r>
        <w:rPr>
          <w:sz w:val="28"/>
          <w:szCs w:val="28"/>
        </w:rPr>
        <w:tab/>
      </w:r>
      <w:r w:rsidR="00EE0D5F" w:rsidRPr="00F35374">
        <w:rPr>
          <w:sz w:val="28"/>
          <w:szCs w:val="28"/>
        </w:rPr>
        <w:t>суббота – воскресенье:                         выходной день.</w:t>
      </w:r>
    </w:p>
    <w:p w:rsidR="00EE0D5F" w:rsidRPr="00F35374" w:rsidRDefault="00D02E8B" w:rsidP="00EE0D5F">
      <w:pPr>
        <w:tabs>
          <w:tab w:val="left" w:pos="0"/>
        </w:tabs>
        <w:suppressAutoHyphens/>
        <w:autoSpaceDE w:val="0"/>
        <w:autoSpaceDN w:val="0"/>
        <w:adjustRightInd w:val="0"/>
        <w:jc w:val="both"/>
        <w:outlineLvl w:val="1"/>
        <w:rPr>
          <w:sz w:val="28"/>
          <w:szCs w:val="28"/>
        </w:rPr>
      </w:pPr>
      <w:r>
        <w:rPr>
          <w:sz w:val="28"/>
          <w:szCs w:val="28"/>
        </w:rPr>
        <w:tab/>
      </w:r>
      <w:r w:rsidR="00EE0D5F" w:rsidRPr="00F35374">
        <w:rPr>
          <w:sz w:val="28"/>
          <w:szCs w:val="28"/>
        </w:rPr>
        <w:t xml:space="preserve">В предпраздничные дни время работы отдела строительства и </w:t>
      </w:r>
      <w:proofErr w:type="gramStart"/>
      <w:r w:rsidR="00EE0D5F" w:rsidRPr="00F35374">
        <w:rPr>
          <w:sz w:val="28"/>
          <w:szCs w:val="28"/>
        </w:rPr>
        <w:t>жилищно – коммунального</w:t>
      </w:r>
      <w:proofErr w:type="gramEnd"/>
      <w:r w:rsidR="00EE0D5F" w:rsidRPr="00F35374">
        <w:rPr>
          <w:sz w:val="28"/>
          <w:szCs w:val="28"/>
        </w:rPr>
        <w:t xml:space="preserve"> хозяйств Администрации городского поселения «город Краснокаменск»</w:t>
      </w:r>
      <w:r w:rsidR="0039427D">
        <w:rPr>
          <w:sz w:val="28"/>
          <w:szCs w:val="28"/>
        </w:rPr>
        <w:t xml:space="preserve"> </w:t>
      </w:r>
      <w:r w:rsidR="00EE0D5F" w:rsidRPr="00F35374">
        <w:rPr>
          <w:sz w:val="28"/>
          <w:szCs w:val="28"/>
        </w:rPr>
        <w:t>сокращается на 1 час.</w:t>
      </w:r>
    </w:p>
    <w:p w:rsidR="00EE0D5F" w:rsidRPr="00F35374" w:rsidRDefault="00EE0D5F" w:rsidP="00EE0D5F">
      <w:pPr>
        <w:suppressAutoHyphens/>
        <w:autoSpaceDE w:val="0"/>
        <w:autoSpaceDN w:val="0"/>
        <w:adjustRightInd w:val="0"/>
        <w:ind w:firstLine="539"/>
        <w:jc w:val="both"/>
        <w:outlineLvl w:val="0"/>
        <w:rPr>
          <w:sz w:val="28"/>
          <w:szCs w:val="28"/>
        </w:rPr>
      </w:pPr>
    </w:p>
    <w:p w:rsidR="00EE0D5F" w:rsidRDefault="00EE0D5F"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Default="00343B70" w:rsidP="00EE0D5F">
      <w:pPr>
        <w:suppressAutoHyphens/>
        <w:autoSpaceDE w:val="0"/>
        <w:autoSpaceDN w:val="0"/>
        <w:adjustRightInd w:val="0"/>
        <w:ind w:firstLine="539"/>
        <w:jc w:val="both"/>
        <w:outlineLvl w:val="0"/>
        <w:rPr>
          <w:sz w:val="28"/>
          <w:szCs w:val="28"/>
        </w:rPr>
      </w:pPr>
    </w:p>
    <w:p w:rsidR="00343B70" w:rsidRPr="00F35374" w:rsidRDefault="00343B70" w:rsidP="00EE0D5F">
      <w:pPr>
        <w:suppressAutoHyphens/>
        <w:autoSpaceDE w:val="0"/>
        <w:autoSpaceDN w:val="0"/>
        <w:adjustRightInd w:val="0"/>
        <w:ind w:firstLine="539"/>
        <w:jc w:val="both"/>
        <w:outlineLvl w:val="0"/>
        <w:rPr>
          <w:sz w:val="28"/>
          <w:szCs w:val="28"/>
        </w:rPr>
      </w:pPr>
    </w:p>
    <w:p w:rsidR="00EE0D5F" w:rsidRPr="00F35374" w:rsidRDefault="00EE0D5F" w:rsidP="00EE0D5F">
      <w:pPr>
        <w:suppressAutoHyphens/>
        <w:autoSpaceDE w:val="0"/>
        <w:autoSpaceDN w:val="0"/>
        <w:adjustRightInd w:val="0"/>
        <w:ind w:firstLine="539"/>
        <w:jc w:val="both"/>
        <w:outlineLvl w:val="0"/>
        <w:rPr>
          <w:sz w:val="28"/>
          <w:szCs w:val="28"/>
        </w:rPr>
      </w:pPr>
    </w:p>
    <w:p w:rsidR="00EE0D5F" w:rsidRPr="00F35374" w:rsidRDefault="00EE0D5F" w:rsidP="00EE0D5F">
      <w:pPr>
        <w:tabs>
          <w:tab w:val="left" w:pos="0"/>
        </w:tabs>
        <w:suppressAutoHyphens/>
        <w:ind w:left="5103"/>
        <w:jc w:val="center"/>
        <w:rPr>
          <w:sz w:val="28"/>
          <w:szCs w:val="28"/>
        </w:rPr>
      </w:pPr>
      <w:r w:rsidRPr="00F35374">
        <w:rPr>
          <w:sz w:val="28"/>
          <w:szCs w:val="28"/>
        </w:rPr>
        <w:t>ПРИЛОЖЕНИЕ № 2</w:t>
      </w:r>
    </w:p>
    <w:p w:rsidR="00EE0D5F" w:rsidRPr="00F35374" w:rsidRDefault="000D74F8" w:rsidP="00EE0D5F">
      <w:pPr>
        <w:suppressAutoHyphens/>
        <w:ind w:left="4536"/>
        <w:jc w:val="both"/>
        <w:rPr>
          <w:sz w:val="28"/>
          <w:szCs w:val="28"/>
        </w:rPr>
      </w:pPr>
      <w:r>
        <w:rPr>
          <w:sz w:val="28"/>
          <w:szCs w:val="28"/>
        </w:rPr>
        <w:t>К административному регламенту</w:t>
      </w:r>
      <w:r w:rsidR="00EE0D5F" w:rsidRPr="00F35374">
        <w:rPr>
          <w:sz w:val="28"/>
          <w:szCs w:val="28"/>
        </w:rPr>
        <w:t xml:space="preserve"> предоставления муниципальной услуги «Перевод жилого помещения в нежилое или нежилого помещения в жилое помещение»  </w:t>
      </w:r>
    </w:p>
    <w:p w:rsidR="00EE0D5F" w:rsidRPr="00F35374" w:rsidRDefault="00EE0D5F" w:rsidP="00EE0D5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EE0D5F" w:rsidRPr="00F35374" w:rsidTr="00745A93">
        <w:tc>
          <w:tcPr>
            <w:tcW w:w="9570" w:type="dxa"/>
            <w:gridSpan w:val="3"/>
          </w:tcPr>
          <w:p w:rsidR="00EE0D5F" w:rsidRPr="00F35374" w:rsidRDefault="00EE0D5F" w:rsidP="00745A93">
            <w:pPr>
              <w:jc w:val="center"/>
              <w:rPr>
                <w:sz w:val="28"/>
                <w:szCs w:val="28"/>
              </w:rPr>
            </w:pPr>
          </w:p>
          <w:p w:rsidR="00EE0D5F" w:rsidRPr="00F35374" w:rsidRDefault="00EE0D5F" w:rsidP="00745A93">
            <w:pPr>
              <w:jc w:val="center"/>
              <w:rPr>
                <w:sz w:val="28"/>
                <w:szCs w:val="28"/>
              </w:rPr>
            </w:pPr>
            <w:r w:rsidRPr="00F35374">
              <w:rPr>
                <w:sz w:val="28"/>
                <w:szCs w:val="28"/>
              </w:rPr>
              <w:t>Универсальную электронную карту можно получить</w:t>
            </w:r>
          </w:p>
          <w:p w:rsidR="00EE0D5F" w:rsidRPr="00F35374" w:rsidRDefault="00EE0D5F" w:rsidP="00745A93">
            <w:pPr>
              <w:jc w:val="center"/>
            </w:pPr>
          </w:p>
        </w:tc>
      </w:tr>
      <w:tr w:rsidR="00EE0D5F" w:rsidRPr="00F35374" w:rsidTr="00745A93">
        <w:tc>
          <w:tcPr>
            <w:tcW w:w="769" w:type="dxa"/>
          </w:tcPr>
          <w:p w:rsidR="00EE0D5F" w:rsidRPr="00F35374" w:rsidRDefault="00EE0D5F" w:rsidP="00745A93">
            <w:pPr>
              <w:jc w:val="center"/>
            </w:pPr>
            <w:r w:rsidRPr="00F35374">
              <w:t>№п/п</w:t>
            </w:r>
          </w:p>
        </w:tc>
        <w:tc>
          <w:tcPr>
            <w:tcW w:w="3592" w:type="dxa"/>
          </w:tcPr>
          <w:p w:rsidR="00EE0D5F" w:rsidRPr="00F35374" w:rsidRDefault="00EE0D5F" w:rsidP="00745A93">
            <w:pPr>
              <w:jc w:val="center"/>
            </w:pPr>
            <w:r w:rsidRPr="00F35374">
              <w:t>Наименование</w:t>
            </w:r>
          </w:p>
        </w:tc>
        <w:tc>
          <w:tcPr>
            <w:tcW w:w="5209" w:type="dxa"/>
          </w:tcPr>
          <w:p w:rsidR="00EE0D5F" w:rsidRPr="00F35374" w:rsidRDefault="00EE0D5F" w:rsidP="00745A93">
            <w:pPr>
              <w:jc w:val="center"/>
            </w:pPr>
            <w:r w:rsidRPr="00F35374">
              <w:t>Адрес/телефон/режим работы</w:t>
            </w:r>
          </w:p>
        </w:tc>
      </w:tr>
      <w:tr w:rsidR="00EE0D5F" w:rsidRPr="00F35374" w:rsidTr="00745A93">
        <w:tc>
          <w:tcPr>
            <w:tcW w:w="769" w:type="dxa"/>
          </w:tcPr>
          <w:p w:rsidR="00EE0D5F" w:rsidRPr="00F35374" w:rsidRDefault="00EE0D5F" w:rsidP="00745A93">
            <w:pPr>
              <w:jc w:val="both"/>
            </w:pPr>
            <w:r w:rsidRPr="00F35374">
              <w:t>1</w:t>
            </w:r>
          </w:p>
        </w:tc>
        <w:tc>
          <w:tcPr>
            <w:tcW w:w="3592" w:type="dxa"/>
          </w:tcPr>
          <w:p w:rsidR="00EE0D5F" w:rsidRPr="00F35374" w:rsidRDefault="00EE0D5F" w:rsidP="00745A93">
            <w:pPr>
              <w:jc w:val="center"/>
            </w:pPr>
            <w:r w:rsidRPr="00F35374">
              <w:t>Отделение ОАО «Сбербанк Ро</w:t>
            </w:r>
            <w:r w:rsidRPr="00F35374">
              <w:t>с</w:t>
            </w:r>
            <w:r w:rsidRPr="00F35374">
              <w:t>сии» № 8600/012</w:t>
            </w:r>
          </w:p>
        </w:tc>
        <w:tc>
          <w:tcPr>
            <w:tcW w:w="5209" w:type="dxa"/>
          </w:tcPr>
          <w:p w:rsidR="00EE0D5F" w:rsidRPr="00F35374" w:rsidRDefault="00EE0D5F" w:rsidP="00745A93">
            <w:pPr>
              <w:jc w:val="center"/>
            </w:pPr>
            <w:r w:rsidRPr="00F35374">
              <w:t>г. Чита, ул. Николая Островского, 15 а, тел.: 8(3022) 33-65-50,</w:t>
            </w:r>
          </w:p>
          <w:p w:rsidR="00EE0D5F" w:rsidRPr="00F35374" w:rsidRDefault="00EE0D5F" w:rsidP="00745A93">
            <w:pPr>
              <w:jc w:val="center"/>
            </w:pPr>
            <w:r w:rsidRPr="00F35374">
              <w:t>тел горячей линии:8(3022)35-01-15.</w:t>
            </w:r>
          </w:p>
          <w:p w:rsidR="00EE0D5F" w:rsidRPr="00F35374" w:rsidRDefault="00EE0D5F" w:rsidP="00745A93">
            <w:pPr>
              <w:jc w:val="center"/>
            </w:pPr>
            <w:r w:rsidRPr="00F35374">
              <w:t>Понедельник-четверг с 9.00 до 18.00,</w:t>
            </w:r>
          </w:p>
          <w:p w:rsidR="00EE0D5F" w:rsidRPr="00F35374" w:rsidRDefault="00EE0D5F" w:rsidP="00745A93">
            <w:pPr>
              <w:jc w:val="center"/>
            </w:pPr>
            <w:r w:rsidRPr="00F35374">
              <w:t xml:space="preserve"> Пятница с 10.00 до 19.00;</w:t>
            </w:r>
          </w:p>
        </w:tc>
      </w:tr>
      <w:tr w:rsidR="00EE0D5F" w:rsidRPr="00F35374" w:rsidTr="00745A93">
        <w:tc>
          <w:tcPr>
            <w:tcW w:w="769" w:type="dxa"/>
          </w:tcPr>
          <w:p w:rsidR="00EE0D5F" w:rsidRPr="00F35374" w:rsidRDefault="00EE0D5F" w:rsidP="00745A93">
            <w:pPr>
              <w:jc w:val="both"/>
            </w:pPr>
            <w:r w:rsidRPr="00F35374">
              <w:t>2</w:t>
            </w:r>
          </w:p>
        </w:tc>
        <w:tc>
          <w:tcPr>
            <w:tcW w:w="3592" w:type="dxa"/>
          </w:tcPr>
          <w:p w:rsidR="00EE0D5F" w:rsidRPr="00F35374" w:rsidRDefault="00EE0D5F" w:rsidP="00745A93">
            <w:pPr>
              <w:jc w:val="center"/>
            </w:pPr>
            <w:r w:rsidRPr="00F35374">
              <w:t>Отделение ОАО «Сбербанк Ро</w:t>
            </w:r>
            <w:r w:rsidRPr="00F35374">
              <w:t>с</w:t>
            </w:r>
            <w:r w:rsidRPr="00F35374">
              <w:t>сии» № 8600/03</w:t>
            </w:r>
          </w:p>
        </w:tc>
        <w:tc>
          <w:tcPr>
            <w:tcW w:w="5209" w:type="dxa"/>
          </w:tcPr>
          <w:p w:rsidR="00EE0D5F" w:rsidRPr="00F35374" w:rsidRDefault="00EE0D5F" w:rsidP="00745A93">
            <w:pPr>
              <w:ind w:firstLine="34"/>
              <w:jc w:val="center"/>
            </w:pPr>
            <w:r w:rsidRPr="00F35374">
              <w:t>г. Чита, ул. Подгорбунского, 62,</w:t>
            </w:r>
          </w:p>
          <w:p w:rsidR="00EE0D5F" w:rsidRPr="00F35374" w:rsidRDefault="00EE0D5F" w:rsidP="00745A93">
            <w:pPr>
              <w:ind w:firstLine="34"/>
              <w:jc w:val="center"/>
            </w:pPr>
            <w:r w:rsidRPr="00F35374">
              <w:t>тел.: 8(3022) 33-63-79,</w:t>
            </w:r>
          </w:p>
          <w:p w:rsidR="00EE0D5F" w:rsidRPr="00F35374" w:rsidRDefault="00EE0D5F" w:rsidP="00745A93">
            <w:pPr>
              <w:jc w:val="center"/>
            </w:pPr>
            <w:r w:rsidRPr="00F35374">
              <w:t>тел горячей линии: 8(3022) 35-01-15. Понедел</w:t>
            </w:r>
            <w:r w:rsidRPr="00F35374">
              <w:t>ь</w:t>
            </w:r>
            <w:r w:rsidRPr="00F35374">
              <w:t>ник-четверг с 9.00 до 18.00,</w:t>
            </w:r>
          </w:p>
          <w:p w:rsidR="00EE0D5F" w:rsidRPr="00F35374" w:rsidRDefault="00EE0D5F" w:rsidP="00745A93">
            <w:pPr>
              <w:jc w:val="center"/>
            </w:pPr>
            <w:r w:rsidRPr="00F35374">
              <w:t xml:space="preserve"> Пятница с 10.00 до 19.00;</w:t>
            </w:r>
          </w:p>
        </w:tc>
      </w:tr>
      <w:tr w:rsidR="00EE0D5F" w:rsidRPr="00F35374" w:rsidTr="00745A93">
        <w:tc>
          <w:tcPr>
            <w:tcW w:w="769" w:type="dxa"/>
          </w:tcPr>
          <w:p w:rsidR="00EE0D5F" w:rsidRPr="00F35374" w:rsidRDefault="00EE0D5F" w:rsidP="00745A93">
            <w:pPr>
              <w:jc w:val="both"/>
            </w:pPr>
            <w:r w:rsidRPr="00F35374">
              <w:t>3</w:t>
            </w:r>
          </w:p>
        </w:tc>
        <w:tc>
          <w:tcPr>
            <w:tcW w:w="3592" w:type="dxa"/>
          </w:tcPr>
          <w:p w:rsidR="00EE0D5F" w:rsidRPr="00F35374" w:rsidRDefault="00EE0D5F" w:rsidP="00745A93">
            <w:pPr>
              <w:jc w:val="center"/>
            </w:pPr>
            <w:r w:rsidRPr="00F35374">
              <w:t>Уполномоченная организация Забайкальского края</w:t>
            </w:r>
          </w:p>
          <w:p w:rsidR="00EE0D5F" w:rsidRPr="00F35374" w:rsidRDefault="00EE0D5F" w:rsidP="00745A93">
            <w:pPr>
              <w:jc w:val="center"/>
            </w:pPr>
            <w:r w:rsidRPr="00F35374">
              <w:t>ГУ «Забайкальский информац</w:t>
            </w:r>
            <w:r w:rsidRPr="00F35374">
              <w:t>и</w:t>
            </w:r>
            <w:r w:rsidRPr="00F35374">
              <w:t>онный центр»</w:t>
            </w:r>
          </w:p>
        </w:tc>
        <w:tc>
          <w:tcPr>
            <w:tcW w:w="5209" w:type="dxa"/>
          </w:tcPr>
          <w:p w:rsidR="00EE0D5F" w:rsidRPr="00F35374" w:rsidRDefault="00EE0D5F" w:rsidP="00745A93">
            <w:pPr>
              <w:jc w:val="center"/>
            </w:pPr>
            <w:r w:rsidRPr="00F35374">
              <w:t>г. Чита, ул. Амурская, 81,</w:t>
            </w:r>
          </w:p>
          <w:p w:rsidR="00EE0D5F" w:rsidRPr="00F35374" w:rsidRDefault="00EE0D5F" w:rsidP="00745A93">
            <w:pPr>
              <w:jc w:val="center"/>
            </w:pPr>
            <w:r w:rsidRPr="00F35374">
              <w:t>тел. горячей линии по УЭК: 8(3022) 35-01-15.</w:t>
            </w:r>
          </w:p>
          <w:p w:rsidR="00EE0D5F" w:rsidRPr="00F35374" w:rsidRDefault="00EE0D5F" w:rsidP="00745A93">
            <w:pPr>
              <w:jc w:val="center"/>
            </w:pPr>
            <w:r w:rsidRPr="00F35374">
              <w:t>Понедельник - четверг с 08.45 до 18.00, пя</w:t>
            </w:r>
            <w:r w:rsidRPr="00F35374">
              <w:t>т</w:t>
            </w:r>
            <w:r w:rsidRPr="00F35374">
              <w:t>ница с 08.45 до 16.45,</w:t>
            </w:r>
          </w:p>
          <w:p w:rsidR="00EE0D5F" w:rsidRPr="00F35374" w:rsidRDefault="00EE0D5F" w:rsidP="00745A93">
            <w:pPr>
              <w:jc w:val="center"/>
            </w:pPr>
            <w:r w:rsidRPr="00F35374">
              <w:t>суббота, воскресенье выходной</w:t>
            </w:r>
          </w:p>
        </w:tc>
      </w:tr>
      <w:tr w:rsidR="00EE0D5F" w:rsidRPr="00F35374" w:rsidTr="00745A93">
        <w:tc>
          <w:tcPr>
            <w:tcW w:w="9570" w:type="dxa"/>
            <w:gridSpan w:val="3"/>
          </w:tcPr>
          <w:p w:rsidR="00EE0D5F" w:rsidRPr="00F35374" w:rsidRDefault="00EE0D5F" w:rsidP="00745A93">
            <w:pPr>
              <w:jc w:val="center"/>
              <w:rPr>
                <w:sz w:val="28"/>
                <w:szCs w:val="28"/>
              </w:rPr>
            </w:pPr>
          </w:p>
          <w:p w:rsidR="00EE0D5F" w:rsidRPr="00F35374" w:rsidRDefault="00EE0D5F" w:rsidP="00745A93">
            <w:pPr>
              <w:jc w:val="center"/>
              <w:rPr>
                <w:sz w:val="28"/>
                <w:szCs w:val="28"/>
              </w:rPr>
            </w:pPr>
            <w:r w:rsidRPr="00F35374">
              <w:rPr>
                <w:sz w:val="28"/>
                <w:szCs w:val="28"/>
              </w:rPr>
              <w:t>Квалифицированную электронную подпись можно получить</w:t>
            </w:r>
          </w:p>
          <w:p w:rsidR="00EE0D5F" w:rsidRPr="00F35374" w:rsidRDefault="00EE0D5F" w:rsidP="00745A93">
            <w:pPr>
              <w:jc w:val="center"/>
            </w:pPr>
          </w:p>
        </w:tc>
      </w:tr>
      <w:tr w:rsidR="00EE0D5F" w:rsidRPr="00F35374" w:rsidTr="00745A93">
        <w:tc>
          <w:tcPr>
            <w:tcW w:w="769" w:type="dxa"/>
          </w:tcPr>
          <w:p w:rsidR="00EE0D5F" w:rsidRPr="00F35374" w:rsidRDefault="00EE0D5F" w:rsidP="00745A93">
            <w:pPr>
              <w:jc w:val="both"/>
            </w:pPr>
            <w:r w:rsidRPr="00F35374">
              <w:t>1</w:t>
            </w:r>
          </w:p>
        </w:tc>
        <w:tc>
          <w:tcPr>
            <w:tcW w:w="3592" w:type="dxa"/>
          </w:tcPr>
          <w:p w:rsidR="00EE0D5F" w:rsidRPr="00F35374" w:rsidRDefault="00EE0D5F" w:rsidP="00745A93">
            <w:pPr>
              <w:jc w:val="center"/>
            </w:pPr>
            <w:r w:rsidRPr="00F35374">
              <w:t xml:space="preserve">Уполномоченная организация </w:t>
            </w:r>
            <w:r w:rsidRPr="00F35374">
              <w:lastRenderedPageBreak/>
              <w:t>Забайкальского края</w:t>
            </w:r>
          </w:p>
          <w:p w:rsidR="00EE0D5F" w:rsidRPr="00F35374" w:rsidRDefault="00EE0D5F" w:rsidP="00745A93">
            <w:pPr>
              <w:jc w:val="center"/>
            </w:pPr>
            <w:r w:rsidRPr="00F35374">
              <w:t>ГУ «Забайкальский информац</w:t>
            </w:r>
            <w:r w:rsidRPr="00F35374">
              <w:t>и</w:t>
            </w:r>
            <w:r w:rsidRPr="00F35374">
              <w:t>онный центр»</w:t>
            </w:r>
          </w:p>
        </w:tc>
        <w:tc>
          <w:tcPr>
            <w:tcW w:w="5209" w:type="dxa"/>
          </w:tcPr>
          <w:p w:rsidR="00EE0D5F" w:rsidRPr="00F35374" w:rsidRDefault="00EE0D5F" w:rsidP="00745A93">
            <w:pPr>
              <w:jc w:val="center"/>
            </w:pPr>
          </w:p>
          <w:p w:rsidR="00EE0D5F" w:rsidRPr="00F35374" w:rsidRDefault="00EE0D5F" w:rsidP="00745A93">
            <w:pPr>
              <w:jc w:val="center"/>
            </w:pPr>
            <w:r w:rsidRPr="00F35374">
              <w:lastRenderedPageBreak/>
              <w:t>672000 г. Чита, ул. Амурская, 81, 3 этаж, каб. 5, тел. (302-2) 35-75-19</w:t>
            </w:r>
          </w:p>
        </w:tc>
      </w:tr>
    </w:tbl>
    <w:p w:rsidR="00343B70" w:rsidRDefault="00EE0D5F" w:rsidP="0047609B">
      <w:pPr>
        <w:suppressAutoHyphens/>
        <w:spacing w:line="360" w:lineRule="auto"/>
        <w:jc w:val="right"/>
        <w:rPr>
          <w:sz w:val="28"/>
          <w:szCs w:val="28"/>
        </w:rPr>
      </w:pPr>
      <w:r w:rsidRPr="00F35374">
        <w:rPr>
          <w:sz w:val="28"/>
          <w:szCs w:val="28"/>
        </w:rPr>
        <w:lastRenderedPageBreak/>
        <w:t xml:space="preserve">                                                            </w:t>
      </w:r>
    </w:p>
    <w:p w:rsidR="00343B70" w:rsidRDefault="00343B70" w:rsidP="0047609B">
      <w:pPr>
        <w:suppressAutoHyphens/>
        <w:spacing w:line="360" w:lineRule="auto"/>
        <w:jc w:val="right"/>
        <w:rPr>
          <w:sz w:val="28"/>
          <w:szCs w:val="28"/>
        </w:rPr>
      </w:pPr>
    </w:p>
    <w:p w:rsidR="00343B70" w:rsidRDefault="00343B70" w:rsidP="0047609B">
      <w:pPr>
        <w:suppressAutoHyphens/>
        <w:spacing w:line="360" w:lineRule="auto"/>
        <w:jc w:val="right"/>
        <w:rPr>
          <w:sz w:val="28"/>
          <w:szCs w:val="28"/>
        </w:rPr>
      </w:pPr>
    </w:p>
    <w:p w:rsidR="00343B70" w:rsidRDefault="00343B70" w:rsidP="0047609B">
      <w:pPr>
        <w:suppressAutoHyphens/>
        <w:spacing w:line="360" w:lineRule="auto"/>
        <w:jc w:val="right"/>
        <w:rPr>
          <w:sz w:val="28"/>
          <w:szCs w:val="28"/>
        </w:rPr>
      </w:pPr>
    </w:p>
    <w:p w:rsidR="00343B70" w:rsidRDefault="00343B70" w:rsidP="0047609B">
      <w:pPr>
        <w:suppressAutoHyphens/>
        <w:spacing w:line="360" w:lineRule="auto"/>
        <w:jc w:val="right"/>
        <w:rPr>
          <w:sz w:val="28"/>
          <w:szCs w:val="28"/>
        </w:rPr>
      </w:pPr>
    </w:p>
    <w:p w:rsidR="00343B70" w:rsidRDefault="00343B70" w:rsidP="0047609B">
      <w:pPr>
        <w:suppressAutoHyphens/>
        <w:spacing w:line="360" w:lineRule="auto"/>
        <w:jc w:val="right"/>
        <w:rPr>
          <w:sz w:val="28"/>
          <w:szCs w:val="28"/>
        </w:rPr>
      </w:pPr>
    </w:p>
    <w:p w:rsidR="00343B70" w:rsidRDefault="00343B70" w:rsidP="0047609B">
      <w:pPr>
        <w:suppressAutoHyphens/>
        <w:spacing w:line="360" w:lineRule="auto"/>
        <w:jc w:val="right"/>
        <w:rPr>
          <w:sz w:val="28"/>
          <w:szCs w:val="28"/>
        </w:rPr>
      </w:pPr>
    </w:p>
    <w:p w:rsidR="00343B70" w:rsidRDefault="00343B70" w:rsidP="0047609B">
      <w:pPr>
        <w:suppressAutoHyphens/>
        <w:spacing w:line="360" w:lineRule="auto"/>
        <w:jc w:val="right"/>
        <w:rPr>
          <w:sz w:val="28"/>
          <w:szCs w:val="28"/>
        </w:rPr>
      </w:pPr>
    </w:p>
    <w:p w:rsidR="00343B70" w:rsidRDefault="00343B70" w:rsidP="0047609B">
      <w:pPr>
        <w:suppressAutoHyphens/>
        <w:spacing w:line="360" w:lineRule="auto"/>
        <w:jc w:val="right"/>
        <w:rPr>
          <w:sz w:val="28"/>
          <w:szCs w:val="28"/>
        </w:rPr>
      </w:pPr>
    </w:p>
    <w:p w:rsidR="00343B70" w:rsidRDefault="00343B70" w:rsidP="0047609B">
      <w:pPr>
        <w:suppressAutoHyphens/>
        <w:spacing w:line="360" w:lineRule="auto"/>
        <w:jc w:val="right"/>
        <w:rPr>
          <w:sz w:val="28"/>
          <w:szCs w:val="28"/>
        </w:rPr>
      </w:pPr>
    </w:p>
    <w:p w:rsidR="00343B70" w:rsidRDefault="00343B70" w:rsidP="0047609B">
      <w:pPr>
        <w:suppressAutoHyphens/>
        <w:spacing w:line="360" w:lineRule="auto"/>
        <w:jc w:val="right"/>
        <w:rPr>
          <w:sz w:val="28"/>
          <w:szCs w:val="28"/>
        </w:rPr>
      </w:pPr>
    </w:p>
    <w:p w:rsidR="00EE0D5F" w:rsidRPr="00F35374" w:rsidRDefault="00EE0D5F" w:rsidP="0047609B">
      <w:pPr>
        <w:suppressAutoHyphens/>
        <w:spacing w:line="360" w:lineRule="auto"/>
        <w:jc w:val="right"/>
        <w:rPr>
          <w:sz w:val="28"/>
          <w:szCs w:val="28"/>
        </w:rPr>
      </w:pPr>
      <w:r w:rsidRPr="00F35374">
        <w:rPr>
          <w:sz w:val="28"/>
          <w:szCs w:val="28"/>
        </w:rPr>
        <w:t xml:space="preserve">        ПРИЛОЖЕНИЕ № 3</w:t>
      </w:r>
    </w:p>
    <w:p w:rsidR="00EE0D5F" w:rsidRDefault="000D74F8" w:rsidP="00EE0D5F">
      <w:pPr>
        <w:suppressAutoHyphens/>
        <w:ind w:left="4536"/>
        <w:jc w:val="both"/>
        <w:rPr>
          <w:sz w:val="28"/>
          <w:szCs w:val="28"/>
        </w:rPr>
      </w:pPr>
      <w:r>
        <w:rPr>
          <w:sz w:val="28"/>
          <w:szCs w:val="28"/>
        </w:rPr>
        <w:t>к административному регламенту</w:t>
      </w:r>
      <w:r w:rsidR="00EE0D5F" w:rsidRPr="00F35374">
        <w:rPr>
          <w:sz w:val="28"/>
          <w:szCs w:val="28"/>
        </w:rPr>
        <w:t xml:space="preserve"> предоставления муниципальной услуги «Перевод жилого помещения в нежилое или нежилого помещения в жилое помещение»  </w:t>
      </w:r>
    </w:p>
    <w:p w:rsidR="0047609B" w:rsidRDefault="0047609B" w:rsidP="0047609B">
      <w:pPr>
        <w:pStyle w:val="a5"/>
        <w:tabs>
          <w:tab w:val="left" w:pos="0"/>
        </w:tabs>
        <w:spacing w:before="0" w:after="0"/>
        <w:ind w:firstLine="709"/>
        <w:jc w:val="right"/>
        <w:rPr>
          <w:rFonts w:ascii="Times New Roman" w:hAnsi="Times New Roman" w:cs="Times New Roman"/>
          <w:i/>
          <w:sz w:val="22"/>
          <w:szCs w:val="22"/>
        </w:rPr>
      </w:pPr>
      <w:proofErr w:type="gramStart"/>
      <w:r w:rsidRPr="0047609B">
        <w:rPr>
          <w:rFonts w:ascii="Times New Roman" w:hAnsi="Times New Roman" w:cs="Times New Roman"/>
          <w:i/>
          <w:sz w:val="22"/>
          <w:szCs w:val="22"/>
        </w:rPr>
        <w:t xml:space="preserve">(в ред. </w:t>
      </w:r>
      <w:r>
        <w:rPr>
          <w:rFonts w:ascii="Times New Roman" w:hAnsi="Times New Roman" w:cs="Times New Roman"/>
          <w:i/>
          <w:sz w:val="22"/>
          <w:szCs w:val="22"/>
        </w:rPr>
        <w:t>П</w:t>
      </w:r>
      <w:r w:rsidRPr="0047609B">
        <w:rPr>
          <w:rFonts w:ascii="Times New Roman" w:hAnsi="Times New Roman" w:cs="Times New Roman"/>
          <w:i/>
          <w:sz w:val="22"/>
          <w:szCs w:val="22"/>
        </w:rPr>
        <w:t xml:space="preserve">остановления Администрации </w:t>
      </w:r>
      <w:proofErr w:type="gramEnd"/>
    </w:p>
    <w:p w:rsidR="0047609B" w:rsidRDefault="0047609B" w:rsidP="0047609B">
      <w:pPr>
        <w:pStyle w:val="a5"/>
        <w:tabs>
          <w:tab w:val="left" w:pos="0"/>
        </w:tabs>
        <w:spacing w:before="0" w:after="0"/>
        <w:ind w:firstLine="709"/>
        <w:jc w:val="right"/>
        <w:rPr>
          <w:rFonts w:ascii="Times New Roman" w:hAnsi="Times New Roman" w:cs="Times New Roman"/>
          <w:i/>
          <w:sz w:val="22"/>
          <w:szCs w:val="22"/>
        </w:rPr>
      </w:pPr>
      <w:r w:rsidRPr="0047609B">
        <w:rPr>
          <w:rFonts w:ascii="Times New Roman" w:hAnsi="Times New Roman" w:cs="Times New Roman"/>
          <w:i/>
          <w:sz w:val="22"/>
          <w:szCs w:val="22"/>
        </w:rPr>
        <w:t xml:space="preserve">городского поселения «Город Краснокаменск» </w:t>
      </w:r>
    </w:p>
    <w:p w:rsidR="0047609B" w:rsidRPr="0047609B" w:rsidRDefault="0047609B" w:rsidP="0047609B">
      <w:pPr>
        <w:pStyle w:val="a5"/>
        <w:tabs>
          <w:tab w:val="left" w:pos="0"/>
        </w:tabs>
        <w:spacing w:before="0" w:after="0"/>
        <w:ind w:firstLine="709"/>
        <w:jc w:val="right"/>
        <w:rPr>
          <w:rFonts w:ascii="Times New Roman" w:hAnsi="Times New Roman" w:cs="Times New Roman"/>
          <w:sz w:val="28"/>
          <w:szCs w:val="28"/>
        </w:rPr>
      </w:pPr>
      <w:r w:rsidRPr="0047609B">
        <w:rPr>
          <w:rFonts w:ascii="Times New Roman" w:hAnsi="Times New Roman" w:cs="Times New Roman"/>
          <w:i/>
          <w:sz w:val="22"/>
          <w:szCs w:val="22"/>
        </w:rPr>
        <w:t>от 16.07.2019г. № 729)</w:t>
      </w:r>
    </w:p>
    <w:p w:rsidR="0047609B" w:rsidRPr="00F35374" w:rsidRDefault="0047609B" w:rsidP="00EE0D5F">
      <w:pPr>
        <w:suppressAutoHyphens/>
        <w:ind w:left="4536"/>
        <w:jc w:val="both"/>
        <w:rPr>
          <w:sz w:val="28"/>
          <w:szCs w:val="28"/>
        </w:rPr>
      </w:pPr>
    </w:p>
    <w:p w:rsidR="00EE0D5F" w:rsidRPr="00F35374" w:rsidRDefault="00EE0D5F" w:rsidP="00EE0D5F">
      <w:pPr>
        <w:ind w:left="4536"/>
        <w:jc w:val="both"/>
        <w:rPr>
          <w:sz w:val="28"/>
          <w:szCs w:val="28"/>
        </w:rPr>
      </w:pPr>
    </w:p>
    <w:p w:rsidR="00EE0D5F" w:rsidRPr="00F35374" w:rsidRDefault="00EE0D5F" w:rsidP="00EE0D5F">
      <w:pPr>
        <w:ind w:left="4536"/>
        <w:jc w:val="both"/>
        <w:rPr>
          <w:sz w:val="28"/>
          <w:szCs w:val="28"/>
        </w:rPr>
      </w:pPr>
    </w:p>
    <w:p w:rsidR="0047609B" w:rsidRPr="00F35374" w:rsidRDefault="0047609B" w:rsidP="0047609B">
      <w:pPr>
        <w:jc w:val="center"/>
        <w:rPr>
          <w:sz w:val="28"/>
          <w:szCs w:val="28"/>
        </w:rPr>
      </w:pPr>
      <w:r w:rsidRPr="00F35374">
        <w:rPr>
          <w:b/>
          <w:sz w:val="28"/>
          <w:szCs w:val="28"/>
        </w:rPr>
        <w:t>Перечень документов, необходимых для перевода жилого помещ</w:t>
      </w:r>
      <w:r w:rsidRPr="00F35374">
        <w:rPr>
          <w:b/>
          <w:sz w:val="28"/>
          <w:szCs w:val="28"/>
        </w:rPr>
        <w:t>е</w:t>
      </w:r>
      <w:r w:rsidRPr="00F35374">
        <w:rPr>
          <w:b/>
          <w:sz w:val="28"/>
          <w:szCs w:val="28"/>
        </w:rPr>
        <w:t>ния в нежилое или нежилого помещения в жилое помещение</w:t>
      </w:r>
      <w:r w:rsidRPr="00F35374">
        <w:rPr>
          <w:sz w:val="28"/>
          <w:szCs w:val="28"/>
        </w:rPr>
        <w:t xml:space="preserve"> </w:t>
      </w:r>
    </w:p>
    <w:p w:rsidR="0047609B" w:rsidRPr="00F35374" w:rsidRDefault="0047609B" w:rsidP="0047609B">
      <w:pPr>
        <w:ind w:firstLine="540"/>
        <w:jc w:val="both"/>
        <w:rPr>
          <w:sz w:val="28"/>
          <w:szCs w:val="28"/>
        </w:rPr>
      </w:pPr>
      <w:r w:rsidRPr="00F35374">
        <w:rPr>
          <w:sz w:val="28"/>
          <w:szCs w:val="28"/>
        </w:rPr>
        <w:t> Для перевода жилого помещения в нежилое помещение или нежилого помещения в жилое помещение собственник данного помещения или уполн</w:t>
      </w:r>
      <w:r w:rsidRPr="00F35374">
        <w:rPr>
          <w:sz w:val="28"/>
          <w:szCs w:val="28"/>
        </w:rPr>
        <w:t>о</w:t>
      </w:r>
      <w:r w:rsidRPr="00F35374">
        <w:rPr>
          <w:sz w:val="28"/>
          <w:szCs w:val="28"/>
        </w:rPr>
        <w:t>моченное им лицо представляет:</w:t>
      </w:r>
    </w:p>
    <w:p w:rsidR="0047609B" w:rsidRPr="00F35374" w:rsidRDefault="0047609B" w:rsidP="0047609B">
      <w:pPr>
        <w:ind w:firstLine="540"/>
        <w:jc w:val="both"/>
        <w:rPr>
          <w:sz w:val="28"/>
          <w:szCs w:val="28"/>
        </w:rPr>
      </w:pPr>
      <w:r w:rsidRPr="00F35374">
        <w:rPr>
          <w:sz w:val="28"/>
          <w:szCs w:val="28"/>
        </w:rPr>
        <w:t>1) заявление о переводе помещения;</w:t>
      </w:r>
    </w:p>
    <w:p w:rsidR="0047609B" w:rsidRPr="009821F1" w:rsidRDefault="0047609B" w:rsidP="0047609B">
      <w:pPr>
        <w:autoSpaceDE w:val="0"/>
        <w:autoSpaceDN w:val="0"/>
        <w:adjustRightInd w:val="0"/>
        <w:ind w:firstLine="540"/>
        <w:jc w:val="both"/>
        <w:rPr>
          <w:sz w:val="28"/>
          <w:szCs w:val="28"/>
        </w:rPr>
      </w:pPr>
      <w:r w:rsidRPr="009821F1">
        <w:rPr>
          <w:sz w:val="28"/>
          <w:szCs w:val="28"/>
        </w:rPr>
        <w:t>2)  документ, удостоверяющий личность заявителя (представит</w:t>
      </w:r>
      <w:r w:rsidRPr="009821F1">
        <w:rPr>
          <w:sz w:val="28"/>
          <w:szCs w:val="28"/>
        </w:rPr>
        <w:t>е</w:t>
      </w:r>
      <w:r w:rsidRPr="009821F1">
        <w:rPr>
          <w:sz w:val="28"/>
          <w:szCs w:val="28"/>
        </w:rPr>
        <w:t>ля);</w:t>
      </w:r>
    </w:p>
    <w:p w:rsidR="0047609B" w:rsidRPr="009821F1" w:rsidRDefault="0047609B" w:rsidP="0047609B">
      <w:pPr>
        <w:autoSpaceDE w:val="0"/>
        <w:autoSpaceDN w:val="0"/>
        <w:adjustRightInd w:val="0"/>
        <w:ind w:firstLine="540"/>
        <w:jc w:val="both"/>
        <w:rPr>
          <w:sz w:val="28"/>
          <w:szCs w:val="28"/>
        </w:rPr>
      </w:pPr>
      <w:r w:rsidRPr="009821F1">
        <w:rPr>
          <w:sz w:val="28"/>
          <w:szCs w:val="28"/>
        </w:rPr>
        <w:t>3) документ, удостоверяющий полномочия представителя;</w:t>
      </w:r>
    </w:p>
    <w:p w:rsidR="0047609B" w:rsidRPr="00F35374" w:rsidRDefault="0047609B" w:rsidP="0047609B">
      <w:pPr>
        <w:ind w:firstLine="540"/>
        <w:jc w:val="both"/>
        <w:rPr>
          <w:sz w:val="28"/>
          <w:szCs w:val="28"/>
        </w:rPr>
      </w:pPr>
      <w:r w:rsidRPr="00F35374">
        <w:rPr>
          <w:sz w:val="28"/>
          <w:szCs w:val="28"/>
        </w:rPr>
        <w:t>правоустанавливающие документы на переводимое помещение (подли</w:t>
      </w:r>
      <w:r w:rsidRPr="00F35374">
        <w:rPr>
          <w:sz w:val="28"/>
          <w:szCs w:val="28"/>
        </w:rPr>
        <w:t>н</w:t>
      </w:r>
      <w:r w:rsidRPr="00F35374">
        <w:rPr>
          <w:sz w:val="28"/>
          <w:szCs w:val="28"/>
        </w:rPr>
        <w:t>ники или засвидетельствованные в нотариальном порядке к</w:t>
      </w:r>
      <w:r w:rsidRPr="00F35374">
        <w:rPr>
          <w:sz w:val="28"/>
          <w:szCs w:val="28"/>
        </w:rPr>
        <w:t>о</w:t>
      </w:r>
      <w:r w:rsidRPr="00F35374">
        <w:rPr>
          <w:sz w:val="28"/>
          <w:szCs w:val="28"/>
        </w:rPr>
        <w:t>пии);</w:t>
      </w:r>
    </w:p>
    <w:p w:rsidR="0047609B" w:rsidRPr="00F35374" w:rsidRDefault="0047609B" w:rsidP="0047609B">
      <w:pPr>
        <w:ind w:firstLine="540"/>
        <w:jc w:val="both"/>
        <w:rPr>
          <w:sz w:val="28"/>
          <w:szCs w:val="28"/>
        </w:rPr>
      </w:pPr>
      <w:r w:rsidRPr="00F35374">
        <w:rPr>
          <w:sz w:val="28"/>
          <w:szCs w:val="28"/>
        </w:rPr>
        <w:t>4) план переводимого помещения с его техническим описанием (в сл</w:t>
      </w:r>
      <w:r w:rsidRPr="00F35374">
        <w:rPr>
          <w:sz w:val="28"/>
          <w:szCs w:val="28"/>
        </w:rPr>
        <w:t>у</w:t>
      </w:r>
      <w:r w:rsidRPr="00F35374">
        <w:rPr>
          <w:sz w:val="28"/>
          <w:szCs w:val="28"/>
        </w:rPr>
        <w:t>чае, если переводимое помещение является жилым, технический паспорт т</w:t>
      </w:r>
      <w:r w:rsidRPr="00F35374">
        <w:rPr>
          <w:sz w:val="28"/>
          <w:szCs w:val="28"/>
        </w:rPr>
        <w:t>а</w:t>
      </w:r>
      <w:r w:rsidRPr="00F35374">
        <w:rPr>
          <w:sz w:val="28"/>
          <w:szCs w:val="28"/>
        </w:rPr>
        <w:t>кого помещения);</w:t>
      </w:r>
    </w:p>
    <w:p w:rsidR="0047609B" w:rsidRPr="00F35374" w:rsidRDefault="0047609B" w:rsidP="0047609B">
      <w:pPr>
        <w:ind w:firstLine="540"/>
        <w:jc w:val="both"/>
        <w:rPr>
          <w:sz w:val="28"/>
          <w:szCs w:val="28"/>
        </w:rPr>
      </w:pPr>
      <w:r w:rsidRPr="00F35374">
        <w:rPr>
          <w:sz w:val="28"/>
          <w:szCs w:val="28"/>
        </w:rPr>
        <w:t>5) поэтажный план дома, в котором находится переводимое пом</w:t>
      </w:r>
      <w:r w:rsidRPr="00F35374">
        <w:rPr>
          <w:sz w:val="28"/>
          <w:szCs w:val="28"/>
        </w:rPr>
        <w:t>е</w:t>
      </w:r>
      <w:r w:rsidRPr="00F35374">
        <w:rPr>
          <w:sz w:val="28"/>
          <w:szCs w:val="28"/>
        </w:rPr>
        <w:t>щение;</w:t>
      </w:r>
    </w:p>
    <w:p w:rsidR="0047609B" w:rsidRDefault="0047609B" w:rsidP="0047609B">
      <w:pPr>
        <w:ind w:firstLine="540"/>
        <w:jc w:val="both"/>
        <w:rPr>
          <w:sz w:val="28"/>
          <w:szCs w:val="28"/>
        </w:rPr>
      </w:pPr>
      <w:r w:rsidRPr="00F35374">
        <w:rPr>
          <w:sz w:val="28"/>
          <w:szCs w:val="28"/>
        </w:rPr>
        <w:t>6) подготовленный и оформленный в установленном порядке проект п</w:t>
      </w:r>
      <w:r w:rsidRPr="00F35374">
        <w:rPr>
          <w:sz w:val="28"/>
          <w:szCs w:val="28"/>
        </w:rPr>
        <w:t>е</w:t>
      </w:r>
      <w:r w:rsidRPr="00F35374">
        <w:rPr>
          <w:sz w:val="28"/>
          <w:szCs w:val="28"/>
        </w:rPr>
        <w:t>реустройства и (или) перепланировки переводимого помещения (в случае, е</w:t>
      </w:r>
      <w:r w:rsidRPr="00F35374">
        <w:rPr>
          <w:sz w:val="28"/>
          <w:szCs w:val="28"/>
        </w:rPr>
        <w:t>с</w:t>
      </w:r>
      <w:r w:rsidRPr="00F35374">
        <w:rPr>
          <w:sz w:val="28"/>
          <w:szCs w:val="28"/>
        </w:rPr>
        <w:lastRenderedPageBreak/>
        <w:t>ли переустройство и (или) перепланировка требуются для обеспечения и</w:t>
      </w:r>
      <w:r w:rsidRPr="00F35374">
        <w:rPr>
          <w:sz w:val="28"/>
          <w:szCs w:val="28"/>
        </w:rPr>
        <w:t>с</w:t>
      </w:r>
      <w:r w:rsidRPr="00F35374">
        <w:rPr>
          <w:sz w:val="28"/>
          <w:szCs w:val="28"/>
        </w:rPr>
        <w:t>польз</w:t>
      </w:r>
      <w:r w:rsidRPr="00F35374">
        <w:rPr>
          <w:sz w:val="28"/>
          <w:szCs w:val="28"/>
        </w:rPr>
        <w:t>о</w:t>
      </w:r>
      <w:r w:rsidRPr="00F35374">
        <w:rPr>
          <w:sz w:val="28"/>
          <w:szCs w:val="28"/>
        </w:rPr>
        <w:t>вания такого помещения в качестве</w:t>
      </w:r>
      <w:r>
        <w:rPr>
          <w:sz w:val="28"/>
          <w:szCs w:val="28"/>
        </w:rPr>
        <w:t xml:space="preserve"> жилого или нежилого помещения);</w:t>
      </w:r>
    </w:p>
    <w:p w:rsidR="0047609B" w:rsidRPr="00CA25AF" w:rsidRDefault="0047609B" w:rsidP="0047609B">
      <w:pPr>
        <w:autoSpaceDE w:val="0"/>
        <w:autoSpaceDN w:val="0"/>
        <w:adjustRightInd w:val="0"/>
        <w:ind w:firstLine="540"/>
        <w:jc w:val="both"/>
        <w:rPr>
          <w:sz w:val="28"/>
          <w:szCs w:val="28"/>
        </w:rPr>
      </w:pPr>
      <w:r>
        <w:rPr>
          <w:sz w:val="28"/>
          <w:szCs w:val="28"/>
        </w:rPr>
        <w:tab/>
        <w:t xml:space="preserve">7) </w:t>
      </w:r>
      <w:r w:rsidRPr="00CA25AF">
        <w:rPr>
          <w:sz w:val="28"/>
          <w:szCs w:val="28"/>
        </w:rPr>
        <w:t>протокол общего собрания собственников помещений в многоква</w:t>
      </w:r>
      <w:r w:rsidRPr="00CA25AF">
        <w:rPr>
          <w:sz w:val="28"/>
          <w:szCs w:val="28"/>
        </w:rPr>
        <w:t>р</w:t>
      </w:r>
      <w:r w:rsidRPr="00CA25AF">
        <w:rPr>
          <w:sz w:val="28"/>
          <w:szCs w:val="28"/>
        </w:rPr>
        <w:t>тирном доме, содержащий решение об их согласии на перевод жилого пом</w:t>
      </w:r>
      <w:r w:rsidRPr="00CA25AF">
        <w:rPr>
          <w:sz w:val="28"/>
          <w:szCs w:val="28"/>
        </w:rPr>
        <w:t>е</w:t>
      </w:r>
      <w:r w:rsidRPr="00CA25AF">
        <w:rPr>
          <w:sz w:val="28"/>
          <w:szCs w:val="28"/>
        </w:rPr>
        <w:t>щения в нежилое помещение;</w:t>
      </w:r>
    </w:p>
    <w:p w:rsidR="0047609B" w:rsidRPr="00FF6140" w:rsidRDefault="0047609B" w:rsidP="0047609B">
      <w:pPr>
        <w:autoSpaceDE w:val="0"/>
        <w:autoSpaceDN w:val="0"/>
        <w:adjustRightInd w:val="0"/>
        <w:jc w:val="both"/>
        <w:rPr>
          <w:sz w:val="28"/>
          <w:szCs w:val="28"/>
        </w:rPr>
      </w:pPr>
      <w:r>
        <w:rPr>
          <w:sz w:val="28"/>
          <w:szCs w:val="28"/>
        </w:rPr>
        <w:tab/>
        <w:t>8)</w:t>
      </w:r>
      <w:r w:rsidRPr="00CA25AF">
        <w:rPr>
          <w:sz w:val="28"/>
          <w:szCs w:val="28"/>
        </w:rPr>
        <w:t xml:space="preserve"> </w:t>
      </w:r>
      <w:r w:rsidRPr="00FF6140">
        <w:rPr>
          <w:sz w:val="28"/>
          <w:szCs w:val="28"/>
        </w:rPr>
        <w:t xml:space="preserve"> согласие каждого собственника всех помещений, примыкающих к переводимому помещению, на перевод жилого помещения в нежилое пом</w:t>
      </w:r>
      <w:r w:rsidRPr="00FF6140">
        <w:rPr>
          <w:sz w:val="28"/>
          <w:szCs w:val="28"/>
        </w:rPr>
        <w:t>е</w:t>
      </w:r>
      <w:r w:rsidRPr="00FF6140">
        <w:rPr>
          <w:sz w:val="28"/>
          <w:szCs w:val="28"/>
        </w:rPr>
        <w:t>щение</w:t>
      </w:r>
      <w:r>
        <w:rPr>
          <w:sz w:val="28"/>
          <w:szCs w:val="28"/>
        </w:rPr>
        <w:t>.</w:t>
      </w:r>
    </w:p>
    <w:p w:rsidR="0047609B" w:rsidRPr="00FF6140" w:rsidRDefault="0047609B" w:rsidP="0047609B">
      <w:pPr>
        <w:autoSpaceDE w:val="0"/>
        <w:autoSpaceDN w:val="0"/>
        <w:adjustRightInd w:val="0"/>
        <w:jc w:val="both"/>
        <w:rPr>
          <w:sz w:val="28"/>
          <w:szCs w:val="28"/>
        </w:rPr>
      </w:pPr>
      <w:r>
        <w:rPr>
          <w:rFonts w:ascii="Arial" w:hAnsi="Arial" w:cs="Arial"/>
          <w:sz w:val="20"/>
          <w:szCs w:val="20"/>
        </w:rPr>
        <w:tab/>
      </w:r>
    </w:p>
    <w:p w:rsidR="0047609B" w:rsidRDefault="0047609B" w:rsidP="0047609B">
      <w:pPr>
        <w:autoSpaceDE w:val="0"/>
        <w:autoSpaceDN w:val="0"/>
        <w:adjustRightInd w:val="0"/>
        <w:ind w:firstLine="540"/>
        <w:jc w:val="both"/>
        <w:rPr>
          <w:rFonts w:ascii="Arial" w:hAnsi="Arial" w:cs="Arial"/>
          <w:sz w:val="20"/>
          <w:szCs w:val="20"/>
        </w:rPr>
      </w:pPr>
    </w:p>
    <w:p w:rsidR="0047609B" w:rsidRDefault="0047609B" w:rsidP="0047609B">
      <w:pPr>
        <w:pBdr>
          <w:bottom w:val="single" w:sz="12" w:space="1" w:color="auto"/>
        </w:pBdr>
        <w:autoSpaceDE w:val="0"/>
        <w:autoSpaceDN w:val="0"/>
        <w:adjustRightInd w:val="0"/>
        <w:ind w:firstLine="540"/>
        <w:jc w:val="both"/>
        <w:rPr>
          <w:rFonts w:ascii="Arial" w:hAnsi="Arial" w:cs="Arial"/>
          <w:sz w:val="20"/>
          <w:szCs w:val="20"/>
        </w:rPr>
      </w:pPr>
    </w:p>
    <w:p w:rsidR="0047609B" w:rsidRPr="008A6B81" w:rsidRDefault="0047609B" w:rsidP="0047609B">
      <w:pPr>
        <w:autoSpaceDE w:val="0"/>
        <w:autoSpaceDN w:val="0"/>
        <w:adjustRightInd w:val="0"/>
        <w:ind w:firstLine="540"/>
        <w:jc w:val="both"/>
        <w:rPr>
          <w:sz w:val="28"/>
          <w:szCs w:val="28"/>
        </w:rPr>
      </w:pPr>
    </w:p>
    <w:p w:rsidR="00EE0D5F" w:rsidRPr="00F35374" w:rsidRDefault="00EE0D5F" w:rsidP="00EE0D5F">
      <w:pPr>
        <w:ind w:firstLine="540"/>
        <w:jc w:val="both"/>
        <w:rPr>
          <w:sz w:val="28"/>
          <w:szCs w:val="28"/>
        </w:rPr>
      </w:pPr>
    </w:p>
    <w:p w:rsidR="00EE0D5F" w:rsidRPr="00F35374" w:rsidRDefault="00EE0D5F" w:rsidP="00EE0D5F">
      <w:pPr>
        <w:suppressAutoHyphens/>
        <w:autoSpaceDE w:val="0"/>
        <w:autoSpaceDN w:val="0"/>
        <w:adjustRightInd w:val="0"/>
        <w:jc w:val="both"/>
        <w:outlineLvl w:val="0"/>
        <w:rPr>
          <w:sz w:val="28"/>
          <w:szCs w:val="28"/>
        </w:rPr>
      </w:pPr>
    </w:p>
    <w:p w:rsidR="00EE0D5F" w:rsidRPr="00F35374" w:rsidRDefault="00EE0D5F" w:rsidP="00EE0D5F">
      <w:pPr>
        <w:suppressAutoHyphens/>
        <w:autoSpaceDE w:val="0"/>
        <w:autoSpaceDN w:val="0"/>
        <w:adjustRightInd w:val="0"/>
        <w:jc w:val="both"/>
        <w:outlineLvl w:val="0"/>
        <w:rPr>
          <w:sz w:val="28"/>
          <w:szCs w:val="28"/>
        </w:rPr>
      </w:pPr>
    </w:p>
    <w:p w:rsidR="00EE0D5F" w:rsidRPr="00F35374" w:rsidRDefault="00EE0D5F" w:rsidP="00EE0D5F">
      <w:pPr>
        <w:suppressAutoHyphens/>
        <w:autoSpaceDE w:val="0"/>
        <w:autoSpaceDN w:val="0"/>
        <w:adjustRightInd w:val="0"/>
        <w:jc w:val="both"/>
        <w:outlineLvl w:val="0"/>
        <w:rPr>
          <w:sz w:val="28"/>
          <w:szCs w:val="28"/>
        </w:rPr>
      </w:pPr>
    </w:p>
    <w:p w:rsidR="00EE0D5F" w:rsidRPr="00F35374" w:rsidRDefault="00EE0D5F" w:rsidP="00EE0D5F">
      <w:pPr>
        <w:suppressAutoHyphens/>
        <w:autoSpaceDE w:val="0"/>
        <w:autoSpaceDN w:val="0"/>
        <w:adjustRightInd w:val="0"/>
        <w:jc w:val="both"/>
        <w:outlineLvl w:val="0"/>
        <w:rPr>
          <w:sz w:val="28"/>
          <w:szCs w:val="28"/>
        </w:rPr>
      </w:pPr>
    </w:p>
    <w:p w:rsidR="00EE0D5F" w:rsidRPr="00F35374" w:rsidRDefault="00EE0D5F" w:rsidP="00EE0D5F">
      <w:pPr>
        <w:suppressAutoHyphens/>
        <w:autoSpaceDE w:val="0"/>
        <w:autoSpaceDN w:val="0"/>
        <w:adjustRightInd w:val="0"/>
        <w:jc w:val="both"/>
        <w:outlineLvl w:val="0"/>
        <w:rPr>
          <w:sz w:val="28"/>
          <w:szCs w:val="28"/>
        </w:rPr>
      </w:pPr>
    </w:p>
    <w:p w:rsidR="00EE0D5F" w:rsidRPr="00F35374" w:rsidRDefault="00EE0D5F" w:rsidP="00EE0D5F">
      <w:pPr>
        <w:suppressAutoHyphens/>
        <w:autoSpaceDE w:val="0"/>
        <w:autoSpaceDN w:val="0"/>
        <w:adjustRightInd w:val="0"/>
        <w:jc w:val="both"/>
        <w:outlineLvl w:val="0"/>
        <w:rPr>
          <w:sz w:val="28"/>
          <w:szCs w:val="28"/>
        </w:rPr>
      </w:pPr>
    </w:p>
    <w:p w:rsidR="00EE0D5F" w:rsidRPr="00F35374" w:rsidRDefault="00EE0D5F" w:rsidP="00EE0D5F">
      <w:pPr>
        <w:suppressAutoHyphens/>
        <w:spacing w:line="360" w:lineRule="auto"/>
        <w:ind w:left="4536"/>
        <w:jc w:val="both"/>
        <w:rPr>
          <w:sz w:val="28"/>
          <w:szCs w:val="28"/>
        </w:rPr>
      </w:pPr>
      <w:r w:rsidRPr="00F35374">
        <w:rPr>
          <w:sz w:val="28"/>
          <w:szCs w:val="28"/>
        </w:rPr>
        <w:t>ПРИЛОЖЕНИЕ № 4</w:t>
      </w:r>
    </w:p>
    <w:p w:rsidR="00EE0D5F" w:rsidRPr="00F35374" w:rsidRDefault="00EE0D5F" w:rsidP="00EE0D5F">
      <w:pPr>
        <w:suppressAutoHyphens/>
        <w:ind w:left="4536"/>
        <w:jc w:val="both"/>
        <w:rPr>
          <w:sz w:val="28"/>
          <w:szCs w:val="28"/>
        </w:rPr>
      </w:pPr>
      <w:r w:rsidRPr="00F35374">
        <w:rPr>
          <w:sz w:val="28"/>
          <w:szCs w:val="28"/>
        </w:rPr>
        <w:t xml:space="preserve">к </w:t>
      </w:r>
      <w:r w:rsidR="000D74F8">
        <w:rPr>
          <w:sz w:val="28"/>
          <w:szCs w:val="28"/>
        </w:rPr>
        <w:t>административному регламенту</w:t>
      </w:r>
      <w:r w:rsidRPr="00F35374">
        <w:rPr>
          <w:sz w:val="28"/>
          <w:szCs w:val="28"/>
        </w:rPr>
        <w:t xml:space="preserve"> предоставления муниципальной услуги «Перевод жилого помещения в нежилое или нежилого помещения в жилое помещение»  </w:t>
      </w:r>
    </w:p>
    <w:p w:rsidR="00EE0D5F" w:rsidRPr="00F35374" w:rsidRDefault="00EE0D5F" w:rsidP="00EE0D5F">
      <w:pPr>
        <w:suppressAutoHyphens/>
        <w:autoSpaceDE w:val="0"/>
        <w:autoSpaceDN w:val="0"/>
        <w:adjustRightInd w:val="0"/>
        <w:ind w:left="4536"/>
        <w:jc w:val="both"/>
        <w:outlineLvl w:val="0"/>
        <w:rPr>
          <w:sz w:val="28"/>
          <w:szCs w:val="28"/>
        </w:rPr>
      </w:pPr>
    </w:p>
    <w:p w:rsidR="00EE0D5F" w:rsidRPr="00F35374" w:rsidRDefault="00EE0D5F" w:rsidP="00EE0D5F">
      <w:pPr>
        <w:suppressAutoHyphens/>
        <w:autoSpaceDE w:val="0"/>
        <w:autoSpaceDN w:val="0"/>
        <w:adjustRightInd w:val="0"/>
        <w:jc w:val="center"/>
        <w:outlineLvl w:val="0"/>
        <w:rPr>
          <w:b/>
          <w:sz w:val="28"/>
          <w:szCs w:val="28"/>
        </w:rPr>
      </w:pPr>
      <w:r w:rsidRPr="00F35374">
        <w:rPr>
          <w:b/>
          <w:sz w:val="28"/>
          <w:szCs w:val="28"/>
        </w:rPr>
        <w:t xml:space="preserve">      Блок-схема</w:t>
      </w:r>
    </w:p>
    <w:p w:rsidR="00EE0D5F" w:rsidRPr="00F35374" w:rsidRDefault="00EE0D5F" w:rsidP="00EE0D5F">
      <w:pPr>
        <w:suppressAutoHyphens/>
        <w:autoSpaceDE w:val="0"/>
        <w:autoSpaceDN w:val="0"/>
        <w:adjustRightInd w:val="0"/>
        <w:jc w:val="center"/>
        <w:outlineLvl w:val="0"/>
        <w:rPr>
          <w:b/>
          <w:sz w:val="28"/>
          <w:szCs w:val="28"/>
        </w:rPr>
      </w:pPr>
      <w:r w:rsidRPr="00F35374">
        <w:rPr>
          <w:b/>
          <w:sz w:val="28"/>
          <w:szCs w:val="28"/>
        </w:rPr>
        <w:t>предоставления муниципальной услуги «Перевод жилого помещения в нежилое или нежилого помещения в жилое помещение»</w:t>
      </w:r>
    </w:p>
    <w:p w:rsidR="00EE0D5F" w:rsidRPr="00F35374" w:rsidRDefault="00EE0D5F" w:rsidP="00EE0D5F">
      <w:pPr>
        <w:jc w:val="center"/>
      </w:pPr>
      <w:r w:rsidRPr="00F35374">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1200"/>
        <w:gridCol w:w="1193"/>
      </w:tblGrid>
      <w:tr w:rsidR="00EE0D5F" w:rsidRPr="00F35374" w:rsidTr="00745A93">
        <w:tc>
          <w:tcPr>
            <w:tcW w:w="9570" w:type="dxa"/>
            <w:gridSpan w:val="5"/>
          </w:tcPr>
          <w:p w:rsidR="00EE0D5F" w:rsidRPr="00F35374" w:rsidRDefault="00EE0D5F" w:rsidP="00745A93">
            <w:pPr>
              <w:jc w:val="center"/>
            </w:pPr>
            <w:r w:rsidRPr="00F35374">
              <w:t>Поступление письменного обращения (в том числе в форме электронного докуме</w:t>
            </w:r>
            <w:r w:rsidRPr="00F35374">
              <w:t>н</w:t>
            </w:r>
            <w:r w:rsidRPr="00F35374">
              <w:t>та) в адрес Администрации городского поселения «Город Краснокаменск»</w:t>
            </w:r>
          </w:p>
        </w:tc>
      </w:tr>
      <w:tr w:rsidR="00EE0D5F" w:rsidRPr="00F35374" w:rsidTr="00745A93">
        <w:trPr>
          <w:trHeight w:val="589"/>
        </w:trPr>
        <w:tc>
          <w:tcPr>
            <w:tcW w:w="2391" w:type="dxa"/>
            <w:tcBorders>
              <w:left w:val="nil"/>
              <w:right w:val="nil"/>
            </w:tcBorders>
          </w:tcPr>
          <w:p w:rsidR="00EE0D5F" w:rsidRPr="00F35374" w:rsidRDefault="00EE0D5F" w:rsidP="00745A93">
            <w:pPr>
              <w:jc w:val="center"/>
            </w:pPr>
          </w:p>
        </w:tc>
        <w:tc>
          <w:tcPr>
            <w:tcW w:w="2393" w:type="dxa"/>
            <w:tcBorders>
              <w:left w:val="nil"/>
              <w:right w:val="nil"/>
            </w:tcBorders>
          </w:tcPr>
          <w:p w:rsidR="00EE0D5F" w:rsidRPr="00F35374" w:rsidRDefault="00EE0D5F" w:rsidP="00745A93">
            <w:pPr>
              <w:jc w:val="center"/>
            </w:pPr>
          </w:p>
        </w:tc>
        <w:tc>
          <w:tcPr>
            <w:tcW w:w="2393" w:type="dxa"/>
            <w:tcBorders>
              <w:left w:val="nil"/>
              <w:right w:val="nil"/>
            </w:tcBorders>
          </w:tcPr>
          <w:p w:rsidR="00EE0D5F" w:rsidRPr="00F35374" w:rsidRDefault="00EE0D5F" w:rsidP="00745A93">
            <w:pPr>
              <w:jc w:val="center"/>
            </w:pPr>
            <w:r w:rsidRPr="00F35374">
              <w:rPr>
                <w:noProof/>
              </w:rPr>
              <w:pict>
                <v:line id="_x0000_s1056" style="position:absolute;left:0;text-align:left;z-index:251654144;mso-position-horizontal-relative:text;mso-position-vertical-relative:text" from="-8.55pt,0" to="-8.55pt,27pt">
                  <v:stroke endarrow="block"/>
                </v:line>
              </w:pict>
            </w:r>
          </w:p>
        </w:tc>
        <w:tc>
          <w:tcPr>
            <w:tcW w:w="2393" w:type="dxa"/>
            <w:gridSpan w:val="2"/>
            <w:tcBorders>
              <w:left w:val="nil"/>
              <w:right w:val="nil"/>
            </w:tcBorders>
          </w:tcPr>
          <w:p w:rsidR="00EE0D5F" w:rsidRPr="00F35374" w:rsidRDefault="00EE0D5F" w:rsidP="00745A93">
            <w:pPr>
              <w:jc w:val="center"/>
            </w:pPr>
          </w:p>
        </w:tc>
      </w:tr>
      <w:tr w:rsidR="00EE0D5F" w:rsidRPr="00F35374" w:rsidTr="00745A93">
        <w:tc>
          <w:tcPr>
            <w:tcW w:w="9570" w:type="dxa"/>
            <w:gridSpan w:val="5"/>
          </w:tcPr>
          <w:p w:rsidR="00EE0D5F" w:rsidRPr="00F35374" w:rsidRDefault="00EE0D5F" w:rsidP="00745A93">
            <w:pPr>
              <w:jc w:val="center"/>
            </w:pPr>
            <w:r w:rsidRPr="00F35374">
              <w:t>Регистрация обращения</w:t>
            </w:r>
          </w:p>
          <w:p w:rsidR="00EE0D5F" w:rsidRPr="00F35374" w:rsidRDefault="00EE0D5F" w:rsidP="00745A93">
            <w:pPr>
              <w:jc w:val="center"/>
            </w:pPr>
          </w:p>
        </w:tc>
      </w:tr>
      <w:tr w:rsidR="00EE0D5F" w:rsidRPr="00F35374" w:rsidTr="00745A93">
        <w:trPr>
          <w:trHeight w:val="575"/>
        </w:trPr>
        <w:tc>
          <w:tcPr>
            <w:tcW w:w="2391" w:type="dxa"/>
            <w:tcBorders>
              <w:left w:val="nil"/>
              <w:right w:val="nil"/>
            </w:tcBorders>
          </w:tcPr>
          <w:p w:rsidR="00EE0D5F" w:rsidRPr="00F35374" w:rsidRDefault="00EE0D5F" w:rsidP="00745A93">
            <w:pPr>
              <w:jc w:val="center"/>
            </w:pPr>
          </w:p>
        </w:tc>
        <w:tc>
          <w:tcPr>
            <w:tcW w:w="2393" w:type="dxa"/>
            <w:tcBorders>
              <w:left w:val="nil"/>
              <w:right w:val="nil"/>
            </w:tcBorders>
          </w:tcPr>
          <w:p w:rsidR="00EE0D5F" w:rsidRPr="00F35374" w:rsidRDefault="00EE0D5F" w:rsidP="00745A93">
            <w:pPr>
              <w:jc w:val="center"/>
            </w:pPr>
          </w:p>
        </w:tc>
        <w:tc>
          <w:tcPr>
            <w:tcW w:w="2393" w:type="dxa"/>
            <w:tcBorders>
              <w:left w:val="nil"/>
              <w:right w:val="nil"/>
            </w:tcBorders>
          </w:tcPr>
          <w:p w:rsidR="00EE0D5F" w:rsidRPr="00F35374" w:rsidRDefault="00EE0D5F" w:rsidP="00745A93">
            <w:pPr>
              <w:jc w:val="center"/>
            </w:pPr>
            <w:r w:rsidRPr="00F35374">
              <w:rPr>
                <w:noProof/>
              </w:rPr>
              <w:pict>
                <v:line id="_x0000_s1057" style="position:absolute;left:0;text-align:left;z-index:251655168;mso-position-horizontal-relative:text;mso-position-vertical-relative:text" from="-8.55pt,0" to="-8.55pt,27pt">
                  <v:stroke endarrow="block"/>
                </v:line>
              </w:pict>
            </w:r>
          </w:p>
        </w:tc>
        <w:tc>
          <w:tcPr>
            <w:tcW w:w="2393" w:type="dxa"/>
            <w:gridSpan w:val="2"/>
            <w:tcBorders>
              <w:left w:val="nil"/>
              <w:right w:val="nil"/>
            </w:tcBorders>
          </w:tcPr>
          <w:p w:rsidR="00EE0D5F" w:rsidRPr="00F35374" w:rsidRDefault="00EE0D5F" w:rsidP="00745A93">
            <w:pPr>
              <w:jc w:val="center"/>
            </w:pPr>
          </w:p>
        </w:tc>
      </w:tr>
      <w:tr w:rsidR="00EE0D5F" w:rsidRPr="00F35374" w:rsidTr="00745A93">
        <w:tc>
          <w:tcPr>
            <w:tcW w:w="9570" w:type="dxa"/>
            <w:gridSpan w:val="5"/>
          </w:tcPr>
          <w:p w:rsidR="00EE0D5F" w:rsidRPr="00F35374" w:rsidRDefault="00EE0D5F" w:rsidP="00745A93">
            <w:pPr>
              <w:jc w:val="center"/>
            </w:pPr>
            <w:r w:rsidRPr="00F35374">
              <w:t>Рассмотрение обращения должностным лицом</w:t>
            </w:r>
          </w:p>
        </w:tc>
      </w:tr>
      <w:tr w:rsidR="00EE0D5F" w:rsidRPr="00F35374" w:rsidTr="00745A93">
        <w:trPr>
          <w:trHeight w:val="508"/>
        </w:trPr>
        <w:tc>
          <w:tcPr>
            <w:tcW w:w="2391" w:type="dxa"/>
            <w:tcBorders>
              <w:left w:val="nil"/>
              <w:right w:val="nil"/>
            </w:tcBorders>
          </w:tcPr>
          <w:p w:rsidR="00EE0D5F" w:rsidRPr="00F35374" w:rsidRDefault="00EE0D5F" w:rsidP="00745A93">
            <w:pPr>
              <w:jc w:val="center"/>
            </w:pPr>
          </w:p>
        </w:tc>
        <w:tc>
          <w:tcPr>
            <w:tcW w:w="2393" w:type="dxa"/>
            <w:tcBorders>
              <w:left w:val="nil"/>
              <w:right w:val="nil"/>
            </w:tcBorders>
          </w:tcPr>
          <w:p w:rsidR="00EE0D5F" w:rsidRPr="00F35374" w:rsidRDefault="00EE0D5F" w:rsidP="00745A93">
            <w:pPr>
              <w:jc w:val="center"/>
            </w:pPr>
          </w:p>
        </w:tc>
        <w:tc>
          <w:tcPr>
            <w:tcW w:w="2393" w:type="dxa"/>
            <w:tcBorders>
              <w:left w:val="nil"/>
              <w:right w:val="nil"/>
            </w:tcBorders>
          </w:tcPr>
          <w:p w:rsidR="00EE0D5F" w:rsidRPr="00F35374" w:rsidRDefault="00EE0D5F" w:rsidP="00745A93">
            <w:pPr>
              <w:jc w:val="center"/>
            </w:pPr>
            <w:r w:rsidRPr="00F35374">
              <w:rPr>
                <w:noProof/>
              </w:rPr>
              <w:pict>
                <v:line id="_x0000_s1058" style="position:absolute;left:0;text-align:left;z-index:251656192;mso-position-horizontal-relative:text;mso-position-vertical-relative:text" from="-8.55pt,0" to="-8.55pt,27pt">
                  <v:stroke endarrow="block"/>
                </v:line>
              </w:pict>
            </w:r>
          </w:p>
        </w:tc>
        <w:tc>
          <w:tcPr>
            <w:tcW w:w="2393" w:type="dxa"/>
            <w:gridSpan w:val="2"/>
            <w:tcBorders>
              <w:left w:val="nil"/>
              <w:right w:val="nil"/>
            </w:tcBorders>
          </w:tcPr>
          <w:p w:rsidR="00EE0D5F" w:rsidRPr="00F35374" w:rsidRDefault="00EE0D5F" w:rsidP="00745A93">
            <w:pPr>
              <w:jc w:val="center"/>
            </w:pPr>
          </w:p>
        </w:tc>
      </w:tr>
      <w:tr w:rsidR="00EE0D5F" w:rsidRPr="00F35374" w:rsidTr="00745A93">
        <w:tc>
          <w:tcPr>
            <w:tcW w:w="9570" w:type="dxa"/>
            <w:gridSpan w:val="5"/>
          </w:tcPr>
          <w:p w:rsidR="00EE0D5F" w:rsidRPr="00F35374" w:rsidRDefault="00EE0D5F" w:rsidP="00745A93">
            <w:pPr>
              <w:jc w:val="center"/>
            </w:pPr>
            <w:r w:rsidRPr="00F35374">
              <w:t>Передача заявления и пакета документов в комиссию для рассмотрения по существу</w:t>
            </w:r>
          </w:p>
        </w:tc>
      </w:tr>
      <w:tr w:rsidR="00EE0D5F" w:rsidRPr="00F35374" w:rsidTr="00745A93">
        <w:trPr>
          <w:trHeight w:val="509"/>
        </w:trPr>
        <w:tc>
          <w:tcPr>
            <w:tcW w:w="2391" w:type="dxa"/>
            <w:tcBorders>
              <w:left w:val="nil"/>
              <w:right w:val="nil"/>
            </w:tcBorders>
          </w:tcPr>
          <w:p w:rsidR="00EE0D5F" w:rsidRPr="00F35374" w:rsidRDefault="00EE0D5F" w:rsidP="00745A93">
            <w:pPr>
              <w:jc w:val="center"/>
            </w:pPr>
          </w:p>
        </w:tc>
        <w:tc>
          <w:tcPr>
            <w:tcW w:w="2393" w:type="dxa"/>
            <w:tcBorders>
              <w:left w:val="nil"/>
              <w:right w:val="nil"/>
            </w:tcBorders>
          </w:tcPr>
          <w:p w:rsidR="00EE0D5F" w:rsidRPr="00F35374" w:rsidRDefault="00EE0D5F" w:rsidP="00745A93">
            <w:pPr>
              <w:jc w:val="center"/>
            </w:pPr>
          </w:p>
        </w:tc>
        <w:tc>
          <w:tcPr>
            <w:tcW w:w="2393" w:type="dxa"/>
            <w:tcBorders>
              <w:left w:val="nil"/>
              <w:right w:val="nil"/>
            </w:tcBorders>
          </w:tcPr>
          <w:p w:rsidR="00EE0D5F" w:rsidRPr="00F35374" w:rsidRDefault="00EE0D5F" w:rsidP="00745A93">
            <w:pPr>
              <w:jc w:val="center"/>
            </w:pPr>
            <w:r w:rsidRPr="00F35374">
              <w:rPr>
                <w:noProof/>
              </w:rPr>
              <w:pict>
                <v:line id="_x0000_s1059" style="position:absolute;left:0;text-align:left;z-index:251657216;mso-position-horizontal-relative:text;mso-position-vertical-relative:text" from="-8.55pt,0" to="-8.55pt,27pt">
                  <v:stroke endarrow="block"/>
                </v:line>
              </w:pict>
            </w:r>
          </w:p>
        </w:tc>
        <w:tc>
          <w:tcPr>
            <w:tcW w:w="2393" w:type="dxa"/>
            <w:gridSpan w:val="2"/>
            <w:tcBorders>
              <w:left w:val="nil"/>
              <w:right w:val="nil"/>
            </w:tcBorders>
          </w:tcPr>
          <w:p w:rsidR="00EE0D5F" w:rsidRPr="00F35374" w:rsidRDefault="00EE0D5F" w:rsidP="00745A93">
            <w:pPr>
              <w:jc w:val="center"/>
            </w:pPr>
          </w:p>
        </w:tc>
      </w:tr>
      <w:tr w:rsidR="00EE0D5F" w:rsidRPr="00F35374" w:rsidTr="00745A93">
        <w:tc>
          <w:tcPr>
            <w:tcW w:w="9570" w:type="dxa"/>
            <w:gridSpan w:val="5"/>
          </w:tcPr>
          <w:p w:rsidR="00EE0D5F" w:rsidRPr="00F35374" w:rsidRDefault="00EE0D5F" w:rsidP="00745A93">
            <w:pPr>
              <w:jc w:val="center"/>
            </w:pPr>
            <w:r w:rsidRPr="00F35374">
              <w:t>Принятие решения комиссией по обращению заявителя</w:t>
            </w:r>
          </w:p>
        </w:tc>
      </w:tr>
      <w:tr w:rsidR="00EE0D5F" w:rsidRPr="00F35374" w:rsidTr="00745A93">
        <w:trPr>
          <w:trHeight w:val="511"/>
        </w:trPr>
        <w:tc>
          <w:tcPr>
            <w:tcW w:w="2391" w:type="dxa"/>
            <w:tcBorders>
              <w:left w:val="nil"/>
              <w:right w:val="nil"/>
            </w:tcBorders>
          </w:tcPr>
          <w:p w:rsidR="00EE0D5F" w:rsidRPr="00F35374" w:rsidRDefault="00EE0D5F" w:rsidP="00745A93">
            <w:pPr>
              <w:jc w:val="center"/>
            </w:pPr>
          </w:p>
        </w:tc>
        <w:tc>
          <w:tcPr>
            <w:tcW w:w="2393" w:type="dxa"/>
            <w:tcBorders>
              <w:left w:val="nil"/>
              <w:right w:val="nil"/>
            </w:tcBorders>
          </w:tcPr>
          <w:p w:rsidR="00EE0D5F" w:rsidRPr="00F35374" w:rsidRDefault="00EE0D5F" w:rsidP="00745A93">
            <w:pPr>
              <w:jc w:val="center"/>
            </w:pPr>
            <w:r w:rsidRPr="00F35374">
              <w:rPr>
                <w:noProof/>
              </w:rPr>
              <w:pict>
                <v:line id="_x0000_s1061" style="position:absolute;left:0;text-align:left;z-index:251659264;mso-position-horizontal-relative:text;mso-position-vertical-relative:text" from="-8.6pt,0" to="-8.6pt,27pt">
                  <v:stroke endarrow="block"/>
                </v:line>
              </w:pict>
            </w:r>
          </w:p>
        </w:tc>
        <w:tc>
          <w:tcPr>
            <w:tcW w:w="2393" w:type="dxa"/>
            <w:tcBorders>
              <w:left w:val="nil"/>
              <w:bottom w:val="nil"/>
              <w:right w:val="nil"/>
            </w:tcBorders>
          </w:tcPr>
          <w:p w:rsidR="00EE0D5F" w:rsidRPr="00F35374" w:rsidRDefault="00EE0D5F" w:rsidP="00745A93">
            <w:pPr>
              <w:jc w:val="center"/>
            </w:pPr>
          </w:p>
        </w:tc>
        <w:tc>
          <w:tcPr>
            <w:tcW w:w="1200" w:type="dxa"/>
            <w:tcBorders>
              <w:left w:val="nil"/>
              <w:right w:val="single" w:sz="4" w:space="0" w:color="auto"/>
            </w:tcBorders>
          </w:tcPr>
          <w:p w:rsidR="00EE0D5F" w:rsidRPr="00F35374" w:rsidRDefault="00EE0D5F" w:rsidP="00745A93">
            <w:pPr>
              <w:jc w:val="center"/>
            </w:pPr>
          </w:p>
        </w:tc>
        <w:tc>
          <w:tcPr>
            <w:tcW w:w="1193" w:type="dxa"/>
            <w:tcBorders>
              <w:left w:val="single" w:sz="4" w:space="0" w:color="auto"/>
              <w:right w:val="nil"/>
            </w:tcBorders>
          </w:tcPr>
          <w:p w:rsidR="00EE0D5F" w:rsidRPr="00F35374" w:rsidRDefault="00EE0D5F" w:rsidP="00745A93">
            <w:pPr>
              <w:jc w:val="center"/>
            </w:pPr>
            <w:r w:rsidRPr="00F35374">
              <w:rPr>
                <w:noProof/>
              </w:rPr>
              <w:pict>
                <v:line id="_x0000_s1062" style="position:absolute;left:0;text-align:left;z-index:251660288;mso-position-horizontal-relative:text;mso-position-vertical-relative:text" from="-7.05pt,0" to="-7.05pt,27pt">
                  <v:stroke endarrow="block"/>
                </v:line>
              </w:pict>
            </w:r>
          </w:p>
        </w:tc>
      </w:tr>
      <w:tr w:rsidR="00EE0D5F" w:rsidRPr="00F35374" w:rsidTr="00745A93">
        <w:tc>
          <w:tcPr>
            <w:tcW w:w="4784" w:type="dxa"/>
            <w:gridSpan w:val="2"/>
            <w:tcBorders>
              <w:bottom w:val="single" w:sz="4" w:space="0" w:color="auto"/>
            </w:tcBorders>
          </w:tcPr>
          <w:p w:rsidR="00EE0D5F" w:rsidRPr="00F35374" w:rsidRDefault="00EE0D5F" w:rsidP="00745A93">
            <w:pPr>
              <w:jc w:val="center"/>
            </w:pPr>
            <w:r w:rsidRPr="00F35374">
              <w:t xml:space="preserve">Выдача уведомления о переводе жилого (нежилого) помещения в нежилое (жилое) </w:t>
            </w:r>
            <w:r w:rsidRPr="00F35374">
              <w:lastRenderedPageBreak/>
              <w:t>помещение (в течение 45 дней со дня рег</w:t>
            </w:r>
            <w:r w:rsidRPr="00F35374">
              <w:t>и</w:t>
            </w:r>
            <w:r w:rsidRPr="00F35374">
              <w:t>страции обращения)</w:t>
            </w:r>
          </w:p>
        </w:tc>
        <w:tc>
          <w:tcPr>
            <w:tcW w:w="2393" w:type="dxa"/>
            <w:tcBorders>
              <w:top w:val="nil"/>
              <w:bottom w:val="nil"/>
            </w:tcBorders>
          </w:tcPr>
          <w:p w:rsidR="00EE0D5F" w:rsidRPr="00F35374" w:rsidRDefault="00EE0D5F" w:rsidP="00745A93">
            <w:pPr>
              <w:jc w:val="center"/>
            </w:pPr>
          </w:p>
        </w:tc>
        <w:tc>
          <w:tcPr>
            <w:tcW w:w="2393" w:type="dxa"/>
            <w:gridSpan w:val="2"/>
            <w:tcBorders>
              <w:bottom w:val="single" w:sz="4" w:space="0" w:color="auto"/>
            </w:tcBorders>
          </w:tcPr>
          <w:p w:rsidR="00EE0D5F" w:rsidRPr="00F35374" w:rsidRDefault="00EE0D5F" w:rsidP="00745A93">
            <w:pPr>
              <w:jc w:val="center"/>
            </w:pPr>
            <w:r w:rsidRPr="00F35374">
              <w:t xml:space="preserve">Выдача уведомления об отказе в переводе </w:t>
            </w:r>
            <w:r w:rsidRPr="00F35374">
              <w:lastRenderedPageBreak/>
              <w:t>жилого (нежилого) помещения в неж</w:t>
            </w:r>
            <w:r w:rsidRPr="00F35374">
              <w:t>и</w:t>
            </w:r>
            <w:r w:rsidRPr="00F35374">
              <w:t>лое (жилое) пом</w:t>
            </w:r>
            <w:r w:rsidRPr="00F35374">
              <w:t>е</w:t>
            </w:r>
            <w:r w:rsidRPr="00F35374">
              <w:t xml:space="preserve">щение </w:t>
            </w:r>
          </w:p>
        </w:tc>
      </w:tr>
      <w:tr w:rsidR="00EE0D5F" w:rsidRPr="00F35374" w:rsidTr="00745A93">
        <w:trPr>
          <w:trHeight w:val="633"/>
        </w:trPr>
        <w:tc>
          <w:tcPr>
            <w:tcW w:w="2391" w:type="dxa"/>
            <w:tcBorders>
              <w:left w:val="nil"/>
              <w:right w:val="nil"/>
            </w:tcBorders>
          </w:tcPr>
          <w:p w:rsidR="00EE0D5F" w:rsidRPr="00F35374" w:rsidRDefault="00EE0D5F" w:rsidP="00745A93">
            <w:pPr>
              <w:jc w:val="center"/>
            </w:pPr>
          </w:p>
        </w:tc>
        <w:tc>
          <w:tcPr>
            <w:tcW w:w="2393" w:type="dxa"/>
            <w:tcBorders>
              <w:left w:val="nil"/>
              <w:right w:val="nil"/>
            </w:tcBorders>
          </w:tcPr>
          <w:p w:rsidR="00EE0D5F" w:rsidRPr="00F35374" w:rsidRDefault="00EE0D5F" w:rsidP="00745A93">
            <w:pPr>
              <w:jc w:val="center"/>
            </w:pPr>
            <w:r w:rsidRPr="00F35374">
              <w:rPr>
                <w:noProof/>
              </w:rPr>
              <w:pict>
                <v:line id="_x0000_s1060" style="position:absolute;left:0;text-align:left;z-index:251658240;mso-position-horizontal-relative:text;mso-position-vertical-relative:text" from="-8.6pt,0" to="-8.6pt,36pt">
                  <v:stroke endarrow="block"/>
                </v:line>
              </w:pict>
            </w:r>
          </w:p>
        </w:tc>
        <w:tc>
          <w:tcPr>
            <w:tcW w:w="2393" w:type="dxa"/>
            <w:tcBorders>
              <w:top w:val="nil"/>
              <w:left w:val="nil"/>
              <w:bottom w:val="nil"/>
              <w:right w:val="nil"/>
            </w:tcBorders>
          </w:tcPr>
          <w:p w:rsidR="00EE0D5F" w:rsidRPr="00F35374" w:rsidRDefault="00EE0D5F" w:rsidP="00745A93">
            <w:pPr>
              <w:jc w:val="center"/>
            </w:pPr>
          </w:p>
        </w:tc>
        <w:tc>
          <w:tcPr>
            <w:tcW w:w="2393" w:type="dxa"/>
            <w:gridSpan w:val="2"/>
            <w:tcBorders>
              <w:left w:val="nil"/>
              <w:bottom w:val="nil"/>
              <w:right w:val="nil"/>
            </w:tcBorders>
          </w:tcPr>
          <w:p w:rsidR="00EE0D5F" w:rsidRPr="00F35374" w:rsidRDefault="00EE0D5F" w:rsidP="00745A93">
            <w:pPr>
              <w:jc w:val="center"/>
            </w:pPr>
          </w:p>
        </w:tc>
      </w:tr>
      <w:tr w:rsidR="00EE0D5F" w:rsidRPr="00F35374" w:rsidTr="00745A93">
        <w:tc>
          <w:tcPr>
            <w:tcW w:w="4784" w:type="dxa"/>
            <w:gridSpan w:val="2"/>
          </w:tcPr>
          <w:p w:rsidR="00EE0D5F" w:rsidRPr="00F35374" w:rsidRDefault="00EE0D5F" w:rsidP="00745A93">
            <w:pPr>
              <w:jc w:val="center"/>
            </w:pPr>
            <w:r w:rsidRPr="00F35374">
              <w:t>После завершения переустройства, и (или) перепланировки, и (или) иных работ оформление акта приемочной коми</w:t>
            </w:r>
            <w:r w:rsidRPr="00F35374">
              <w:t>с</w:t>
            </w:r>
            <w:r w:rsidRPr="00F35374">
              <w:t>сии</w:t>
            </w:r>
          </w:p>
        </w:tc>
        <w:tc>
          <w:tcPr>
            <w:tcW w:w="2393" w:type="dxa"/>
            <w:tcBorders>
              <w:top w:val="nil"/>
              <w:bottom w:val="nil"/>
              <w:right w:val="nil"/>
            </w:tcBorders>
          </w:tcPr>
          <w:p w:rsidR="00EE0D5F" w:rsidRPr="00F35374" w:rsidRDefault="00EE0D5F" w:rsidP="00745A93">
            <w:pPr>
              <w:jc w:val="center"/>
            </w:pPr>
          </w:p>
        </w:tc>
        <w:tc>
          <w:tcPr>
            <w:tcW w:w="2393" w:type="dxa"/>
            <w:gridSpan w:val="2"/>
            <w:tcBorders>
              <w:top w:val="nil"/>
              <w:left w:val="nil"/>
              <w:bottom w:val="nil"/>
              <w:right w:val="nil"/>
            </w:tcBorders>
          </w:tcPr>
          <w:p w:rsidR="00EE0D5F" w:rsidRPr="00F35374" w:rsidRDefault="00EE0D5F" w:rsidP="00745A93">
            <w:pPr>
              <w:jc w:val="center"/>
            </w:pPr>
          </w:p>
        </w:tc>
      </w:tr>
      <w:tr w:rsidR="00EE0D5F" w:rsidRPr="00F35374" w:rsidTr="00745A93">
        <w:trPr>
          <w:trHeight w:val="633"/>
        </w:trPr>
        <w:tc>
          <w:tcPr>
            <w:tcW w:w="2391" w:type="dxa"/>
            <w:tcBorders>
              <w:left w:val="nil"/>
              <w:right w:val="nil"/>
            </w:tcBorders>
          </w:tcPr>
          <w:p w:rsidR="00EE0D5F" w:rsidRPr="00F35374" w:rsidRDefault="00EE0D5F" w:rsidP="00745A93">
            <w:pPr>
              <w:jc w:val="center"/>
            </w:pPr>
          </w:p>
        </w:tc>
        <w:tc>
          <w:tcPr>
            <w:tcW w:w="2393" w:type="dxa"/>
            <w:tcBorders>
              <w:left w:val="nil"/>
              <w:right w:val="nil"/>
            </w:tcBorders>
          </w:tcPr>
          <w:p w:rsidR="00EE0D5F" w:rsidRPr="00F35374" w:rsidRDefault="00EE0D5F" w:rsidP="00745A93">
            <w:pPr>
              <w:jc w:val="center"/>
            </w:pPr>
            <w:r w:rsidRPr="00F35374">
              <w:rPr>
                <w:noProof/>
              </w:rPr>
              <w:pict>
                <v:line id="_x0000_s1063" style="position:absolute;left:0;text-align:left;z-index:251661312;mso-position-horizontal-relative:text;mso-position-vertical-relative:text" from="-8.6pt,0" to="-8.6pt,36pt">
                  <v:stroke endarrow="block"/>
                </v:line>
              </w:pict>
            </w:r>
          </w:p>
        </w:tc>
        <w:tc>
          <w:tcPr>
            <w:tcW w:w="2393" w:type="dxa"/>
            <w:tcBorders>
              <w:top w:val="nil"/>
              <w:left w:val="nil"/>
              <w:bottom w:val="nil"/>
              <w:right w:val="nil"/>
            </w:tcBorders>
          </w:tcPr>
          <w:p w:rsidR="00EE0D5F" w:rsidRPr="00F35374" w:rsidRDefault="00EE0D5F" w:rsidP="00745A93">
            <w:pPr>
              <w:jc w:val="center"/>
            </w:pPr>
          </w:p>
        </w:tc>
        <w:tc>
          <w:tcPr>
            <w:tcW w:w="2393" w:type="dxa"/>
            <w:gridSpan w:val="2"/>
            <w:tcBorders>
              <w:top w:val="nil"/>
              <w:left w:val="nil"/>
              <w:bottom w:val="nil"/>
              <w:right w:val="nil"/>
            </w:tcBorders>
          </w:tcPr>
          <w:p w:rsidR="00EE0D5F" w:rsidRPr="00F35374" w:rsidRDefault="00EE0D5F" w:rsidP="00745A93">
            <w:pPr>
              <w:jc w:val="center"/>
            </w:pPr>
          </w:p>
        </w:tc>
      </w:tr>
      <w:tr w:rsidR="00EE0D5F" w:rsidRPr="00F35374" w:rsidTr="00745A93">
        <w:tc>
          <w:tcPr>
            <w:tcW w:w="4784" w:type="dxa"/>
            <w:gridSpan w:val="2"/>
          </w:tcPr>
          <w:p w:rsidR="00EE0D5F" w:rsidRPr="00F35374" w:rsidRDefault="00EE0D5F" w:rsidP="00745A93">
            <w:pPr>
              <w:pStyle w:val="ConsPlusNormal"/>
              <w:widowControl/>
              <w:ind w:firstLine="540"/>
              <w:jc w:val="both"/>
              <w:rPr>
                <w:rFonts w:ascii="Times New Roman" w:hAnsi="Times New Roman" w:cs="Times New Roman"/>
                <w:sz w:val="24"/>
                <w:szCs w:val="24"/>
              </w:rPr>
            </w:pPr>
            <w:r w:rsidRPr="00F35374">
              <w:rPr>
                <w:rFonts w:ascii="Times New Roman" w:hAnsi="Times New Roman" w:cs="Times New Roman"/>
                <w:sz w:val="24"/>
                <w:szCs w:val="24"/>
              </w:rPr>
              <w:t>Направление акта приемочной коми</w:t>
            </w:r>
            <w:r w:rsidRPr="00F35374">
              <w:rPr>
                <w:rFonts w:ascii="Times New Roman" w:hAnsi="Times New Roman" w:cs="Times New Roman"/>
                <w:sz w:val="24"/>
                <w:szCs w:val="24"/>
              </w:rPr>
              <w:t>с</w:t>
            </w:r>
            <w:r w:rsidRPr="00F35374">
              <w:rPr>
                <w:rFonts w:ascii="Times New Roman" w:hAnsi="Times New Roman" w:cs="Times New Roman"/>
                <w:sz w:val="24"/>
                <w:szCs w:val="24"/>
              </w:rPr>
              <w:t>сии для регистрации в ГУП по техническ</w:t>
            </w:r>
            <w:r w:rsidRPr="00F35374">
              <w:rPr>
                <w:rFonts w:ascii="Times New Roman" w:hAnsi="Times New Roman" w:cs="Times New Roman"/>
                <w:sz w:val="24"/>
                <w:szCs w:val="24"/>
              </w:rPr>
              <w:t>о</w:t>
            </w:r>
            <w:r w:rsidRPr="00F35374">
              <w:rPr>
                <w:rFonts w:ascii="Times New Roman" w:hAnsi="Times New Roman" w:cs="Times New Roman"/>
                <w:sz w:val="24"/>
                <w:szCs w:val="24"/>
              </w:rPr>
              <w:t>му и кадастровому учету недвижимости «Облтехинвентаризация» Краснокаменский филиал (в течение 3 дней со дня подпис</w:t>
            </w:r>
            <w:r w:rsidRPr="00F35374">
              <w:rPr>
                <w:rFonts w:ascii="Times New Roman" w:hAnsi="Times New Roman" w:cs="Times New Roman"/>
                <w:sz w:val="24"/>
                <w:szCs w:val="24"/>
              </w:rPr>
              <w:t>а</w:t>
            </w:r>
            <w:r w:rsidRPr="00F35374">
              <w:rPr>
                <w:rFonts w:ascii="Times New Roman" w:hAnsi="Times New Roman" w:cs="Times New Roman"/>
                <w:sz w:val="24"/>
                <w:szCs w:val="24"/>
              </w:rPr>
              <w:t>ния акта)</w:t>
            </w:r>
          </w:p>
        </w:tc>
        <w:tc>
          <w:tcPr>
            <w:tcW w:w="2393" w:type="dxa"/>
            <w:tcBorders>
              <w:top w:val="nil"/>
              <w:bottom w:val="nil"/>
              <w:right w:val="nil"/>
            </w:tcBorders>
          </w:tcPr>
          <w:p w:rsidR="00EE0D5F" w:rsidRPr="00F35374" w:rsidRDefault="00EE0D5F" w:rsidP="00745A93">
            <w:pPr>
              <w:jc w:val="center"/>
            </w:pPr>
          </w:p>
        </w:tc>
        <w:tc>
          <w:tcPr>
            <w:tcW w:w="2393" w:type="dxa"/>
            <w:gridSpan w:val="2"/>
            <w:tcBorders>
              <w:top w:val="nil"/>
              <w:left w:val="nil"/>
              <w:bottom w:val="nil"/>
              <w:right w:val="nil"/>
            </w:tcBorders>
          </w:tcPr>
          <w:p w:rsidR="00EE0D5F" w:rsidRPr="00F35374" w:rsidRDefault="00EE0D5F" w:rsidP="00745A93">
            <w:pPr>
              <w:jc w:val="center"/>
            </w:pPr>
          </w:p>
        </w:tc>
      </w:tr>
    </w:tbl>
    <w:p w:rsidR="00EE0D5F" w:rsidRPr="00F35374" w:rsidRDefault="00EE0D5F"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p>
    <w:p w:rsidR="009821F1" w:rsidRDefault="009821F1"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r w:rsidRPr="00F35374">
        <w:rPr>
          <w:sz w:val="28"/>
          <w:szCs w:val="28"/>
        </w:rPr>
        <w:t>ПРИЛОЖЕНИЕ № 5</w:t>
      </w:r>
    </w:p>
    <w:p w:rsidR="00EE0D5F" w:rsidRPr="00F35374" w:rsidRDefault="000D74F8" w:rsidP="00EE0D5F">
      <w:pPr>
        <w:suppressAutoHyphens/>
        <w:ind w:left="4536"/>
        <w:jc w:val="both"/>
        <w:rPr>
          <w:sz w:val="28"/>
          <w:szCs w:val="28"/>
        </w:rPr>
      </w:pPr>
      <w:r>
        <w:rPr>
          <w:sz w:val="28"/>
          <w:szCs w:val="28"/>
        </w:rPr>
        <w:t>к административному регламенту</w:t>
      </w:r>
      <w:r w:rsidR="00EE0D5F" w:rsidRPr="00F35374">
        <w:rPr>
          <w:sz w:val="28"/>
          <w:szCs w:val="28"/>
        </w:rPr>
        <w:t xml:space="preserve"> предоставления муниципальной услуги «Перевод жилого помещения в нежилое или нежилого помещения в жилое помещение»  </w:t>
      </w:r>
    </w:p>
    <w:tbl>
      <w:tblPr>
        <w:tblW w:w="9058" w:type="dxa"/>
        <w:tblCellSpacing w:w="15" w:type="dxa"/>
        <w:tblInd w:w="-45" w:type="dxa"/>
        <w:tblCellMar>
          <w:top w:w="105" w:type="dxa"/>
          <w:left w:w="105" w:type="dxa"/>
          <w:bottom w:w="105" w:type="dxa"/>
          <w:right w:w="105" w:type="dxa"/>
        </w:tblCellMar>
        <w:tblLook w:val="0000"/>
      </w:tblPr>
      <w:tblGrid>
        <w:gridCol w:w="3222"/>
        <w:gridCol w:w="2643"/>
        <w:gridCol w:w="3948"/>
      </w:tblGrid>
      <w:tr w:rsidR="00EE0D5F" w:rsidRPr="00F35374" w:rsidTr="00745A93">
        <w:trPr>
          <w:tblCellSpacing w:w="15" w:type="dxa"/>
        </w:trPr>
        <w:tc>
          <w:tcPr>
            <w:tcW w:w="4967" w:type="pct"/>
            <w:gridSpan w:val="3"/>
          </w:tcPr>
          <w:p w:rsidR="00EE0D5F" w:rsidRPr="00F35374" w:rsidRDefault="00EE0D5F" w:rsidP="00745A93">
            <w:pPr>
              <w:pStyle w:val="a5"/>
              <w:jc w:val="right"/>
              <w:rPr>
                <w:rFonts w:ascii="Times New Roman" w:hAnsi="Times New Roman" w:cs="Times New Roman"/>
                <w:color w:val="auto"/>
                <w:sz w:val="28"/>
                <w:szCs w:val="28"/>
              </w:rPr>
            </w:pPr>
            <w:r w:rsidRPr="00F35374">
              <w:rPr>
                <w:rFonts w:ascii="Times New Roman" w:hAnsi="Times New Roman" w:cs="Times New Roman"/>
                <w:color w:val="auto"/>
                <w:sz w:val="28"/>
                <w:szCs w:val="28"/>
              </w:rPr>
              <w:t>В _</w:t>
            </w:r>
            <w:r w:rsidRPr="00F35374">
              <w:rPr>
                <w:rFonts w:ascii="Times New Roman" w:hAnsi="Times New Roman" w:cs="Times New Roman"/>
                <w:color w:val="auto"/>
                <w:sz w:val="28"/>
                <w:szCs w:val="28"/>
                <w:u w:val="single"/>
              </w:rPr>
              <w:t>Администрацию городского поселения</w:t>
            </w:r>
          </w:p>
        </w:tc>
      </w:tr>
      <w:tr w:rsidR="00EE0D5F" w:rsidRPr="00F35374" w:rsidTr="00745A93">
        <w:trPr>
          <w:tblCellSpacing w:w="15" w:type="dxa"/>
        </w:trPr>
        <w:tc>
          <w:tcPr>
            <w:tcW w:w="4967" w:type="pct"/>
            <w:gridSpan w:val="3"/>
          </w:tcPr>
          <w:p w:rsidR="00EE0D5F" w:rsidRPr="00F35374" w:rsidRDefault="00EE0D5F" w:rsidP="00745A93">
            <w:pPr>
              <w:pStyle w:val="a5"/>
              <w:jc w:val="right"/>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 xml:space="preserve">(наименование органа местного самоуправления </w:t>
            </w:r>
            <w:proofErr w:type="gramEnd"/>
          </w:p>
        </w:tc>
      </w:tr>
      <w:tr w:rsidR="00EE0D5F" w:rsidRPr="00F35374" w:rsidTr="00745A93">
        <w:trPr>
          <w:tblCellSpacing w:w="15" w:type="dxa"/>
        </w:trPr>
        <w:tc>
          <w:tcPr>
            <w:tcW w:w="4967" w:type="pct"/>
            <w:gridSpan w:val="3"/>
          </w:tcPr>
          <w:p w:rsidR="00EE0D5F" w:rsidRPr="00F35374" w:rsidRDefault="00EE0D5F" w:rsidP="00745A93">
            <w:pPr>
              <w:pStyle w:val="a5"/>
              <w:jc w:val="right"/>
              <w:rPr>
                <w:rFonts w:ascii="Times New Roman" w:hAnsi="Times New Roman" w:cs="Times New Roman"/>
                <w:color w:val="auto"/>
              </w:rPr>
            </w:pPr>
            <w:r w:rsidRPr="00F35374">
              <w:rPr>
                <w:rFonts w:ascii="Times New Roman" w:hAnsi="Times New Roman" w:cs="Times New Roman"/>
                <w:color w:val="auto"/>
              </w:rPr>
              <w:t>___</w:t>
            </w:r>
            <w:r w:rsidRPr="00F35374">
              <w:rPr>
                <w:rFonts w:ascii="Times New Roman" w:hAnsi="Times New Roman" w:cs="Times New Roman"/>
                <w:color w:val="auto"/>
                <w:u w:val="single"/>
              </w:rPr>
              <w:t xml:space="preserve"> </w:t>
            </w:r>
            <w:r w:rsidRPr="00F35374">
              <w:rPr>
                <w:rFonts w:ascii="Times New Roman" w:hAnsi="Times New Roman" w:cs="Times New Roman"/>
                <w:color w:val="auto"/>
                <w:sz w:val="28"/>
                <w:szCs w:val="28"/>
                <w:u w:val="single"/>
              </w:rPr>
              <w:t>«Город Краснокаменск»</w:t>
            </w:r>
          </w:p>
        </w:tc>
      </w:tr>
      <w:tr w:rsidR="00EE0D5F" w:rsidRPr="00F35374" w:rsidTr="00745A93">
        <w:trPr>
          <w:tblCellSpacing w:w="15" w:type="dxa"/>
        </w:trPr>
        <w:tc>
          <w:tcPr>
            <w:tcW w:w="4967" w:type="pct"/>
            <w:gridSpan w:val="3"/>
          </w:tcPr>
          <w:p w:rsidR="00EE0D5F" w:rsidRPr="00F35374" w:rsidRDefault="00EE0D5F" w:rsidP="00745A93">
            <w:pPr>
              <w:pStyle w:val="a5"/>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муниципального образования)</w:t>
            </w:r>
          </w:p>
        </w:tc>
      </w:tr>
      <w:tr w:rsidR="00EE0D5F" w:rsidRPr="00F35374" w:rsidTr="00745A93">
        <w:trPr>
          <w:tblCellSpacing w:w="15" w:type="dxa"/>
        </w:trPr>
        <w:tc>
          <w:tcPr>
            <w:tcW w:w="4967" w:type="pct"/>
            <w:gridSpan w:val="3"/>
          </w:tcPr>
          <w:p w:rsidR="00EE0D5F" w:rsidRPr="00F35374" w:rsidRDefault="00EE0D5F" w:rsidP="00745A93">
            <w:r w:rsidRPr="00F35374">
              <w:t> </w:t>
            </w:r>
          </w:p>
        </w:tc>
      </w:tr>
      <w:tr w:rsidR="00EE0D5F" w:rsidRPr="00F35374" w:rsidTr="00745A93">
        <w:trPr>
          <w:tblCellSpacing w:w="15" w:type="dxa"/>
        </w:trPr>
        <w:tc>
          <w:tcPr>
            <w:tcW w:w="4967" w:type="pct"/>
            <w:gridSpan w:val="3"/>
          </w:tcPr>
          <w:p w:rsidR="00EE0D5F" w:rsidRPr="00F35374" w:rsidRDefault="00EE0D5F" w:rsidP="00745A93">
            <w:pPr>
              <w:pStyle w:val="a5"/>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Заявление №</w:t>
            </w:r>
          </w:p>
        </w:tc>
      </w:tr>
      <w:tr w:rsidR="00EE0D5F" w:rsidRPr="00F35374" w:rsidTr="00745A93">
        <w:trPr>
          <w:tblCellSpacing w:w="15" w:type="dxa"/>
        </w:trPr>
        <w:tc>
          <w:tcPr>
            <w:tcW w:w="4967" w:type="pct"/>
            <w:gridSpan w:val="3"/>
          </w:tcPr>
          <w:p w:rsidR="00EE0D5F" w:rsidRPr="00F35374" w:rsidRDefault="00EE0D5F" w:rsidP="00745A93">
            <w:pPr>
              <w:pStyle w:val="a5"/>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о переводе жилого (нежилого) помещения в нежилое (жилое) помещ</w:t>
            </w:r>
            <w:r w:rsidRPr="00F35374">
              <w:rPr>
                <w:rFonts w:ascii="Times New Roman" w:hAnsi="Times New Roman" w:cs="Times New Roman"/>
                <w:color w:val="auto"/>
                <w:sz w:val="28"/>
                <w:szCs w:val="28"/>
              </w:rPr>
              <w:t>е</w:t>
            </w:r>
            <w:r w:rsidRPr="00F35374">
              <w:rPr>
                <w:rFonts w:ascii="Times New Roman" w:hAnsi="Times New Roman" w:cs="Times New Roman"/>
                <w:color w:val="auto"/>
                <w:sz w:val="28"/>
                <w:szCs w:val="28"/>
              </w:rPr>
              <w:t>ние,</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от __________________________________________________________________</w:t>
            </w:r>
          </w:p>
        </w:tc>
      </w:tr>
      <w:tr w:rsidR="00EE0D5F" w:rsidRPr="00F35374" w:rsidTr="00745A93">
        <w:trPr>
          <w:trHeight w:val="311"/>
          <w:tblCellSpacing w:w="15" w:type="dxa"/>
        </w:trPr>
        <w:tc>
          <w:tcPr>
            <w:tcW w:w="4967" w:type="pct"/>
            <w:gridSpan w:val="3"/>
          </w:tcPr>
          <w:p w:rsidR="00EE0D5F" w:rsidRPr="00F35374" w:rsidRDefault="00EE0D5F" w:rsidP="00745A93">
            <w:pPr>
              <w:pStyle w:val="a5"/>
              <w:jc w:val="center"/>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 xml:space="preserve">(указывается собственник жилого (нежилого) помещения, либо собственники </w:t>
            </w:r>
            <w:proofErr w:type="gramEnd"/>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жилого (нежилого) помещения, находящегося в общей собственности двух и более лиц, в случае, если ни один из </w:t>
            </w:r>
            <w:proofErr w:type="gramStart"/>
            <w:r w:rsidRPr="00F35374">
              <w:rPr>
                <w:rFonts w:ascii="Times New Roman" w:hAnsi="Times New Roman" w:cs="Times New Roman"/>
                <w:color w:val="auto"/>
                <w:sz w:val="20"/>
                <w:szCs w:val="20"/>
              </w:rPr>
              <w:t>собственников</w:t>
            </w:r>
            <w:proofErr w:type="gramEnd"/>
            <w:r w:rsidRPr="00F35374">
              <w:rPr>
                <w:rFonts w:ascii="Times New Roman" w:hAnsi="Times New Roman" w:cs="Times New Roman"/>
                <w:color w:val="auto"/>
                <w:sz w:val="20"/>
                <w:szCs w:val="20"/>
              </w:rPr>
              <w:t xml:space="preserve"> либо иных лиц не уполномочен в установленном порядке представлять их интер</w:t>
            </w:r>
            <w:r w:rsidRPr="00F35374">
              <w:rPr>
                <w:rFonts w:ascii="Times New Roman" w:hAnsi="Times New Roman" w:cs="Times New Roman"/>
                <w:color w:val="auto"/>
                <w:sz w:val="20"/>
                <w:szCs w:val="20"/>
              </w:rPr>
              <w:t>е</w:t>
            </w:r>
            <w:r w:rsidRPr="00F35374">
              <w:rPr>
                <w:rFonts w:ascii="Times New Roman" w:hAnsi="Times New Roman" w:cs="Times New Roman"/>
                <w:color w:val="auto"/>
                <w:sz w:val="20"/>
                <w:szCs w:val="20"/>
              </w:rPr>
              <w:t>сы)</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lastRenderedPageBreak/>
              <w:t xml:space="preserve">Примечание. </w:t>
            </w:r>
            <w:proofErr w:type="gramStart"/>
            <w:r w:rsidRPr="00F35374">
              <w:rPr>
                <w:rFonts w:ascii="Times New Roman" w:hAnsi="Times New Roman" w:cs="Times New Roman"/>
                <w:color w:val="auto"/>
                <w:sz w:val="20"/>
                <w:szCs w:val="20"/>
              </w:rPr>
              <w:t>Для физических лиц указываются: фамилия, имя, отчество, реквизиты документа, удостов</w:t>
            </w:r>
            <w:r w:rsidRPr="00F35374">
              <w:rPr>
                <w:rFonts w:ascii="Times New Roman" w:hAnsi="Times New Roman" w:cs="Times New Roman"/>
                <w:color w:val="auto"/>
                <w:sz w:val="20"/>
                <w:szCs w:val="20"/>
              </w:rPr>
              <w:t>е</w:t>
            </w:r>
            <w:r w:rsidRPr="00F35374">
              <w:rPr>
                <w:rFonts w:ascii="Times New Roman" w:hAnsi="Times New Roman" w:cs="Times New Roman"/>
                <w:color w:val="auto"/>
                <w:sz w:val="20"/>
                <w:szCs w:val="20"/>
              </w:rPr>
              <w:t>ряющего личность (серия, номер, кем и когда выдан), место жительства, номер телефона, - для представит</w:t>
            </w:r>
            <w:r w:rsidRPr="00F35374">
              <w:rPr>
                <w:rFonts w:ascii="Times New Roman" w:hAnsi="Times New Roman" w:cs="Times New Roman"/>
                <w:color w:val="auto"/>
                <w:sz w:val="20"/>
                <w:szCs w:val="20"/>
              </w:rPr>
              <w:t>е</w:t>
            </w:r>
            <w:r w:rsidRPr="00F35374">
              <w:rPr>
                <w:rFonts w:ascii="Times New Roman" w:hAnsi="Times New Roman" w:cs="Times New Roman"/>
                <w:color w:val="auto"/>
                <w:sz w:val="20"/>
                <w:szCs w:val="20"/>
              </w:rPr>
              <w:t>ля физического лица указываются: фамилия, имя, отчество представителя, реквизиты доверенности, к</w:t>
            </w:r>
            <w:r w:rsidRPr="00F35374">
              <w:rPr>
                <w:rFonts w:ascii="Times New Roman" w:hAnsi="Times New Roman" w:cs="Times New Roman"/>
                <w:color w:val="auto"/>
                <w:sz w:val="20"/>
                <w:szCs w:val="20"/>
              </w:rPr>
              <w:t>о</w:t>
            </w:r>
            <w:r w:rsidRPr="00F35374">
              <w:rPr>
                <w:rFonts w:ascii="Times New Roman" w:hAnsi="Times New Roman" w:cs="Times New Roman"/>
                <w:color w:val="auto"/>
                <w:sz w:val="20"/>
                <w:szCs w:val="20"/>
              </w:rPr>
              <w:t>торая прилагается к заявлению.</w:t>
            </w:r>
            <w:proofErr w:type="gramEnd"/>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Для юридических лиц указываются: наименование, организационно- правовая форма, адрес места нахожд</w:t>
            </w:r>
            <w:r w:rsidRPr="00F35374">
              <w:rPr>
                <w:rFonts w:ascii="Times New Roman" w:hAnsi="Times New Roman" w:cs="Times New Roman"/>
                <w:color w:val="auto"/>
                <w:sz w:val="20"/>
                <w:szCs w:val="20"/>
              </w:rPr>
              <w:t>е</w:t>
            </w:r>
            <w:r w:rsidRPr="00F35374">
              <w:rPr>
                <w:rFonts w:ascii="Times New Roman" w:hAnsi="Times New Roman" w:cs="Times New Roman"/>
                <w:color w:val="auto"/>
                <w:sz w:val="20"/>
                <w:szCs w:val="20"/>
              </w:rPr>
              <w:t>ния, номер телефона, фамилия, имя, отчество лица, уполномоченного представлять интересы юридического лица</w:t>
            </w:r>
            <w:r w:rsidRPr="00F35374">
              <w:rPr>
                <w:rFonts w:ascii="Times New Roman" w:hAnsi="Times New Roman" w:cs="Times New Roman"/>
                <w:i/>
                <w:iCs/>
                <w:color w:val="auto"/>
                <w:sz w:val="20"/>
                <w:szCs w:val="20"/>
              </w:rPr>
              <w:t>,</w:t>
            </w:r>
            <w:r w:rsidRPr="00F35374">
              <w:rPr>
                <w:rFonts w:ascii="Times New Roman" w:hAnsi="Times New Roman" w:cs="Times New Roman"/>
                <w:color w:val="auto"/>
                <w:sz w:val="20"/>
                <w:szCs w:val="20"/>
              </w:rPr>
              <w:t xml:space="preserve"> с указанием реквизитов документа, удостоверяющею эти правомочия и прилагаемого к зая</w:t>
            </w:r>
            <w:r w:rsidRPr="00F35374">
              <w:rPr>
                <w:rFonts w:ascii="Times New Roman" w:hAnsi="Times New Roman" w:cs="Times New Roman"/>
                <w:color w:val="auto"/>
                <w:sz w:val="20"/>
                <w:szCs w:val="20"/>
              </w:rPr>
              <w:t>в</w:t>
            </w:r>
            <w:r w:rsidRPr="00F35374">
              <w:rPr>
                <w:rFonts w:ascii="Times New Roman" w:hAnsi="Times New Roman" w:cs="Times New Roman"/>
                <w:color w:val="auto"/>
                <w:sz w:val="20"/>
                <w:szCs w:val="20"/>
              </w:rPr>
              <w:t>лению.</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sz w:val="28"/>
                <w:szCs w:val="28"/>
              </w:rPr>
              <w:t>Место нахождения жилого (нежилого) помещения:</w:t>
            </w:r>
            <w:r w:rsidRPr="00F35374">
              <w:rPr>
                <w:rFonts w:ascii="Times New Roman" w:hAnsi="Times New Roman" w:cs="Times New Roman"/>
                <w:color w:val="auto"/>
              </w:rPr>
              <w:t xml:space="preserve"> _____________________________________________________________________________</w:t>
            </w:r>
          </w:p>
        </w:tc>
      </w:tr>
      <w:tr w:rsidR="00EE0D5F" w:rsidRPr="00F35374" w:rsidTr="00745A93">
        <w:trPr>
          <w:tblCellSpacing w:w="15" w:type="dxa"/>
        </w:trPr>
        <w:tc>
          <w:tcPr>
            <w:tcW w:w="4967" w:type="pct"/>
            <w:gridSpan w:val="3"/>
          </w:tcPr>
          <w:p w:rsidR="00EE0D5F" w:rsidRPr="00F35374" w:rsidRDefault="00EE0D5F" w:rsidP="00745A93">
            <w:pPr>
              <w:pStyle w:val="a5"/>
              <w:jc w:val="center"/>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(указывается полный адрес: субъект РФ,</w:t>
            </w:r>
            <w:proofErr w:type="gramEnd"/>
          </w:p>
        </w:tc>
      </w:tr>
      <w:tr w:rsidR="00EE0D5F" w:rsidRPr="00F35374" w:rsidTr="00745A93">
        <w:trPr>
          <w:tblCellSpacing w:w="15" w:type="dxa"/>
        </w:trPr>
        <w:tc>
          <w:tcPr>
            <w:tcW w:w="4967" w:type="pct"/>
            <w:gridSpan w:val="3"/>
          </w:tcPr>
          <w:p w:rsidR="00EE0D5F" w:rsidRPr="00F35374" w:rsidRDefault="00EE0D5F" w:rsidP="00745A93">
            <w:pPr>
              <w:pStyle w:val="a5"/>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_____________________________________________________________________________</w:t>
            </w:r>
            <w:r w:rsidRPr="00F35374">
              <w:rPr>
                <w:rFonts w:ascii="Times New Roman" w:hAnsi="Times New Roman" w:cs="Times New Roman"/>
                <w:color w:val="auto"/>
                <w:sz w:val="20"/>
                <w:szCs w:val="20"/>
              </w:rPr>
              <w:t>муниципальное образование, поселение, улица, дом, корпус, строение, квартира,</w:t>
            </w:r>
          </w:p>
        </w:tc>
      </w:tr>
      <w:tr w:rsidR="00EE0D5F" w:rsidRPr="00F35374" w:rsidTr="00745A93">
        <w:trPr>
          <w:tblCellSpacing w:w="15" w:type="dxa"/>
        </w:trPr>
        <w:tc>
          <w:tcPr>
            <w:tcW w:w="4967" w:type="pct"/>
            <w:gridSpan w:val="3"/>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rPr>
              <w:t>_____________________________________________________________________________</w:t>
            </w:r>
            <w:r w:rsidRPr="00F35374">
              <w:rPr>
                <w:rFonts w:ascii="Times New Roman" w:hAnsi="Times New Roman" w:cs="Times New Roman"/>
                <w:color w:val="auto"/>
                <w:sz w:val="20"/>
                <w:szCs w:val="20"/>
              </w:rPr>
              <w:t>подъезд, этаж)</w:t>
            </w:r>
          </w:p>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sz w:val="28"/>
                <w:szCs w:val="28"/>
              </w:rPr>
              <w:t>Собственник (и) жилого помещения</w:t>
            </w:r>
            <w:r w:rsidRPr="00F35374">
              <w:rPr>
                <w:rFonts w:ascii="Times New Roman" w:hAnsi="Times New Roman" w:cs="Times New Roman"/>
                <w:color w:val="auto"/>
              </w:rPr>
              <w:t>: _______________________________________________________</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sz w:val="28"/>
                <w:szCs w:val="28"/>
              </w:rPr>
              <w:t>Прошу разрешить</w:t>
            </w:r>
            <w:r w:rsidRPr="00F35374">
              <w:rPr>
                <w:rFonts w:ascii="Times New Roman" w:hAnsi="Times New Roman" w:cs="Times New Roman"/>
                <w:color w:val="auto"/>
              </w:rPr>
              <w:t xml:space="preserve"> _______________________________________________________________________</w:t>
            </w:r>
          </w:p>
        </w:tc>
      </w:tr>
      <w:tr w:rsidR="00EE0D5F" w:rsidRPr="00F35374" w:rsidTr="00745A93">
        <w:trPr>
          <w:tblCellSpacing w:w="15" w:type="dxa"/>
        </w:trPr>
        <w:tc>
          <w:tcPr>
            <w:tcW w:w="4967" w:type="pct"/>
            <w:gridSpan w:val="3"/>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(перевод жилое (нежилое) помещение в нежилое (жилое) помещение)</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proofErr w:type="gramStart"/>
            <w:r w:rsidRPr="00F35374">
              <w:rPr>
                <w:rFonts w:ascii="Times New Roman" w:hAnsi="Times New Roman" w:cs="Times New Roman"/>
                <w:color w:val="auto"/>
                <w:sz w:val="28"/>
                <w:szCs w:val="28"/>
              </w:rPr>
              <w:t>занимаемое</w:t>
            </w:r>
            <w:proofErr w:type="gramEnd"/>
            <w:r w:rsidRPr="00F35374">
              <w:rPr>
                <w:rFonts w:ascii="Times New Roman" w:hAnsi="Times New Roman" w:cs="Times New Roman"/>
                <w:color w:val="auto"/>
                <w:sz w:val="28"/>
                <w:szCs w:val="28"/>
              </w:rPr>
              <w:t xml:space="preserve"> на основании </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_____________________________________________________________________________</w:t>
            </w:r>
          </w:p>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(права собственности)</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под использование в качес</w:t>
            </w:r>
            <w:r w:rsidRPr="00F35374">
              <w:rPr>
                <w:rFonts w:ascii="Times New Roman" w:hAnsi="Times New Roman" w:cs="Times New Roman"/>
                <w:color w:val="auto"/>
                <w:sz w:val="28"/>
                <w:szCs w:val="28"/>
              </w:rPr>
              <w:t>т</w:t>
            </w:r>
            <w:r w:rsidRPr="00F35374">
              <w:rPr>
                <w:rFonts w:ascii="Times New Roman" w:hAnsi="Times New Roman" w:cs="Times New Roman"/>
                <w:color w:val="auto"/>
                <w:sz w:val="28"/>
                <w:szCs w:val="28"/>
              </w:rPr>
              <w:t>ве__________________________________________________________</w:t>
            </w:r>
          </w:p>
        </w:tc>
      </w:tr>
      <w:tr w:rsidR="00EE0D5F" w:rsidRPr="00F35374" w:rsidTr="00745A93">
        <w:trPr>
          <w:tblCellSpacing w:w="15" w:type="dxa"/>
        </w:trPr>
        <w:tc>
          <w:tcPr>
            <w:tcW w:w="4967" w:type="pct"/>
            <w:gridSpan w:val="3"/>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(указать назначение после перевода в нежилое помещение)</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согласно прилагаемому проекту (проектной документации) переустро</w:t>
            </w:r>
            <w:r w:rsidRPr="00F35374">
              <w:rPr>
                <w:rFonts w:ascii="Times New Roman" w:hAnsi="Times New Roman" w:cs="Times New Roman"/>
                <w:color w:val="auto"/>
                <w:sz w:val="28"/>
                <w:szCs w:val="28"/>
              </w:rPr>
              <w:t>й</w:t>
            </w:r>
            <w:r w:rsidRPr="00F35374">
              <w:rPr>
                <w:rFonts w:ascii="Times New Roman" w:hAnsi="Times New Roman" w:cs="Times New Roman"/>
                <w:color w:val="auto"/>
                <w:sz w:val="28"/>
                <w:szCs w:val="28"/>
              </w:rPr>
              <w:t>ства.</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Собственниками помещений, примыкающих к переводимому жилому (неж</w:t>
            </w:r>
            <w:r w:rsidRPr="00F35374">
              <w:rPr>
                <w:rFonts w:ascii="Times New Roman" w:hAnsi="Times New Roman" w:cs="Times New Roman"/>
                <w:color w:val="auto"/>
                <w:sz w:val="28"/>
                <w:szCs w:val="28"/>
              </w:rPr>
              <w:t>и</w:t>
            </w:r>
            <w:r w:rsidRPr="00F35374">
              <w:rPr>
                <w:rFonts w:ascii="Times New Roman" w:hAnsi="Times New Roman" w:cs="Times New Roman"/>
                <w:color w:val="auto"/>
                <w:sz w:val="28"/>
                <w:szCs w:val="28"/>
              </w:rPr>
              <w:t>лому) помещению являются:</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sz w:val="28"/>
                <w:szCs w:val="28"/>
              </w:rPr>
              <w:t>1.</w:t>
            </w:r>
            <w:r w:rsidRPr="00F35374">
              <w:rPr>
                <w:rFonts w:ascii="Times New Roman" w:hAnsi="Times New Roman" w:cs="Times New Roman"/>
                <w:color w:val="auto"/>
              </w:rPr>
              <w:t>___________________________________________________________________________</w:t>
            </w:r>
          </w:p>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 фамилия, имя, отчество; адрес)</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sz w:val="28"/>
                <w:szCs w:val="28"/>
              </w:rPr>
              <w:t>2.</w:t>
            </w:r>
            <w:r w:rsidRPr="00F35374">
              <w:rPr>
                <w:rFonts w:ascii="Times New Roman" w:hAnsi="Times New Roman" w:cs="Times New Roman"/>
                <w:color w:val="auto"/>
              </w:rPr>
              <w:t xml:space="preserve"> _____________________________________________________________________________</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sz w:val="28"/>
                <w:szCs w:val="28"/>
              </w:rPr>
              <w:t>3.</w:t>
            </w:r>
            <w:r w:rsidRPr="00F35374">
              <w:rPr>
                <w:rFonts w:ascii="Times New Roman" w:hAnsi="Times New Roman" w:cs="Times New Roman"/>
                <w:color w:val="auto"/>
              </w:rPr>
              <w:t xml:space="preserve"> _____________________________________________________________________________</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sz w:val="28"/>
                <w:szCs w:val="28"/>
              </w:rPr>
              <w:t>4.</w:t>
            </w:r>
            <w:r w:rsidRPr="00F35374">
              <w:rPr>
                <w:rFonts w:ascii="Times New Roman" w:hAnsi="Times New Roman" w:cs="Times New Roman"/>
                <w:color w:val="auto"/>
              </w:rPr>
              <w:t xml:space="preserve"> </w:t>
            </w:r>
            <w:r w:rsidRPr="00F35374">
              <w:rPr>
                <w:rFonts w:ascii="Times New Roman" w:hAnsi="Times New Roman" w:cs="Times New Roman"/>
                <w:color w:val="auto"/>
              </w:rPr>
              <w:lastRenderedPageBreak/>
              <w:t>_____________________________________________________________________________</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sz w:val="28"/>
                <w:szCs w:val="28"/>
              </w:rPr>
              <w:lastRenderedPageBreak/>
              <w:t>Переводимое жилое помещение</w:t>
            </w:r>
            <w:r w:rsidRPr="00F35374">
              <w:rPr>
                <w:rFonts w:ascii="Times New Roman" w:hAnsi="Times New Roman" w:cs="Times New Roman"/>
                <w:color w:val="auto"/>
              </w:rPr>
              <w:t xml:space="preserve"> _____________________________________________________________________________</w:t>
            </w:r>
          </w:p>
        </w:tc>
      </w:tr>
      <w:tr w:rsidR="00EE0D5F" w:rsidRPr="00F35374" w:rsidTr="00745A93">
        <w:trPr>
          <w:tblCellSpacing w:w="15" w:type="dxa"/>
        </w:trPr>
        <w:tc>
          <w:tcPr>
            <w:tcW w:w="4967" w:type="pct"/>
            <w:gridSpan w:val="3"/>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(указать адрес)</w:t>
            </w:r>
          </w:p>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не используется в качестве места постоянного проживания, не обременено правами третьих лиц.</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Срок производства ремонтно-строительных работ с "__ " __________201_ г.</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по " __" ______________201__ г.</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Режим производства ремонтно-строительных работ с___ </w:t>
            </w:r>
            <w:proofErr w:type="gramStart"/>
            <w:r w:rsidRPr="00F35374">
              <w:rPr>
                <w:rFonts w:ascii="Times New Roman" w:hAnsi="Times New Roman" w:cs="Times New Roman"/>
                <w:color w:val="auto"/>
                <w:sz w:val="28"/>
                <w:szCs w:val="28"/>
              </w:rPr>
              <w:t>по</w:t>
            </w:r>
            <w:proofErr w:type="gramEnd"/>
            <w:r w:rsidRPr="00F35374">
              <w:rPr>
                <w:rFonts w:ascii="Times New Roman" w:hAnsi="Times New Roman" w:cs="Times New Roman"/>
                <w:color w:val="auto"/>
                <w:sz w:val="28"/>
                <w:szCs w:val="28"/>
              </w:rPr>
              <w:t xml:space="preserve"> ____ часов в __________ дни.</w:t>
            </w:r>
          </w:p>
        </w:tc>
      </w:tr>
      <w:tr w:rsidR="00EE0D5F" w:rsidRPr="00F35374" w:rsidTr="00745A93">
        <w:trPr>
          <w:trHeight w:val="20"/>
          <w:tblCellSpacing w:w="15" w:type="dxa"/>
        </w:trPr>
        <w:tc>
          <w:tcPr>
            <w:tcW w:w="4967" w:type="pct"/>
            <w:gridSpan w:val="3"/>
          </w:tcPr>
          <w:p w:rsidR="00EE0D5F" w:rsidRPr="00F35374" w:rsidRDefault="00EE0D5F" w:rsidP="00745A93"/>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Обязуюсь:</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осуществить ремонтно-строительные работы в соответствии с проектом (пр</w:t>
            </w:r>
            <w:r w:rsidRPr="00F35374">
              <w:rPr>
                <w:rFonts w:ascii="Times New Roman" w:hAnsi="Times New Roman" w:cs="Times New Roman"/>
                <w:color w:val="auto"/>
                <w:sz w:val="28"/>
                <w:szCs w:val="28"/>
              </w:rPr>
              <w:t>о</w:t>
            </w:r>
            <w:r w:rsidRPr="00F35374">
              <w:rPr>
                <w:rFonts w:ascii="Times New Roman" w:hAnsi="Times New Roman" w:cs="Times New Roman"/>
                <w:color w:val="auto"/>
                <w:sz w:val="28"/>
                <w:szCs w:val="28"/>
              </w:rPr>
              <w:t xml:space="preserve">ектной документацией); обеспечить свободный доступ к месту </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проведения ремонтно-строительных работ должностных лиц органа местного самоуправления муниципального образования либо уполномоче</w:t>
            </w:r>
            <w:proofErr w:type="gramStart"/>
            <w:r w:rsidRPr="00F35374">
              <w:rPr>
                <w:rFonts w:ascii="Times New Roman" w:hAnsi="Times New Roman" w:cs="Times New Roman"/>
                <w:color w:val="auto"/>
                <w:sz w:val="28"/>
                <w:szCs w:val="28"/>
              </w:rPr>
              <w:t>н-</w:t>
            </w:r>
            <w:proofErr w:type="gramEnd"/>
            <w:r w:rsidRPr="00F35374">
              <w:rPr>
                <w:rFonts w:ascii="Times New Roman" w:hAnsi="Times New Roman" w:cs="Times New Roman"/>
                <w:color w:val="auto"/>
                <w:sz w:val="28"/>
                <w:szCs w:val="28"/>
              </w:rPr>
              <w:t xml:space="preserve"> ного им органа для проверки хода работ; осуществить работы в у</w:t>
            </w:r>
            <w:r w:rsidRPr="00F35374">
              <w:rPr>
                <w:rFonts w:ascii="Times New Roman" w:hAnsi="Times New Roman" w:cs="Times New Roman"/>
                <w:color w:val="auto"/>
                <w:sz w:val="28"/>
                <w:szCs w:val="28"/>
              </w:rPr>
              <w:t>с</w:t>
            </w:r>
            <w:r w:rsidRPr="00F35374">
              <w:rPr>
                <w:rFonts w:ascii="Times New Roman" w:hAnsi="Times New Roman" w:cs="Times New Roman"/>
                <w:color w:val="auto"/>
                <w:sz w:val="28"/>
                <w:szCs w:val="28"/>
              </w:rPr>
              <w:t>тановлен-</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ные сроки и с соблюдением согласованного режима проведения работ.</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К заявлению прилагаются следующие документы:</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sz w:val="28"/>
                <w:szCs w:val="28"/>
              </w:rPr>
              <w:t>1)</w:t>
            </w:r>
            <w:r w:rsidRPr="00F35374">
              <w:rPr>
                <w:rFonts w:ascii="Times New Roman" w:hAnsi="Times New Roman" w:cs="Times New Roman"/>
                <w:color w:val="auto"/>
              </w:rPr>
              <w:t xml:space="preserve"> _____________________________________________________________________________</w:t>
            </w:r>
          </w:p>
        </w:tc>
      </w:tr>
      <w:tr w:rsidR="00EE0D5F" w:rsidRPr="00F35374" w:rsidTr="00745A93">
        <w:trPr>
          <w:tblCellSpacing w:w="15" w:type="dxa"/>
        </w:trPr>
        <w:tc>
          <w:tcPr>
            <w:tcW w:w="4967" w:type="pct"/>
            <w:gridSpan w:val="3"/>
          </w:tcPr>
          <w:p w:rsidR="00EE0D5F" w:rsidRPr="00F35374" w:rsidRDefault="00EE0D5F" w:rsidP="00745A93">
            <w:pPr>
              <w:pStyle w:val="a5"/>
              <w:jc w:val="center"/>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(указывается вид и реквизиты правоустанавливающего документа на переводимое</w:t>
            </w:r>
            <w:proofErr w:type="gramEnd"/>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rPr>
              <w:t> </w:t>
            </w:r>
            <w:r w:rsidRPr="00F35374">
              <w:rPr>
                <w:rFonts w:ascii="Times New Roman" w:hAnsi="Times New Roman" w:cs="Times New Roman"/>
                <w:color w:val="auto"/>
                <w:sz w:val="28"/>
                <w:szCs w:val="28"/>
              </w:rPr>
              <w:t>на________ листах;</w:t>
            </w:r>
          </w:p>
        </w:tc>
      </w:tr>
      <w:tr w:rsidR="00EE0D5F" w:rsidRPr="00F35374" w:rsidTr="00745A93">
        <w:trPr>
          <w:tblCellSpacing w:w="15" w:type="dxa"/>
        </w:trPr>
        <w:tc>
          <w:tcPr>
            <w:tcW w:w="4967" w:type="pct"/>
            <w:gridSpan w:val="3"/>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 нежилое или жилое помещение (с отметкой: подлинник или нотариально заверенная копия)</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2) проект (проектная документация) переустройства и (или) переплан</w:t>
            </w:r>
            <w:r w:rsidRPr="00F35374">
              <w:rPr>
                <w:rFonts w:ascii="Times New Roman" w:hAnsi="Times New Roman" w:cs="Times New Roman"/>
                <w:color w:val="auto"/>
                <w:sz w:val="28"/>
                <w:szCs w:val="28"/>
              </w:rPr>
              <w:t>и</w:t>
            </w:r>
            <w:r w:rsidRPr="00F35374">
              <w:rPr>
                <w:rFonts w:ascii="Times New Roman" w:hAnsi="Times New Roman" w:cs="Times New Roman"/>
                <w:color w:val="auto"/>
                <w:sz w:val="28"/>
                <w:szCs w:val="28"/>
              </w:rPr>
              <w:t>ровки жилого или нежилого помещения на листах;</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3) план переводимого нежилого помещения с его техническим описанием; технический паспорт переводимого жилого помещения на листах;</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4) поэтажный план дома, в котором находится переводимое помещение на листах;</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lastRenderedPageBreak/>
              <w:t xml:space="preserve">5) иные документы: </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_____________________________________________________________________________</w:t>
            </w:r>
          </w:p>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(доверенности, выписки из уставов и др.)</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На обработку персональных данных, указанных в заявлении, в целях предо</w:t>
            </w:r>
            <w:r w:rsidRPr="00F35374">
              <w:rPr>
                <w:rFonts w:ascii="Times New Roman" w:hAnsi="Times New Roman" w:cs="Times New Roman"/>
                <w:color w:val="auto"/>
                <w:sz w:val="28"/>
                <w:szCs w:val="28"/>
              </w:rPr>
              <w:t>с</w:t>
            </w:r>
            <w:r w:rsidRPr="00F35374">
              <w:rPr>
                <w:rFonts w:ascii="Times New Roman" w:hAnsi="Times New Roman" w:cs="Times New Roman"/>
                <w:color w:val="auto"/>
                <w:sz w:val="28"/>
                <w:szCs w:val="28"/>
              </w:rPr>
              <w:t xml:space="preserve">тавления муниципальной услуги </w:t>
            </w:r>
            <w:proofErr w:type="gramStart"/>
            <w:r w:rsidRPr="00F35374">
              <w:rPr>
                <w:rFonts w:ascii="Times New Roman" w:hAnsi="Times New Roman" w:cs="Times New Roman"/>
                <w:color w:val="auto"/>
                <w:sz w:val="28"/>
                <w:szCs w:val="28"/>
              </w:rPr>
              <w:t>согласен</w:t>
            </w:r>
            <w:proofErr w:type="gramEnd"/>
            <w:r w:rsidR="00F67273">
              <w:rPr>
                <w:rFonts w:ascii="Times New Roman" w:hAnsi="Times New Roman" w:cs="Times New Roman"/>
                <w:color w:val="auto"/>
                <w:sz w:val="28"/>
                <w:szCs w:val="28"/>
              </w:rPr>
              <w:t xml:space="preserve"> (а)</w:t>
            </w:r>
            <w:r w:rsidRPr="00F35374">
              <w:rPr>
                <w:rFonts w:ascii="Times New Roman" w:hAnsi="Times New Roman" w:cs="Times New Roman"/>
                <w:color w:val="auto"/>
                <w:sz w:val="28"/>
                <w:szCs w:val="28"/>
              </w:rPr>
              <w:t>.</w:t>
            </w:r>
          </w:p>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Подписи лиц, подавших заявление:</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 __" ___________ 201_ г. </w:t>
            </w:r>
          </w:p>
        </w:tc>
      </w:tr>
      <w:tr w:rsidR="00EE0D5F" w:rsidRPr="00F35374" w:rsidTr="00745A93">
        <w:trPr>
          <w:tblCellSpacing w:w="15" w:type="dxa"/>
        </w:trPr>
        <w:tc>
          <w:tcPr>
            <w:tcW w:w="1628" w:type="pct"/>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336" w:type="pct"/>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(подпись заявителя) </w:t>
            </w:r>
          </w:p>
        </w:tc>
        <w:tc>
          <w:tcPr>
            <w:tcW w:w="1969" w:type="pct"/>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 заявителя)</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 ___" ___________ 201_ г. </w:t>
            </w:r>
          </w:p>
        </w:tc>
      </w:tr>
      <w:tr w:rsidR="00EE0D5F" w:rsidRPr="00F35374" w:rsidTr="00745A93">
        <w:trPr>
          <w:tblCellSpacing w:w="15" w:type="dxa"/>
        </w:trPr>
        <w:tc>
          <w:tcPr>
            <w:tcW w:w="1628" w:type="pct"/>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336" w:type="pct"/>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(подпись заявителя)</w:t>
            </w:r>
          </w:p>
        </w:tc>
        <w:tc>
          <w:tcPr>
            <w:tcW w:w="1969" w:type="pct"/>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 (расшифровка подписи заявителя)</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 __" ___________ 201_ г.</w:t>
            </w:r>
          </w:p>
        </w:tc>
      </w:tr>
      <w:tr w:rsidR="00EE0D5F" w:rsidRPr="00F35374" w:rsidTr="00745A93">
        <w:trPr>
          <w:tblCellSpacing w:w="15" w:type="dxa"/>
        </w:trPr>
        <w:tc>
          <w:tcPr>
            <w:tcW w:w="1628" w:type="pct"/>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336" w:type="pct"/>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(подпись заявителя) </w:t>
            </w:r>
          </w:p>
        </w:tc>
        <w:tc>
          <w:tcPr>
            <w:tcW w:w="1969" w:type="pct"/>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 заявителя)</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 __" ___________ 201_ г.</w:t>
            </w:r>
          </w:p>
        </w:tc>
      </w:tr>
      <w:tr w:rsidR="00EE0D5F" w:rsidRPr="00F35374" w:rsidTr="00745A93">
        <w:trPr>
          <w:tblCellSpacing w:w="15" w:type="dxa"/>
        </w:trPr>
        <w:tc>
          <w:tcPr>
            <w:tcW w:w="1628" w:type="pct"/>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336" w:type="pct"/>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(подпись заявителя) </w:t>
            </w:r>
          </w:p>
        </w:tc>
        <w:tc>
          <w:tcPr>
            <w:tcW w:w="1969" w:type="pct"/>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 заявителя)</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_____________________________________________________________________________</w:t>
            </w:r>
          </w:p>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(следующие позиции заполняются должностным лицом, принявшим заявление)</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Документы представлены на приеме "___ " __________ 201_ г.</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sz w:val="28"/>
                <w:szCs w:val="28"/>
              </w:rPr>
              <w:t>Входящий номер регистрации заявления</w:t>
            </w:r>
            <w:r w:rsidRPr="00F35374">
              <w:rPr>
                <w:rFonts w:ascii="Times New Roman" w:hAnsi="Times New Roman" w:cs="Times New Roman"/>
                <w:color w:val="auto"/>
              </w:rPr>
              <w:t xml:space="preserve"> _____________________________________________________________________________</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sz w:val="28"/>
                <w:szCs w:val="28"/>
              </w:rPr>
              <w:t>Выдана расписка в получении</w:t>
            </w:r>
            <w:r w:rsidRPr="00F35374">
              <w:rPr>
                <w:rFonts w:ascii="Times New Roman" w:hAnsi="Times New Roman" w:cs="Times New Roman"/>
                <w:color w:val="auto"/>
              </w:rPr>
              <w:t xml:space="preserve"> </w:t>
            </w:r>
            <w:r w:rsidRPr="00F35374">
              <w:rPr>
                <w:rFonts w:ascii="Times New Roman" w:hAnsi="Times New Roman" w:cs="Times New Roman"/>
                <w:color w:val="auto"/>
                <w:sz w:val="28"/>
                <w:szCs w:val="28"/>
              </w:rPr>
              <w:t xml:space="preserve">документов </w:t>
            </w:r>
            <w:r w:rsidRPr="00F35374">
              <w:rPr>
                <w:rFonts w:ascii="Times New Roman" w:hAnsi="Times New Roman" w:cs="Times New Roman"/>
                <w:color w:val="auto"/>
              </w:rPr>
              <w:t>_____________________________________________________________________________</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"__ " _________</w:t>
            </w:r>
            <w:r w:rsidRPr="00F35374">
              <w:rPr>
                <w:rFonts w:ascii="Times New Roman" w:hAnsi="Times New Roman" w:cs="Times New Roman"/>
                <w:color w:val="auto"/>
                <w:sz w:val="28"/>
                <w:szCs w:val="28"/>
                <w:u w:val="single"/>
              </w:rPr>
              <w:t>'</w:t>
            </w:r>
            <w:r w:rsidRPr="00F35374">
              <w:rPr>
                <w:rFonts w:ascii="Times New Roman" w:hAnsi="Times New Roman" w:cs="Times New Roman"/>
                <w:color w:val="auto"/>
                <w:sz w:val="28"/>
                <w:szCs w:val="28"/>
              </w:rPr>
              <w:t xml:space="preserve"> 201_ г.</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N __________________</w:t>
            </w:r>
          </w:p>
        </w:tc>
      </w:tr>
      <w:tr w:rsidR="00EE0D5F" w:rsidRPr="00F35374" w:rsidTr="00745A93">
        <w:trPr>
          <w:tblCellSpacing w:w="15" w:type="dxa"/>
        </w:trPr>
        <w:tc>
          <w:tcPr>
            <w:tcW w:w="4967"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Расписку получил "__ " ________201 г.</w:t>
            </w:r>
          </w:p>
        </w:tc>
      </w:tr>
      <w:tr w:rsidR="00EE0D5F" w:rsidRPr="00F35374" w:rsidTr="00745A93">
        <w:trPr>
          <w:tblCellSpacing w:w="15" w:type="dxa"/>
        </w:trPr>
        <w:tc>
          <w:tcPr>
            <w:tcW w:w="4967" w:type="pct"/>
            <w:gridSpan w:val="3"/>
          </w:tcPr>
          <w:p w:rsidR="00EE0D5F" w:rsidRPr="00F35374" w:rsidRDefault="00EE0D5F" w:rsidP="00745A93">
            <w:pPr>
              <w:pStyle w:val="a5"/>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__________________________________________________________________________________________</w:t>
            </w:r>
          </w:p>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rPr>
              <w:t xml:space="preserve"> </w:t>
            </w:r>
            <w:r w:rsidRPr="00F35374">
              <w:rPr>
                <w:rFonts w:ascii="Times New Roman" w:hAnsi="Times New Roman" w:cs="Times New Roman"/>
                <w:color w:val="auto"/>
                <w:sz w:val="20"/>
                <w:szCs w:val="20"/>
              </w:rPr>
              <w:t>(подпись заявителя)</w:t>
            </w:r>
          </w:p>
        </w:tc>
      </w:tr>
      <w:tr w:rsidR="00EE0D5F" w:rsidRPr="00F35374" w:rsidTr="00745A93">
        <w:trPr>
          <w:tblCellSpacing w:w="15" w:type="dxa"/>
        </w:trPr>
        <w:tc>
          <w:tcPr>
            <w:tcW w:w="4967" w:type="pct"/>
            <w:gridSpan w:val="3"/>
          </w:tcPr>
          <w:p w:rsidR="00EE0D5F" w:rsidRPr="00F35374" w:rsidRDefault="00EE0D5F" w:rsidP="00745A93">
            <w:pPr>
              <w:pStyle w:val="a5"/>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__________________________________________________________________________________________</w:t>
            </w:r>
          </w:p>
        </w:tc>
      </w:tr>
      <w:tr w:rsidR="00EE0D5F" w:rsidRPr="00F35374" w:rsidTr="00745A93">
        <w:trPr>
          <w:tblCellSpacing w:w="15" w:type="dxa"/>
        </w:trPr>
        <w:tc>
          <w:tcPr>
            <w:tcW w:w="4967" w:type="pct"/>
            <w:gridSpan w:val="3"/>
          </w:tcPr>
          <w:p w:rsidR="00EE0D5F" w:rsidRPr="00F35374" w:rsidRDefault="00EE0D5F" w:rsidP="00745A93">
            <w:pPr>
              <w:pStyle w:val="a5"/>
              <w:jc w:val="center"/>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(должность, Ф.И.О. должностного лица, принявшего заявление, (подпись)</w:t>
            </w:r>
            <w:proofErr w:type="gramEnd"/>
          </w:p>
        </w:tc>
      </w:tr>
    </w:tbl>
    <w:p w:rsidR="00EE0D5F" w:rsidRPr="00F35374" w:rsidRDefault="00EE0D5F" w:rsidP="00EE0D5F">
      <w:pPr>
        <w:pStyle w:val="a5"/>
        <w:jc w:val="right"/>
        <w:rPr>
          <w:color w:val="auto"/>
        </w:rPr>
      </w:pPr>
    </w:p>
    <w:p w:rsidR="00EE0D5F" w:rsidRPr="00F35374" w:rsidRDefault="00EE0D5F" w:rsidP="00EE0D5F">
      <w:pPr>
        <w:tabs>
          <w:tab w:val="left" w:pos="1276"/>
        </w:tabs>
        <w:suppressAutoHyphens/>
        <w:autoSpaceDE w:val="0"/>
        <w:autoSpaceDN w:val="0"/>
        <w:adjustRightInd w:val="0"/>
        <w:jc w:val="both"/>
        <w:outlineLvl w:val="0"/>
        <w:rPr>
          <w:sz w:val="28"/>
          <w:szCs w:val="28"/>
        </w:rPr>
      </w:pPr>
    </w:p>
    <w:p w:rsidR="00EE0D5F" w:rsidRPr="00F35374" w:rsidRDefault="00EE0D5F" w:rsidP="00EE0D5F">
      <w:pPr>
        <w:tabs>
          <w:tab w:val="left" w:pos="1276"/>
        </w:tabs>
        <w:suppressAutoHyphens/>
        <w:autoSpaceDE w:val="0"/>
        <w:autoSpaceDN w:val="0"/>
        <w:adjustRightInd w:val="0"/>
        <w:jc w:val="both"/>
        <w:outlineLvl w:val="0"/>
        <w:rPr>
          <w:sz w:val="28"/>
          <w:szCs w:val="28"/>
        </w:rPr>
      </w:pPr>
    </w:p>
    <w:p w:rsidR="00EE0D5F" w:rsidRPr="00F35374" w:rsidRDefault="00EE0D5F" w:rsidP="00EE0D5F">
      <w:pPr>
        <w:tabs>
          <w:tab w:val="left" w:pos="1276"/>
        </w:tabs>
        <w:suppressAutoHyphens/>
        <w:autoSpaceDE w:val="0"/>
        <w:autoSpaceDN w:val="0"/>
        <w:adjustRightInd w:val="0"/>
        <w:jc w:val="both"/>
        <w:outlineLvl w:val="0"/>
        <w:rPr>
          <w:sz w:val="28"/>
          <w:szCs w:val="28"/>
        </w:rPr>
      </w:pPr>
    </w:p>
    <w:p w:rsidR="00EE0D5F" w:rsidRPr="00F35374" w:rsidRDefault="00EE0D5F" w:rsidP="00EE0D5F">
      <w:pPr>
        <w:tabs>
          <w:tab w:val="left" w:pos="1276"/>
        </w:tabs>
        <w:suppressAutoHyphens/>
        <w:autoSpaceDE w:val="0"/>
        <w:autoSpaceDN w:val="0"/>
        <w:adjustRightInd w:val="0"/>
        <w:jc w:val="both"/>
        <w:outlineLvl w:val="0"/>
        <w:rPr>
          <w:sz w:val="28"/>
          <w:szCs w:val="28"/>
        </w:rPr>
      </w:pPr>
    </w:p>
    <w:p w:rsidR="00EE0D5F" w:rsidRPr="00F35374" w:rsidRDefault="00EE0D5F" w:rsidP="00EE0D5F">
      <w:pPr>
        <w:tabs>
          <w:tab w:val="left" w:pos="1276"/>
        </w:tabs>
        <w:suppressAutoHyphens/>
        <w:autoSpaceDE w:val="0"/>
        <w:autoSpaceDN w:val="0"/>
        <w:adjustRightInd w:val="0"/>
        <w:jc w:val="both"/>
        <w:outlineLvl w:val="0"/>
        <w:rPr>
          <w:sz w:val="28"/>
          <w:szCs w:val="28"/>
        </w:rPr>
      </w:pPr>
    </w:p>
    <w:p w:rsidR="00EE0D5F" w:rsidRPr="00F35374" w:rsidRDefault="00EE0D5F" w:rsidP="00EE0D5F">
      <w:pPr>
        <w:tabs>
          <w:tab w:val="left" w:pos="1276"/>
        </w:tabs>
        <w:suppressAutoHyphens/>
        <w:autoSpaceDE w:val="0"/>
        <w:autoSpaceDN w:val="0"/>
        <w:adjustRightInd w:val="0"/>
        <w:jc w:val="both"/>
        <w:outlineLvl w:val="0"/>
        <w:rPr>
          <w:sz w:val="28"/>
          <w:szCs w:val="28"/>
        </w:rPr>
      </w:pPr>
    </w:p>
    <w:p w:rsidR="00EE0D5F" w:rsidRPr="00F35374" w:rsidRDefault="00EE0D5F" w:rsidP="00EE0D5F">
      <w:pPr>
        <w:tabs>
          <w:tab w:val="left" w:pos="1276"/>
        </w:tabs>
        <w:suppressAutoHyphens/>
        <w:autoSpaceDE w:val="0"/>
        <w:autoSpaceDN w:val="0"/>
        <w:adjustRightInd w:val="0"/>
        <w:jc w:val="both"/>
        <w:outlineLvl w:val="0"/>
        <w:rPr>
          <w:sz w:val="28"/>
          <w:szCs w:val="28"/>
        </w:rPr>
      </w:pPr>
    </w:p>
    <w:p w:rsidR="00EE0D5F" w:rsidRPr="00F35374" w:rsidRDefault="00EE0D5F" w:rsidP="00EE0D5F">
      <w:pPr>
        <w:tabs>
          <w:tab w:val="left" w:pos="1276"/>
        </w:tabs>
        <w:suppressAutoHyphens/>
        <w:autoSpaceDE w:val="0"/>
        <w:autoSpaceDN w:val="0"/>
        <w:adjustRightInd w:val="0"/>
        <w:jc w:val="both"/>
        <w:outlineLvl w:val="0"/>
        <w:rPr>
          <w:sz w:val="28"/>
          <w:szCs w:val="28"/>
        </w:rPr>
      </w:pPr>
    </w:p>
    <w:p w:rsidR="00EE0D5F" w:rsidRPr="00F35374" w:rsidRDefault="00EE0D5F" w:rsidP="00EE0D5F">
      <w:pPr>
        <w:tabs>
          <w:tab w:val="left" w:pos="1276"/>
        </w:tabs>
        <w:suppressAutoHyphens/>
        <w:autoSpaceDE w:val="0"/>
        <w:autoSpaceDN w:val="0"/>
        <w:adjustRightInd w:val="0"/>
        <w:jc w:val="both"/>
        <w:outlineLvl w:val="0"/>
        <w:rPr>
          <w:sz w:val="28"/>
          <w:szCs w:val="28"/>
        </w:rPr>
      </w:pPr>
    </w:p>
    <w:p w:rsidR="00EE0D5F" w:rsidRPr="00F35374" w:rsidRDefault="00EE0D5F"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r w:rsidRPr="00F35374">
        <w:rPr>
          <w:sz w:val="28"/>
          <w:szCs w:val="28"/>
        </w:rPr>
        <w:t>ПРИЛОЖЕНИЕ № 6</w:t>
      </w:r>
    </w:p>
    <w:p w:rsidR="00EE0D5F" w:rsidRPr="00F35374" w:rsidRDefault="00EE0D5F" w:rsidP="00EE0D5F">
      <w:pPr>
        <w:suppressAutoHyphens/>
        <w:ind w:left="4536"/>
        <w:jc w:val="both"/>
        <w:rPr>
          <w:sz w:val="28"/>
          <w:szCs w:val="28"/>
        </w:rPr>
      </w:pPr>
      <w:r w:rsidRPr="00F35374">
        <w:rPr>
          <w:sz w:val="28"/>
          <w:szCs w:val="28"/>
        </w:rPr>
        <w:t xml:space="preserve">к </w:t>
      </w:r>
      <w:r w:rsidR="000D74F8">
        <w:rPr>
          <w:sz w:val="28"/>
          <w:szCs w:val="28"/>
        </w:rPr>
        <w:t>административному регламенту</w:t>
      </w:r>
      <w:r w:rsidRPr="00F35374">
        <w:rPr>
          <w:sz w:val="28"/>
          <w:szCs w:val="28"/>
        </w:rPr>
        <w:t xml:space="preserve"> предоставления муниципальной услуги «Перевод жилого помещения в нежилое или нежилого помещения в жилое помещение»</w:t>
      </w:r>
    </w:p>
    <w:p w:rsidR="00EE0D5F" w:rsidRPr="00F35374" w:rsidRDefault="00EE0D5F" w:rsidP="00EE0D5F">
      <w:pPr>
        <w:tabs>
          <w:tab w:val="left" w:pos="1276"/>
        </w:tabs>
        <w:suppressAutoHyphens/>
        <w:autoSpaceDE w:val="0"/>
        <w:autoSpaceDN w:val="0"/>
        <w:adjustRightInd w:val="0"/>
        <w:jc w:val="both"/>
        <w:outlineLvl w:val="0"/>
        <w:rPr>
          <w:sz w:val="28"/>
          <w:szCs w:val="28"/>
        </w:rPr>
      </w:pPr>
    </w:p>
    <w:tbl>
      <w:tblPr>
        <w:tblW w:w="8505" w:type="dxa"/>
        <w:tblCellSpacing w:w="15" w:type="dxa"/>
        <w:tblInd w:w="567" w:type="dxa"/>
        <w:tblCellMar>
          <w:top w:w="105" w:type="dxa"/>
          <w:left w:w="105" w:type="dxa"/>
          <w:bottom w:w="105" w:type="dxa"/>
          <w:right w:w="105" w:type="dxa"/>
        </w:tblCellMar>
        <w:tblLook w:val="0000"/>
      </w:tblPr>
      <w:tblGrid>
        <w:gridCol w:w="4213"/>
        <w:gridCol w:w="1856"/>
        <w:gridCol w:w="3132"/>
      </w:tblGrid>
      <w:tr w:rsidR="00EE0D5F" w:rsidRPr="00F35374" w:rsidTr="00745A93">
        <w:trPr>
          <w:trHeight w:val="170"/>
          <w:tblCellSpacing w:w="15" w:type="dxa"/>
        </w:trPr>
        <w:tc>
          <w:tcPr>
            <w:tcW w:w="5000" w:type="pct"/>
            <w:gridSpan w:val="3"/>
          </w:tcPr>
          <w:p w:rsidR="00EE0D5F" w:rsidRPr="00F35374" w:rsidRDefault="00EE0D5F" w:rsidP="00745A93">
            <w:pPr>
              <w:pStyle w:val="a5"/>
              <w:jc w:val="center"/>
              <w:rPr>
                <w:rFonts w:ascii="Times New Roman" w:hAnsi="Times New Roman" w:cs="Times New Roman"/>
                <w:color w:val="auto"/>
              </w:rPr>
            </w:pPr>
            <w:r w:rsidRPr="00F35374">
              <w:rPr>
                <w:rFonts w:ascii="Times New Roman" w:hAnsi="Times New Roman" w:cs="Times New Roman"/>
                <w:color w:val="auto"/>
                <w:sz w:val="28"/>
                <w:szCs w:val="28"/>
              </w:rPr>
              <w:t xml:space="preserve">                                                             Кому _</w:t>
            </w:r>
            <w:r w:rsidRPr="00F35374">
              <w:rPr>
                <w:rFonts w:ascii="Times New Roman" w:hAnsi="Times New Roman" w:cs="Times New Roman"/>
                <w:color w:val="auto"/>
              </w:rPr>
              <w:t>___________________________</w:t>
            </w:r>
          </w:p>
        </w:tc>
      </w:tr>
      <w:tr w:rsidR="00EE0D5F" w:rsidRPr="00F35374" w:rsidTr="00745A93">
        <w:trPr>
          <w:trHeight w:val="170"/>
          <w:tblCellSpacing w:w="15" w:type="dxa"/>
        </w:trPr>
        <w:tc>
          <w:tcPr>
            <w:tcW w:w="5000" w:type="pct"/>
            <w:gridSpan w:val="3"/>
          </w:tcPr>
          <w:p w:rsidR="00EE0D5F" w:rsidRPr="00F35374" w:rsidRDefault="00EE0D5F" w:rsidP="00745A93">
            <w:pPr>
              <w:pStyle w:val="a5"/>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(фамилия, имя, отчество - для граждан;</w:t>
            </w:r>
          </w:p>
        </w:tc>
      </w:tr>
      <w:tr w:rsidR="00EE0D5F" w:rsidRPr="00F35374" w:rsidTr="00745A93">
        <w:trPr>
          <w:trHeight w:val="170"/>
          <w:tblCellSpacing w:w="15" w:type="dxa"/>
        </w:trPr>
        <w:tc>
          <w:tcPr>
            <w:tcW w:w="5000" w:type="pct"/>
            <w:gridSpan w:val="3"/>
          </w:tcPr>
          <w:p w:rsidR="00EE0D5F" w:rsidRPr="00F35374" w:rsidRDefault="00EE0D5F" w:rsidP="00745A93">
            <w:pPr>
              <w:pStyle w:val="a5"/>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полное наименование организации - для юридических лиц)</w:t>
            </w:r>
          </w:p>
        </w:tc>
      </w:tr>
      <w:tr w:rsidR="00EE0D5F" w:rsidRPr="00F35374" w:rsidTr="00745A93">
        <w:trPr>
          <w:trHeight w:val="170"/>
          <w:tblCellSpacing w:w="15" w:type="dxa"/>
        </w:trPr>
        <w:tc>
          <w:tcPr>
            <w:tcW w:w="5000" w:type="pct"/>
            <w:gridSpan w:val="3"/>
          </w:tcPr>
          <w:p w:rsidR="00EE0D5F" w:rsidRPr="00F35374" w:rsidRDefault="00EE0D5F" w:rsidP="00745A93">
            <w:pPr>
              <w:pStyle w:val="a5"/>
              <w:jc w:val="right"/>
              <w:rPr>
                <w:rFonts w:ascii="Times New Roman" w:hAnsi="Times New Roman" w:cs="Times New Roman"/>
                <w:color w:val="auto"/>
              </w:rPr>
            </w:pPr>
            <w:r w:rsidRPr="00F35374">
              <w:rPr>
                <w:rFonts w:ascii="Times New Roman" w:hAnsi="Times New Roman" w:cs="Times New Roman"/>
                <w:color w:val="auto"/>
                <w:sz w:val="28"/>
                <w:szCs w:val="28"/>
              </w:rPr>
              <w:t>Куда_</w:t>
            </w:r>
            <w:r w:rsidRPr="00F35374">
              <w:rPr>
                <w:rFonts w:ascii="Times New Roman" w:hAnsi="Times New Roman" w:cs="Times New Roman"/>
                <w:color w:val="auto"/>
              </w:rPr>
              <w:t>_____________________________</w:t>
            </w:r>
          </w:p>
        </w:tc>
      </w:tr>
      <w:tr w:rsidR="00EE0D5F" w:rsidRPr="00F35374" w:rsidTr="00745A93">
        <w:trPr>
          <w:trHeight w:val="170"/>
          <w:tblCellSpacing w:w="15" w:type="dxa"/>
        </w:trPr>
        <w:tc>
          <w:tcPr>
            <w:tcW w:w="5000" w:type="pct"/>
            <w:gridSpan w:val="3"/>
          </w:tcPr>
          <w:p w:rsidR="00EE0D5F" w:rsidRPr="00F35374" w:rsidRDefault="00EE0D5F" w:rsidP="00745A93">
            <w:pPr>
              <w:pStyle w:val="a5"/>
              <w:jc w:val="right"/>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 xml:space="preserve">(почтовый индекс и адрес </w:t>
            </w:r>
            <w:proofErr w:type="gramEnd"/>
          </w:p>
        </w:tc>
      </w:tr>
      <w:tr w:rsidR="00EE0D5F" w:rsidRPr="00F35374" w:rsidTr="00745A93">
        <w:trPr>
          <w:trHeight w:val="170"/>
          <w:tblCellSpacing w:w="15" w:type="dxa"/>
        </w:trPr>
        <w:tc>
          <w:tcPr>
            <w:tcW w:w="5000" w:type="pct"/>
            <w:gridSpan w:val="3"/>
          </w:tcPr>
          <w:p w:rsidR="00EE0D5F" w:rsidRPr="00F35374" w:rsidRDefault="00EE0D5F" w:rsidP="00745A93">
            <w:pPr>
              <w:pStyle w:val="a5"/>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заявителя согласно заявлению о переводе)</w:t>
            </w:r>
          </w:p>
        </w:tc>
      </w:tr>
      <w:tr w:rsidR="00EE0D5F" w:rsidRPr="00F35374" w:rsidTr="00745A93">
        <w:trPr>
          <w:trHeight w:val="170"/>
          <w:tblCellSpacing w:w="15" w:type="dxa"/>
        </w:trPr>
        <w:tc>
          <w:tcPr>
            <w:tcW w:w="5000" w:type="pct"/>
            <w:gridSpan w:val="3"/>
          </w:tcPr>
          <w:p w:rsidR="00EE0D5F" w:rsidRPr="00F35374" w:rsidRDefault="00EE0D5F" w:rsidP="00745A93">
            <w:pPr>
              <w:pStyle w:val="a5"/>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УВЕДОМЛЕНИЕ №</w:t>
            </w:r>
          </w:p>
        </w:tc>
      </w:tr>
      <w:tr w:rsidR="00EE0D5F" w:rsidRPr="00F35374" w:rsidTr="00745A93">
        <w:trPr>
          <w:trHeight w:val="670"/>
          <w:tblCellSpacing w:w="15" w:type="dxa"/>
        </w:trPr>
        <w:tc>
          <w:tcPr>
            <w:tcW w:w="5000" w:type="pct"/>
            <w:gridSpan w:val="3"/>
          </w:tcPr>
          <w:p w:rsidR="00EE0D5F" w:rsidRPr="00F35374" w:rsidRDefault="00EE0D5F" w:rsidP="00745A93">
            <w:pPr>
              <w:pStyle w:val="a5"/>
              <w:spacing w:after="240"/>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о переводе (отказе в переводе) жилого (нежилого) помещения в неж</w:t>
            </w:r>
            <w:r w:rsidRPr="00F35374">
              <w:rPr>
                <w:rFonts w:ascii="Times New Roman" w:hAnsi="Times New Roman" w:cs="Times New Roman"/>
                <w:color w:val="auto"/>
                <w:sz w:val="28"/>
                <w:szCs w:val="28"/>
              </w:rPr>
              <w:t>и</w:t>
            </w:r>
            <w:r w:rsidRPr="00F35374">
              <w:rPr>
                <w:rFonts w:ascii="Times New Roman" w:hAnsi="Times New Roman" w:cs="Times New Roman"/>
                <w:color w:val="auto"/>
                <w:sz w:val="28"/>
                <w:szCs w:val="28"/>
              </w:rPr>
              <w:t>лое (жилое) помещение</w:t>
            </w:r>
          </w:p>
        </w:tc>
      </w:tr>
      <w:tr w:rsidR="00EE0D5F" w:rsidRPr="00F35374" w:rsidTr="00745A93">
        <w:trPr>
          <w:trHeight w:val="170"/>
          <w:tblCellSpacing w:w="15" w:type="dxa"/>
        </w:trPr>
        <w:tc>
          <w:tcPr>
            <w:tcW w:w="5000" w:type="pct"/>
            <w:gridSpan w:val="3"/>
          </w:tcPr>
          <w:p w:rsidR="00EE0D5F" w:rsidRPr="00F35374" w:rsidRDefault="00EE0D5F" w:rsidP="00745A93">
            <w:pPr>
              <w:pStyle w:val="a5"/>
              <w:jc w:val="center"/>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______________________________________________________________________________________ (полное н</w:t>
            </w:r>
            <w:r w:rsidRPr="00F35374">
              <w:rPr>
                <w:rFonts w:ascii="Times New Roman" w:hAnsi="Times New Roman" w:cs="Times New Roman"/>
                <w:color w:val="auto"/>
                <w:sz w:val="20"/>
                <w:szCs w:val="20"/>
              </w:rPr>
              <w:t>а</w:t>
            </w:r>
            <w:r w:rsidRPr="00F35374">
              <w:rPr>
                <w:rFonts w:ascii="Times New Roman" w:hAnsi="Times New Roman" w:cs="Times New Roman"/>
                <w:color w:val="auto"/>
                <w:sz w:val="20"/>
                <w:szCs w:val="20"/>
              </w:rPr>
              <w:t>именование органа местного самоуправления,</w:t>
            </w:r>
            <w:proofErr w:type="gramEnd"/>
          </w:p>
        </w:tc>
      </w:tr>
      <w:tr w:rsidR="00EE0D5F" w:rsidRPr="00F35374" w:rsidTr="00745A93">
        <w:trPr>
          <w:trHeight w:val="170"/>
          <w:tblCellSpacing w:w="15" w:type="dxa"/>
        </w:trPr>
        <w:tc>
          <w:tcPr>
            <w:tcW w:w="5000" w:type="pct"/>
            <w:gridSpan w:val="3"/>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осуществляющего перевод помещения)</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lastRenderedPageBreak/>
              <w:t>рассмотрев представленные в соответствии с частью 2 статьи 23 Ж</w:t>
            </w:r>
            <w:r w:rsidRPr="00F35374">
              <w:rPr>
                <w:rFonts w:ascii="Times New Roman" w:hAnsi="Times New Roman" w:cs="Times New Roman"/>
                <w:color w:val="auto"/>
                <w:sz w:val="28"/>
                <w:szCs w:val="28"/>
              </w:rPr>
              <w:t>и</w:t>
            </w:r>
            <w:r w:rsidRPr="00F35374">
              <w:rPr>
                <w:rFonts w:ascii="Times New Roman" w:hAnsi="Times New Roman" w:cs="Times New Roman"/>
                <w:color w:val="auto"/>
                <w:sz w:val="28"/>
                <w:szCs w:val="28"/>
              </w:rPr>
              <w:t>лищного кодекса Российской Федерации документы о переводе пом</w:t>
            </w:r>
            <w:r w:rsidRPr="00F35374">
              <w:rPr>
                <w:rFonts w:ascii="Times New Roman" w:hAnsi="Times New Roman" w:cs="Times New Roman"/>
                <w:color w:val="auto"/>
                <w:sz w:val="28"/>
                <w:szCs w:val="28"/>
              </w:rPr>
              <w:t>е</w:t>
            </w:r>
            <w:r w:rsidRPr="00F35374">
              <w:rPr>
                <w:rFonts w:ascii="Times New Roman" w:hAnsi="Times New Roman" w:cs="Times New Roman"/>
                <w:color w:val="auto"/>
                <w:sz w:val="28"/>
                <w:szCs w:val="28"/>
              </w:rPr>
              <w:t>щения общей площадью кв. м, находящегося по адресу:</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w:t>
            </w:r>
          </w:p>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городского или сельского поселения)</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w:t>
            </w:r>
          </w:p>
          <w:p w:rsidR="00EE0D5F" w:rsidRPr="00F35374" w:rsidRDefault="00EE0D5F" w:rsidP="00745A93">
            <w:pPr>
              <w:pStyle w:val="a5"/>
              <w:jc w:val="center"/>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(наименование улицы, площади, проспекта, бульвара,</w:t>
            </w:r>
            <w:proofErr w:type="gramEnd"/>
          </w:p>
        </w:tc>
      </w:tr>
      <w:tr w:rsidR="00EE0D5F" w:rsidRPr="00F35374" w:rsidTr="00745A93">
        <w:trPr>
          <w:trHeight w:val="170"/>
          <w:tblCellSpacing w:w="15" w:type="dxa"/>
        </w:trPr>
        <w:tc>
          <w:tcPr>
            <w:tcW w:w="5000" w:type="pct"/>
            <w:gridSpan w:val="3"/>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проезда и т.п.) корпус (владение, строение)</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дом ________</w:t>
            </w:r>
            <w:proofErr w:type="gramStart"/>
            <w:r w:rsidRPr="00F35374">
              <w:rPr>
                <w:rFonts w:ascii="Times New Roman" w:hAnsi="Times New Roman" w:cs="Times New Roman"/>
                <w:color w:val="auto"/>
                <w:sz w:val="28"/>
                <w:szCs w:val="28"/>
              </w:rPr>
              <w:t xml:space="preserve"> ,</w:t>
            </w:r>
            <w:proofErr w:type="gramEnd"/>
            <w:r w:rsidRPr="00F35374">
              <w:rPr>
                <w:rFonts w:ascii="Times New Roman" w:hAnsi="Times New Roman" w:cs="Times New Roman"/>
                <w:color w:val="auto"/>
                <w:sz w:val="28"/>
                <w:szCs w:val="28"/>
              </w:rPr>
              <w:t xml:space="preserve"> кв.________ ,</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(ненужное зачеркнуть)</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из жилого (нежилого) в </w:t>
            </w:r>
            <w:proofErr w:type="gramStart"/>
            <w:r w:rsidRPr="00F35374">
              <w:rPr>
                <w:rFonts w:ascii="Times New Roman" w:hAnsi="Times New Roman" w:cs="Times New Roman"/>
                <w:color w:val="auto"/>
                <w:sz w:val="28"/>
                <w:szCs w:val="28"/>
              </w:rPr>
              <w:t>нежилое</w:t>
            </w:r>
            <w:proofErr w:type="gramEnd"/>
            <w:r w:rsidRPr="00F35374">
              <w:rPr>
                <w:rFonts w:ascii="Times New Roman" w:hAnsi="Times New Roman" w:cs="Times New Roman"/>
                <w:color w:val="auto"/>
                <w:sz w:val="28"/>
                <w:szCs w:val="28"/>
              </w:rPr>
              <w:t xml:space="preserve"> (жилое) целях использования </w:t>
            </w:r>
          </w:p>
        </w:tc>
      </w:tr>
      <w:tr w:rsidR="00EE0D5F" w:rsidRPr="00F35374" w:rsidTr="00745A93">
        <w:trPr>
          <w:trHeight w:val="170"/>
          <w:tblCellSpacing w:w="15" w:type="dxa"/>
        </w:trPr>
        <w:tc>
          <w:tcPr>
            <w:tcW w:w="5000" w:type="pct"/>
            <w:gridSpan w:val="3"/>
          </w:tcPr>
          <w:p w:rsidR="00EE0D5F" w:rsidRPr="00F35374" w:rsidRDefault="00EE0D5F" w:rsidP="00745A93">
            <w:pPr>
              <w:pStyle w:val="a5"/>
              <w:jc w:val="center"/>
              <w:rPr>
                <w:rFonts w:ascii="Times New Roman" w:hAnsi="Times New Roman" w:cs="Times New Roman"/>
                <w:color w:val="auto"/>
              </w:rPr>
            </w:pPr>
            <w:r w:rsidRPr="00F35374">
              <w:rPr>
                <w:rFonts w:ascii="Times New Roman" w:hAnsi="Times New Roman" w:cs="Times New Roman"/>
                <w:color w:val="auto"/>
              </w:rPr>
              <w:t xml:space="preserve">________________________________________________________________________ </w:t>
            </w:r>
            <w:r w:rsidRPr="00F35374">
              <w:rPr>
                <w:rFonts w:ascii="Times New Roman" w:hAnsi="Times New Roman" w:cs="Times New Roman"/>
                <w:color w:val="auto"/>
                <w:sz w:val="20"/>
                <w:szCs w:val="20"/>
              </w:rPr>
              <w:t>(ненужное зачеркнуть)</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sz w:val="28"/>
                <w:szCs w:val="28"/>
              </w:rPr>
              <w:t>помещения в качестве</w:t>
            </w:r>
            <w:r w:rsidRPr="00F35374">
              <w:rPr>
                <w:rFonts w:ascii="Times New Roman" w:hAnsi="Times New Roman" w:cs="Times New Roman"/>
                <w:color w:val="auto"/>
              </w:rPr>
              <w:t xml:space="preserve"> ________________________________________________________________________</w:t>
            </w:r>
          </w:p>
        </w:tc>
      </w:tr>
      <w:tr w:rsidR="00EE0D5F" w:rsidRPr="00F35374" w:rsidTr="00745A93">
        <w:trPr>
          <w:trHeight w:val="170"/>
          <w:tblCellSpacing w:w="15" w:type="dxa"/>
        </w:trPr>
        <w:tc>
          <w:tcPr>
            <w:tcW w:w="5000" w:type="pct"/>
            <w:gridSpan w:val="3"/>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(вид использования помещения в соответствии с заявлением о переводе)</w:t>
            </w:r>
          </w:p>
        </w:tc>
      </w:tr>
      <w:tr w:rsidR="00EE0D5F" w:rsidRPr="00F35374" w:rsidTr="00745A93">
        <w:trPr>
          <w:trHeight w:val="170"/>
          <w:tblCellSpacing w:w="15" w:type="dxa"/>
        </w:trPr>
        <w:tc>
          <w:tcPr>
            <w:tcW w:w="5000" w:type="pct"/>
            <w:gridSpan w:val="3"/>
          </w:tcPr>
          <w:p w:rsidR="00EE0D5F" w:rsidRPr="00F35374" w:rsidRDefault="00EE0D5F" w:rsidP="00745A93"/>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РЕШИЛИ;</w:t>
            </w:r>
          </w:p>
        </w:tc>
      </w:tr>
      <w:tr w:rsidR="00EE0D5F" w:rsidRPr="00F35374" w:rsidTr="00745A93">
        <w:trPr>
          <w:trHeight w:val="170"/>
          <w:tblCellSpacing w:w="15" w:type="dxa"/>
        </w:trPr>
        <w:tc>
          <w:tcPr>
            <w:tcW w:w="5000" w:type="pct"/>
            <w:gridSpan w:val="3"/>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______________________________________________________________________________________(наименование акта, дата его принятия и номер)</w:t>
            </w:r>
          </w:p>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1. Помещение на основании приложенных к заявлению документов: </w:t>
            </w:r>
            <w:proofErr w:type="gramStart"/>
            <w:r w:rsidRPr="00F35374">
              <w:rPr>
                <w:rFonts w:ascii="Times New Roman" w:hAnsi="Times New Roman" w:cs="Times New Roman"/>
                <w:color w:val="auto"/>
                <w:sz w:val="28"/>
                <w:szCs w:val="28"/>
              </w:rPr>
              <w:t>ж</w:t>
            </w:r>
            <w:r w:rsidRPr="00F35374">
              <w:rPr>
                <w:rFonts w:ascii="Times New Roman" w:hAnsi="Times New Roman" w:cs="Times New Roman"/>
                <w:color w:val="auto"/>
                <w:sz w:val="28"/>
                <w:szCs w:val="28"/>
              </w:rPr>
              <w:t>и</w:t>
            </w:r>
            <w:r w:rsidRPr="00F35374">
              <w:rPr>
                <w:rFonts w:ascii="Times New Roman" w:hAnsi="Times New Roman" w:cs="Times New Roman"/>
                <w:color w:val="auto"/>
                <w:sz w:val="28"/>
                <w:szCs w:val="28"/>
              </w:rPr>
              <w:t>лого</w:t>
            </w:r>
            <w:proofErr w:type="gramEnd"/>
            <w:r w:rsidRPr="00F35374">
              <w:rPr>
                <w:rFonts w:ascii="Times New Roman" w:hAnsi="Times New Roman" w:cs="Times New Roman"/>
                <w:color w:val="auto"/>
                <w:sz w:val="28"/>
                <w:szCs w:val="28"/>
              </w:rPr>
              <w:t xml:space="preserve"> (н</w:t>
            </w:r>
            <w:r w:rsidRPr="00F35374">
              <w:rPr>
                <w:rFonts w:ascii="Times New Roman" w:hAnsi="Times New Roman" w:cs="Times New Roman"/>
                <w:color w:val="auto"/>
                <w:sz w:val="28"/>
                <w:szCs w:val="28"/>
              </w:rPr>
              <w:t>е</w:t>
            </w:r>
            <w:r w:rsidRPr="00F35374">
              <w:rPr>
                <w:rFonts w:ascii="Times New Roman" w:hAnsi="Times New Roman" w:cs="Times New Roman"/>
                <w:color w:val="auto"/>
                <w:sz w:val="28"/>
                <w:szCs w:val="28"/>
              </w:rPr>
              <w:t>жилого) в нежилое (жилое)</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sz w:val="28"/>
                <w:szCs w:val="28"/>
              </w:rPr>
              <w:t>а) перевести из</w:t>
            </w:r>
            <w:r w:rsidRPr="00F35374">
              <w:rPr>
                <w:rFonts w:ascii="Times New Roman" w:hAnsi="Times New Roman" w:cs="Times New Roman"/>
                <w:color w:val="auto"/>
              </w:rPr>
              <w:t xml:space="preserve"> _____________________________________________________________________ </w:t>
            </w:r>
          </w:p>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(ненужное зачеркнуть)</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sz w:val="28"/>
                <w:szCs w:val="28"/>
              </w:rPr>
              <w:t>без предварительных условий;</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б) перевести из жилого (нежилого) в </w:t>
            </w:r>
            <w:proofErr w:type="gramStart"/>
            <w:r w:rsidRPr="00F35374">
              <w:rPr>
                <w:rFonts w:ascii="Times New Roman" w:hAnsi="Times New Roman" w:cs="Times New Roman"/>
                <w:color w:val="auto"/>
                <w:sz w:val="28"/>
                <w:szCs w:val="28"/>
              </w:rPr>
              <w:t>нежилое</w:t>
            </w:r>
            <w:proofErr w:type="gramEnd"/>
            <w:r w:rsidRPr="00F35374">
              <w:rPr>
                <w:rFonts w:ascii="Times New Roman" w:hAnsi="Times New Roman" w:cs="Times New Roman"/>
                <w:color w:val="auto"/>
                <w:sz w:val="28"/>
                <w:szCs w:val="28"/>
              </w:rPr>
              <w:t xml:space="preserve"> (жилое) при условии пр</w:t>
            </w:r>
            <w:r w:rsidRPr="00F35374">
              <w:rPr>
                <w:rFonts w:ascii="Times New Roman" w:hAnsi="Times New Roman" w:cs="Times New Roman"/>
                <w:color w:val="auto"/>
                <w:sz w:val="28"/>
                <w:szCs w:val="28"/>
              </w:rPr>
              <w:t>о</w:t>
            </w:r>
            <w:r w:rsidRPr="00F35374">
              <w:rPr>
                <w:rFonts w:ascii="Times New Roman" w:hAnsi="Times New Roman" w:cs="Times New Roman"/>
                <w:color w:val="auto"/>
                <w:sz w:val="28"/>
                <w:szCs w:val="28"/>
              </w:rPr>
              <w:t>ведения в установленном порядке следующих видов работ:</w:t>
            </w:r>
          </w:p>
        </w:tc>
      </w:tr>
      <w:tr w:rsidR="00EE0D5F" w:rsidRPr="00F35374" w:rsidTr="00745A93">
        <w:trPr>
          <w:trHeight w:val="170"/>
          <w:tblCellSpacing w:w="15" w:type="dxa"/>
        </w:trPr>
        <w:tc>
          <w:tcPr>
            <w:tcW w:w="5000" w:type="pct"/>
            <w:gridSpan w:val="3"/>
          </w:tcPr>
          <w:p w:rsidR="00EE0D5F" w:rsidRPr="00F35374" w:rsidRDefault="00EE0D5F" w:rsidP="00745A93">
            <w:pPr>
              <w:pStyle w:val="a5"/>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w:t>
            </w:r>
          </w:p>
          <w:p w:rsidR="00EE0D5F" w:rsidRPr="00F35374" w:rsidRDefault="00EE0D5F" w:rsidP="00745A93">
            <w:pPr>
              <w:pStyle w:val="a5"/>
              <w:jc w:val="center"/>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 xml:space="preserve">(перечень работ по переустройству </w:t>
            </w:r>
            <w:proofErr w:type="gramEnd"/>
          </w:p>
        </w:tc>
      </w:tr>
      <w:tr w:rsidR="00EE0D5F" w:rsidRPr="00F35374" w:rsidTr="00745A93">
        <w:trPr>
          <w:trHeight w:val="170"/>
          <w:tblCellSpacing w:w="15" w:type="dxa"/>
        </w:trPr>
        <w:tc>
          <w:tcPr>
            <w:tcW w:w="5000" w:type="pct"/>
            <w:gridSpan w:val="3"/>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(перепланировке) помещения </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или иных необходимых работ по ремонту, реконструкции, реставрации помещ</w:t>
            </w:r>
            <w:r w:rsidRPr="00F35374">
              <w:rPr>
                <w:rFonts w:ascii="Times New Roman" w:hAnsi="Times New Roman" w:cs="Times New Roman"/>
                <w:color w:val="auto"/>
                <w:sz w:val="28"/>
                <w:szCs w:val="28"/>
              </w:rPr>
              <w:t>е</w:t>
            </w:r>
            <w:r w:rsidRPr="00F35374">
              <w:rPr>
                <w:rFonts w:ascii="Times New Roman" w:hAnsi="Times New Roman" w:cs="Times New Roman"/>
                <w:color w:val="auto"/>
                <w:sz w:val="28"/>
                <w:szCs w:val="28"/>
              </w:rPr>
              <w:t>ния)</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lastRenderedPageBreak/>
              <w:t xml:space="preserve">2. Отказать в переводе указанного помещения из жилого (нежилого) в </w:t>
            </w:r>
            <w:proofErr w:type="gramStart"/>
            <w:r w:rsidRPr="00F35374">
              <w:rPr>
                <w:rFonts w:ascii="Times New Roman" w:hAnsi="Times New Roman" w:cs="Times New Roman"/>
                <w:color w:val="auto"/>
                <w:sz w:val="28"/>
                <w:szCs w:val="28"/>
              </w:rPr>
              <w:t>нежилое</w:t>
            </w:r>
            <w:proofErr w:type="gramEnd"/>
            <w:r w:rsidRPr="00F35374">
              <w:rPr>
                <w:rFonts w:ascii="Times New Roman" w:hAnsi="Times New Roman" w:cs="Times New Roman"/>
                <w:color w:val="auto"/>
                <w:sz w:val="28"/>
                <w:szCs w:val="28"/>
              </w:rPr>
              <w:t xml:space="preserve"> (жилое) в связи с </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sz w:val="20"/>
                <w:szCs w:val="20"/>
              </w:rPr>
            </w:pPr>
            <w:r w:rsidRPr="00F35374">
              <w:rPr>
                <w:rFonts w:ascii="Times New Roman" w:hAnsi="Times New Roman" w:cs="Times New Roman"/>
                <w:color w:val="auto"/>
                <w:sz w:val="20"/>
                <w:szCs w:val="20"/>
              </w:rPr>
              <w:t>______________________________________________________________________________________(основание (я), установленное частью 1 статьи 24 Жилищного кодекса Российской Федерации)</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w:t>
            </w:r>
          </w:p>
        </w:tc>
      </w:tr>
      <w:tr w:rsidR="00EE0D5F" w:rsidRPr="00F35374" w:rsidTr="00745A93">
        <w:trPr>
          <w:trHeight w:val="170"/>
          <w:tblCellSpacing w:w="15" w:type="dxa"/>
        </w:trPr>
        <w:tc>
          <w:tcPr>
            <w:tcW w:w="2300"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(должность лица, подписавшего уведомл</w:t>
            </w:r>
            <w:r w:rsidRPr="00F35374">
              <w:rPr>
                <w:rFonts w:ascii="Times New Roman" w:hAnsi="Times New Roman" w:cs="Times New Roman"/>
                <w:color w:val="auto"/>
                <w:sz w:val="20"/>
                <w:szCs w:val="20"/>
              </w:rPr>
              <w:t>е</w:t>
            </w:r>
            <w:r w:rsidRPr="00F35374">
              <w:rPr>
                <w:rFonts w:ascii="Times New Roman" w:hAnsi="Times New Roman" w:cs="Times New Roman"/>
                <w:color w:val="auto"/>
                <w:sz w:val="20"/>
                <w:szCs w:val="20"/>
              </w:rPr>
              <w:t>ние)</w:t>
            </w:r>
          </w:p>
        </w:tc>
        <w:tc>
          <w:tcPr>
            <w:tcW w:w="1000"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(подпись)</w:t>
            </w:r>
          </w:p>
        </w:tc>
        <w:tc>
          <w:tcPr>
            <w:tcW w:w="1650"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 ___" ___________201_ г.</w:t>
            </w:r>
          </w:p>
        </w:tc>
      </w:tr>
      <w:tr w:rsidR="00EE0D5F" w:rsidRPr="00F35374" w:rsidTr="00745A93">
        <w:trPr>
          <w:trHeight w:val="170"/>
          <w:tblCellSpacing w:w="15" w:type="dxa"/>
        </w:trPr>
        <w:tc>
          <w:tcPr>
            <w:tcW w:w="5000" w:type="pct"/>
            <w:gridSpan w:val="3"/>
          </w:tcPr>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sz w:val="28"/>
                <w:szCs w:val="28"/>
              </w:rPr>
              <w:t>М.П.</w:t>
            </w:r>
          </w:p>
        </w:tc>
      </w:tr>
    </w:tbl>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p>
    <w:p w:rsidR="009821F1" w:rsidRDefault="009821F1"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r w:rsidRPr="00F35374">
        <w:rPr>
          <w:sz w:val="28"/>
          <w:szCs w:val="28"/>
        </w:rPr>
        <w:t>ПРИЛОЖЕНИЕ № 7</w:t>
      </w:r>
    </w:p>
    <w:p w:rsidR="00EE0D5F" w:rsidRPr="00F35374" w:rsidRDefault="00EE0D5F" w:rsidP="00EE0D5F">
      <w:pPr>
        <w:suppressAutoHyphens/>
        <w:ind w:left="4536"/>
        <w:jc w:val="both"/>
        <w:rPr>
          <w:sz w:val="28"/>
          <w:szCs w:val="28"/>
        </w:rPr>
      </w:pPr>
      <w:r w:rsidRPr="00F35374">
        <w:rPr>
          <w:sz w:val="28"/>
          <w:szCs w:val="28"/>
        </w:rPr>
        <w:t xml:space="preserve">к </w:t>
      </w:r>
      <w:r w:rsidR="000D74F8">
        <w:rPr>
          <w:sz w:val="28"/>
          <w:szCs w:val="28"/>
        </w:rPr>
        <w:t>административному регламенту</w:t>
      </w:r>
      <w:r w:rsidRPr="00F35374">
        <w:rPr>
          <w:sz w:val="28"/>
          <w:szCs w:val="28"/>
        </w:rPr>
        <w:t xml:space="preserve"> предоставления муниципальной услуги «Перевод жилого помещения в нежилое или нежилого помещения в жилое помещение»</w:t>
      </w:r>
    </w:p>
    <w:tbl>
      <w:tblPr>
        <w:tblW w:w="9571" w:type="dxa"/>
        <w:tblCellSpacing w:w="15" w:type="dxa"/>
        <w:tblInd w:w="284" w:type="dxa"/>
        <w:tblLayout w:type="fixed"/>
        <w:tblCellMar>
          <w:top w:w="105" w:type="dxa"/>
          <w:left w:w="105" w:type="dxa"/>
          <w:bottom w:w="105" w:type="dxa"/>
          <w:right w:w="105" w:type="dxa"/>
        </w:tblCellMar>
        <w:tblLook w:val="0000"/>
      </w:tblPr>
      <w:tblGrid>
        <w:gridCol w:w="9571"/>
      </w:tblGrid>
      <w:tr w:rsidR="00EE0D5F" w:rsidRPr="00F35374" w:rsidTr="00745A93">
        <w:trPr>
          <w:tblCellSpacing w:w="15" w:type="dxa"/>
        </w:trPr>
        <w:tc>
          <w:tcPr>
            <w:tcW w:w="4969" w:type="pct"/>
          </w:tcPr>
          <w:p w:rsidR="00EE0D5F" w:rsidRPr="00F35374" w:rsidRDefault="00EE0D5F" w:rsidP="00745A93">
            <w:pPr>
              <w:pStyle w:val="a5"/>
              <w:jc w:val="center"/>
              <w:rPr>
                <w:rFonts w:ascii="Times New Roman" w:hAnsi="Times New Roman" w:cs="Times New Roman"/>
                <w:color w:val="auto"/>
              </w:rPr>
            </w:pPr>
            <w:r w:rsidRPr="00F35374">
              <w:rPr>
                <w:rFonts w:ascii="Times New Roman" w:hAnsi="Times New Roman" w:cs="Times New Roman"/>
                <w:color w:val="auto"/>
              </w:rPr>
              <w:t xml:space="preserve">АКТ ПРИЕМОЧНОЙ КОМИССИИ </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i/>
                <w:color w:val="auto"/>
              </w:rPr>
            </w:pPr>
            <w:r w:rsidRPr="00F35374">
              <w:rPr>
                <w:rFonts w:ascii="Times New Roman" w:hAnsi="Times New Roman" w:cs="Times New Roman"/>
                <w:i/>
                <w:color w:val="auto"/>
              </w:rPr>
              <w:t>от «</w:t>
            </w:r>
            <w:r w:rsidRPr="00F35374">
              <w:rPr>
                <w:rFonts w:ascii="Times New Roman" w:hAnsi="Times New Roman" w:cs="Times New Roman"/>
                <w:i/>
                <w:color w:val="auto"/>
                <w:u w:val="single"/>
              </w:rPr>
              <w:t xml:space="preserve">   </w:t>
            </w:r>
            <w:r w:rsidRPr="00F35374">
              <w:rPr>
                <w:rFonts w:ascii="Times New Roman" w:hAnsi="Times New Roman" w:cs="Times New Roman"/>
                <w:i/>
                <w:color w:val="auto"/>
              </w:rPr>
              <w:t xml:space="preserve">» </w:t>
            </w:r>
            <w:r w:rsidRPr="00F35374">
              <w:rPr>
                <w:rFonts w:ascii="Times New Roman" w:hAnsi="Times New Roman" w:cs="Times New Roman"/>
                <w:i/>
                <w:color w:val="auto"/>
                <w:u w:val="single"/>
              </w:rPr>
              <w:t xml:space="preserve">                      </w:t>
            </w:r>
            <w:r w:rsidRPr="00F35374">
              <w:rPr>
                <w:rFonts w:ascii="Times New Roman" w:hAnsi="Times New Roman" w:cs="Times New Roman"/>
                <w:i/>
                <w:color w:val="auto"/>
              </w:rPr>
              <w:t>__ 201     г.                                                    г. Краснокаменск</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Приемочная комиссия в составе:</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 xml:space="preserve">Председатель: </w:t>
            </w:r>
          </w:p>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w:t>
            </w:r>
          </w:p>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(ФИО, должность)</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Члены комиссии - представители:</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 xml:space="preserve">Заказчика (застройщика): </w:t>
            </w:r>
          </w:p>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_</w:t>
            </w:r>
            <w:r w:rsidRPr="00F35374">
              <w:rPr>
                <w:rFonts w:ascii="Times New Roman" w:hAnsi="Times New Roman" w:cs="Times New Roman"/>
                <w:i/>
                <w:color w:val="auto"/>
              </w:rPr>
              <w:t xml:space="preserve"> __________________________________________________________________________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Генпроектировщика:</w:t>
            </w:r>
          </w:p>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 xml:space="preserve"> </w:t>
            </w:r>
            <w:r w:rsidRPr="00F35374">
              <w:rPr>
                <w:rFonts w:ascii="Times New Roman" w:hAnsi="Times New Roman" w:cs="Times New Roman"/>
                <w:i/>
                <w:color w:val="auto"/>
              </w:rPr>
              <w:t>___________________________________________________________________________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Органов архитектуры и градостроительства администрации городского поселения «Г</w:t>
            </w:r>
            <w:r w:rsidRPr="00F35374">
              <w:rPr>
                <w:rFonts w:ascii="Times New Roman" w:hAnsi="Times New Roman" w:cs="Times New Roman"/>
                <w:color w:val="auto"/>
              </w:rPr>
              <w:t>о</w:t>
            </w:r>
            <w:r w:rsidRPr="00F35374">
              <w:rPr>
                <w:rFonts w:ascii="Times New Roman" w:hAnsi="Times New Roman" w:cs="Times New Roman"/>
                <w:color w:val="auto"/>
              </w:rPr>
              <w:t>род Краснокаменск»:</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i/>
                <w:color w:val="auto"/>
              </w:rPr>
            </w:pPr>
            <w:r w:rsidRPr="00F35374">
              <w:rPr>
                <w:rFonts w:ascii="Times New Roman" w:hAnsi="Times New Roman" w:cs="Times New Roman"/>
                <w:i/>
                <w:color w:val="auto"/>
                <w:u w:val="single"/>
              </w:rPr>
              <w:t>_______________________________</w:t>
            </w:r>
            <w:r w:rsidRPr="00F35374">
              <w:rPr>
                <w:rFonts w:ascii="Times New Roman" w:hAnsi="Times New Roman" w:cs="Times New Roman"/>
                <w:i/>
                <w:color w:val="auto"/>
              </w:rPr>
              <w:t>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i/>
                <w:color w:val="auto"/>
              </w:rPr>
            </w:pPr>
            <w:r w:rsidRPr="00F35374">
              <w:rPr>
                <w:rFonts w:ascii="Times New Roman" w:hAnsi="Times New Roman" w:cs="Times New Roman"/>
                <w:i/>
                <w:color w:val="auto"/>
                <w:u w:val="single"/>
              </w:rPr>
              <w:lastRenderedPageBreak/>
              <w:t>____________________________________________________________________________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Органов государственного комитета по охране окружающей среды:</w:t>
            </w:r>
          </w:p>
          <w:p w:rsidR="00EE0D5F" w:rsidRPr="00F35374" w:rsidRDefault="00EE0D5F" w:rsidP="00745A93">
            <w:pPr>
              <w:pStyle w:val="a5"/>
              <w:rPr>
                <w:rFonts w:ascii="Times New Roman" w:hAnsi="Times New Roman" w:cs="Times New Roman"/>
                <w:color w:val="auto"/>
              </w:rPr>
            </w:pPr>
          </w:p>
          <w:p w:rsidR="00EE0D5F" w:rsidRPr="00F35374" w:rsidRDefault="00EE0D5F" w:rsidP="00745A93">
            <w:pPr>
              <w:pStyle w:val="a5"/>
              <w:rPr>
                <w:rFonts w:ascii="Times New Roman" w:hAnsi="Times New Roman" w:cs="Times New Roman"/>
                <w:i/>
                <w:color w:val="auto"/>
                <w:u w:val="single"/>
              </w:rPr>
            </w:pPr>
            <w:r w:rsidRPr="00F35374">
              <w:rPr>
                <w:rFonts w:ascii="Times New Roman" w:hAnsi="Times New Roman" w:cs="Times New Roman"/>
                <w:i/>
                <w:color w:val="auto"/>
                <w:u w:val="single"/>
              </w:rPr>
              <w:t>____________________________________________________________________________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Других привлеченных организаций:</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i/>
                <w:color w:val="auto"/>
              </w:rPr>
            </w:pPr>
            <w:r w:rsidRPr="00F35374">
              <w:rPr>
                <w:rFonts w:ascii="Times New Roman" w:hAnsi="Times New Roman" w:cs="Times New Roman"/>
                <w:i/>
                <w:color w:val="auto"/>
                <w:u w:val="single"/>
              </w:rPr>
              <w:t>____________________________________________________________________________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i/>
                <w:color w:val="auto"/>
                <w:u w:val="single"/>
              </w:rPr>
            </w:pPr>
            <w:r w:rsidRPr="00F35374">
              <w:rPr>
                <w:rFonts w:ascii="Times New Roman" w:hAnsi="Times New Roman" w:cs="Times New Roman"/>
                <w:i/>
                <w:color w:val="auto"/>
                <w:u w:val="single"/>
              </w:rPr>
              <w:t>____________________________________________________________________________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i/>
                <w:color w:val="auto"/>
                <w:u w:val="single"/>
              </w:rPr>
            </w:pPr>
            <w:r w:rsidRPr="00F35374">
              <w:rPr>
                <w:rFonts w:ascii="Times New Roman" w:hAnsi="Times New Roman" w:cs="Times New Roman"/>
                <w:i/>
                <w:color w:val="auto"/>
                <w:u w:val="single"/>
              </w:rPr>
              <w:t>____________________________________________________________________________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i/>
                <w:color w:val="auto"/>
                <w:u w:val="single"/>
              </w:rPr>
            </w:pPr>
            <w:r w:rsidRPr="00F35374">
              <w:rPr>
                <w:rFonts w:ascii="Times New Roman" w:hAnsi="Times New Roman" w:cs="Times New Roman"/>
                <w:i/>
                <w:color w:val="auto"/>
                <w:u w:val="single"/>
              </w:rPr>
              <w:t>____________________________________________________________________________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Комиссия установила следующее:</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iCs/>
                <w:color w:val="auto"/>
              </w:rPr>
              <w:t>1</w:t>
            </w:r>
            <w:r w:rsidRPr="00F35374">
              <w:rPr>
                <w:rFonts w:ascii="Times New Roman" w:hAnsi="Times New Roman" w:cs="Times New Roman"/>
                <w:i/>
                <w:iCs/>
                <w:color w:val="auto"/>
              </w:rPr>
              <w:t>.</w:t>
            </w:r>
            <w:r w:rsidRPr="00F35374">
              <w:rPr>
                <w:rFonts w:ascii="Times New Roman" w:hAnsi="Times New Roman" w:cs="Times New Roman"/>
                <w:color w:val="auto"/>
              </w:rPr>
              <w:t xml:space="preserve"> Заказчиком _</w:t>
            </w:r>
            <w:r w:rsidRPr="00F35374">
              <w:rPr>
                <w:rFonts w:ascii="Times New Roman" w:hAnsi="Times New Roman" w:cs="Times New Roman"/>
                <w:i/>
                <w:color w:val="auto"/>
                <w:u w:val="single"/>
              </w:rPr>
              <w:t>________________</w:t>
            </w:r>
            <w:r w:rsidRPr="00F35374">
              <w:rPr>
                <w:rFonts w:ascii="Times New Roman" w:hAnsi="Times New Roman" w:cs="Times New Roman"/>
                <w:color w:val="auto"/>
                <w:u w:val="single"/>
              </w:rPr>
              <w:t xml:space="preserve"> </w:t>
            </w:r>
          </w:p>
        </w:tc>
      </w:tr>
      <w:tr w:rsidR="00EE0D5F" w:rsidRPr="00F35374" w:rsidTr="00745A93">
        <w:trPr>
          <w:tblCellSpacing w:w="15" w:type="dxa"/>
        </w:trPr>
        <w:tc>
          <w:tcPr>
            <w:tcW w:w="4969"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организации или ФИО физического лица)</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предъявлено к приемке в эксплуатацию __</w:t>
            </w:r>
            <w:r w:rsidRPr="00F35374">
              <w:rPr>
                <w:rFonts w:ascii="Times New Roman" w:hAnsi="Times New Roman" w:cs="Times New Roman"/>
                <w:i/>
                <w:color w:val="auto"/>
                <w:u w:val="single"/>
              </w:rPr>
              <w:t>_______________________________________</w:t>
            </w:r>
            <w:r w:rsidRPr="00F35374">
              <w:rPr>
                <w:rFonts w:ascii="Times New Roman" w:hAnsi="Times New Roman" w:cs="Times New Roman"/>
                <w:color w:val="auto"/>
                <w:u w:val="single"/>
              </w:rPr>
              <w:t xml:space="preserve"> </w:t>
            </w:r>
          </w:p>
        </w:tc>
      </w:tr>
      <w:tr w:rsidR="00EE0D5F" w:rsidRPr="00F35374" w:rsidTr="00745A93">
        <w:trPr>
          <w:tblCellSpacing w:w="15" w:type="dxa"/>
        </w:trPr>
        <w:tc>
          <w:tcPr>
            <w:tcW w:w="4969"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объекта)</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proofErr w:type="gramStart"/>
            <w:r w:rsidRPr="00F35374">
              <w:rPr>
                <w:rFonts w:ascii="Times New Roman" w:hAnsi="Times New Roman" w:cs="Times New Roman"/>
                <w:color w:val="auto"/>
              </w:rPr>
              <w:t>расположенного</w:t>
            </w:r>
            <w:proofErr w:type="gramEnd"/>
            <w:r w:rsidRPr="00F35374">
              <w:rPr>
                <w:rFonts w:ascii="Times New Roman" w:hAnsi="Times New Roman" w:cs="Times New Roman"/>
                <w:color w:val="auto"/>
              </w:rPr>
              <w:t xml:space="preserve"> по адресу </w:t>
            </w:r>
          </w:p>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______________________________</w:t>
            </w:r>
            <w:r w:rsidRPr="00F35374">
              <w:rPr>
                <w:rFonts w:ascii="Times New Roman" w:hAnsi="Times New Roman" w:cs="Times New Roman"/>
                <w:i/>
                <w:color w:val="auto"/>
              </w:rPr>
              <w:t>______________________________________________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(улица, район)</w:t>
            </w:r>
          </w:p>
        </w:tc>
      </w:tr>
      <w:tr w:rsidR="00EE0D5F" w:rsidRPr="00F35374" w:rsidTr="00745A93">
        <w:trPr>
          <w:tblCellSpacing w:w="15" w:type="dxa"/>
        </w:trPr>
        <w:tc>
          <w:tcPr>
            <w:tcW w:w="4969" w:type="pct"/>
          </w:tcPr>
          <w:p w:rsidR="00EE0D5F" w:rsidRPr="00F35374" w:rsidRDefault="00EE0D5F" w:rsidP="00745A93">
            <w:pPr>
              <w:pStyle w:val="a5"/>
              <w:jc w:val="both"/>
              <w:rPr>
                <w:rFonts w:ascii="Times New Roman" w:hAnsi="Times New Roman" w:cs="Times New Roman"/>
                <w:color w:val="auto"/>
              </w:rPr>
            </w:pPr>
            <w:r w:rsidRPr="00F35374">
              <w:rPr>
                <w:rFonts w:ascii="Times New Roman" w:hAnsi="Times New Roman" w:cs="Times New Roman"/>
                <w:color w:val="auto"/>
              </w:rPr>
              <w:t>2. Ремонтно-строительные работы по переустройству и перепланировке произведены на основании уведомления о переводе жилого (нежилого) помещения в нежилое (жилое) помещение, выданного администрацией городского поселения «Город Краснокаменск»</w:t>
            </w:r>
          </w:p>
          <w:p w:rsidR="00EE0D5F" w:rsidRPr="00F35374" w:rsidRDefault="00EE0D5F" w:rsidP="00745A93">
            <w:pPr>
              <w:pStyle w:val="a5"/>
              <w:jc w:val="both"/>
              <w:rPr>
                <w:rFonts w:ascii="Times New Roman" w:hAnsi="Times New Roman" w:cs="Times New Roman"/>
                <w:color w:val="auto"/>
              </w:rPr>
            </w:pPr>
            <w:r w:rsidRPr="00F35374">
              <w:rPr>
                <w:rFonts w:ascii="Times New Roman" w:hAnsi="Times New Roman" w:cs="Times New Roman"/>
                <w:color w:val="auto"/>
              </w:rPr>
              <w:t>______</w:t>
            </w:r>
            <w:r w:rsidRPr="00F35374">
              <w:rPr>
                <w:rFonts w:ascii="Times New Roman" w:hAnsi="Times New Roman" w:cs="Times New Roman"/>
                <w:i/>
                <w:color w:val="auto"/>
                <w:u w:val="single"/>
              </w:rPr>
              <w:t>____________</w:t>
            </w:r>
            <w:r w:rsidRPr="00F35374">
              <w:rPr>
                <w:rFonts w:ascii="Times New Roman" w:hAnsi="Times New Roman" w:cs="Times New Roman"/>
                <w:color w:val="auto"/>
                <w:sz w:val="28"/>
                <w:szCs w:val="28"/>
                <w:u w:val="single"/>
              </w:rPr>
              <w:t xml:space="preserve"> </w:t>
            </w:r>
          </w:p>
        </w:tc>
      </w:tr>
      <w:tr w:rsidR="00EE0D5F" w:rsidRPr="00F35374" w:rsidTr="00745A93">
        <w:trPr>
          <w:tblCellSpacing w:w="15" w:type="dxa"/>
        </w:trPr>
        <w:tc>
          <w:tcPr>
            <w:tcW w:w="4969"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 №, дата)</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3. Ремонтно-строительные работы осуществлялись __________________________________________________________________________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(название организации)</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proofErr w:type="gramStart"/>
            <w:r w:rsidRPr="00F35374">
              <w:rPr>
                <w:rFonts w:ascii="Times New Roman" w:hAnsi="Times New Roman" w:cs="Times New Roman"/>
                <w:color w:val="auto"/>
              </w:rPr>
              <w:t>выполнившим</w:t>
            </w:r>
            <w:proofErr w:type="gramEnd"/>
            <w:r w:rsidRPr="00F35374">
              <w:rPr>
                <w:rFonts w:ascii="Times New Roman" w:hAnsi="Times New Roman" w:cs="Times New Roman"/>
                <w:color w:val="auto"/>
              </w:rPr>
              <w:t xml:space="preserve"> работы____________________________________________________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работ)</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4. Проектно-сметная документация на ремонтно-строительные работы по переплан</w:t>
            </w:r>
            <w:r w:rsidRPr="00F35374">
              <w:rPr>
                <w:rFonts w:ascii="Times New Roman" w:hAnsi="Times New Roman" w:cs="Times New Roman"/>
                <w:color w:val="auto"/>
              </w:rPr>
              <w:t>и</w:t>
            </w:r>
            <w:r w:rsidRPr="00F35374">
              <w:rPr>
                <w:rFonts w:ascii="Times New Roman" w:hAnsi="Times New Roman" w:cs="Times New Roman"/>
                <w:color w:val="auto"/>
              </w:rPr>
              <w:t>ровке и переустройству разработана проектировщиком</w:t>
            </w:r>
          </w:p>
          <w:p w:rsidR="00EE0D5F" w:rsidRPr="00F35374" w:rsidRDefault="00EE0D5F" w:rsidP="00745A93">
            <w:pPr>
              <w:pStyle w:val="a5"/>
              <w:rPr>
                <w:rFonts w:ascii="Times New Roman" w:hAnsi="Times New Roman" w:cs="Times New Roman"/>
                <w:i/>
                <w:color w:val="auto"/>
              </w:rPr>
            </w:pPr>
            <w:r w:rsidRPr="00F35374">
              <w:rPr>
                <w:rFonts w:ascii="Times New Roman" w:hAnsi="Times New Roman" w:cs="Times New Roman"/>
                <w:i/>
                <w:color w:val="auto"/>
              </w:rPr>
              <w:t>_____</w:t>
            </w:r>
            <w:r w:rsidRPr="00F35374">
              <w:rPr>
                <w:rFonts w:ascii="Times New Roman" w:hAnsi="Times New Roman" w:cs="Times New Roman"/>
                <w:i/>
                <w:color w:val="auto"/>
                <w:u w:val="single"/>
              </w:rPr>
              <w:t xml:space="preserve"> ________________________________________________ </w:t>
            </w:r>
          </w:p>
        </w:tc>
      </w:tr>
      <w:tr w:rsidR="00EE0D5F" w:rsidRPr="00F35374" w:rsidTr="00745A93">
        <w:trPr>
          <w:tblCellSpacing w:w="15" w:type="dxa"/>
        </w:trPr>
        <w:tc>
          <w:tcPr>
            <w:tcW w:w="4969"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проектной организации)</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proofErr w:type="gramStart"/>
            <w:r w:rsidRPr="00F35374">
              <w:rPr>
                <w:rFonts w:ascii="Times New Roman" w:hAnsi="Times New Roman" w:cs="Times New Roman"/>
                <w:color w:val="auto"/>
              </w:rPr>
              <w:lastRenderedPageBreak/>
              <w:t>выполнившим</w:t>
            </w:r>
            <w:proofErr w:type="gramEnd"/>
            <w:r w:rsidRPr="00F35374">
              <w:rPr>
                <w:rFonts w:ascii="Times New Roman" w:hAnsi="Times New Roman" w:cs="Times New Roman"/>
                <w:color w:val="auto"/>
              </w:rPr>
              <w:t xml:space="preserve"> все разделы ПСД </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5. Ремонтно-строительные работы осуществлены в сроки:</w:t>
            </w:r>
          </w:p>
          <w:p w:rsidR="00EE0D5F" w:rsidRPr="00F35374" w:rsidRDefault="00EE0D5F" w:rsidP="00745A93">
            <w:pPr>
              <w:pStyle w:val="a5"/>
              <w:rPr>
                <w:rFonts w:ascii="Times New Roman" w:hAnsi="Times New Roman" w:cs="Times New Roman"/>
                <w:color w:val="auto"/>
                <w:sz w:val="28"/>
                <w:szCs w:val="28"/>
              </w:rPr>
            </w:pPr>
            <w:r w:rsidRPr="00F35374">
              <w:rPr>
                <w:rFonts w:ascii="Times New Roman" w:hAnsi="Times New Roman" w:cs="Times New Roman"/>
                <w:color w:val="auto"/>
              </w:rPr>
              <w:t xml:space="preserve"> начало работ ___</w:t>
            </w:r>
            <w:r w:rsidRPr="00F35374">
              <w:rPr>
                <w:rFonts w:ascii="Times New Roman" w:hAnsi="Times New Roman" w:cs="Times New Roman"/>
                <w:i/>
                <w:color w:val="auto"/>
              </w:rPr>
              <w:t xml:space="preserve"> ______________</w:t>
            </w:r>
          </w:p>
        </w:tc>
      </w:tr>
      <w:tr w:rsidR="00EE0D5F" w:rsidRPr="00F35374" w:rsidTr="00745A93">
        <w:trPr>
          <w:tblCellSpacing w:w="15" w:type="dxa"/>
        </w:trPr>
        <w:tc>
          <w:tcPr>
            <w:tcW w:w="4969"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(месяц, год)</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и окончание работ _____</w:t>
            </w:r>
            <w:r w:rsidRPr="00F35374">
              <w:rPr>
                <w:rFonts w:ascii="Times New Roman" w:hAnsi="Times New Roman" w:cs="Times New Roman"/>
                <w:i/>
                <w:color w:val="auto"/>
                <w:u w:val="single"/>
              </w:rPr>
              <w:t>__________.</w:t>
            </w:r>
            <w:r w:rsidRPr="00F35374">
              <w:rPr>
                <w:rFonts w:ascii="Times New Roman" w:hAnsi="Times New Roman" w:cs="Times New Roman"/>
                <w:color w:val="auto"/>
                <w:u w:val="single"/>
              </w:rPr>
              <w:t xml:space="preserve"> </w:t>
            </w:r>
          </w:p>
        </w:tc>
      </w:tr>
      <w:tr w:rsidR="00EE0D5F" w:rsidRPr="00F35374" w:rsidTr="00745A93">
        <w:trPr>
          <w:tblCellSpacing w:w="15" w:type="dxa"/>
        </w:trPr>
        <w:tc>
          <w:tcPr>
            <w:tcW w:w="4969"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(месяц, год)</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6. Предъявленный к приемке в эксплуатацию объект имеет следующие основные пок</w:t>
            </w:r>
            <w:r w:rsidRPr="00F35374">
              <w:rPr>
                <w:rFonts w:ascii="Times New Roman" w:hAnsi="Times New Roman" w:cs="Times New Roman"/>
                <w:color w:val="auto"/>
              </w:rPr>
              <w:t>а</w:t>
            </w:r>
            <w:r w:rsidRPr="00F35374">
              <w:rPr>
                <w:rFonts w:ascii="Times New Roman" w:hAnsi="Times New Roman" w:cs="Times New Roman"/>
                <w:color w:val="auto"/>
              </w:rPr>
              <w:t>затели:</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Общая площадь, м</w:t>
            </w:r>
            <w:proofErr w:type="gramStart"/>
            <w:r w:rsidRPr="00F35374">
              <w:rPr>
                <w:rFonts w:ascii="Times New Roman" w:hAnsi="Times New Roman" w:cs="Times New Roman"/>
                <w:color w:val="auto"/>
              </w:rPr>
              <w:t>2</w:t>
            </w:r>
            <w:proofErr w:type="gramEnd"/>
            <w:r w:rsidRPr="00F35374">
              <w:rPr>
                <w:rFonts w:ascii="Times New Roman" w:hAnsi="Times New Roman" w:cs="Times New Roman"/>
                <w:color w:val="auto"/>
              </w:rPr>
              <w:t xml:space="preserve"> </w:t>
            </w:r>
            <w:r w:rsidRPr="00F35374">
              <w:rPr>
                <w:rFonts w:ascii="Times New Roman" w:hAnsi="Times New Roman" w:cs="Times New Roman"/>
                <w:i/>
                <w:color w:val="auto"/>
              </w:rPr>
              <w:t>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Мощность, _</w:t>
            </w:r>
            <w:r w:rsidRPr="00F35374">
              <w:rPr>
                <w:rFonts w:ascii="Times New Roman" w:hAnsi="Times New Roman" w:cs="Times New Roman"/>
                <w:i/>
                <w:color w:val="auto"/>
                <w:u w:val="single"/>
              </w:rPr>
              <w:t xml:space="preserve">__________ </w:t>
            </w:r>
            <w:r w:rsidRPr="00F35374">
              <w:rPr>
                <w:rFonts w:ascii="Times New Roman" w:hAnsi="Times New Roman" w:cs="Times New Roman"/>
                <w:color w:val="auto"/>
              </w:rPr>
              <w:t>_______________________________</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Производительность, __</w:t>
            </w:r>
            <w:r w:rsidRPr="00F35374">
              <w:rPr>
                <w:rFonts w:ascii="Times New Roman" w:hAnsi="Times New Roman" w:cs="Times New Roman"/>
                <w:i/>
                <w:color w:val="auto"/>
                <w:u w:val="single"/>
              </w:rPr>
              <w:t>_______________</w:t>
            </w:r>
            <w:r w:rsidRPr="00F35374">
              <w:rPr>
                <w:rFonts w:ascii="Times New Roman" w:hAnsi="Times New Roman" w:cs="Times New Roman"/>
                <w:color w:val="auto"/>
                <w:u w:val="single"/>
              </w:rPr>
              <w:t xml:space="preserve"> </w:t>
            </w:r>
            <w:r w:rsidRPr="00F35374">
              <w:rPr>
                <w:rFonts w:ascii="Times New Roman" w:hAnsi="Times New Roman" w:cs="Times New Roman"/>
                <w:color w:val="auto"/>
              </w:rPr>
              <w:t>___________________</w:t>
            </w:r>
          </w:p>
        </w:tc>
      </w:tr>
      <w:tr w:rsidR="00EE0D5F" w:rsidRPr="00F35374" w:rsidTr="00745A93">
        <w:trPr>
          <w:tblCellSpacing w:w="15" w:type="dxa"/>
        </w:trPr>
        <w:tc>
          <w:tcPr>
            <w:tcW w:w="4969" w:type="pct"/>
          </w:tcPr>
          <w:p w:rsidR="00EE0D5F" w:rsidRPr="00F35374" w:rsidRDefault="00EE0D5F" w:rsidP="00745A93">
            <w:pPr>
              <w:pStyle w:val="a5"/>
              <w:jc w:val="both"/>
              <w:rPr>
                <w:rFonts w:ascii="Times New Roman" w:hAnsi="Times New Roman" w:cs="Times New Roman"/>
                <w:i/>
                <w:color w:val="auto"/>
              </w:rPr>
            </w:pPr>
            <w:r w:rsidRPr="00F35374">
              <w:rPr>
                <w:rFonts w:ascii="Times New Roman" w:hAnsi="Times New Roman" w:cs="Times New Roman"/>
                <w:color w:val="auto"/>
              </w:rPr>
              <w:t>7. Технологические и архитектурно - строительные решения по предъявленному к пр</w:t>
            </w:r>
            <w:r w:rsidRPr="00F35374">
              <w:rPr>
                <w:rFonts w:ascii="Times New Roman" w:hAnsi="Times New Roman" w:cs="Times New Roman"/>
                <w:color w:val="auto"/>
              </w:rPr>
              <w:t>и</w:t>
            </w:r>
            <w:r w:rsidRPr="00F35374">
              <w:rPr>
                <w:rFonts w:ascii="Times New Roman" w:hAnsi="Times New Roman" w:cs="Times New Roman"/>
                <w:color w:val="auto"/>
              </w:rPr>
              <w:t>емке в эксплуатацию объекту характеризуются следующими данными</w:t>
            </w:r>
          </w:p>
          <w:p w:rsidR="00EE0D5F" w:rsidRPr="00F35374" w:rsidRDefault="00EE0D5F" w:rsidP="00745A93">
            <w:pPr>
              <w:pStyle w:val="a5"/>
              <w:rPr>
                <w:rFonts w:ascii="Times New Roman" w:hAnsi="Times New Roman" w:cs="Times New Roman"/>
                <w:color w:val="auto"/>
                <w:lang w:val="en-US"/>
              </w:rPr>
            </w:pPr>
            <w:r w:rsidRPr="00F35374">
              <w:rPr>
                <w:rFonts w:ascii="Times New Roman" w:hAnsi="Times New Roman" w:cs="Times New Roman"/>
                <w:color w:val="auto"/>
              </w:rPr>
              <w:t>__________________________________________________________________________</w:t>
            </w:r>
            <w:r w:rsidRPr="00F35374">
              <w:rPr>
                <w:rFonts w:ascii="Times New Roman" w:hAnsi="Times New Roman" w:cs="Times New Roman"/>
                <w:color w:val="auto"/>
                <w:lang w:val="en-US"/>
              </w:rPr>
              <w:t>________________________________________________________________________________________________________________________________________________________________________________________________________________________________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(указать кратко технические характеристики объекта по особенностям его размещения, планировке)</w:t>
            </w:r>
          </w:p>
        </w:tc>
      </w:tr>
      <w:tr w:rsidR="00EE0D5F" w:rsidRPr="00F35374" w:rsidTr="00745A93">
        <w:trPr>
          <w:tblCellSpacing w:w="15" w:type="dxa"/>
        </w:trPr>
        <w:tc>
          <w:tcPr>
            <w:tcW w:w="4969" w:type="pct"/>
          </w:tcPr>
          <w:p w:rsidR="00EE0D5F" w:rsidRPr="00F35374" w:rsidRDefault="00EE0D5F" w:rsidP="00745A93">
            <w:pPr>
              <w:pStyle w:val="a5"/>
              <w:jc w:val="both"/>
              <w:rPr>
                <w:rFonts w:ascii="Times New Roman" w:hAnsi="Times New Roman" w:cs="Times New Roman"/>
                <w:color w:val="auto"/>
              </w:rPr>
            </w:pPr>
            <w:r w:rsidRPr="00F35374">
              <w:rPr>
                <w:rFonts w:ascii="Times New Roman" w:hAnsi="Times New Roman" w:cs="Times New Roman"/>
                <w:color w:val="auto"/>
              </w:rPr>
              <w:t>8. На объекте установлено предусмотренное проектом оборудование в количестве с</w:t>
            </w:r>
            <w:r w:rsidRPr="00F35374">
              <w:rPr>
                <w:rFonts w:ascii="Times New Roman" w:hAnsi="Times New Roman" w:cs="Times New Roman"/>
                <w:color w:val="auto"/>
              </w:rPr>
              <w:t>о</w:t>
            </w:r>
            <w:r w:rsidRPr="00F35374">
              <w:rPr>
                <w:rFonts w:ascii="Times New Roman" w:hAnsi="Times New Roman" w:cs="Times New Roman"/>
                <w:color w:val="auto"/>
              </w:rPr>
              <w:t>гласно актам о его приемке после индивидуального испытания и комплексного опроб</w:t>
            </w:r>
            <w:r w:rsidRPr="00F35374">
              <w:rPr>
                <w:rFonts w:ascii="Times New Roman" w:hAnsi="Times New Roman" w:cs="Times New Roman"/>
                <w:color w:val="auto"/>
              </w:rPr>
              <w:t>о</w:t>
            </w:r>
            <w:r w:rsidRPr="00F35374">
              <w:rPr>
                <w:rFonts w:ascii="Times New Roman" w:hAnsi="Times New Roman" w:cs="Times New Roman"/>
                <w:color w:val="auto"/>
              </w:rPr>
              <w:t xml:space="preserve">вания. </w:t>
            </w:r>
          </w:p>
          <w:p w:rsidR="00EE0D5F" w:rsidRPr="00F35374" w:rsidRDefault="00EE0D5F" w:rsidP="00745A93">
            <w:pPr>
              <w:pStyle w:val="a5"/>
              <w:jc w:val="both"/>
              <w:rPr>
                <w:rFonts w:ascii="Times New Roman" w:hAnsi="Times New Roman" w:cs="Times New Roman"/>
                <w:color w:val="auto"/>
              </w:rPr>
            </w:pPr>
            <w:r w:rsidRPr="00F35374">
              <w:rPr>
                <w:rFonts w:ascii="Times New Roman" w:hAnsi="Times New Roman" w:cs="Times New Roman"/>
                <w:color w:val="auto"/>
              </w:rPr>
              <w:t>9.Мероприятия по охране труда, обеспечению взрывобезопасности, пожаробезопасн</w:t>
            </w:r>
            <w:r w:rsidRPr="00F35374">
              <w:rPr>
                <w:rFonts w:ascii="Times New Roman" w:hAnsi="Times New Roman" w:cs="Times New Roman"/>
                <w:color w:val="auto"/>
              </w:rPr>
              <w:t>о</w:t>
            </w:r>
            <w:r w:rsidRPr="00F35374">
              <w:rPr>
                <w:rFonts w:ascii="Times New Roman" w:hAnsi="Times New Roman" w:cs="Times New Roman"/>
                <w:color w:val="auto"/>
              </w:rPr>
              <w:t>сти, охране окружающей природной среды и антисейсмические мероприятия, пред</w:t>
            </w:r>
            <w:r w:rsidRPr="00F35374">
              <w:rPr>
                <w:rFonts w:ascii="Times New Roman" w:hAnsi="Times New Roman" w:cs="Times New Roman"/>
                <w:color w:val="auto"/>
              </w:rPr>
              <w:t>у</w:t>
            </w:r>
            <w:r w:rsidRPr="00F35374">
              <w:rPr>
                <w:rFonts w:ascii="Times New Roman" w:hAnsi="Times New Roman" w:cs="Times New Roman"/>
                <w:color w:val="auto"/>
              </w:rPr>
              <w:t>смотренные проектом, ____________________________________________________________________________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(выполнены или нет)</w:t>
            </w:r>
          </w:p>
        </w:tc>
      </w:tr>
      <w:tr w:rsidR="00EE0D5F" w:rsidRPr="00F35374" w:rsidTr="00745A93">
        <w:trPr>
          <w:tblCellSpacing w:w="15" w:type="dxa"/>
        </w:trPr>
        <w:tc>
          <w:tcPr>
            <w:tcW w:w="4969" w:type="pct"/>
          </w:tcPr>
          <w:p w:rsidR="00EE0D5F" w:rsidRPr="00F35374" w:rsidRDefault="00EE0D5F" w:rsidP="00745A93">
            <w:pPr>
              <w:pStyle w:val="a5"/>
              <w:jc w:val="both"/>
              <w:rPr>
                <w:rFonts w:ascii="Times New Roman" w:hAnsi="Times New Roman" w:cs="Times New Roman"/>
                <w:color w:val="auto"/>
              </w:rPr>
            </w:pPr>
            <w:r w:rsidRPr="00F35374">
              <w:rPr>
                <w:rFonts w:ascii="Times New Roman" w:hAnsi="Times New Roman" w:cs="Times New Roman"/>
                <w:color w:val="auto"/>
              </w:rPr>
              <w:t>10.Внешние наружные коммуникации холодного и горячего водоснабжения, канализ</w:t>
            </w:r>
            <w:r w:rsidRPr="00F35374">
              <w:rPr>
                <w:rFonts w:ascii="Times New Roman" w:hAnsi="Times New Roman" w:cs="Times New Roman"/>
                <w:color w:val="auto"/>
              </w:rPr>
              <w:t>а</w:t>
            </w:r>
            <w:r w:rsidRPr="00F35374">
              <w:rPr>
                <w:rFonts w:ascii="Times New Roman" w:hAnsi="Times New Roman" w:cs="Times New Roman"/>
                <w:color w:val="auto"/>
              </w:rPr>
              <w:t>ции, теплоснабжения, газоснабжения, энергоснабжения и связи обеспечивают нормал</w:t>
            </w:r>
            <w:r w:rsidRPr="00F35374">
              <w:rPr>
                <w:rFonts w:ascii="Times New Roman" w:hAnsi="Times New Roman" w:cs="Times New Roman"/>
                <w:color w:val="auto"/>
              </w:rPr>
              <w:t>ь</w:t>
            </w:r>
            <w:r w:rsidRPr="00F35374">
              <w:rPr>
                <w:rFonts w:ascii="Times New Roman" w:hAnsi="Times New Roman" w:cs="Times New Roman"/>
                <w:color w:val="auto"/>
              </w:rPr>
              <w:t xml:space="preserve">ную эксплуатацию объекта и приняты городскими эксплуатационными организациями. </w:t>
            </w:r>
          </w:p>
          <w:p w:rsidR="00EE0D5F" w:rsidRPr="00F35374" w:rsidRDefault="00EE0D5F" w:rsidP="00745A93">
            <w:pPr>
              <w:pStyle w:val="a5"/>
              <w:jc w:val="both"/>
              <w:rPr>
                <w:rFonts w:ascii="Times New Roman" w:hAnsi="Times New Roman" w:cs="Times New Roman"/>
                <w:color w:val="auto"/>
              </w:rPr>
            </w:pPr>
            <w:r w:rsidRPr="00F35374">
              <w:rPr>
                <w:rFonts w:ascii="Times New Roman" w:hAnsi="Times New Roman" w:cs="Times New Roman"/>
                <w:color w:val="auto"/>
              </w:rPr>
              <w:t xml:space="preserve">11.Работы по озеленению территории и устройству верхнего слоя покрытия подъездных дорог и площадок на территории </w:t>
            </w:r>
          </w:p>
        </w:tc>
      </w:tr>
      <w:tr w:rsidR="00EE0D5F" w:rsidRPr="00F35374" w:rsidTr="00745A93">
        <w:trPr>
          <w:tblCellSpacing w:w="15" w:type="dxa"/>
        </w:trPr>
        <w:tc>
          <w:tcPr>
            <w:tcW w:w="4969" w:type="pct"/>
          </w:tcPr>
          <w:p w:rsidR="00EE0D5F" w:rsidRPr="00F35374" w:rsidRDefault="00EE0D5F" w:rsidP="00745A93">
            <w:pPr>
              <w:pStyle w:val="a5"/>
              <w:rPr>
                <w:rFonts w:ascii="Times New Roman" w:hAnsi="Times New Roman" w:cs="Times New Roman"/>
                <w:color w:val="auto"/>
              </w:rPr>
            </w:pPr>
            <w:r w:rsidRPr="00F35374">
              <w:rPr>
                <w:rFonts w:ascii="Times New Roman" w:hAnsi="Times New Roman" w:cs="Times New Roman"/>
                <w:color w:val="auto"/>
              </w:rPr>
              <w:t>_</w:t>
            </w:r>
            <w:r w:rsidRPr="00F35374">
              <w:rPr>
                <w:rFonts w:ascii="Times New Roman" w:hAnsi="Times New Roman" w:cs="Times New Roman"/>
                <w:i/>
                <w:color w:val="auto"/>
                <w:u w:val="single"/>
              </w:rPr>
              <w:t xml:space="preserve"> </w:t>
            </w:r>
            <w:r w:rsidRPr="00F35374">
              <w:rPr>
                <w:rFonts w:ascii="Times New Roman" w:hAnsi="Times New Roman" w:cs="Times New Roman"/>
                <w:color w:val="auto"/>
              </w:rPr>
              <w:t>_________________________________________________________________________</w:t>
            </w:r>
          </w:p>
        </w:tc>
      </w:tr>
      <w:tr w:rsidR="00EE0D5F" w:rsidRPr="00F35374" w:rsidTr="00745A93">
        <w:trPr>
          <w:tblCellSpacing w:w="15" w:type="dxa"/>
        </w:trPr>
        <w:tc>
          <w:tcPr>
            <w:tcW w:w="4969" w:type="pct"/>
          </w:tcPr>
          <w:p w:rsidR="00EE0D5F" w:rsidRPr="00F35374" w:rsidRDefault="00EE0D5F" w:rsidP="00745A93">
            <w:pPr>
              <w:pStyle w:val="a5"/>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 выполнены, срок выполнения)</w:t>
            </w:r>
          </w:p>
        </w:tc>
      </w:tr>
      <w:tr w:rsidR="00EE0D5F" w:rsidRPr="00F35374" w:rsidTr="00745A93">
        <w:trPr>
          <w:tblCellSpacing w:w="15" w:type="dxa"/>
        </w:trPr>
        <w:tc>
          <w:tcPr>
            <w:tcW w:w="4969" w:type="pct"/>
          </w:tcPr>
          <w:p w:rsidR="00EE0D5F" w:rsidRPr="00F35374" w:rsidRDefault="00EE0D5F" w:rsidP="00745A93">
            <w:pPr>
              <w:pStyle w:val="ConsPlusNormal"/>
              <w:widowControl/>
              <w:ind w:firstLine="0"/>
              <w:jc w:val="both"/>
              <w:rPr>
                <w:rFonts w:ascii="Times New Roman" w:hAnsi="Times New Roman" w:cs="Times New Roman"/>
                <w:sz w:val="24"/>
                <w:szCs w:val="24"/>
                <w:u w:val="single"/>
              </w:rPr>
            </w:pPr>
            <w:r w:rsidRPr="00F35374">
              <w:rPr>
                <w:rFonts w:ascii="Times New Roman" w:hAnsi="Times New Roman" w:cs="Times New Roman"/>
                <w:sz w:val="24"/>
                <w:szCs w:val="24"/>
              </w:rPr>
              <w:t>12. Стоимость объекта по утвержденной проектно-сметной документации всего:</w:t>
            </w:r>
          </w:p>
          <w:p w:rsidR="00EE0D5F" w:rsidRPr="00F35374" w:rsidRDefault="00EE0D5F" w:rsidP="00745A93">
            <w:pPr>
              <w:pStyle w:val="ConsPlusNormal"/>
              <w:widowControl/>
              <w:ind w:firstLine="0"/>
              <w:jc w:val="both"/>
              <w:rPr>
                <w:rFonts w:ascii="Times New Roman" w:hAnsi="Times New Roman" w:cs="Times New Roman"/>
                <w:sz w:val="24"/>
                <w:szCs w:val="24"/>
              </w:rPr>
            </w:pP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rPr>
              <w:t xml:space="preserve"> тыс. руб. </w:t>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rPr>
              <w:t xml:space="preserve"> коп.</w:t>
            </w:r>
          </w:p>
          <w:p w:rsidR="00EE0D5F" w:rsidRPr="00F35374" w:rsidRDefault="00EE0D5F" w:rsidP="00745A93">
            <w:pPr>
              <w:pStyle w:val="ConsPlusNormal"/>
              <w:widowControl/>
              <w:ind w:firstLine="0"/>
              <w:jc w:val="both"/>
              <w:rPr>
                <w:rFonts w:ascii="Times New Roman" w:hAnsi="Times New Roman" w:cs="Times New Roman"/>
                <w:sz w:val="24"/>
                <w:szCs w:val="24"/>
              </w:rPr>
            </w:pPr>
            <w:r w:rsidRPr="00F35374">
              <w:rPr>
                <w:rFonts w:ascii="Times New Roman" w:hAnsi="Times New Roman" w:cs="Times New Roman"/>
                <w:sz w:val="24"/>
                <w:szCs w:val="24"/>
              </w:rPr>
              <w:t>В том числе:</w:t>
            </w:r>
          </w:p>
          <w:p w:rsidR="00EE0D5F" w:rsidRPr="00F35374" w:rsidRDefault="00EE0D5F" w:rsidP="00745A93">
            <w:pPr>
              <w:pStyle w:val="ConsPlusNormal"/>
              <w:widowControl/>
              <w:ind w:firstLine="0"/>
              <w:jc w:val="both"/>
              <w:rPr>
                <w:rFonts w:ascii="Times New Roman" w:hAnsi="Times New Roman" w:cs="Times New Roman"/>
                <w:sz w:val="24"/>
                <w:szCs w:val="24"/>
              </w:rPr>
            </w:pPr>
            <w:r w:rsidRPr="00F35374">
              <w:rPr>
                <w:rFonts w:ascii="Times New Roman" w:hAnsi="Times New Roman" w:cs="Times New Roman"/>
                <w:sz w:val="24"/>
                <w:szCs w:val="24"/>
              </w:rPr>
              <w:lastRenderedPageBreak/>
              <w:t xml:space="preserve">   - стоимость строительно-монтажных работ</w:t>
            </w:r>
            <w:r w:rsidRPr="00F35374">
              <w:t xml:space="preserve">   </w:t>
            </w:r>
            <w:r w:rsidRPr="00F35374">
              <w:rPr>
                <w:b/>
                <w:i/>
                <w:u w:val="single"/>
              </w:rPr>
              <w:tab/>
            </w:r>
            <w:r w:rsidRPr="00F35374">
              <w:rPr>
                <w:rFonts w:ascii="Times New Roman" w:hAnsi="Times New Roman" w:cs="Times New Roman"/>
                <w:sz w:val="24"/>
                <w:szCs w:val="24"/>
              </w:rPr>
              <w:t xml:space="preserve"> тыс. руб. </w:t>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rPr>
              <w:t xml:space="preserve"> коп.</w:t>
            </w:r>
          </w:p>
          <w:p w:rsidR="00EE0D5F" w:rsidRPr="00F35374" w:rsidRDefault="00EE0D5F" w:rsidP="00745A93">
            <w:pPr>
              <w:pStyle w:val="ConsPlusNormal"/>
              <w:widowControl/>
              <w:ind w:firstLine="540"/>
              <w:jc w:val="both"/>
              <w:rPr>
                <w:sz w:val="10"/>
                <w:szCs w:val="10"/>
              </w:rPr>
            </w:pPr>
          </w:p>
          <w:p w:rsidR="00EE0D5F" w:rsidRPr="00F35374" w:rsidRDefault="00EE0D5F" w:rsidP="00745A93">
            <w:pPr>
              <w:pStyle w:val="ConsPlusNormal"/>
              <w:widowControl/>
              <w:ind w:firstLine="0"/>
              <w:jc w:val="both"/>
            </w:pPr>
            <w:r w:rsidRPr="00F35374">
              <w:rPr>
                <w:rFonts w:ascii="Times New Roman" w:hAnsi="Times New Roman" w:cs="Times New Roman"/>
                <w:sz w:val="24"/>
                <w:szCs w:val="24"/>
              </w:rPr>
              <w:t xml:space="preserve">   - стоимость оборудования, инструмента и инвентаря</w:t>
            </w:r>
            <w:r w:rsidRPr="00F35374">
              <w:t xml:space="preserve"> </w:t>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rPr>
              <w:t xml:space="preserve"> тыс. руб. </w:t>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rPr>
              <w:t xml:space="preserve"> коп.</w:t>
            </w:r>
          </w:p>
          <w:p w:rsidR="00EE0D5F" w:rsidRPr="00F35374" w:rsidRDefault="00EE0D5F" w:rsidP="00745A93">
            <w:pPr>
              <w:rPr>
                <w:b/>
                <w:i/>
                <w:iCs/>
              </w:rPr>
            </w:pPr>
            <w:r w:rsidRPr="00F35374">
              <w:rPr>
                <w:iCs/>
              </w:rPr>
              <w:t>13. Стоимость принимаемых основных фондов</w:t>
            </w:r>
            <w:r w:rsidRPr="00F35374">
              <w:rPr>
                <w:i/>
                <w:iCs/>
              </w:rPr>
              <w:t xml:space="preserve"> </w:t>
            </w:r>
            <w:r w:rsidRPr="00F35374">
              <w:rPr>
                <w:u w:val="single"/>
              </w:rPr>
              <w:tab/>
            </w:r>
            <w:r w:rsidRPr="00F35374">
              <w:rPr>
                <w:u w:val="single"/>
              </w:rPr>
              <w:tab/>
            </w:r>
            <w:r w:rsidRPr="00F35374">
              <w:rPr>
                <w:u w:val="single"/>
              </w:rPr>
              <w:tab/>
              <w:t xml:space="preserve"> </w:t>
            </w:r>
            <w:r w:rsidRPr="00F35374">
              <w:t xml:space="preserve">тыс. руб. </w:t>
            </w:r>
            <w:r w:rsidRPr="00F35374">
              <w:rPr>
                <w:u w:val="single"/>
              </w:rPr>
              <w:tab/>
            </w:r>
            <w:r w:rsidRPr="00F35374">
              <w:rPr>
                <w:u w:val="single"/>
              </w:rPr>
              <w:tab/>
            </w:r>
            <w:r w:rsidRPr="00F35374">
              <w:t xml:space="preserve"> коп.</w:t>
            </w:r>
          </w:p>
          <w:p w:rsidR="00EE0D5F" w:rsidRPr="00F35374" w:rsidRDefault="00EE0D5F" w:rsidP="00745A93">
            <w:pPr>
              <w:pStyle w:val="ConsPlusNormal"/>
              <w:widowControl/>
              <w:ind w:firstLine="540"/>
              <w:jc w:val="both"/>
              <w:rPr>
                <w:rFonts w:ascii="Times New Roman" w:hAnsi="Times New Roman" w:cs="Times New Roman"/>
                <w:sz w:val="24"/>
                <w:szCs w:val="24"/>
              </w:rPr>
            </w:pPr>
            <w:r w:rsidRPr="00F35374">
              <w:rPr>
                <w:rFonts w:ascii="Times New Roman" w:hAnsi="Times New Roman" w:cs="Times New Roman"/>
                <w:sz w:val="24"/>
                <w:szCs w:val="24"/>
              </w:rPr>
              <w:t>В том числе:</w:t>
            </w:r>
          </w:p>
          <w:p w:rsidR="00EE0D5F" w:rsidRPr="00F35374" w:rsidRDefault="00EE0D5F" w:rsidP="00745A93">
            <w:r w:rsidRPr="00F35374">
              <w:t xml:space="preserve">   - стоимость строительно-монтажных работ </w:t>
            </w:r>
            <w:r w:rsidRPr="00F35374">
              <w:rPr>
                <w:u w:val="single"/>
              </w:rPr>
              <w:tab/>
            </w:r>
            <w:r w:rsidRPr="00F35374">
              <w:rPr>
                <w:u w:val="single"/>
              </w:rPr>
              <w:tab/>
            </w:r>
            <w:r w:rsidRPr="00F35374">
              <w:rPr>
                <w:u w:val="single"/>
              </w:rPr>
              <w:tab/>
            </w:r>
            <w:r w:rsidRPr="00F35374">
              <w:t xml:space="preserve"> тыс. руб. </w:t>
            </w:r>
            <w:r w:rsidRPr="00F35374">
              <w:rPr>
                <w:u w:val="single"/>
              </w:rPr>
              <w:tab/>
            </w:r>
            <w:r w:rsidRPr="00F35374">
              <w:rPr>
                <w:u w:val="single"/>
              </w:rPr>
              <w:tab/>
            </w:r>
            <w:r w:rsidRPr="00F35374">
              <w:t xml:space="preserve"> коп.</w:t>
            </w:r>
          </w:p>
          <w:p w:rsidR="00EE0D5F" w:rsidRPr="00F35374" w:rsidRDefault="00EE0D5F" w:rsidP="00745A93">
            <w:r w:rsidRPr="00F35374">
              <w:t xml:space="preserve">   - </w:t>
            </w:r>
            <w:proofErr w:type="gramStart"/>
            <w:r w:rsidRPr="00F35374">
              <w:t>с</w:t>
            </w:r>
            <w:proofErr w:type="gramEnd"/>
            <w:r w:rsidRPr="00F35374">
              <w:t xml:space="preserve">тоимость оборудования, инструмента и инвентаря </w:t>
            </w:r>
            <w:r w:rsidRPr="00F35374">
              <w:rPr>
                <w:u w:val="single"/>
              </w:rPr>
              <w:tab/>
            </w:r>
            <w:r w:rsidRPr="00F35374">
              <w:rPr>
                <w:u w:val="single"/>
              </w:rPr>
              <w:tab/>
            </w:r>
            <w:r w:rsidRPr="00F35374">
              <w:t xml:space="preserve"> тыс. руб. </w:t>
            </w:r>
            <w:r w:rsidRPr="00F35374">
              <w:rPr>
                <w:u w:val="single"/>
              </w:rPr>
              <w:tab/>
            </w:r>
            <w:r w:rsidRPr="00F35374">
              <w:rPr>
                <w:u w:val="single"/>
              </w:rPr>
              <w:tab/>
            </w:r>
            <w:r w:rsidRPr="00F35374">
              <w:t xml:space="preserve"> коп.</w:t>
            </w:r>
          </w:p>
          <w:p w:rsidR="00EE0D5F" w:rsidRPr="00F35374" w:rsidRDefault="00EE0D5F" w:rsidP="00745A93">
            <w:pPr>
              <w:pStyle w:val="ConsPlusNormal"/>
              <w:widowControl/>
              <w:ind w:firstLine="0"/>
              <w:jc w:val="both"/>
              <w:rPr>
                <w:rFonts w:ascii="Times New Roman" w:hAnsi="Times New Roman" w:cs="Times New Roman"/>
                <w:i/>
                <w:sz w:val="24"/>
                <w:szCs w:val="24"/>
                <w:u w:val="single"/>
              </w:rPr>
            </w:pPr>
            <w:r w:rsidRPr="00F35374">
              <w:rPr>
                <w:rFonts w:ascii="Times New Roman" w:hAnsi="Times New Roman" w:cs="Times New Roman"/>
                <w:sz w:val="24"/>
                <w:szCs w:val="24"/>
              </w:rPr>
              <w:t xml:space="preserve">14. Неотъемлемой составной частью настоящего акта является документация, перечень которой приведен в приложении </w:t>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p>
          <w:p w:rsidR="00EE0D5F" w:rsidRPr="00F35374" w:rsidRDefault="00EE0D5F" w:rsidP="00745A93">
            <w:pPr>
              <w:pStyle w:val="ConsPlusNormal"/>
              <w:widowControl/>
              <w:ind w:firstLine="0"/>
              <w:jc w:val="both"/>
              <w:rPr>
                <w:rFonts w:ascii="Times New Roman" w:hAnsi="Times New Roman" w:cs="Times New Roman"/>
                <w:sz w:val="24"/>
                <w:szCs w:val="24"/>
                <w:u w:val="single"/>
              </w:rPr>
            </w:pPr>
            <w:r w:rsidRPr="00F35374">
              <w:rPr>
                <w:rFonts w:ascii="Times New Roman" w:hAnsi="Times New Roman" w:cs="Times New Roman"/>
                <w:sz w:val="24"/>
                <w:szCs w:val="24"/>
              </w:rPr>
              <w:t xml:space="preserve">15. Дополнительные условия </w:t>
            </w:r>
            <w:r w:rsidRPr="00F35374">
              <w:rPr>
                <w:rFonts w:ascii="Times New Roman" w:hAnsi="Times New Roman" w:cs="Times New Roman"/>
                <w:sz w:val="24"/>
                <w:szCs w:val="24"/>
                <w:u w:val="single"/>
              </w:rPr>
              <w:t xml:space="preserve"> </w:t>
            </w:r>
            <w:r w:rsidRPr="00F35374">
              <w:rPr>
                <w:rFonts w:ascii="Times New Roman" w:hAnsi="Times New Roman" w:cs="Times New Roman"/>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sz w:val="24"/>
                <w:szCs w:val="24"/>
                <w:u w:val="single"/>
              </w:rPr>
              <w:tab/>
              <w:t>__</w:t>
            </w:r>
          </w:p>
          <w:p w:rsidR="00EE0D5F" w:rsidRPr="00F35374" w:rsidRDefault="00EE0D5F" w:rsidP="00745A93">
            <w:pPr>
              <w:pStyle w:val="ConsPlusNormal"/>
              <w:widowControl/>
              <w:ind w:left="2124" w:firstLine="708"/>
              <w:jc w:val="center"/>
              <w:rPr>
                <w:rFonts w:ascii="Times New Roman" w:hAnsi="Times New Roman" w:cs="Times New Roman"/>
              </w:rPr>
            </w:pPr>
            <w:proofErr w:type="gramStart"/>
            <w:r w:rsidRPr="00F35374">
              <w:rPr>
                <w:rFonts w:ascii="Times New Roman" w:hAnsi="Times New Roman" w:cs="Times New Roman"/>
              </w:rPr>
              <w:t>(пункт заполняется при совмещении приемки с вводом объекта</w:t>
            </w:r>
            <w:proofErr w:type="gramEnd"/>
          </w:p>
          <w:p w:rsidR="00EE0D5F" w:rsidRPr="00F35374" w:rsidRDefault="00EE0D5F" w:rsidP="00745A93">
            <w:pPr>
              <w:pStyle w:val="ConsPlusNormal"/>
              <w:widowControl/>
              <w:ind w:firstLine="0"/>
              <w:jc w:val="both"/>
              <w:rPr>
                <w:rFonts w:ascii="Times New Roman" w:hAnsi="Times New Roman" w:cs="Times New Roman"/>
                <w:sz w:val="24"/>
                <w:szCs w:val="24"/>
                <w:u w:val="single"/>
              </w:rPr>
            </w:pPr>
            <w:r w:rsidRPr="00F35374">
              <w:rPr>
                <w:rFonts w:ascii="Times New Roman" w:hAnsi="Times New Roman" w:cs="Times New Roman"/>
                <w:sz w:val="24"/>
                <w:szCs w:val="24"/>
                <w:u w:val="single"/>
              </w:rPr>
              <w:tab/>
            </w:r>
            <w:r w:rsidRPr="00F35374">
              <w:rPr>
                <w:rFonts w:ascii="Times New Roman" w:hAnsi="Times New Roman" w:cs="Times New Roman"/>
                <w:i/>
                <w:sz w:val="24"/>
                <w:szCs w:val="24"/>
                <w:u w:val="single"/>
              </w:rPr>
              <w:t>_________________________________________________________________</w:t>
            </w:r>
            <w:r w:rsidRPr="00F35374">
              <w:rPr>
                <w:rFonts w:ascii="Times New Roman" w:hAnsi="Times New Roman" w:cs="Times New Roman"/>
                <w:sz w:val="24"/>
                <w:szCs w:val="24"/>
                <w:u w:val="single"/>
              </w:rPr>
              <w:tab/>
            </w:r>
          </w:p>
          <w:p w:rsidR="00EE0D5F" w:rsidRPr="00F35374" w:rsidRDefault="00EE0D5F" w:rsidP="00745A93">
            <w:pPr>
              <w:pStyle w:val="ConsPlusNormal"/>
              <w:widowControl/>
              <w:ind w:firstLine="0"/>
              <w:jc w:val="center"/>
              <w:rPr>
                <w:rFonts w:ascii="Times New Roman" w:hAnsi="Times New Roman" w:cs="Times New Roman"/>
              </w:rPr>
            </w:pPr>
            <w:r w:rsidRPr="00F35374">
              <w:rPr>
                <w:rFonts w:ascii="Times New Roman" w:hAnsi="Times New Roman" w:cs="Times New Roman"/>
              </w:rPr>
              <w:t>в действие, приемке "под ключ", при частичном вводе в действие или приемке,</w:t>
            </w:r>
          </w:p>
          <w:p w:rsidR="00EE0D5F" w:rsidRPr="00F35374" w:rsidRDefault="00EE0D5F" w:rsidP="00745A93">
            <w:pPr>
              <w:pStyle w:val="ConsPlusNormal"/>
              <w:widowControl/>
              <w:ind w:firstLine="0"/>
              <w:jc w:val="both"/>
              <w:rPr>
                <w:rFonts w:ascii="Times New Roman" w:hAnsi="Times New Roman" w:cs="Times New Roman"/>
                <w:sz w:val="24"/>
                <w:szCs w:val="24"/>
                <w:u w:val="single"/>
              </w:rPr>
            </w:pPr>
            <w:r w:rsidRPr="00F35374">
              <w:rPr>
                <w:rFonts w:ascii="Times New Roman" w:hAnsi="Times New Roman" w:cs="Times New Roman"/>
                <w:sz w:val="24"/>
                <w:szCs w:val="24"/>
                <w:u w:val="single"/>
              </w:rPr>
              <w:tab/>
            </w:r>
            <w:r w:rsidRPr="00F35374">
              <w:rPr>
                <w:rFonts w:ascii="Times New Roman" w:hAnsi="Times New Roman" w:cs="Times New Roman"/>
                <w:i/>
                <w:sz w:val="24"/>
                <w:szCs w:val="24"/>
                <w:u w:val="single"/>
              </w:rPr>
              <w:t>_____________________________________</w:t>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p>
          <w:p w:rsidR="00EE0D5F" w:rsidRPr="00F35374" w:rsidRDefault="00EE0D5F" w:rsidP="00745A93">
            <w:pPr>
              <w:pStyle w:val="ConsPlusNormal"/>
              <w:widowControl/>
              <w:ind w:firstLine="0"/>
              <w:jc w:val="center"/>
              <w:rPr>
                <w:rFonts w:ascii="Times New Roman" w:hAnsi="Times New Roman" w:cs="Times New Roman"/>
              </w:rPr>
            </w:pPr>
            <w:r w:rsidRPr="00F35374">
              <w:rPr>
                <w:rFonts w:ascii="Times New Roman" w:hAnsi="Times New Roman" w:cs="Times New Roman"/>
              </w:rPr>
              <w:t>в случае совмещения функций заказчика и исполнителя работ).</w:t>
            </w:r>
          </w:p>
          <w:p w:rsidR="00EE0D5F" w:rsidRPr="00F35374" w:rsidRDefault="00EE0D5F" w:rsidP="00745A93">
            <w:pPr>
              <w:pStyle w:val="ConsPlusNormal"/>
              <w:widowControl/>
              <w:ind w:firstLine="0"/>
              <w:jc w:val="both"/>
              <w:rPr>
                <w:rFonts w:ascii="Times New Roman" w:hAnsi="Times New Roman" w:cs="Times New Roman"/>
                <w:sz w:val="24"/>
                <w:szCs w:val="24"/>
              </w:rPr>
            </w:pPr>
            <w:r w:rsidRPr="00F35374">
              <w:rPr>
                <w:rFonts w:ascii="Times New Roman" w:hAnsi="Times New Roman" w:cs="Times New Roman"/>
                <w:sz w:val="24"/>
                <w:szCs w:val="24"/>
              </w:rPr>
              <w:t>Решение приемочной комиссии:</w:t>
            </w:r>
          </w:p>
          <w:p w:rsidR="00EE0D5F" w:rsidRPr="00F35374" w:rsidRDefault="00EE0D5F" w:rsidP="00745A93">
            <w:pPr>
              <w:jc w:val="both"/>
              <w:rPr>
                <w:i/>
                <w:u w:val="single"/>
              </w:rPr>
            </w:pPr>
            <w:r w:rsidRPr="00F35374">
              <w:t xml:space="preserve">Предъявленный к приемке объект: </w:t>
            </w:r>
            <w:r w:rsidRPr="00F35374">
              <w:rPr>
                <w:i/>
                <w:u w:val="single"/>
              </w:rPr>
              <w:t xml:space="preserve"> </w:t>
            </w:r>
            <w:r w:rsidRPr="00F35374">
              <w:rPr>
                <w:i/>
                <w:u w:val="single"/>
              </w:rPr>
              <w:tab/>
            </w:r>
            <w:r w:rsidRPr="00F35374">
              <w:rPr>
                <w:i/>
                <w:u w:val="single"/>
              </w:rPr>
              <w:tab/>
            </w:r>
            <w:r w:rsidRPr="00F35374">
              <w:rPr>
                <w:i/>
                <w:u w:val="single"/>
              </w:rPr>
              <w:tab/>
            </w:r>
          </w:p>
          <w:p w:rsidR="00EE0D5F" w:rsidRPr="00F35374" w:rsidRDefault="00EE0D5F" w:rsidP="00745A93">
            <w:pPr>
              <w:pStyle w:val="ConsPlusNonformat0"/>
              <w:widowControl/>
              <w:jc w:val="center"/>
              <w:rPr>
                <w:rFonts w:ascii="Times New Roman" w:hAnsi="Times New Roman" w:cs="Times New Roman"/>
              </w:rPr>
            </w:pPr>
            <w:r w:rsidRPr="00F35374">
              <w:rPr>
                <w:rFonts w:ascii="Times New Roman" w:hAnsi="Times New Roman" w:cs="Times New Roman"/>
              </w:rPr>
              <w:tab/>
            </w:r>
            <w:r w:rsidRPr="00F35374">
              <w:rPr>
                <w:rFonts w:ascii="Times New Roman" w:hAnsi="Times New Roman" w:cs="Times New Roman"/>
              </w:rPr>
              <w:tab/>
              <w:t>(наименование объекта)</w:t>
            </w:r>
          </w:p>
          <w:p w:rsidR="00EE0D5F" w:rsidRPr="00F35374" w:rsidRDefault="00EE0D5F" w:rsidP="00745A93">
            <w:pPr>
              <w:jc w:val="both"/>
              <w:rPr>
                <w:i/>
                <w:u w:val="single"/>
              </w:rPr>
            </w:pPr>
            <w:r w:rsidRPr="00F35374">
              <w:rPr>
                <w:i/>
                <w:u w:val="single"/>
              </w:rPr>
              <w:tab/>
            </w:r>
            <w:r w:rsidRPr="00F35374">
              <w:rPr>
                <w:i/>
                <w:u w:val="single"/>
              </w:rPr>
              <w:tab/>
            </w:r>
            <w:r w:rsidRPr="00F35374">
              <w:rPr>
                <w:i/>
                <w:u w:val="single"/>
              </w:rPr>
              <w:tab/>
            </w:r>
            <w:r w:rsidRPr="00F35374">
              <w:rPr>
                <w:i/>
                <w:u w:val="single"/>
              </w:rPr>
              <w:tab/>
            </w:r>
            <w:r w:rsidRPr="00F35374">
              <w:rPr>
                <w:i/>
                <w:u w:val="single"/>
              </w:rPr>
              <w:tab/>
            </w:r>
            <w:r w:rsidRPr="00F35374">
              <w:rPr>
                <w:i/>
                <w:u w:val="single"/>
              </w:rPr>
              <w:tab/>
            </w:r>
            <w:r w:rsidRPr="00F35374">
              <w:rPr>
                <w:i/>
                <w:u w:val="single"/>
              </w:rPr>
              <w:tab/>
            </w:r>
            <w:r w:rsidRPr="00F35374">
              <w:rPr>
                <w:i/>
                <w:u w:val="single"/>
              </w:rPr>
              <w:tab/>
            </w:r>
            <w:r w:rsidRPr="00F35374">
              <w:rPr>
                <w:i/>
                <w:u w:val="single"/>
              </w:rPr>
              <w:tab/>
            </w:r>
            <w:r w:rsidRPr="00F35374">
              <w:rPr>
                <w:i/>
                <w:u w:val="single"/>
              </w:rPr>
              <w:tab/>
            </w:r>
            <w:r w:rsidRPr="00F35374">
              <w:rPr>
                <w:i/>
                <w:u w:val="single"/>
              </w:rPr>
              <w:tab/>
            </w:r>
            <w:r w:rsidRPr="00F35374">
              <w:rPr>
                <w:i/>
                <w:u w:val="single"/>
              </w:rPr>
              <w:tab/>
            </w:r>
            <w:r w:rsidRPr="00F35374">
              <w:rPr>
                <w:i/>
                <w:u w:val="single"/>
              </w:rPr>
              <w:tab/>
            </w:r>
          </w:p>
          <w:p w:rsidR="00EE0D5F" w:rsidRPr="00F35374" w:rsidRDefault="00EE0D5F" w:rsidP="00745A93">
            <w:pPr>
              <w:pStyle w:val="ConsPlusNonformat0"/>
              <w:widowControl/>
              <w:rPr>
                <w:rFonts w:ascii="Times New Roman" w:hAnsi="Times New Roman" w:cs="Times New Roman"/>
                <w:sz w:val="10"/>
                <w:szCs w:val="10"/>
              </w:rPr>
            </w:pPr>
          </w:p>
          <w:p w:rsidR="00EE0D5F" w:rsidRPr="00F35374" w:rsidRDefault="00EE0D5F" w:rsidP="00745A93">
            <w:pPr>
              <w:pStyle w:val="ConsPlusNonformat0"/>
              <w:widowControl/>
              <w:jc w:val="both"/>
              <w:rPr>
                <w:rFonts w:ascii="Times New Roman" w:hAnsi="Times New Roman" w:cs="Times New Roman"/>
                <w:sz w:val="24"/>
                <w:szCs w:val="24"/>
              </w:rPr>
            </w:pPr>
            <w:proofErr w:type="gramStart"/>
            <w:r w:rsidRPr="00F35374">
              <w:rPr>
                <w:rFonts w:ascii="Times New Roman" w:hAnsi="Times New Roman" w:cs="Times New Roman"/>
                <w:sz w:val="24"/>
                <w:szCs w:val="24"/>
              </w:rPr>
              <w:t>выполнен</w:t>
            </w:r>
            <w:proofErr w:type="gramEnd"/>
            <w:r w:rsidRPr="00F35374">
              <w:rPr>
                <w:rFonts w:ascii="Times New Roman" w:hAnsi="Times New Roman" w:cs="Times New Roman"/>
                <w:sz w:val="24"/>
                <w:szCs w:val="24"/>
              </w:rPr>
              <w:t xml:space="preserve"> в соответствии с проектом, отвечает санитарно-эпидемиологическим, эколог</w:t>
            </w:r>
            <w:r w:rsidRPr="00F35374">
              <w:rPr>
                <w:rFonts w:ascii="Times New Roman" w:hAnsi="Times New Roman" w:cs="Times New Roman"/>
                <w:sz w:val="24"/>
                <w:szCs w:val="24"/>
              </w:rPr>
              <w:t>и</w:t>
            </w:r>
            <w:r w:rsidRPr="00F35374">
              <w:rPr>
                <w:rFonts w:ascii="Times New Roman" w:hAnsi="Times New Roman" w:cs="Times New Roman"/>
                <w:sz w:val="24"/>
                <w:szCs w:val="24"/>
              </w:rPr>
              <w:t>ческим, пожарным, строительным нормам и правилам и государственным стандартам и вводится в эксплуатацию.</w:t>
            </w:r>
          </w:p>
          <w:p w:rsidR="00EE0D5F" w:rsidRPr="00F35374" w:rsidRDefault="00EE0D5F" w:rsidP="00745A93">
            <w:pPr>
              <w:ind w:left="360"/>
              <w:rPr>
                <w:sz w:val="10"/>
                <w:szCs w:val="10"/>
              </w:rPr>
            </w:pPr>
          </w:p>
          <w:p w:rsidR="00EE0D5F" w:rsidRPr="00F35374" w:rsidRDefault="00EE0D5F" w:rsidP="00745A93">
            <w:r w:rsidRPr="00F35374">
              <w:t>Председатель комиссии:</w:t>
            </w:r>
          </w:p>
          <w:p w:rsidR="00EE0D5F" w:rsidRPr="00F35374" w:rsidRDefault="00EE0D5F" w:rsidP="00745A93">
            <w:pPr>
              <w:rPr>
                <w:i/>
                <w:u w:val="single"/>
              </w:rPr>
            </w:pPr>
            <w:r w:rsidRPr="00F35374">
              <w:rPr>
                <w:i/>
                <w:u w:val="single"/>
              </w:rPr>
              <w:tab/>
            </w:r>
            <w:r w:rsidRPr="00F35374">
              <w:rPr>
                <w:i/>
                <w:u w:val="single"/>
              </w:rPr>
              <w:tab/>
              <w:t>__________________</w:t>
            </w:r>
          </w:p>
          <w:p w:rsidR="00EE0D5F" w:rsidRPr="00F35374" w:rsidRDefault="00EE0D5F" w:rsidP="00745A93">
            <w:pPr>
              <w:ind w:firstLine="708"/>
              <w:rPr>
                <w:sz w:val="20"/>
                <w:szCs w:val="20"/>
              </w:rPr>
            </w:pPr>
            <w:r w:rsidRPr="00F35374">
              <w:rPr>
                <w:sz w:val="20"/>
                <w:szCs w:val="20"/>
              </w:rPr>
              <w:t>(должность)</w:t>
            </w:r>
          </w:p>
          <w:p w:rsidR="00EE0D5F" w:rsidRPr="00F35374" w:rsidRDefault="00EE0D5F" w:rsidP="00745A93">
            <w:pPr>
              <w:rPr>
                <w:i/>
              </w:rPr>
            </w:pPr>
            <w:r w:rsidRPr="00F35374">
              <w:rPr>
                <w:i/>
                <w:u w:val="single"/>
              </w:rPr>
              <w:t>__________________</w:t>
            </w:r>
            <w:r w:rsidRPr="00F35374">
              <w:rPr>
                <w:i/>
                <w:u w:val="single"/>
              </w:rPr>
              <w:tab/>
            </w:r>
            <w:r w:rsidRPr="00F35374">
              <w:rPr>
                <w:i/>
                <w:u w:val="single"/>
              </w:rPr>
              <w:tab/>
            </w:r>
            <w:r w:rsidRPr="00F35374">
              <w:rPr>
                <w:b/>
                <w:i/>
              </w:rPr>
              <w:tab/>
            </w:r>
            <w:r w:rsidRPr="00F35374">
              <w:rPr>
                <w:i/>
                <w:u w:val="single"/>
              </w:rPr>
              <w:tab/>
            </w:r>
            <w:r w:rsidRPr="00F35374">
              <w:rPr>
                <w:i/>
                <w:u w:val="single"/>
              </w:rPr>
              <w:tab/>
            </w:r>
            <w:r w:rsidRPr="00F35374">
              <w:rPr>
                <w:i/>
                <w:u w:val="single"/>
              </w:rPr>
              <w:tab/>
            </w:r>
            <w:r w:rsidRPr="00F35374">
              <w:rPr>
                <w:b/>
                <w:i/>
              </w:rPr>
              <w:tab/>
            </w:r>
            <w:r w:rsidRPr="00F35374">
              <w:rPr>
                <w:i/>
                <w:u w:val="single"/>
              </w:rPr>
              <w:t xml:space="preserve">   ____________</w:t>
            </w:r>
            <w:r w:rsidRPr="00F35374">
              <w:rPr>
                <w:i/>
                <w:u w:val="single"/>
              </w:rPr>
              <w:tab/>
            </w:r>
          </w:p>
          <w:p w:rsidR="00EE0D5F" w:rsidRPr="00F35374" w:rsidRDefault="00EE0D5F" w:rsidP="00745A93">
            <w:pPr>
              <w:pStyle w:val="ConsPlusNonformat0"/>
              <w:widowControl/>
              <w:ind w:firstLine="708"/>
              <w:rPr>
                <w:rFonts w:ascii="Times New Roman" w:hAnsi="Times New Roman" w:cs="Times New Roman"/>
                <w:sz w:val="18"/>
                <w:szCs w:val="18"/>
              </w:rPr>
            </w:pP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t>(подпись)</w:t>
            </w:r>
            <w:r w:rsidRPr="00F35374">
              <w:rPr>
                <w:rFonts w:ascii="Times New Roman" w:hAnsi="Times New Roman" w:cs="Times New Roman"/>
                <w:sz w:val="18"/>
                <w:szCs w:val="18"/>
              </w:rPr>
              <w:tab/>
            </w:r>
            <w:r w:rsidRPr="00F35374">
              <w:rPr>
                <w:rFonts w:ascii="Times New Roman" w:hAnsi="Times New Roman" w:cs="Times New Roman"/>
                <w:sz w:val="18"/>
                <w:szCs w:val="18"/>
              </w:rPr>
              <w:tab/>
              <w:t>(расшифровка подписи)</w:t>
            </w:r>
          </w:p>
          <w:p w:rsidR="00EE0D5F" w:rsidRPr="00F35374" w:rsidRDefault="00EE0D5F" w:rsidP="00745A93">
            <w:pPr>
              <w:pStyle w:val="ConsPlusNonformat0"/>
              <w:widowControl/>
              <w:rPr>
                <w:rFonts w:ascii="Times New Roman" w:hAnsi="Times New Roman" w:cs="Times New Roman"/>
                <w:sz w:val="24"/>
                <w:szCs w:val="24"/>
              </w:rPr>
            </w:pPr>
            <w:r w:rsidRPr="00F35374">
              <w:rPr>
                <w:rFonts w:ascii="Times New Roman" w:hAnsi="Times New Roman" w:cs="Times New Roman"/>
                <w:sz w:val="24"/>
                <w:szCs w:val="24"/>
              </w:rPr>
              <w:t>Члены комиссии — представители:</w:t>
            </w:r>
          </w:p>
          <w:p w:rsidR="00EE0D5F" w:rsidRPr="00F35374" w:rsidRDefault="00EE0D5F" w:rsidP="00745A93">
            <w:pPr>
              <w:pStyle w:val="ConsPlusNonformat0"/>
              <w:widowControl/>
              <w:rPr>
                <w:rFonts w:ascii="Times New Roman" w:hAnsi="Times New Roman" w:cs="Times New Roman"/>
                <w:sz w:val="24"/>
                <w:szCs w:val="24"/>
              </w:rPr>
            </w:pPr>
            <w:r w:rsidRPr="00F35374">
              <w:rPr>
                <w:rFonts w:ascii="Times New Roman" w:hAnsi="Times New Roman" w:cs="Times New Roman"/>
                <w:sz w:val="24"/>
                <w:szCs w:val="24"/>
              </w:rPr>
              <w:t>заказчика (застройщика):</w:t>
            </w:r>
          </w:p>
          <w:p w:rsidR="00EE0D5F" w:rsidRPr="00F35374" w:rsidRDefault="00EE0D5F" w:rsidP="00745A93">
            <w:pPr>
              <w:pStyle w:val="ConsPlusNonformat0"/>
              <w:widowControl/>
              <w:rPr>
                <w:rFonts w:ascii="Times New Roman" w:hAnsi="Times New Roman" w:cs="Times New Roman"/>
              </w:rPr>
            </w:pPr>
            <w:r w:rsidRPr="00F35374">
              <w:rPr>
                <w:rFonts w:ascii="Times New Roman" w:hAnsi="Times New Roman" w:cs="Times New Roman"/>
                <w:i/>
                <w:sz w:val="24"/>
                <w:szCs w:val="24"/>
                <w:u w:val="single"/>
              </w:rPr>
              <w:t>____________</w:t>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p>
          <w:p w:rsidR="00EE0D5F" w:rsidRPr="00F35374" w:rsidRDefault="00EE0D5F" w:rsidP="00745A93">
            <w:pPr>
              <w:pStyle w:val="ConsPlusNonformat0"/>
              <w:widowControl/>
              <w:ind w:firstLine="708"/>
              <w:rPr>
                <w:rFonts w:ascii="Times New Roman" w:hAnsi="Times New Roman" w:cs="Times New Roman"/>
              </w:rPr>
            </w:pPr>
            <w:r w:rsidRPr="00F35374">
              <w:rPr>
                <w:rFonts w:ascii="Times New Roman" w:hAnsi="Times New Roman" w:cs="Times New Roman"/>
              </w:rPr>
              <w:t>(должность)</w:t>
            </w:r>
          </w:p>
          <w:p w:rsidR="00EE0D5F" w:rsidRPr="00F35374" w:rsidRDefault="00EE0D5F" w:rsidP="00745A93">
            <w:pPr>
              <w:pStyle w:val="ConsPlusNonformat0"/>
              <w:widowControl/>
              <w:rPr>
                <w:rFonts w:ascii="Times New Roman" w:hAnsi="Times New Roman" w:cs="Times New Roman"/>
              </w:rPr>
            </w:pPr>
            <w:r w:rsidRPr="00F35374">
              <w:rPr>
                <w:rFonts w:ascii="Times New Roman" w:hAnsi="Times New Roman" w:cs="Times New Roman"/>
                <w:i/>
                <w:sz w:val="24"/>
                <w:szCs w:val="24"/>
                <w:u w:val="single"/>
              </w:rPr>
              <w:t>____________</w:t>
            </w:r>
            <w:r w:rsidRPr="00F35374">
              <w:rPr>
                <w:rFonts w:ascii="Times New Roman" w:hAnsi="Times New Roman" w:cs="Times New Roman"/>
                <w:i/>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sz w:val="24"/>
                <w:szCs w:val="24"/>
                <w:u w:val="single"/>
              </w:rPr>
              <w:tab/>
            </w:r>
            <w:r w:rsidRPr="00F35374">
              <w:rPr>
                <w:rFonts w:ascii="Times New Roman" w:hAnsi="Times New Roman" w:cs="Times New Roman"/>
              </w:rPr>
              <w:tab/>
            </w:r>
            <w:r w:rsidRPr="00F35374">
              <w:rPr>
                <w:rFonts w:ascii="Times New Roman" w:hAnsi="Times New Roman" w:cs="Times New Roman"/>
                <w:u w:val="single"/>
              </w:rPr>
              <w:tab/>
            </w:r>
            <w:r w:rsidRPr="00F35374">
              <w:rPr>
                <w:rFonts w:ascii="Times New Roman" w:hAnsi="Times New Roman" w:cs="Times New Roman"/>
                <w:u w:val="single"/>
              </w:rPr>
              <w:tab/>
            </w:r>
            <w:r w:rsidRPr="00F35374">
              <w:rPr>
                <w:rFonts w:ascii="Times New Roman" w:hAnsi="Times New Roman" w:cs="Times New Roman"/>
                <w:u w:val="single"/>
              </w:rPr>
              <w:tab/>
            </w:r>
            <w:r w:rsidRPr="00F35374">
              <w:rPr>
                <w:rFonts w:ascii="Times New Roman" w:hAnsi="Times New Roman" w:cs="Times New Roman"/>
              </w:rPr>
              <w:tab/>
            </w:r>
            <w:r w:rsidRPr="00F35374">
              <w:rPr>
                <w:rFonts w:ascii="Times New Roman" w:hAnsi="Times New Roman" w:cs="Times New Roman"/>
                <w:i/>
                <w:sz w:val="24"/>
                <w:szCs w:val="24"/>
                <w:u w:val="single"/>
              </w:rPr>
              <w:t xml:space="preserve">   ______________</w:t>
            </w:r>
            <w:r w:rsidRPr="00F35374">
              <w:rPr>
                <w:rFonts w:ascii="Times New Roman" w:hAnsi="Times New Roman" w:cs="Times New Roman"/>
                <w:i/>
                <w:sz w:val="24"/>
                <w:szCs w:val="24"/>
                <w:u w:val="single"/>
              </w:rPr>
              <w:tab/>
            </w:r>
          </w:p>
          <w:p w:rsidR="00EE0D5F" w:rsidRPr="00F35374" w:rsidRDefault="00EE0D5F" w:rsidP="00745A93">
            <w:pPr>
              <w:pStyle w:val="ConsPlusNonformat0"/>
              <w:widowControl/>
              <w:ind w:firstLine="708"/>
              <w:rPr>
                <w:rFonts w:ascii="Times New Roman" w:hAnsi="Times New Roman" w:cs="Times New Roman"/>
                <w:sz w:val="18"/>
                <w:szCs w:val="18"/>
              </w:rPr>
            </w:pP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t>(подпись)</w:t>
            </w:r>
            <w:r w:rsidRPr="00F35374">
              <w:rPr>
                <w:rFonts w:ascii="Times New Roman" w:hAnsi="Times New Roman" w:cs="Times New Roman"/>
                <w:sz w:val="18"/>
                <w:szCs w:val="18"/>
              </w:rPr>
              <w:tab/>
            </w:r>
            <w:r w:rsidRPr="00F35374">
              <w:rPr>
                <w:rFonts w:ascii="Times New Roman" w:hAnsi="Times New Roman" w:cs="Times New Roman"/>
                <w:sz w:val="18"/>
                <w:szCs w:val="18"/>
              </w:rPr>
              <w:tab/>
              <w:t>(расшифровка подписи)</w:t>
            </w:r>
          </w:p>
          <w:p w:rsidR="00EE0D5F" w:rsidRPr="00F35374" w:rsidRDefault="00EE0D5F" w:rsidP="00745A93">
            <w:pPr>
              <w:pStyle w:val="ConsPlusNonformat0"/>
              <w:widowControl/>
              <w:rPr>
                <w:rFonts w:ascii="Times New Roman" w:hAnsi="Times New Roman" w:cs="Times New Roman"/>
                <w:sz w:val="24"/>
                <w:szCs w:val="24"/>
              </w:rPr>
            </w:pPr>
            <w:r w:rsidRPr="00F35374">
              <w:rPr>
                <w:rFonts w:ascii="Times New Roman" w:hAnsi="Times New Roman" w:cs="Times New Roman"/>
                <w:sz w:val="24"/>
                <w:szCs w:val="24"/>
              </w:rPr>
              <w:t>генерального проектировщика:</w:t>
            </w:r>
          </w:p>
          <w:p w:rsidR="00EE0D5F" w:rsidRPr="00F35374" w:rsidRDefault="00EE0D5F" w:rsidP="00745A93">
            <w:pPr>
              <w:pStyle w:val="ConsPlusNonformat0"/>
              <w:widowControl/>
              <w:rPr>
                <w:rFonts w:ascii="Times New Roman" w:hAnsi="Times New Roman" w:cs="Times New Roman"/>
                <w:i/>
                <w:sz w:val="24"/>
                <w:szCs w:val="24"/>
                <w:u w:val="single"/>
              </w:rPr>
            </w:pPr>
            <w:r w:rsidRPr="00F35374">
              <w:rPr>
                <w:rFonts w:ascii="Times New Roman" w:hAnsi="Times New Roman" w:cs="Times New Roman"/>
                <w:i/>
                <w:sz w:val="24"/>
                <w:szCs w:val="24"/>
                <w:u w:val="single"/>
              </w:rPr>
              <w:t>____________</w:t>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p>
          <w:p w:rsidR="00EE0D5F" w:rsidRPr="00F35374" w:rsidRDefault="00EE0D5F" w:rsidP="00745A93">
            <w:pPr>
              <w:pStyle w:val="ConsPlusNonformat0"/>
              <w:widowControl/>
              <w:ind w:firstLine="708"/>
              <w:rPr>
                <w:rFonts w:ascii="Times New Roman" w:hAnsi="Times New Roman" w:cs="Times New Roman"/>
              </w:rPr>
            </w:pPr>
            <w:r w:rsidRPr="00F35374">
              <w:rPr>
                <w:rFonts w:ascii="Times New Roman" w:hAnsi="Times New Roman" w:cs="Times New Roman"/>
              </w:rPr>
              <w:t>(должность)</w:t>
            </w:r>
          </w:p>
          <w:p w:rsidR="00EE0D5F" w:rsidRPr="00F35374" w:rsidRDefault="00EE0D5F" w:rsidP="00745A93">
            <w:pPr>
              <w:pStyle w:val="ConsPlusNonformat0"/>
              <w:widowControl/>
              <w:rPr>
                <w:rFonts w:ascii="Times New Roman" w:hAnsi="Times New Roman" w:cs="Times New Roman"/>
              </w:rPr>
            </w:pPr>
            <w:r w:rsidRPr="00F35374">
              <w:rPr>
                <w:rFonts w:ascii="Times New Roman" w:hAnsi="Times New Roman" w:cs="Times New Roman"/>
                <w:i/>
                <w:sz w:val="24"/>
                <w:szCs w:val="24"/>
                <w:u w:val="single"/>
              </w:rPr>
              <w:t xml:space="preserve"> _____________________________</w:t>
            </w:r>
            <w:r w:rsidRPr="00F35374">
              <w:rPr>
                <w:b/>
                <w:i/>
              </w:rPr>
              <w:tab/>
            </w:r>
            <w:r w:rsidRPr="00F35374">
              <w:rPr>
                <w:i/>
                <w:u w:val="single"/>
              </w:rPr>
              <w:tab/>
            </w:r>
            <w:r w:rsidRPr="00F35374">
              <w:rPr>
                <w:i/>
                <w:u w:val="single"/>
              </w:rPr>
              <w:tab/>
            </w:r>
            <w:r w:rsidRPr="00F35374">
              <w:rPr>
                <w:i/>
                <w:u w:val="single"/>
              </w:rPr>
              <w:tab/>
            </w:r>
            <w:r w:rsidRPr="00F35374">
              <w:rPr>
                <w:b/>
                <w:i/>
              </w:rPr>
              <w:tab/>
            </w:r>
            <w:r w:rsidRPr="00F35374">
              <w:rPr>
                <w:rFonts w:ascii="Times New Roman" w:hAnsi="Times New Roman" w:cs="Times New Roman"/>
                <w:i/>
                <w:sz w:val="24"/>
                <w:szCs w:val="24"/>
                <w:u w:val="single"/>
              </w:rPr>
              <w:t xml:space="preserve">   _____________</w:t>
            </w:r>
            <w:r w:rsidRPr="00F35374">
              <w:rPr>
                <w:i/>
                <w:u w:val="single"/>
              </w:rPr>
              <w:tab/>
            </w:r>
          </w:p>
          <w:p w:rsidR="00EE0D5F" w:rsidRPr="00F35374" w:rsidRDefault="00EE0D5F" w:rsidP="00745A93">
            <w:pPr>
              <w:pStyle w:val="ConsPlusNonformat0"/>
              <w:widowControl/>
              <w:ind w:left="4248" w:firstLine="708"/>
              <w:rPr>
                <w:rFonts w:ascii="Times New Roman" w:hAnsi="Times New Roman" w:cs="Times New Roman"/>
              </w:rPr>
            </w:pPr>
            <w:r w:rsidRPr="00F35374">
              <w:rPr>
                <w:rFonts w:ascii="Times New Roman" w:hAnsi="Times New Roman" w:cs="Times New Roman"/>
              </w:rPr>
              <w:t>(подпись)</w:t>
            </w:r>
            <w:r w:rsidRPr="00F35374">
              <w:rPr>
                <w:rFonts w:ascii="Times New Roman" w:hAnsi="Times New Roman" w:cs="Times New Roman"/>
              </w:rPr>
              <w:tab/>
            </w:r>
            <w:r w:rsidRPr="00F35374">
              <w:rPr>
                <w:rFonts w:ascii="Times New Roman" w:hAnsi="Times New Roman" w:cs="Times New Roman"/>
              </w:rPr>
              <w:tab/>
              <w:t>(расшифровка подписи)</w:t>
            </w:r>
          </w:p>
          <w:p w:rsidR="00EE0D5F" w:rsidRPr="00F35374" w:rsidRDefault="00EE0D5F" w:rsidP="00745A93">
            <w:pPr>
              <w:pStyle w:val="ConsPlusNonformat0"/>
              <w:widowControl/>
              <w:rPr>
                <w:rFonts w:ascii="Times New Roman" w:hAnsi="Times New Roman" w:cs="Times New Roman"/>
                <w:sz w:val="24"/>
                <w:szCs w:val="24"/>
              </w:rPr>
            </w:pPr>
            <w:r w:rsidRPr="00F35374">
              <w:rPr>
                <w:rFonts w:ascii="Times New Roman" w:hAnsi="Times New Roman" w:cs="Times New Roman"/>
                <w:sz w:val="24"/>
                <w:szCs w:val="24"/>
              </w:rPr>
              <w:t>органов архитектуры и градостроительства</w:t>
            </w:r>
          </w:p>
          <w:p w:rsidR="00EE0D5F" w:rsidRPr="00F35374" w:rsidRDefault="00EE0D5F" w:rsidP="00745A93">
            <w:pPr>
              <w:pStyle w:val="ConsPlusNonformat0"/>
              <w:widowControl/>
              <w:rPr>
                <w:rFonts w:ascii="Times New Roman" w:hAnsi="Times New Roman" w:cs="Times New Roman"/>
                <w:sz w:val="24"/>
                <w:szCs w:val="24"/>
              </w:rPr>
            </w:pPr>
            <w:r w:rsidRPr="00F35374">
              <w:rPr>
                <w:rFonts w:ascii="Times New Roman" w:hAnsi="Times New Roman" w:cs="Times New Roman"/>
                <w:sz w:val="24"/>
                <w:szCs w:val="24"/>
              </w:rPr>
              <w:t>муниципального образования:</w:t>
            </w:r>
          </w:p>
          <w:p w:rsidR="00EE0D5F" w:rsidRPr="00F35374" w:rsidRDefault="00EE0D5F" w:rsidP="00745A93">
            <w:pPr>
              <w:pStyle w:val="ConsPlusNonformat0"/>
              <w:widowControl/>
              <w:rPr>
                <w:rFonts w:ascii="Times New Roman" w:hAnsi="Times New Roman" w:cs="Times New Roman"/>
                <w:i/>
                <w:sz w:val="24"/>
                <w:szCs w:val="24"/>
                <w:u w:val="single"/>
              </w:rPr>
            </w:pPr>
            <w:r w:rsidRPr="00F35374">
              <w:rPr>
                <w:rFonts w:ascii="Times New Roman" w:hAnsi="Times New Roman" w:cs="Times New Roman"/>
                <w:i/>
                <w:sz w:val="24"/>
                <w:szCs w:val="24"/>
                <w:u w:val="single"/>
              </w:rPr>
              <w:t>______________________________</w:t>
            </w:r>
          </w:p>
          <w:p w:rsidR="00EE0D5F" w:rsidRPr="00F35374" w:rsidRDefault="00EE0D5F" w:rsidP="00745A93">
            <w:pPr>
              <w:pStyle w:val="ConsPlusNonformat0"/>
              <w:widowControl/>
              <w:ind w:firstLine="708"/>
              <w:rPr>
                <w:rFonts w:ascii="Times New Roman" w:hAnsi="Times New Roman" w:cs="Times New Roman"/>
              </w:rPr>
            </w:pPr>
            <w:r w:rsidRPr="00F35374">
              <w:rPr>
                <w:rFonts w:ascii="Times New Roman" w:hAnsi="Times New Roman" w:cs="Times New Roman"/>
              </w:rPr>
              <w:t>(должность)</w:t>
            </w:r>
          </w:p>
          <w:p w:rsidR="00EE0D5F" w:rsidRPr="00F35374" w:rsidRDefault="00EE0D5F" w:rsidP="00745A93">
            <w:pPr>
              <w:pStyle w:val="ConsPlusNonformat0"/>
              <w:widowControl/>
              <w:rPr>
                <w:rFonts w:ascii="Times New Roman" w:hAnsi="Times New Roman" w:cs="Times New Roman"/>
                <w:i/>
                <w:sz w:val="24"/>
                <w:szCs w:val="24"/>
                <w:u w:val="single"/>
              </w:rPr>
            </w:pPr>
            <w:r w:rsidRPr="00F35374">
              <w:rPr>
                <w:rFonts w:ascii="Times New Roman" w:hAnsi="Times New Roman" w:cs="Times New Roman"/>
                <w:i/>
                <w:sz w:val="24"/>
                <w:szCs w:val="24"/>
                <w:u w:val="single"/>
              </w:rPr>
              <w:t>____________________</w:t>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p>
          <w:p w:rsidR="00EE0D5F" w:rsidRPr="00F35374" w:rsidRDefault="00EE0D5F" w:rsidP="00745A93">
            <w:pPr>
              <w:pStyle w:val="ConsPlusNonformat0"/>
              <w:widowControl/>
              <w:rPr>
                <w:rFonts w:ascii="Times New Roman" w:hAnsi="Times New Roman" w:cs="Times New Roman"/>
                <w:i/>
                <w:sz w:val="24"/>
                <w:szCs w:val="24"/>
                <w:u w:val="single"/>
              </w:rPr>
            </w:pPr>
            <w:r w:rsidRPr="00F35374">
              <w:rPr>
                <w:rFonts w:ascii="Times New Roman" w:hAnsi="Times New Roman" w:cs="Times New Roman"/>
                <w:i/>
                <w:sz w:val="24"/>
                <w:szCs w:val="24"/>
                <w:u w:val="single"/>
              </w:rPr>
              <w:t>_____________________</w:t>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p>
          <w:p w:rsidR="00EE0D5F" w:rsidRPr="00F35374" w:rsidRDefault="00EE0D5F" w:rsidP="00745A93">
            <w:pPr>
              <w:pStyle w:val="ConsPlusNonformat0"/>
              <w:widowControl/>
              <w:rPr>
                <w:rFonts w:ascii="Times New Roman" w:hAnsi="Times New Roman" w:cs="Times New Roman"/>
                <w:b/>
                <w:i/>
                <w:sz w:val="24"/>
                <w:szCs w:val="24"/>
                <w:u w:val="single"/>
              </w:rPr>
            </w:pPr>
            <w:r w:rsidRPr="00F35374">
              <w:rPr>
                <w:rFonts w:ascii="Times New Roman" w:hAnsi="Times New Roman" w:cs="Times New Roman"/>
                <w:i/>
                <w:sz w:val="24"/>
                <w:szCs w:val="24"/>
                <w:u w:val="single"/>
              </w:rPr>
              <w:t>_____________________________</w:t>
            </w:r>
            <w:r w:rsidRPr="00F35374">
              <w:rPr>
                <w:rFonts w:ascii="Times New Roman" w:hAnsi="Times New Roman" w:cs="Times New Roman"/>
                <w:b/>
                <w:i/>
                <w:sz w:val="24"/>
                <w:szCs w:val="24"/>
              </w:rPr>
              <w:t xml:space="preserve"> </w:t>
            </w:r>
            <w:r w:rsidRPr="00F35374">
              <w:rPr>
                <w:rFonts w:ascii="Times New Roman" w:hAnsi="Times New Roman" w:cs="Times New Roman"/>
                <w:b/>
                <w:i/>
                <w:sz w:val="24"/>
                <w:szCs w:val="24"/>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b/>
                <w:i/>
                <w:sz w:val="24"/>
                <w:szCs w:val="24"/>
              </w:rPr>
              <w:tab/>
            </w:r>
            <w:r w:rsidRPr="00F35374">
              <w:rPr>
                <w:rFonts w:ascii="Times New Roman" w:hAnsi="Times New Roman" w:cs="Times New Roman"/>
                <w:i/>
                <w:sz w:val="24"/>
                <w:szCs w:val="24"/>
                <w:u w:val="single"/>
              </w:rPr>
              <w:t xml:space="preserve">   ______________</w:t>
            </w:r>
            <w:r w:rsidRPr="00F35374">
              <w:rPr>
                <w:rFonts w:ascii="Times New Roman" w:hAnsi="Times New Roman" w:cs="Times New Roman"/>
                <w:i/>
                <w:sz w:val="24"/>
                <w:szCs w:val="24"/>
                <w:u w:val="single"/>
              </w:rPr>
              <w:tab/>
            </w:r>
          </w:p>
          <w:p w:rsidR="00EE0D5F" w:rsidRPr="00F35374" w:rsidRDefault="00EE0D5F" w:rsidP="00745A93">
            <w:pPr>
              <w:pStyle w:val="ConsPlusNonformat0"/>
              <w:widowControl/>
              <w:ind w:firstLine="708"/>
              <w:rPr>
                <w:rFonts w:ascii="Times New Roman" w:hAnsi="Times New Roman" w:cs="Times New Roman"/>
                <w:sz w:val="18"/>
                <w:szCs w:val="18"/>
              </w:rPr>
            </w:pP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t>(подпись)</w:t>
            </w:r>
            <w:r w:rsidRPr="00F35374">
              <w:rPr>
                <w:rFonts w:ascii="Times New Roman" w:hAnsi="Times New Roman" w:cs="Times New Roman"/>
                <w:sz w:val="18"/>
                <w:szCs w:val="18"/>
              </w:rPr>
              <w:tab/>
            </w:r>
            <w:r w:rsidRPr="00F35374">
              <w:rPr>
                <w:rFonts w:ascii="Times New Roman" w:hAnsi="Times New Roman" w:cs="Times New Roman"/>
                <w:sz w:val="18"/>
                <w:szCs w:val="18"/>
              </w:rPr>
              <w:tab/>
              <w:t>(расшифровка подписи)</w:t>
            </w:r>
          </w:p>
          <w:p w:rsidR="00EE0D5F" w:rsidRPr="00F35374" w:rsidRDefault="00EE0D5F" w:rsidP="00745A93">
            <w:pPr>
              <w:pStyle w:val="ConsPlusNonformat0"/>
              <w:widowControl/>
              <w:rPr>
                <w:rFonts w:ascii="Times New Roman" w:hAnsi="Times New Roman" w:cs="Times New Roman"/>
                <w:i/>
                <w:sz w:val="24"/>
                <w:szCs w:val="24"/>
                <w:u w:val="single"/>
              </w:rPr>
            </w:pPr>
            <w:r w:rsidRPr="00F35374">
              <w:rPr>
                <w:rFonts w:ascii="Times New Roman" w:hAnsi="Times New Roman" w:cs="Times New Roman"/>
                <w:i/>
                <w:sz w:val="24"/>
                <w:szCs w:val="24"/>
                <w:u w:val="single"/>
              </w:rPr>
              <w:t>______________________________</w:t>
            </w:r>
          </w:p>
          <w:p w:rsidR="00EE0D5F" w:rsidRPr="00F35374" w:rsidRDefault="00EE0D5F" w:rsidP="00745A93">
            <w:pPr>
              <w:pStyle w:val="ConsPlusNonformat0"/>
              <w:widowControl/>
              <w:ind w:firstLine="708"/>
              <w:rPr>
                <w:rFonts w:ascii="Times New Roman" w:hAnsi="Times New Roman" w:cs="Times New Roman"/>
              </w:rPr>
            </w:pPr>
            <w:r w:rsidRPr="00F35374">
              <w:rPr>
                <w:rFonts w:ascii="Times New Roman" w:hAnsi="Times New Roman" w:cs="Times New Roman"/>
              </w:rPr>
              <w:t>(должность)</w:t>
            </w:r>
          </w:p>
          <w:p w:rsidR="00EE0D5F" w:rsidRPr="00F35374" w:rsidRDefault="00EE0D5F" w:rsidP="00745A93">
            <w:pPr>
              <w:pStyle w:val="ConsPlusNonformat0"/>
              <w:widowControl/>
              <w:rPr>
                <w:rFonts w:ascii="Times New Roman" w:hAnsi="Times New Roman" w:cs="Times New Roman"/>
                <w:i/>
                <w:sz w:val="24"/>
                <w:szCs w:val="24"/>
                <w:u w:val="single"/>
              </w:rPr>
            </w:pPr>
            <w:r w:rsidRPr="00F35374">
              <w:rPr>
                <w:rFonts w:ascii="Times New Roman" w:hAnsi="Times New Roman" w:cs="Times New Roman"/>
                <w:i/>
                <w:sz w:val="24"/>
                <w:szCs w:val="24"/>
                <w:u w:val="single"/>
              </w:rPr>
              <w:t>______________________________</w:t>
            </w:r>
          </w:p>
          <w:p w:rsidR="00EE0D5F" w:rsidRPr="00F35374" w:rsidRDefault="00EE0D5F" w:rsidP="00745A93">
            <w:pPr>
              <w:pStyle w:val="ConsPlusNonformat0"/>
              <w:widowControl/>
              <w:rPr>
                <w:rFonts w:ascii="Times New Roman" w:hAnsi="Times New Roman" w:cs="Times New Roman"/>
                <w:b/>
                <w:i/>
                <w:sz w:val="24"/>
                <w:szCs w:val="24"/>
                <w:u w:val="single"/>
              </w:rPr>
            </w:pPr>
            <w:r w:rsidRPr="00F35374">
              <w:rPr>
                <w:rFonts w:ascii="Times New Roman" w:hAnsi="Times New Roman" w:cs="Times New Roman"/>
                <w:i/>
                <w:sz w:val="24"/>
                <w:szCs w:val="24"/>
                <w:u w:val="single"/>
              </w:rPr>
              <w:t>_______________________________</w:t>
            </w:r>
            <w:r w:rsidRPr="00F35374">
              <w:rPr>
                <w:rFonts w:ascii="Times New Roman" w:hAnsi="Times New Roman" w:cs="Times New Roman"/>
                <w:b/>
                <w:i/>
                <w:sz w:val="24"/>
                <w:szCs w:val="24"/>
              </w:rPr>
              <w:t xml:space="preserve"> </w:t>
            </w:r>
            <w:r w:rsidRPr="00F35374">
              <w:rPr>
                <w:rFonts w:ascii="Times New Roman" w:hAnsi="Times New Roman" w:cs="Times New Roman"/>
                <w:b/>
                <w:i/>
                <w:sz w:val="24"/>
                <w:szCs w:val="24"/>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b/>
                <w:i/>
                <w:sz w:val="24"/>
                <w:szCs w:val="24"/>
              </w:rPr>
              <w:tab/>
            </w:r>
            <w:r w:rsidRPr="00F35374">
              <w:rPr>
                <w:rFonts w:ascii="Times New Roman" w:hAnsi="Times New Roman" w:cs="Times New Roman"/>
                <w:i/>
                <w:sz w:val="24"/>
                <w:szCs w:val="24"/>
                <w:u w:val="single"/>
              </w:rPr>
              <w:t>______________</w:t>
            </w:r>
            <w:r w:rsidRPr="00F35374">
              <w:rPr>
                <w:rFonts w:ascii="Times New Roman" w:hAnsi="Times New Roman" w:cs="Times New Roman"/>
                <w:i/>
                <w:sz w:val="24"/>
                <w:szCs w:val="24"/>
                <w:u w:val="single"/>
              </w:rPr>
              <w:tab/>
            </w:r>
          </w:p>
          <w:p w:rsidR="00EE0D5F" w:rsidRPr="00F35374" w:rsidRDefault="00EE0D5F" w:rsidP="00745A93">
            <w:pPr>
              <w:pStyle w:val="ConsPlusNonformat0"/>
              <w:widowControl/>
              <w:ind w:firstLine="708"/>
              <w:rPr>
                <w:rFonts w:ascii="Times New Roman" w:hAnsi="Times New Roman" w:cs="Times New Roman"/>
                <w:sz w:val="18"/>
                <w:szCs w:val="18"/>
              </w:rPr>
            </w:pP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t>(подпись)</w:t>
            </w:r>
            <w:r w:rsidRPr="00F35374">
              <w:rPr>
                <w:rFonts w:ascii="Times New Roman" w:hAnsi="Times New Roman" w:cs="Times New Roman"/>
                <w:sz w:val="18"/>
                <w:szCs w:val="18"/>
              </w:rPr>
              <w:tab/>
            </w:r>
            <w:r w:rsidRPr="00F35374">
              <w:rPr>
                <w:rFonts w:ascii="Times New Roman" w:hAnsi="Times New Roman" w:cs="Times New Roman"/>
                <w:sz w:val="18"/>
                <w:szCs w:val="18"/>
              </w:rPr>
              <w:tab/>
              <w:t>(расшифровка подписи)</w:t>
            </w:r>
          </w:p>
          <w:p w:rsidR="00EE0D5F" w:rsidRPr="00F35374" w:rsidRDefault="00EE0D5F" w:rsidP="00745A93">
            <w:pPr>
              <w:pStyle w:val="ConsPlusNonformat0"/>
              <w:widowControl/>
              <w:rPr>
                <w:rFonts w:ascii="Times New Roman" w:hAnsi="Times New Roman" w:cs="Times New Roman"/>
                <w:sz w:val="24"/>
                <w:szCs w:val="24"/>
              </w:rPr>
            </w:pPr>
            <w:r w:rsidRPr="00F35374">
              <w:rPr>
                <w:rFonts w:ascii="Times New Roman" w:hAnsi="Times New Roman" w:cs="Times New Roman"/>
                <w:sz w:val="24"/>
                <w:szCs w:val="24"/>
              </w:rPr>
              <w:t>органов государственного комитета</w:t>
            </w:r>
          </w:p>
          <w:p w:rsidR="00EE0D5F" w:rsidRPr="00F35374" w:rsidRDefault="00EE0D5F" w:rsidP="00745A93">
            <w:pPr>
              <w:pStyle w:val="ConsPlusNonformat0"/>
              <w:widowControl/>
              <w:rPr>
                <w:rFonts w:ascii="Times New Roman" w:hAnsi="Times New Roman" w:cs="Times New Roman"/>
                <w:sz w:val="24"/>
                <w:szCs w:val="24"/>
              </w:rPr>
            </w:pPr>
            <w:r w:rsidRPr="00F35374">
              <w:rPr>
                <w:rFonts w:ascii="Times New Roman" w:hAnsi="Times New Roman" w:cs="Times New Roman"/>
                <w:sz w:val="24"/>
                <w:szCs w:val="24"/>
              </w:rPr>
              <w:t>по охране окружающей среды:</w:t>
            </w:r>
          </w:p>
          <w:p w:rsidR="00EE0D5F" w:rsidRPr="00F35374" w:rsidRDefault="00EE0D5F" w:rsidP="00745A93">
            <w:pPr>
              <w:pStyle w:val="ConsPlusNonformat0"/>
              <w:widowControl/>
              <w:rPr>
                <w:rFonts w:ascii="Times New Roman" w:hAnsi="Times New Roman" w:cs="Times New Roman"/>
                <w:i/>
                <w:sz w:val="24"/>
                <w:szCs w:val="24"/>
                <w:u w:val="single"/>
              </w:rPr>
            </w:pPr>
            <w:r w:rsidRPr="00F35374">
              <w:rPr>
                <w:rFonts w:ascii="Times New Roman" w:hAnsi="Times New Roman" w:cs="Times New Roman"/>
                <w:i/>
                <w:sz w:val="24"/>
                <w:szCs w:val="24"/>
                <w:u w:val="single"/>
              </w:rPr>
              <w:t>______________________________</w:t>
            </w:r>
          </w:p>
          <w:p w:rsidR="00EE0D5F" w:rsidRPr="00F35374" w:rsidRDefault="00EE0D5F" w:rsidP="00745A93">
            <w:pPr>
              <w:pStyle w:val="ConsPlusNonformat0"/>
              <w:widowControl/>
              <w:ind w:firstLine="708"/>
              <w:rPr>
                <w:rFonts w:ascii="Times New Roman" w:hAnsi="Times New Roman" w:cs="Times New Roman"/>
              </w:rPr>
            </w:pPr>
            <w:r w:rsidRPr="00F35374">
              <w:rPr>
                <w:rFonts w:ascii="Times New Roman" w:hAnsi="Times New Roman" w:cs="Times New Roman"/>
              </w:rPr>
              <w:t>(должность)</w:t>
            </w:r>
          </w:p>
          <w:p w:rsidR="00EE0D5F" w:rsidRPr="00F35374" w:rsidRDefault="00EE0D5F" w:rsidP="00745A93">
            <w:pPr>
              <w:pStyle w:val="ConsPlusNonformat0"/>
              <w:widowControl/>
              <w:rPr>
                <w:rFonts w:ascii="Times New Roman" w:hAnsi="Times New Roman" w:cs="Times New Roman"/>
                <w:i/>
                <w:sz w:val="24"/>
                <w:szCs w:val="24"/>
                <w:u w:val="single"/>
              </w:rPr>
            </w:pPr>
            <w:r w:rsidRPr="00F35374">
              <w:rPr>
                <w:rFonts w:ascii="Times New Roman" w:hAnsi="Times New Roman" w:cs="Times New Roman"/>
                <w:i/>
                <w:sz w:val="24"/>
                <w:szCs w:val="24"/>
                <w:u w:val="single"/>
              </w:rPr>
              <w:t>________________________</w:t>
            </w:r>
            <w:r w:rsidRPr="00F35374">
              <w:rPr>
                <w:rFonts w:ascii="Times New Roman" w:hAnsi="Times New Roman" w:cs="Times New Roman"/>
                <w:i/>
                <w:sz w:val="24"/>
                <w:szCs w:val="24"/>
                <w:u w:val="single"/>
              </w:rPr>
              <w:tab/>
            </w:r>
          </w:p>
          <w:p w:rsidR="00EE0D5F" w:rsidRPr="00F35374" w:rsidRDefault="00EE0D5F" w:rsidP="00745A93">
            <w:pPr>
              <w:pStyle w:val="ConsPlusNonformat0"/>
              <w:widowControl/>
              <w:rPr>
                <w:rFonts w:ascii="Times New Roman" w:hAnsi="Times New Roman" w:cs="Times New Roman"/>
                <w:b/>
                <w:i/>
                <w:sz w:val="24"/>
                <w:szCs w:val="24"/>
                <w:u w:val="single"/>
              </w:rPr>
            </w:pPr>
            <w:r w:rsidRPr="00F35374">
              <w:rPr>
                <w:rFonts w:ascii="Times New Roman" w:hAnsi="Times New Roman" w:cs="Times New Roman"/>
                <w:i/>
                <w:sz w:val="24"/>
                <w:szCs w:val="24"/>
                <w:u w:val="single"/>
              </w:rPr>
              <w:lastRenderedPageBreak/>
              <w:t>____________________________</w:t>
            </w:r>
            <w:r w:rsidRPr="00F35374">
              <w:rPr>
                <w:rFonts w:ascii="Times New Roman" w:hAnsi="Times New Roman" w:cs="Times New Roman"/>
                <w:i/>
                <w:sz w:val="24"/>
                <w:szCs w:val="24"/>
                <w:u w:val="single"/>
              </w:rPr>
              <w:tab/>
            </w:r>
            <w:r w:rsidRPr="00F35374">
              <w:rPr>
                <w:rFonts w:ascii="Times New Roman" w:hAnsi="Times New Roman" w:cs="Times New Roman"/>
                <w:b/>
                <w:i/>
                <w:sz w:val="24"/>
                <w:szCs w:val="24"/>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b/>
                <w:i/>
                <w:sz w:val="24"/>
                <w:szCs w:val="24"/>
              </w:rPr>
              <w:tab/>
            </w:r>
            <w:r w:rsidRPr="00F35374">
              <w:rPr>
                <w:rFonts w:ascii="Times New Roman" w:hAnsi="Times New Roman" w:cs="Times New Roman"/>
                <w:i/>
                <w:sz w:val="24"/>
                <w:szCs w:val="24"/>
                <w:u w:val="single"/>
              </w:rPr>
              <w:t xml:space="preserve">   _______</w:t>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p>
          <w:p w:rsidR="00EE0D5F" w:rsidRPr="00F35374" w:rsidRDefault="00EE0D5F" w:rsidP="00745A93">
            <w:pPr>
              <w:pStyle w:val="ConsPlusNonformat0"/>
              <w:widowControl/>
              <w:ind w:firstLine="708"/>
              <w:rPr>
                <w:rFonts w:ascii="Times New Roman" w:hAnsi="Times New Roman" w:cs="Times New Roman"/>
                <w:sz w:val="18"/>
                <w:szCs w:val="18"/>
              </w:rPr>
            </w:pP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t>(подпись)</w:t>
            </w:r>
            <w:r w:rsidRPr="00F35374">
              <w:rPr>
                <w:rFonts w:ascii="Times New Roman" w:hAnsi="Times New Roman" w:cs="Times New Roman"/>
                <w:sz w:val="18"/>
                <w:szCs w:val="18"/>
              </w:rPr>
              <w:tab/>
            </w:r>
            <w:r w:rsidRPr="00F35374">
              <w:rPr>
                <w:rFonts w:ascii="Times New Roman" w:hAnsi="Times New Roman" w:cs="Times New Roman"/>
                <w:sz w:val="18"/>
                <w:szCs w:val="18"/>
              </w:rPr>
              <w:tab/>
              <w:t>(расшифровка подписи)</w:t>
            </w:r>
          </w:p>
          <w:p w:rsidR="00EE0D5F" w:rsidRPr="00F35374" w:rsidRDefault="00EE0D5F" w:rsidP="00745A93">
            <w:pPr>
              <w:pStyle w:val="ConsPlusNonformat0"/>
              <w:widowControl/>
              <w:rPr>
                <w:rFonts w:ascii="Times New Roman" w:hAnsi="Times New Roman" w:cs="Times New Roman"/>
                <w:sz w:val="24"/>
                <w:szCs w:val="24"/>
              </w:rPr>
            </w:pPr>
          </w:p>
          <w:p w:rsidR="00EE0D5F" w:rsidRPr="00F35374" w:rsidRDefault="00EE0D5F" w:rsidP="00745A93">
            <w:pPr>
              <w:pStyle w:val="ConsPlusNonformat0"/>
              <w:widowControl/>
              <w:rPr>
                <w:rFonts w:ascii="Times New Roman" w:hAnsi="Times New Roman" w:cs="Times New Roman"/>
                <w:sz w:val="24"/>
                <w:szCs w:val="24"/>
              </w:rPr>
            </w:pPr>
            <w:r w:rsidRPr="00F35374">
              <w:rPr>
                <w:rFonts w:ascii="Times New Roman" w:hAnsi="Times New Roman" w:cs="Times New Roman"/>
                <w:sz w:val="24"/>
                <w:szCs w:val="24"/>
              </w:rPr>
              <w:t>других привлеченных организаций:</w:t>
            </w:r>
          </w:p>
          <w:p w:rsidR="00EE0D5F" w:rsidRPr="00F35374" w:rsidRDefault="00EE0D5F" w:rsidP="00745A93">
            <w:pPr>
              <w:pStyle w:val="ConsPlusNonformat0"/>
              <w:widowControl/>
              <w:rPr>
                <w:rFonts w:ascii="Times New Roman" w:hAnsi="Times New Roman" w:cs="Times New Roman"/>
                <w:i/>
                <w:spacing w:val="-8"/>
                <w:sz w:val="24"/>
                <w:szCs w:val="24"/>
                <w:u w:val="single"/>
              </w:rPr>
            </w:pPr>
            <w:r w:rsidRPr="00F35374">
              <w:rPr>
                <w:rFonts w:ascii="Times New Roman" w:hAnsi="Times New Roman" w:cs="Times New Roman"/>
                <w:i/>
                <w:spacing w:val="-8"/>
                <w:sz w:val="24"/>
                <w:szCs w:val="24"/>
                <w:u w:val="single"/>
              </w:rPr>
              <w:t>__________________________________</w:t>
            </w:r>
          </w:p>
          <w:p w:rsidR="00EE0D5F" w:rsidRPr="00F35374" w:rsidRDefault="00EE0D5F" w:rsidP="00745A93">
            <w:pPr>
              <w:pStyle w:val="ConsPlusNonformat0"/>
              <w:widowControl/>
              <w:ind w:firstLine="708"/>
              <w:rPr>
                <w:rFonts w:ascii="Times New Roman" w:hAnsi="Times New Roman" w:cs="Times New Roman"/>
              </w:rPr>
            </w:pPr>
            <w:r w:rsidRPr="00F35374">
              <w:rPr>
                <w:rFonts w:ascii="Times New Roman" w:hAnsi="Times New Roman" w:cs="Times New Roman"/>
              </w:rPr>
              <w:t>(должность)</w:t>
            </w:r>
          </w:p>
          <w:p w:rsidR="00EE0D5F" w:rsidRPr="00F35374" w:rsidRDefault="00EE0D5F" w:rsidP="00745A93">
            <w:pPr>
              <w:pStyle w:val="ConsPlusNonformat0"/>
              <w:widowControl/>
              <w:rPr>
                <w:rFonts w:ascii="Times New Roman" w:hAnsi="Times New Roman" w:cs="Times New Roman"/>
                <w:b/>
                <w:i/>
                <w:sz w:val="24"/>
                <w:szCs w:val="24"/>
                <w:u w:val="single"/>
              </w:rPr>
            </w:pPr>
            <w:r w:rsidRPr="00F35374">
              <w:rPr>
                <w:rFonts w:ascii="Times New Roman" w:hAnsi="Times New Roman" w:cs="Times New Roman"/>
                <w:i/>
                <w:sz w:val="24"/>
                <w:szCs w:val="24"/>
                <w:u w:val="single"/>
              </w:rPr>
              <w:t>_______</w:t>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b/>
                <w:i/>
                <w:sz w:val="24"/>
                <w:szCs w:val="24"/>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b/>
                <w:i/>
                <w:sz w:val="24"/>
                <w:szCs w:val="24"/>
              </w:rPr>
              <w:tab/>
            </w:r>
            <w:r w:rsidRPr="00F35374">
              <w:rPr>
                <w:rFonts w:ascii="Times New Roman" w:hAnsi="Times New Roman" w:cs="Times New Roman"/>
                <w:i/>
                <w:sz w:val="24"/>
                <w:szCs w:val="24"/>
                <w:u w:val="single"/>
              </w:rPr>
              <w:t xml:space="preserve">   ____________</w:t>
            </w:r>
            <w:r w:rsidRPr="00F35374">
              <w:rPr>
                <w:rFonts w:ascii="Times New Roman" w:hAnsi="Times New Roman" w:cs="Times New Roman"/>
                <w:i/>
                <w:sz w:val="24"/>
                <w:szCs w:val="24"/>
                <w:u w:val="single"/>
              </w:rPr>
              <w:tab/>
            </w:r>
          </w:p>
          <w:p w:rsidR="00EE0D5F" w:rsidRPr="00F35374" w:rsidRDefault="00EE0D5F" w:rsidP="00745A93">
            <w:pPr>
              <w:pStyle w:val="ConsPlusNonformat0"/>
              <w:widowControl/>
              <w:ind w:firstLine="708"/>
              <w:rPr>
                <w:rFonts w:ascii="Times New Roman" w:hAnsi="Times New Roman" w:cs="Times New Roman"/>
                <w:sz w:val="18"/>
                <w:szCs w:val="18"/>
              </w:rPr>
            </w:pP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t>(подпись)</w:t>
            </w:r>
            <w:r w:rsidRPr="00F35374">
              <w:rPr>
                <w:rFonts w:ascii="Times New Roman" w:hAnsi="Times New Roman" w:cs="Times New Roman"/>
                <w:sz w:val="18"/>
                <w:szCs w:val="18"/>
              </w:rPr>
              <w:tab/>
            </w:r>
            <w:r w:rsidRPr="00F35374">
              <w:rPr>
                <w:rFonts w:ascii="Times New Roman" w:hAnsi="Times New Roman" w:cs="Times New Roman"/>
                <w:sz w:val="18"/>
                <w:szCs w:val="18"/>
              </w:rPr>
              <w:tab/>
              <w:t>(расшифровка подписи)</w:t>
            </w:r>
          </w:p>
          <w:p w:rsidR="00EE0D5F" w:rsidRPr="00F35374" w:rsidRDefault="00EE0D5F" w:rsidP="00745A93">
            <w:pPr>
              <w:pStyle w:val="ConsPlusNonformat0"/>
              <w:widowControl/>
              <w:ind w:firstLine="708"/>
              <w:rPr>
                <w:rFonts w:ascii="Times New Roman" w:hAnsi="Times New Roman" w:cs="Times New Roman"/>
                <w:sz w:val="18"/>
                <w:szCs w:val="18"/>
              </w:rPr>
            </w:pPr>
          </w:p>
          <w:p w:rsidR="00EE0D5F" w:rsidRPr="00F35374" w:rsidRDefault="00EE0D5F" w:rsidP="00745A93">
            <w:pPr>
              <w:pStyle w:val="ConsPlusNonformat0"/>
              <w:widowControl/>
              <w:rPr>
                <w:rFonts w:ascii="Times New Roman" w:hAnsi="Times New Roman" w:cs="Times New Roman"/>
                <w:i/>
                <w:spacing w:val="-8"/>
                <w:sz w:val="24"/>
                <w:szCs w:val="24"/>
                <w:u w:val="single"/>
              </w:rPr>
            </w:pPr>
            <w:r w:rsidRPr="00F35374">
              <w:rPr>
                <w:rFonts w:ascii="Times New Roman" w:hAnsi="Times New Roman" w:cs="Times New Roman"/>
                <w:i/>
                <w:spacing w:val="-8"/>
                <w:sz w:val="24"/>
                <w:szCs w:val="24"/>
                <w:u w:val="single"/>
              </w:rPr>
              <w:t>________________________________</w:t>
            </w:r>
          </w:p>
          <w:p w:rsidR="00EE0D5F" w:rsidRPr="00F35374" w:rsidRDefault="00EE0D5F" w:rsidP="00745A93">
            <w:pPr>
              <w:pStyle w:val="ConsPlusNonformat0"/>
              <w:widowControl/>
              <w:ind w:firstLine="708"/>
              <w:rPr>
                <w:rFonts w:ascii="Times New Roman" w:hAnsi="Times New Roman" w:cs="Times New Roman"/>
              </w:rPr>
            </w:pPr>
            <w:r w:rsidRPr="00F35374">
              <w:rPr>
                <w:rFonts w:ascii="Times New Roman" w:hAnsi="Times New Roman" w:cs="Times New Roman"/>
              </w:rPr>
              <w:t>(должность)</w:t>
            </w:r>
          </w:p>
          <w:p w:rsidR="00EE0D5F" w:rsidRPr="00F35374" w:rsidRDefault="00EE0D5F" w:rsidP="00745A93">
            <w:pPr>
              <w:pStyle w:val="ConsPlusNonformat0"/>
              <w:widowControl/>
              <w:rPr>
                <w:rFonts w:ascii="Times New Roman" w:hAnsi="Times New Roman" w:cs="Times New Roman"/>
                <w:b/>
                <w:i/>
                <w:sz w:val="24"/>
                <w:szCs w:val="24"/>
                <w:u w:val="single"/>
              </w:rPr>
            </w:pPr>
            <w:r w:rsidRPr="00F35374">
              <w:rPr>
                <w:rFonts w:ascii="Times New Roman" w:hAnsi="Times New Roman" w:cs="Times New Roman"/>
                <w:i/>
                <w:sz w:val="24"/>
                <w:szCs w:val="24"/>
                <w:u w:val="single"/>
              </w:rPr>
              <w:t>_____________________________</w:t>
            </w:r>
            <w:r w:rsidRPr="00F35374">
              <w:rPr>
                <w:rFonts w:ascii="Times New Roman" w:hAnsi="Times New Roman" w:cs="Times New Roman"/>
                <w:i/>
                <w:sz w:val="24"/>
                <w:szCs w:val="24"/>
                <w:u w:val="single"/>
              </w:rPr>
              <w:tab/>
            </w:r>
            <w:r w:rsidRPr="00F35374">
              <w:rPr>
                <w:rFonts w:ascii="Times New Roman" w:hAnsi="Times New Roman" w:cs="Times New Roman"/>
                <w:b/>
                <w:i/>
                <w:sz w:val="24"/>
                <w:szCs w:val="24"/>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b/>
                <w:i/>
                <w:sz w:val="24"/>
                <w:szCs w:val="24"/>
              </w:rPr>
              <w:tab/>
            </w:r>
            <w:r w:rsidRPr="00F35374">
              <w:rPr>
                <w:rFonts w:ascii="Times New Roman" w:hAnsi="Times New Roman" w:cs="Times New Roman"/>
                <w:i/>
                <w:sz w:val="24"/>
                <w:szCs w:val="24"/>
                <w:u w:val="single"/>
              </w:rPr>
              <w:t xml:space="preserve">   ________________</w:t>
            </w:r>
            <w:r w:rsidRPr="00F35374">
              <w:rPr>
                <w:rFonts w:ascii="Times New Roman" w:hAnsi="Times New Roman" w:cs="Times New Roman"/>
                <w:i/>
                <w:sz w:val="24"/>
                <w:szCs w:val="24"/>
                <w:u w:val="single"/>
              </w:rPr>
              <w:tab/>
            </w:r>
          </w:p>
          <w:p w:rsidR="00EE0D5F" w:rsidRPr="00F35374" w:rsidRDefault="00EE0D5F" w:rsidP="00745A93">
            <w:pPr>
              <w:pStyle w:val="ConsPlusNonformat0"/>
              <w:widowControl/>
              <w:ind w:firstLine="708"/>
              <w:rPr>
                <w:rFonts w:ascii="Times New Roman" w:hAnsi="Times New Roman" w:cs="Times New Roman"/>
                <w:sz w:val="18"/>
                <w:szCs w:val="18"/>
              </w:rPr>
            </w:pP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r>
            <w:r w:rsidRPr="00F35374">
              <w:rPr>
                <w:rFonts w:ascii="Times New Roman" w:hAnsi="Times New Roman" w:cs="Times New Roman"/>
                <w:sz w:val="18"/>
                <w:szCs w:val="18"/>
              </w:rPr>
              <w:tab/>
              <w:t>(подпись)</w:t>
            </w:r>
            <w:r w:rsidRPr="00F35374">
              <w:rPr>
                <w:rFonts w:ascii="Times New Roman" w:hAnsi="Times New Roman" w:cs="Times New Roman"/>
                <w:sz w:val="18"/>
                <w:szCs w:val="18"/>
              </w:rPr>
              <w:tab/>
            </w:r>
            <w:r w:rsidRPr="00F35374">
              <w:rPr>
                <w:rFonts w:ascii="Times New Roman" w:hAnsi="Times New Roman" w:cs="Times New Roman"/>
                <w:sz w:val="18"/>
                <w:szCs w:val="18"/>
              </w:rPr>
              <w:tab/>
              <w:t>(расшифровка подписи)</w:t>
            </w:r>
          </w:p>
          <w:p w:rsidR="00EE0D5F" w:rsidRPr="00F35374" w:rsidRDefault="00EE0D5F" w:rsidP="00745A93">
            <w:pPr>
              <w:pStyle w:val="ConsPlusNonformat0"/>
              <w:widowControl/>
              <w:ind w:firstLine="708"/>
              <w:rPr>
                <w:rFonts w:ascii="Times New Roman" w:hAnsi="Times New Roman" w:cs="Times New Roman"/>
                <w:sz w:val="18"/>
                <w:szCs w:val="18"/>
              </w:rPr>
            </w:pPr>
          </w:p>
          <w:p w:rsidR="00EE0D5F" w:rsidRPr="00F35374" w:rsidRDefault="00EE0D5F" w:rsidP="00745A93">
            <w:pPr>
              <w:pStyle w:val="ConsPlusNonformat0"/>
              <w:widowControl/>
              <w:rPr>
                <w:rFonts w:ascii="Times New Roman" w:hAnsi="Times New Roman" w:cs="Times New Roman"/>
                <w:i/>
                <w:spacing w:val="-8"/>
                <w:sz w:val="24"/>
                <w:szCs w:val="24"/>
                <w:u w:val="single"/>
              </w:rPr>
            </w:pPr>
            <w:r w:rsidRPr="00F35374">
              <w:rPr>
                <w:rFonts w:ascii="Times New Roman" w:hAnsi="Times New Roman" w:cs="Times New Roman"/>
                <w:i/>
                <w:spacing w:val="-8"/>
                <w:sz w:val="24"/>
                <w:szCs w:val="24"/>
                <w:u w:val="single"/>
              </w:rPr>
              <w:t>___________________________</w:t>
            </w:r>
            <w:r w:rsidRPr="00F35374">
              <w:rPr>
                <w:rFonts w:ascii="Times New Roman" w:hAnsi="Times New Roman" w:cs="Times New Roman"/>
                <w:i/>
                <w:spacing w:val="-8"/>
                <w:sz w:val="24"/>
                <w:szCs w:val="24"/>
                <w:u w:val="single"/>
              </w:rPr>
              <w:tab/>
            </w:r>
          </w:p>
          <w:p w:rsidR="00EE0D5F" w:rsidRPr="00F35374" w:rsidRDefault="00EE0D5F" w:rsidP="00745A93">
            <w:pPr>
              <w:pStyle w:val="ConsPlusNonformat0"/>
              <w:widowControl/>
              <w:ind w:firstLine="708"/>
              <w:rPr>
                <w:rFonts w:ascii="Times New Roman" w:hAnsi="Times New Roman" w:cs="Times New Roman"/>
              </w:rPr>
            </w:pPr>
            <w:r w:rsidRPr="00F35374">
              <w:rPr>
                <w:rFonts w:ascii="Times New Roman" w:hAnsi="Times New Roman" w:cs="Times New Roman"/>
              </w:rPr>
              <w:t>(должность)</w:t>
            </w:r>
          </w:p>
          <w:p w:rsidR="00EE0D5F" w:rsidRPr="00F35374" w:rsidRDefault="00EE0D5F" w:rsidP="00745A93">
            <w:pPr>
              <w:pStyle w:val="ConsPlusNonformat0"/>
              <w:widowControl/>
              <w:rPr>
                <w:rFonts w:ascii="Times New Roman" w:hAnsi="Times New Roman" w:cs="Times New Roman"/>
                <w:b/>
                <w:i/>
                <w:sz w:val="24"/>
                <w:szCs w:val="24"/>
                <w:u w:val="single"/>
              </w:rPr>
            </w:pPr>
            <w:r w:rsidRPr="00F35374">
              <w:rPr>
                <w:rFonts w:ascii="Times New Roman" w:hAnsi="Times New Roman" w:cs="Times New Roman"/>
                <w:i/>
                <w:sz w:val="24"/>
                <w:szCs w:val="24"/>
                <w:u w:val="single"/>
              </w:rPr>
              <w:t>___________</w:t>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b/>
                <w:i/>
                <w:sz w:val="24"/>
                <w:szCs w:val="24"/>
              </w:rPr>
              <w:t xml:space="preserve"> </w:t>
            </w:r>
            <w:r w:rsidRPr="00F35374">
              <w:rPr>
                <w:rFonts w:ascii="Times New Roman" w:hAnsi="Times New Roman" w:cs="Times New Roman"/>
                <w:b/>
                <w:i/>
                <w:sz w:val="24"/>
                <w:szCs w:val="24"/>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b/>
                <w:i/>
                <w:sz w:val="24"/>
                <w:szCs w:val="24"/>
              </w:rPr>
              <w:tab/>
            </w:r>
            <w:r w:rsidRPr="00F35374">
              <w:rPr>
                <w:rFonts w:ascii="Times New Roman" w:hAnsi="Times New Roman" w:cs="Times New Roman"/>
                <w:i/>
                <w:sz w:val="24"/>
                <w:szCs w:val="24"/>
                <w:u w:val="single"/>
              </w:rPr>
              <w:t xml:space="preserve">   ______________</w:t>
            </w:r>
            <w:r w:rsidRPr="00F35374">
              <w:rPr>
                <w:rFonts w:ascii="Times New Roman" w:hAnsi="Times New Roman" w:cs="Times New Roman"/>
                <w:i/>
                <w:sz w:val="24"/>
                <w:szCs w:val="24"/>
                <w:u w:val="single"/>
              </w:rPr>
              <w:tab/>
            </w:r>
          </w:p>
          <w:p w:rsidR="00EE0D5F" w:rsidRPr="00F35374" w:rsidRDefault="00EE0D5F" w:rsidP="00745A93">
            <w:pPr>
              <w:pStyle w:val="ConsPlusNonformat0"/>
              <w:widowControl/>
              <w:ind w:firstLine="708"/>
              <w:rPr>
                <w:rFonts w:ascii="Times New Roman" w:hAnsi="Times New Roman" w:cs="Times New Roman"/>
              </w:rPr>
            </w:pPr>
            <w:r w:rsidRPr="00F35374">
              <w:rPr>
                <w:rFonts w:ascii="Times New Roman" w:hAnsi="Times New Roman" w:cs="Times New Roman"/>
              </w:rPr>
              <w:tab/>
            </w:r>
            <w:r w:rsidRPr="00F35374">
              <w:rPr>
                <w:rFonts w:ascii="Times New Roman" w:hAnsi="Times New Roman" w:cs="Times New Roman"/>
              </w:rPr>
              <w:tab/>
            </w:r>
            <w:r w:rsidRPr="00F35374">
              <w:rPr>
                <w:rFonts w:ascii="Times New Roman" w:hAnsi="Times New Roman" w:cs="Times New Roman"/>
              </w:rPr>
              <w:tab/>
            </w:r>
            <w:r w:rsidRPr="00F35374">
              <w:rPr>
                <w:rFonts w:ascii="Times New Roman" w:hAnsi="Times New Roman" w:cs="Times New Roman"/>
              </w:rPr>
              <w:tab/>
            </w:r>
            <w:r w:rsidRPr="00F35374">
              <w:rPr>
                <w:rFonts w:ascii="Times New Roman" w:hAnsi="Times New Roman" w:cs="Times New Roman"/>
              </w:rPr>
              <w:tab/>
            </w:r>
            <w:r w:rsidRPr="00F35374">
              <w:rPr>
                <w:rFonts w:ascii="Times New Roman" w:hAnsi="Times New Roman" w:cs="Times New Roman"/>
              </w:rPr>
              <w:tab/>
              <w:t>(подпись)</w:t>
            </w:r>
            <w:r w:rsidRPr="00F35374">
              <w:rPr>
                <w:rFonts w:ascii="Times New Roman" w:hAnsi="Times New Roman" w:cs="Times New Roman"/>
              </w:rPr>
              <w:tab/>
            </w:r>
            <w:r w:rsidRPr="00F35374">
              <w:rPr>
                <w:rFonts w:ascii="Times New Roman" w:hAnsi="Times New Roman" w:cs="Times New Roman"/>
              </w:rPr>
              <w:tab/>
              <w:t>(расшифровка подписи)</w:t>
            </w:r>
          </w:p>
          <w:p w:rsidR="00EE0D5F" w:rsidRPr="00F35374" w:rsidRDefault="00EE0D5F" w:rsidP="00745A93">
            <w:pPr>
              <w:pStyle w:val="ConsPlusNonformat0"/>
              <w:widowControl/>
              <w:ind w:firstLine="708"/>
              <w:rPr>
                <w:rFonts w:ascii="Times New Roman" w:hAnsi="Times New Roman" w:cs="Times New Roman"/>
                <w:sz w:val="10"/>
                <w:szCs w:val="10"/>
              </w:rPr>
            </w:pPr>
          </w:p>
          <w:p w:rsidR="00EE0D5F" w:rsidRPr="00F35374" w:rsidRDefault="00EE0D5F" w:rsidP="00745A93">
            <w:pPr>
              <w:pStyle w:val="ConsPlusNonformat0"/>
              <w:widowControl/>
              <w:rPr>
                <w:rFonts w:ascii="Times New Roman" w:hAnsi="Times New Roman" w:cs="Times New Roman"/>
                <w:i/>
                <w:spacing w:val="-8"/>
                <w:sz w:val="24"/>
                <w:szCs w:val="24"/>
                <w:u w:val="single"/>
              </w:rPr>
            </w:pPr>
            <w:r w:rsidRPr="00F35374">
              <w:rPr>
                <w:rFonts w:ascii="Times New Roman" w:hAnsi="Times New Roman" w:cs="Times New Roman"/>
                <w:i/>
                <w:spacing w:val="-8"/>
                <w:sz w:val="24"/>
                <w:szCs w:val="24"/>
                <w:u w:val="single"/>
                <w:lang w:val="en-US"/>
              </w:rPr>
              <w:t>______________________________</w:t>
            </w:r>
            <w:r w:rsidRPr="00F35374">
              <w:rPr>
                <w:rFonts w:ascii="Times New Roman" w:hAnsi="Times New Roman" w:cs="Times New Roman"/>
                <w:i/>
                <w:spacing w:val="-8"/>
                <w:sz w:val="24"/>
                <w:szCs w:val="24"/>
                <w:u w:val="single"/>
              </w:rPr>
              <w:tab/>
            </w:r>
          </w:p>
          <w:p w:rsidR="00EE0D5F" w:rsidRPr="00F35374" w:rsidRDefault="00EE0D5F" w:rsidP="00745A93">
            <w:pPr>
              <w:pStyle w:val="ConsPlusNonformat0"/>
              <w:widowControl/>
              <w:ind w:firstLine="708"/>
              <w:rPr>
                <w:rFonts w:ascii="Times New Roman" w:hAnsi="Times New Roman" w:cs="Times New Roman"/>
              </w:rPr>
            </w:pPr>
            <w:r w:rsidRPr="00F35374">
              <w:rPr>
                <w:rFonts w:ascii="Times New Roman" w:hAnsi="Times New Roman" w:cs="Times New Roman"/>
              </w:rPr>
              <w:t>(должность)</w:t>
            </w:r>
          </w:p>
          <w:p w:rsidR="00EE0D5F" w:rsidRPr="00F35374" w:rsidRDefault="00EE0D5F" w:rsidP="00745A93">
            <w:pPr>
              <w:pStyle w:val="ConsPlusNonformat0"/>
              <w:widowControl/>
              <w:rPr>
                <w:rFonts w:ascii="Times New Roman" w:hAnsi="Times New Roman" w:cs="Times New Roman"/>
                <w:b/>
                <w:i/>
                <w:sz w:val="24"/>
                <w:szCs w:val="24"/>
                <w:u w:val="single"/>
              </w:rPr>
            </w:pP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b/>
                <w:i/>
                <w:sz w:val="24"/>
                <w:szCs w:val="24"/>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i/>
                <w:sz w:val="24"/>
                <w:szCs w:val="24"/>
                <w:u w:val="single"/>
              </w:rPr>
              <w:tab/>
            </w:r>
            <w:r w:rsidRPr="00F35374">
              <w:rPr>
                <w:rFonts w:ascii="Times New Roman" w:hAnsi="Times New Roman" w:cs="Times New Roman"/>
                <w:b/>
                <w:i/>
                <w:sz w:val="24"/>
                <w:szCs w:val="24"/>
              </w:rPr>
              <w:tab/>
            </w:r>
            <w:r w:rsidRPr="00F35374">
              <w:rPr>
                <w:rFonts w:ascii="Times New Roman" w:hAnsi="Times New Roman" w:cs="Times New Roman"/>
                <w:i/>
                <w:sz w:val="24"/>
                <w:szCs w:val="24"/>
                <w:u w:val="single"/>
                <w:lang w:val="en-US"/>
              </w:rPr>
              <w:t>________________</w:t>
            </w:r>
            <w:r w:rsidRPr="00F35374">
              <w:rPr>
                <w:rFonts w:ascii="Times New Roman" w:hAnsi="Times New Roman" w:cs="Times New Roman"/>
                <w:i/>
                <w:sz w:val="24"/>
                <w:szCs w:val="24"/>
                <w:u w:val="single"/>
              </w:rPr>
              <w:tab/>
            </w:r>
          </w:p>
          <w:p w:rsidR="00EE0D5F" w:rsidRPr="00F35374" w:rsidRDefault="00EE0D5F" w:rsidP="00745A93">
            <w:pPr>
              <w:pStyle w:val="ConsPlusNonformat0"/>
              <w:widowControl/>
              <w:ind w:firstLine="708"/>
              <w:rPr>
                <w:rFonts w:ascii="Times New Roman" w:hAnsi="Times New Roman" w:cs="Times New Roman"/>
              </w:rPr>
            </w:pPr>
            <w:r w:rsidRPr="00F35374">
              <w:rPr>
                <w:rFonts w:ascii="Times New Roman" w:hAnsi="Times New Roman" w:cs="Times New Roman"/>
              </w:rPr>
              <w:tab/>
            </w:r>
            <w:r w:rsidRPr="00F35374">
              <w:rPr>
                <w:rFonts w:ascii="Times New Roman" w:hAnsi="Times New Roman" w:cs="Times New Roman"/>
              </w:rPr>
              <w:tab/>
            </w:r>
            <w:r w:rsidRPr="00F35374">
              <w:rPr>
                <w:rFonts w:ascii="Times New Roman" w:hAnsi="Times New Roman" w:cs="Times New Roman"/>
              </w:rPr>
              <w:tab/>
            </w:r>
            <w:r w:rsidRPr="00F35374">
              <w:rPr>
                <w:rFonts w:ascii="Times New Roman" w:hAnsi="Times New Roman" w:cs="Times New Roman"/>
              </w:rPr>
              <w:tab/>
            </w:r>
            <w:r w:rsidRPr="00F35374">
              <w:rPr>
                <w:rFonts w:ascii="Times New Roman" w:hAnsi="Times New Roman" w:cs="Times New Roman"/>
              </w:rPr>
              <w:tab/>
            </w:r>
            <w:r w:rsidRPr="00F35374">
              <w:rPr>
                <w:rFonts w:ascii="Times New Roman" w:hAnsi="Times New Roman" w:cs="Times New Roman"/>
              </w:rPr>
              <w:tab/>
              <w:t>(подпись)</w:t>
            </w:r>
            <w:r w:rsidRPr="00F35374">
              <w:rPr>
                <w:rFonts w:ascii="Times New Roman" w:hAnsi="Times New Roman" w:cs="Times New Roman"/>
              </w:rPr>
              <w:tab/>
            </w:r>
            <w:r w:rsidRPr="00F35374">
              <w:rPr>
                <w:rFonts w:ascii="Times New Roman" w:hAnsi="Times New Roman" w:cs="Times New Roman"/>
              </w:rPr>
              <w:tab/>
              <w:t>(расшифровка подписи)</w:t>
            </w:r>
          </w:p>
          <w:p w:rsidR="00EE0D5F" w:rsidRPr="00F35374" w:rsidRDefault="00EE0D5F" w:rsidP="00745A93"/>
          <w:p w:rsidR="00EE0D5F" w:rsidRPr="00F35374" w:rsidRDefault="00EE0D5F" w:rsidP="00745A93">
            <w:pPr>
              <w:pStyle w:val="a5"/>
              <w:jc w:val="center"/>
              <w:rPr>
                <w:rFonts w:ascii="Times New Roman" w:hAnsi="Times New Roman" w:cs="Times New Roman"/>
                <w:color w:val="auto"/>
                <w:sz w:val="20"/>
                <w:szCs w:val="20"/>
              </w:rPr>
            </w:pPr>
          </w:p>
        </w:tc>
      </w:tr>
      <w:tr w:rsidR="00EE0D5F" w:rsidRPr="00F35374" w:rsidTr="00745A93">
        <w:trPr>
          <w:tblCellSpacing w:w="15" w:type="dxa"/>
        </w:trPr>
        <w:tc>
          <w:tcPr>
            <w:tcW w:w="4969" w:type="pct"/>
          </w:tcPr>
          <w:p w:rsidR="00EE0D5F" w:rsidRPr="00F35374" w:rsidRDefault="00EE0D5F" w:rsidP="00745A93">
            <w:pPr>
              <w:pStyle w:val="ConsPlusNormal"/>
              <w:widowControl/>
              <w:ind w:firstLine="0"/>
              <w:jc w:val="both"/>
              <w:rPr>
                <w:rFonts w:ascii="Times New Roman" w:hAnsi="Times New Roman" w:cs="Times New Roman"/>
                <w:sz w:val="24"/>
                <w:szCs w:val="24"/>
              </w:rPr>
            </w:pPr>
          </w:p>
        </w:tc>
      </w:tr>
    </w:tbl>
    <w:p w:rsidR="00EE0D5F" w:rsidRPr="00F35374" w:rsidRDefault="00EE0D5F" w:rsidP="00EE0D5F"/>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jc w:val="right"/>
        <w:rPr>
          <w:rFonts w:ascii="Times New Roman" w:hAnsi="Times New Roman" w:cs="Times New Roman"/>
          <w:color w:val="auto"/>
        </w:rPr>
      </w:pPr>
    </w:p>
    <w:p w:rsidR="00EE0D5F" w:rsidRPr="00F35374" w:rsidRDefault="00EE0D5F" w:rsidP="00EE0D5F">
      <w:pPr>
        <w:pStyle w:val="a5"/>
        <w:rPr>
          <w:rFonts w:ascii="Times New Roman" w:hAnsi="Times New Roman" w:cs="Times New Roman"/>
          <w:color w:val="auto"/>
        </w:rPr>
      </w:pPr>
    </w:p>
    <w:p w:rsidR="00EE0D5F" w:rsidRPr="00F35374" w:rsidRDefault="00EE0D5F"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p>
    <w:p w:rsidR="009821F1" w:rsidRDefault="009821F1" w:rsidP="00EE0D5F">
      <w:pPr>
        <w:suppressAutoHyphens/>
        <w:spacing w:line="360" w:lineRule="auto"/>
        <w:ind w:left="4536"/>
        <w:jc w:val="center"/>
        <w:rPr>
          <w:sz w:val="28"/>
          <w:szCs w:val="28"/>
        </w:rPr>
      </w:pPr>
    </w:p>
    <w:p w:rsidR="00EE0D5F" w:rsidRPr="00F35374" w:rsidRDefault="00EE0D5F" w:rsidP="00EE0D5F">
      <w:pPr>
        <w:suppressAutoHyphens/>
        <w:spacing w:line="360" w:lineRule="auto"/>
        <w:ind w:left="4536"/>
        <w:jc w:val="center"/>
        <w:rPr>
          <w:sz w:val="28"/>
          <w:szCs w:val="28"/>
        </w:rPr>
      </w:pPr>
      <w:r w:rsidRPr="00F35374">
        <w:rPr>
          <w:sz w:val="28"/>
          <w:szCs w:val="28"/>
        </w:rPr>
        <w:t>ПРИЛОЖЕНИЕ № 8</w:t>
      </w:r>
    </w:p>
    <w:p w:rsidR="00EE0D5F" w:rsidRPr="00F35374" w:rsidRDefault="000D74F8" w:rsidP="00EE0D5F">
      <w:pPr>
        <w:suppressAutoHyphens/>
        <w:ind w:left="4536"/>
        <w:jc w:val="both"/>
        <w:rPr>
          <w:sz w:val="28"/>
          <w:szCs w:val="28"/>
        </w:rPr>
      </w:pPr>
      <w:r>
        <w:rPr>
          <w:sz w:val="28"/>
          <w:szCs w:val="28"/>
        </w:rPr>
        <w:t>к административному регламенту</w:t>
      </w:r>
      <w:r w:rsidR="00EE0D5F" w:rsidRPr="00F35374">
        <w:rPr>
          <w:sz w:val="28"/>
          <w:szCs w:val="28"/>
        </w:rPr>
        <w:t xml:space="preserve"> предоставления муниципальной услуги «Перевод жилого помещения в нежилое или нежилого помещения в жилое помещение»</w:t>
      </w:r>
    </w:p>
    <w:p w:rsidR="00EE0D5F" w:rsidRPr="00F35374" w:rsidRDefault="00EE0D5F" w:rsidP="00EE0D5F">
      <w:pPr>
        <w:pStyle w:val="a5"/>
        <w:jc w:val="right"/>
        <w:rPr>
          <w:rFonts w:ascii="Times New Roman" w:hAnsi="Times New Roman" w:cs="Times New Roman"/>
          <w:color w:val="auto"/>
        </w:rPr>
      </w:pPr>
    </w:p>
    <w:tbl>
      <w:tblPr>
        <w:tblW w:w="8505" w:type="dxa"/>
        <w:tblCellSpacing w:w="15" w:type="dxa"/>
        <w:tblInd w:w="567" w:type="dxa"/>
        <w:tblCellMar>
          <w:top w:w="105" w:type="dxa"/>
          <w:left w:w="105" w:type="dxa"/>
          <w:bottom w:w="105" w:type="dxa"/>
          <w:right w:w="105" w:type="dxa"/>
        </w:tblCellMar>
        <w:tblLook w:val="0000"/>
      </w:tblPr>
      <w:tblGrid>
        <w:gridCol w:w="9055"/>
      </w:tblGrid>
      <w:tr w:rsidR="00EE0D5F" w:rsidRPr="00F35374" w:rsidTr="00745A93">
        <w:trPr>
          <w:tblCellSpacing w:w="15" w:type="dxa"/>
        </w:trPr>
        <w:tc>
          <w:tcPr>
            <w:tcW w:w="5000" w:type="pct"/>
          </w:tcPr>
          <w:p w:rsidR="00EE0D5F" w:rsidRPr="00F35374" w:rsidRDefault="00EE0D5F" w:rsidP="009821F1">
            <w:pPr>
              <w:pStyle w:val="a5"/>
              <w:spacing w:before="0" w:after="0"/>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РАСПИСКА №</w:t>
            </w:r>
          </w:p>
        </w:tc>
      </w:tr>
      <w:tr w:rsidR="00EE0D5F" w:rsidRPr="00F35374" w:rsidTr="00745A93">
        <w:trPr>
          <w:tblCellSpacing w:w="15" w:type="dxa"/>
        </w:trPr>
        <w:tc>
          <w:tcPr>
            <w:tcW w:w="5000" w:type="pct"/>
          </w:tcPr>
          <w:p w:rsidR="00EE0D5F" w:rsidRPr="00F35374" w:rsidRDefault="00EE0D5F" w:rsidP="009821F1">
            <w:pPr>
              <w:pStyle w:val="a5"/>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Администрацией городского поселения «Город Краснокаменск» на рассмотрение комиссии по переводу жилых (нежилых) помещений в нежилые (жилые) помещения </w:t>
            </w:r>
          </w:p>
        </w:tc>
      </w:tr>
      <w:tr w:rsidR="00EE0D5F" w:rsidRPr="00F35374" w:rsidTr="00745A93">
        <w:trPr>
          <w:tblCellSpacing w:w="15" w:type="dxa"/>
        </w:trPr>
        <w:tc>
          <w:tcPr>
            <w:tcW w:w="5000" w:type="pct"/>
          </w:tcPr>
          <w:p w:rsidR="00EE0D5F" w:rsidRPr="00F35374" w:rsidRDefault="00EE0D5F" w:rsidP="009821F1">
            <w:pPr>
              <w:pStyle w:val="a5"/>
              <w:spacing w:before="0" w:after="0"/>
              <w:rPr>
                <w:rFonts w:ascii="Times New Roman" w:hAnsi="Times New Roman" w:cs="Times New Roman"/>
                <w:color w:val="auto"/>
              </w:rPr>
            </w:pPr>
            <w:r w:rsidRPr="00F35374">
              <w:rPr>
                <w:rFonts w:ascii="Times New Roman" w:hAnsi="Times New Roman" w:cs="Times New Roman"/>
                <w:color w:val="auto"/>
                <w:sz w:val="28"/>
                <w:szCs w:val="28"/>
              </w:rPr>
              <w:t xml:space="preserve">от </w:t>
            </w:r>
            <w:r w:rsidRPr="00F35374">
              <w:rPr>
                <w:rFonts w:ascii="Times New Roman" w:hAnsi="Times New Roman" w:cs="Times New Roman"/>
                <w:color w:val="auto"/>
              </w:rPr>
              <w:t>________________________________________________________________________</w:t>
            </w:r>
          </w:p>
        </w:tc>
      </w:tr>
      <w:tr w:rsidR="00EE0D5F" w:rsidRPr="00F35374" w:rsidTr="00745A93">
        <w:trPr>
          <w:tblCellSpacing w:w="15" w:type="dxa"/>
        </w:trPr>
        <w:tc>
          <w:tcPr>
            <w:tcW w:w="5000" w:type="pct"/>
          </w:tcPr>
          <w:p w:rsidR="00EE0D5F" w:rsidRPr="00F35374" w:rsidRDefault="00EE0D5F" w:rsidP="009821F1">
            <w:pPr>
              <w:pStyle w:val="a5"/>
              <w:spacing w:before="0" w:after="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(фамилия, имя, отчество)</w:t>
            </w:r>
          </w:p>
        </w:tc>
      </w:tr>
      <w:tr w:rsidR="00EE0D5F" w:rsidRPr="00F35374" w:rsidTr="00745A93">
        <w:trPr>
          <w:tblCellSpacing w:w="15" w:type="dxa"/>
        </w:trPr>
        <w:tc>
          <w:tcPr>
            <w:tcW w:w="5000" w:type="pct"/>
          </w:tcPr>
          <w:p w:rsidR="00EE0D5F" w:rsidRPr="00F35374" w:rsidRDefault="00EE0D5F" w:rsidP="009821F1">
            <w:pPr>
              <w:pStyle w:val="a5"/>
              <w:spacing w:before="0" w:after="0"/>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w:t>
            </w:r>
          </w:p>
          <w:p w:rsidR="00EE0D5F" w:rsidRPr="00F35374" w:rsidRDefault="00EE0D5F" w:rsidP="009821F1">
            <w:pPr>
              <w:pStyle w:val="a5"/>
              <w:spacing w:before="0" w:after="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(адрес переводимого помещения)</w:t>
            </w:r>
          </w:p>
          <w:p w:rsidR="00EE0D5F" w:rsidRPr="00F35374" w:rsidRDefault="00EE0D5F" w:rsidP="009821F1">
            <w:pPr>
              <w:pStyle w:val="a5"/>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 приняты следующие документы:</w:t>
            </w:r>
          </w:p>
        </w:tc>
      </w:tr>
      <w:tr w:rsidR="00EE0D5F" w:rsidRPr="00F35374" w:rsidTr="00745A93">
        <w:trPr>
          <w:tblCellSpacing w:w="15" w:type="dxa"/>
        </w:trPr>
        <w:tc>
          <w:tcPr>
            <w:tcW w:w="5000" w:type="pct"/>
          </w:tcPr>
          <w:p w:rsidR="00EE0D5F" w:rsidRPr="00F35374" w:rsidRDefault="00EE0D5F" w:rsidP="009821F1">
            <w:pPr>
              <w:pStyle w:val="a5"/>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1) Заявление на ___ листах;</w:t>
            </w:r>
          </w:p>
        </w:tc>
      </w:tr>
      <w:tr w:rsidR="00EE0D5F" w:rsidRPr="00F35374" w:rsidTr="00745A93">
        <w:trPr>
          <w:tblCellSpacing w:w="15" w:type="dxa"/>
        </w:trPr>
        <w:tc>
          <w:tcPr>
            <w:tcW w:w="5000" w:type="pct"/>
          </w:tcPr>
          <w:p w:rsidR="00EE0D5F" w:rsidRPr="00F35374" w:rsidRDefault="00EE0D5F" w:rsidP="009821F1">
            <w:pPr>
              <w:pStyle w:val="a5"/>
              <w:spacing w:before="0" w:after="0"/>
              <w:rPr>
                <w:rFonts w:ascii="Times New Roman" w:hAnsi="Times New Roman" w:cs="Times New Roman"/>
                <w:color w:val="auto"/>
              </w:rPr>
            </w:pPr>
            <w:r w:rsidRPr="00F35374">
              <w:rPr>
                <w:rFonts w:ascii="Times New Roman" w:hAnsi="Times New Roman" w:cs="Times New Roman"/>
                <w:color w:val="auto"/>
                <w:sz w:val="28"/>
                <w:szCs w:val="28"/>
              </w:rPr>
              <w:t>2)</w:t>
            </w:r>
            <w:r w:rsidRPr="00F35374">
              <w:rPr>
                <w:rFonts w:ascii="Times New Roman" w:hAnsi="Times New Roman" w:cs="Times New Roman"/>
                <w:color w:val="auto"/>
              </w:rPr>
              <w:t xml:space="preserve">______________________________________________________________________ </w:t>
            </w:r>
          </w:p>
        </w:tc>
      </w:tr>
      <w:tr w:rsidR="00EE0D5F" w:rsidRPr="00F35374" w:rsidTr="00745A93">
        <w:trPr>
          <w:tblCellSpacing w:w="15" w:type="dxa"/>
        </w:trPr>
        <w:tc>
          <w:tcPr>
            <w:tcW w:w="5000" w:type="pct"/>
          </w:tcPr>
          <w:p w:rsidR="00EE0D5F" w:rsidRPr="00F35374" w:rsidRDefault="00EE0D5F" w:rsidP="009821F1">
            <w:pPr>
              <w:pStyle w:val="a5"/>
              <w:spacing w:before="0" w:after="0"/>
              <w:jc w:val="center"/>
              <w:rPr>
                <w:rFonts w:ascii="Times New Roman" w:hAnsi="Times New Roman" w:cs="Times New Roman"/>
                <w:color w:val="auto"/>
                <w:sz w:val="20"/>
                <w:szCs w:val="20"/>
              </w:rPr>
            </w:pPr>
            <w:proofErr w:type="gramStart"/>
            <w:r w:rsidRPr="00F35374">
              <w:rPr>
                <w:rFonts w:ascii="Times New Roman" w:hAnsi="Times New Roman" w:cs="Times New Roman"/>
                <w:color w:val="auto"/>
                <w:sz w:val="20"/>
                <w:szCs w:val="20"/>
              </w:rPr>
              <w:t xml:space="preserve">(указывается вид и реквизиты правоустанавливающего документа на переводимое </w:t>
            </w:r>
            <w:proofErr w:type="gramEnd"/>
          </w:p>
        </w:tc>
      </w:tr>
      <w:tr w:rsidR="00EE0D5F" w:rsidRPr="00F35374" w:rsidTr="00745A93">
        <w:trPr>
          <w:tblCellSpacing w:w="15" w:type="dxa"/>
        </w:trPr>
        <w:tc>
          <w:tcPr>
            <w:tcW w:w="5000" w:type="pct"/>
          </w:tcPr>
          <w:p w:rsidR="00EE0D5F" w:rsidRPr="00F35374" w:rsidRDefault="00EE0D5F" w:rsidP="009821F1">
            <w:pPr>
              <w:pStyle w:val="a5"/>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______ _____ на листах;</w:t>
            </w:r>
          </w:p>
        </w:tc>
      </w:tr>
      <w:tr w:rsidR="00EE0D5F" w:rsidRPr="00F35374" w:rsidTr="00745A93">
        <w:trPr>
          <w:tblCellSpacing w:w="15" w:type="dxa"/>
        </w:trPr>
        <w:tc>
          <w:tcPr>
            <w:tcW w:w="5000" w:type="pct"/>
          </w:tcPr>
          <w:p w:rsidR="00EE0D5F" w:rsidRPr="00F35374" w:rsidRDefault="00EE0D5F" w:rsidP="009821F1">
            <w:pPr>
              <w:pStyle w:val="a5"/>
              <w:spacing w:before="0" w:after="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lastRenderedPageBreak/>
              <w:t>в нежилое или жилое помещение (с отметкой: подлинник или нотариально заверенная копия)</w:t>
            </w:r>
          </w:p>
        </w:tc>
      </w:tr>
      <w:tr w:rsidR="00EE0D5F" w:rsidRPr="00F35374" w:rsidTr="00745A93">
        <w:trPr>
          <w:tblCellSpacing w:w="15" w:type="dxa"/>
        </w:trPr>
        <w:tc>
          <w:tcPr>
            <w:tcW w:w="5000" w:type="pct"/>
          </w:tcPr>
          <w:p w:rsidR="00EE0D5F" w:rsidRPr="00F35374" w:rsidRDefault="00EE0D5F" w:rsidP="009821F1">
            <w:pPr>
              <w:pStyle w:val="a5"/>
              <w:keepNext/>
              <w:keepLines/>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3) проект (проектная документация) переустройства и (или) переплан</w:t>
            </w:r>
            <w:r w:rsidRPr="00F35374">
              <w:rPr>
                <w:rFonts w:ascii="Times New Roman" w:hAnsi="Times New Roman" w:cs="Times New Roman"/>
                <w:color w:val="auto"/>
                <w:sz w:val="28"/>
                <w:szCs w:val="28"/>
              </w:rPr>
              <w:t>и</w:t>
            </w:r>
            <w:r w:rsidRPr="00F35374">
              <w:rPr>
                <w:rFonts w:ascii="Times New Roman" w:hAnsi="Times New Roman" w:cs="Times New Roman"/>
                <w:color w:val="auto"/>
                <w:sz w:val="28"/>
                <w:szCs w:val="28"/>
              </w:rPr>
              <w:t>ровки жилого или нежилого помещения на листах;</w:t>
            </w:r>
          </w:p>
        </w:tc>
      </w:tr>
      <w:tr w:rsidR="00EE0D5F" w:rsidRPr="00F35374" w:rsidTr="00745A93">
        <w:trPr>
          <w:tblCellSpacing w:w="15" w:type="dxa"/>
        </w:trPr>
        <w:tc>
          <w:tcPr>
            <w:tcW w:w="5000" w:type="pct"/>
          </w:tcPr>
          <w:p w:rsidR="00EE0D5F" w:rsidRPr="00F35374" w:rsidRDefault="00EE0D5F" w:rsidP="009821F1">
            <w:pPr>
              <w:pStyle w:val="a5"/>
              <w:keepNext/>
              <w:keepLines/>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4) план переводимого нежилого помещения с его техническим опис</w:t>
            </w:r>
            <w:r w:rsidRPr="00F35374">
              <w:rPr>
                <w:rFonts w:ascii="Times New Roman" w:hAnsi="Times New Roman" w:cs="Times New Roman"/>
                <w:color w:val="auto"/>
                <w:sz w:val="28"/>
                <w:szCs w:val="28"/>
              </w:rPr>
              <w:t>а</w:t>
            </w:r>
            <w:r w:rsidRPr="00F35374">
              <w:rPr>
                <w:rFonts w:ascii="Times New Roman" w:hAnsi="Times New Roman" w:cs="Times New Roman"/>
                <w:color w:val="auto"/>
                <w:sz w:val="28"/>
                <w:szCs w:val="28"/>
              </w:rPr>
              <w:t>нием; технический паспорт переводимого жилого помещения на ли</w:t>
            </w:r>
            <w:r w:rsidRPr="00F35374">
              <w:rPr>
                <w:rFonts w:ascii="Times New Roman" w:hAnsi="Times New Roman" w:cs="Times New Roman"/>
                <w:color w:val="auto"/>
                <w:sz w:val="28"/>
                <w:szCs w:val="28"/>
              </w:rPr>
              <w:t>с</w:t>
            </w:r>
            <w:r w:rsidRPr="00F35374">
              <w:rPr>
                <w:rFonts w:ascii="Times New Roman" w:hAnsi="Times New Roman" w:cs="Times New Roman"/>
                <w:color w:val="auto"/>
                <w:sz w:val="28"/>
                <w:szCs w:val="28"/>
              </w:rPr>
              <w:t>тах;</w:t>
            </w:r>
          </w:p>
        </w:tc>
      </w:tr>
      <w:tr w:rsidR="00EE0D5F" w:rsidRPr="00F35374" w:rsidTr="00745A93">
        <w:trPr>
          <w:tblCellSpacing w:w="15" w:type="dxa"/>
        </w:trPr>
        <w:tc>
          <w:tcPr>
            <w:tcW w:w="5000" w:type="pct"/>
          </w:tcPr>
          <w:p w:rsidR="00EE0D5F" w:rsidRPr="00F35374" w:rsidRDefault="00EE0D5F" w:rsidP="009821F1">
            <w:pPr>
              <w:pStyle w:val="a5"/>
              <w:keepNext/>
              <w:keepLines/>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5) поэтажный план дома, в котором находится переводимое помещение на листах;</w:t>
            </w:r>
          </w:p>
        </w:tc>
      </w:tr>
      <w:tr w:rsidR="00EE0D5F" w:rsidRPr="00F35374" w:rsidTr="00745A93">
        <w:trPr>
          <w:tblCellSpacing w:w="15" w:type="dxa"/>
        </w:trPr>
        <w:tc>
          <w:tcPr>
            <w:tcW w:w="5000" w:type="pct"/>
          </w:tcPr>
          <w:p w:rsidR="00EE0D5F" w:rsidRPr="00F35374" w:rsidRDefault="00EE0D5F" w:rsidP="009821F1">
            <w:pPr>
              <w:pStyle w:val="a5"/>
              <w:keepNext/>
              <w:keepLines/>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6) иные документы:</w:t>
            </w:r>
            <w:r w:rsidR="009821F1">
              <w:rPr>
                <w:rFonts w:ascii="Times New Roman" w:hAnsi="Times New Roman" w:cs="Times New Roman"/>
                <w:color w:val="auto"/>
                <w:sz w:val="28"/>
                <w:szCs w:val="28"/>
              </w:rPr>
              <w:t>____________________________________________</w:t>
            </w:r>
          </w:p>
        </w:tc>
      </w:tr>
      <w:tr w:rsidR="00EE0D5F" w:rsidRPr="00F35374" w:rsidTr="00745A93">
        <w:trPr>
          <w:tblCellSpacing w:w="15" w:type="dxa"/>
        </w:trPr>
        <w:tc>
          <w:tcPr>
            <w:tcW w:w="5000" w:type="pct"/>
          </w:tcPr>
          <w:p w:rsidR="00EE0D5F" w:rsidRPr="00F35374" w:rsidRDefault="00EE0D5F" w:rsidP="009821F1">
            <w:pPr>
              <w:pStyle w:val="a5"/>
              <w:spacing w:before="0" w:after="0"/>
              <w:rPr>
                <w:rFonts w:ascii="Times New Roman" w:hAnsi="Times New Roman" w:cs="Times New Roman"/>
                <w:color w:val="auto"/>
              </w:rPr>
            </w:pPr>
            <w:r w:rsidRPr="00F35374">
              <w:rPr>
                <w:rFonts w:ascii="Times New Roman" w:hAnsi="Times New Roman" w:cs="Times New Roman"/>
                <w:color w:val="auto"/>
              </w:rPr>
              <w:t>___________________________</w:t>
            </w:r>
            <w:r w:rsidR="009821F1">
              <w:rPr>
                <w:rFonts w:ascii="Times New Roman" w:hAnsi="Times New Roman" w:cs="Times New Roman"/>
                <w:color w:val="auto"/>
              </w:rPr>
              <w:t>______________</w:t>
            </w:r>
            <w:r w:rsidRPr="00F35374">
              <w:rPr>
                <w:rFonts w:ascii="Times New Roman" w:hAnsi="Times New Roman" w:cs="Times New Roman"/>
                <w:color w:val="auto"/>
              </w:rPr>
              <w:t xml:space="preserve"> </w:t>
            </w:r>
            <w:r w:rsidRPr="00F35374">
              <w:rPr>
                <w:rFonts w:ascii="Times New Roman" w:hAnsi="Times New Roman" w:cs="Times New Roman"/>
                <w:color w:val="auto"/>
                <w:sz w:val="20"/>
                <w:szCs w:val="20"/>
              </w:rPr>
              <w:t>(доверенности, выписки из уст</w:t>
            </w:r>
            <w:r w:rsidRPr="00F35374">
              <w:rPr>
                <w:rFonts w:ascii="Times New Roman" w:hAnsi="Times New Roman" w:cs="Times New Roman"/>
                <w:color w:val="auto"/>
                <w:sz w:val="20"/>
                <w:szCs w:val="20"/>
              </w:rPr>
              <w:t>а</w:t>
            </w:r>
            <w:r w:rsidRPr="00F35374">
              <w:rPr>
                <w:rFonts w:ascii="Times New Roman" w:hAnsi="Times New Roman" w:cs="Times New Roman"/>
                <w:color w:val="auto"/>
                <w:sz w:val="20"/>
                <w:szCs w:val="20"/>
              </w:rPr>
              <w:t>вов и др.)</w:t>
            </w:r>
          </w:p>
        </w:tc>
      </w:tr>
      <w:tr w:rsidR="00EE0D5F" w:rsidRPr="00F35374" w:rsidTr="00745A93">
        <w:trPr>
          <w:tblCellSpacing w:w="15" w:type="dxa"/>
        </w:trPr>
        <w:tc>
          <w:tcPr>
            <w:tcW w:w="5000" w:type="pct"/>
          </w:tcPr>
          <w:p w:rsidR="00EE0D5F" w:rsidRPr="00F35374" w:rsidRDefault="00EE0D5F" w:rsidP="009821F1">
            <w:pPr>
              <w:pStyle w:val="a5"/>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Документы представлены на приеме "___ " __________201_ г.</w:t>
            </w:r>
          </w:p>
        </w:tc>
      </w:tr>
      <w:tr w:rsidR="00EE0D5F" w:rsidRPr="00F35374" w:rsidTr="00745A93">
        <w:trPr>
          <w:tblCellSpacing w:w="15" w:type="dxa"/>
        </w:trPr>
        <w:tc>
          <w:tcPr>
            <w:tcW w:w="5000" w:type="pct"/>
          </w:tcPr>
          <w:p w:rsidR="00EE0D5F" w:rsidRPr="00F35374" w:rsidRDefault="00EE0D5F" w:rsidP="009821F1">
            <w:pPr>
              <w:pStyle w:val="a5"/>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Входящий номер регистрации</w:t>
            </w:r>
            <w:r w:rsidR="009821F1">
              <w:rPr>
                <w:rFonts w:ascii="Times New Roman" w:hAnsi="Times New Roman" w:cs="Times New Roman"/>
                <w:color w:val="auto"/>
                <w:sz w:val="28"/>
                <w:szCs w:val="28"/>
              </w:rPr>
              <w:t xml:space="preserve"> заявления __________________________</w:t>
            </w:r>
            <w:r w:rsidRPr="00F35374">
              <w:rPr>
                <w:rFonts w:ascii="Times New Roman" w:hAnsi="Times New Roman" w:cs="Times New Roman"/>
                <w:color w:val="auto"/>
                <w:sz w:val="28"/>
                <w:szCs w:val="28"/>
              </w:rPr>
              <w:t xml:space="preserve"> </w:t>
            </w:r>
          </w:p>
        </w:tc>
      </w:tr>
      <w:tr w:rsidR="00EE0D5F" w:rsidRPr="00F35374" w:rsidTr="00745A93">
        <w:trPr>
          <w:tblCellSpacing w:w="15" w:type="dxa"/>
        </w:trPr>
        <w:tc>
          <w:tcPr>
            <w:tcW w:w="5000" w:type="pct"/>
          </w:tcPr>
          <w:p w:rsidR="009821F1" w:rsidRDefault="00EE0D5F" w:rsidP="009821F1">
            <w:pPr>
              <w:pStyle w:val="a5"/>
              <w:spacing w:before="0" w:after="0"/>
              <w:rPr>
                <w:rFonts w:ascii="Times New Roman" w:hAnsi="Times New Roman" w:cs="Times New Roman"/>
                <w:color w:val="auto"/>
                <w:sz w:val="28"/>
                <w:szCs w:val="28"/>
                <w:vertAlign w:val="subscript"/>
              </w:rPr>
            </w:pPr>
            <w:r w:rsidRPr="00F35374">
              <w:rPr>
                <w:rFonts w:ascii="Times New Roman" w:hAnsi="Times New Roman" w:cs="Times New Roman"/>
                <w:color w:val="auto"/>
                <w:sz w:val="28"/>
                <w:szCs w:val="28"/>
              </w:rPr>
              <w:t>Расписку получил "__ " __________201_ г.</w:t>
            </w:r>
            <w:r w:rsidR="009821F1">
              <w:rPr>
                <w:rFonts w:ascii="Times New Roman" w:hAnsi="Times New Roman" w:cs="Times New Roman"/>
                <w:color w:val="auto"/>
                <w:sz w:val="28"/>
                <w:szCs w:val="28"/>
              </w:rPr>
              <w:t>________________(</w:t>
            </w:r>
            <w:r w:rsidR="009821F1" w:rsidRPr="009821F1">
              <w:rPr>
                <w:rFonts w:ascii="Times New Roman" w:hAnsi="Times New Roman" w:cs="Times New Roman"/>
                <w:color w:val="auto"/>
                <w:sz w:val="18"/>
                <w:szCs w:val="18"/>
              </w:rPr>
              <w:t>подпись)</w:t>
            </w:r>
          </w:p>
          <w:p w:rsidR="00EE0D5F" w:rsidRPr="00F35374" w:rsidRDefault="00EE0D5F" w:rsidP="009821F1">
            <w:pPr>
              <w:pStyle w:val="a5"/>
              <w:spacing w:before="0" w:after="0"/>
              <w:rPr>
                <w:rFonts w:ascii="Times New Roman" w:hAnsi="Times New Roman" w:cs="Times New Roman"/>
                <w:color w:val="auto"/>
                <w:sz w:val="28"/>
                <w:szCs w:val="28"/>
              </w:rPr>
            </w:pPr>
          </w:p>
        </w:tc>
      </w:tr>
      <w:tr w:rsidR="00EE0D5F" w:rsidRPr="00F35374" w:rsidTr="00745A93">
        <w:trPr>
          <w:tblCellSpacing w:w="15" w:type="dxa"/>
        </w:trPr>
        <w:tc>
          <w:tcPr>
            <w:tcW w:w="5000" w:type="pct"/>
          </w:tcPr>
          <w:p w:rsidR="00EE0D5F" w:rsidRPr="00F35374" w:rsidRDefault="00EE0D5F" w:rsidP="009821F1">
            <w:pPr>
              <w:pStyle w:val="a5"/>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Расписку выдал </w:t>
            </w:r>
          </w:p>
        </w:tc>
      </w:tr>
      <w:tr w:rsidR="00EE0D5F" w:rsidRPr="00F35374" w:rsidTr="00745A93">
        <w:trPr>
          <w:tblCellSpacing w:w="15" w:type="dxa"/>
        </w:trPr>
        <w:tc>
          <w:tcPr>
            <w:tcW w:w="5000" w:type="pct"/>
          </w:tcPr>
          <w:p w:rsidR="00EE0D5F" w:rsidRPr="00F35374" w:rsidRDefault="00EE0D5F" w:rsidP="009821F1">
            <w:pPr>
              <w:pStyle w:val="a5"/>
              <w:spacing w:before="0" w:after="0"/>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w:t>
            </w:r>
          </w:p>
          <w:p w:rsidR="00EE0D5F" w:rsidRPr="00F35374" w:rsidRDefault="00EE0D5F" w:rsidP="009821F1">
            <w:pPr>
              <w:pStyle w:val="a5"/>
              <w:spacing w:before="0" w:after="0"/>
              <w:rPr>
                <w:rFonts w:ascii="Times New Roman" w:hAnsi="Times New Roman" w:cs="Times New Roman"/>
                <w:color w:val="auto"/>
                <w:sz w:val="20"/>
                <w:szCs w:val="20"/>
              </w:rPr>
            </w:pPr>
            <w:r w:rsidRPr="00F35374">
              <w:rPr>
                <w:rFonts w:ascii="Times New Roman" w:hAnsi="Times New Roman" w:cs="Times New Roman"/>
                <w:color w:val="auto"/>
                <w:sz w:val="20"/>
                <w:szCs w:val="20"/>
              </w:rPr>
              <w:t>(должность,</w:t>
            </w:r>
            <w:r w:rsidR="009821F1">
              <w:rPr>
                <w:rFonts w:ascii="Times New Roman" w:hAnsi="Times New Roman" w:cs="Times New Roman"/>
                <w:color w:val="auto"/>
                <w:sz w:val="20"/>
                <w:szCs w:val="20"/>
              </w:rPr>
              <w:t xml:space="preserve"> </w:t>
            </w:r>
            <w:r w:rsidR="009821F1" w:rsidRPr="00F35374">
              <w:rPr>
                <w:rFonts w:ascii="Times New Roman" w:hAnsi="Times New Roman" w:cs="Times New Roman"/>
                <w:color w:val="auto"/>
                <w:sz w:val="20"/>
                <w:szCs w:val="20"/>
              </w:rPr>
              <w:t>Ф.И.О. должностного лица, (подпись)</w:t>
            </w:r>
            <w:r w:rsidR="009821F1">
              <w:rPr>
                <w:rFonts w:ascii="Times New Roman" w:hAnsi="Times New Roman" w:cs="Times New Roman"/>
                <w:color w:val="auto"/>
                <w:sz w:val="20"/>
                <w:szCs w:val="20"/>
              </w:rPr>
              <w:t xml:space="preserve"> </w:t>
            </w:r>
            <w:r w:rsidR="009821F1" w:rsidRPr="00F35374">
              <w:rPr>
                <w:rFonts w:ascii="Times New Roman" w:hAnsi="Times New Roman" w:cs="Times New Roman"/>
                <w:color w:val="auto"/>
                <w:sz w:val="20"/>
                <w:szCs w:val="20"/>
              </w:rPr>
              <w:t>принявшего документы)</w:t>
            </w:r>
          </w:p>
        </w:tc>
      </w:tr>
      <w:tr w:rsidR="00EE0D5F" w:rsidRPr="00F35374" w:rsidTr="00745A93">
        <w:trPr>
          <w:tblCellSpacing w:w="15" w:type="dxa"/>
        </w:trPr>
        <w:tc>
          <w:tcPr>
            <w:tcW w:w="5000" w:type="pct"/>
          </w:tcPr>
          <w:p w:rsidR="00EE0D5F" w:rsidRPr="00F35374" w:rsidRDefault="00EE0D5F" w:rsidP="009821F1">
            <w:pPr>
              <w:pStyle w:val="a5"/>
              <w:spacing w:before="0" w:after="0"/>
              <w:rPr>
                <w:rFonts w:ascii="Times New Roman" w:hAnsi="Times New Roman" w:cs="Times New Roman"/>
                <w:color w:val="auto"/>
                <w:sz w:val="20"/>
                <w:szCs w:val="20"/>
              </w:rPr>
            </w:pPr>
          </w:p>
        </w:tc>
      </w:tr>
      <w:tr w:rsidR="00EE0D5F" w:rsidRPr="00F35374" w:rsidTr="00745A93">
        <w:trPr>
          <w:tblCellSpacing w:w="15" w:type="dxa"/>
        </w:trPr>
        <w:tc>
          <w:tcPr>
            <w:tcW w:w="5000" w:type="pct"/>
          </w:tcPr>
          <w:p w:rsidR="00EE0D5F" w:rsidRPr="00F35374" w:rsidRDefault="00EE0D5F" w:rsidP="009821F1">
            <w:pPr>
              <w:pStyle w:val="a5"/>
              <w:spacing w:before="0" w:after="0"/>
              <w:jc w:val="center"/>
              <w:rPr>
                <w:rFonts w:ascii="Times New Roman" w:hAnsi="Times New Roman" w:cs="Times New Roman"/>
                <w:color w:val="auto"/>
                <w:sz w:val="20"/>
                <w:szCs w:val="20"/>
              </w:rPr>
            </w:pPr>
          </w:p>
        </w:tc>
      </w:tr>
    </w:tbl>
    <w:p w:rsidR="00EE0D5F" w:rsidRPr="00F35374" w:rsidRDefault="00EE0D5F" w:rsidP="009821F1">
      <w:pPr>
        <w:pStyle w:val="a5"/>
        <w:spacing w:before="0" w:after="0"/>
        <w:jc w:val="right"/>
        <w:rPr>
          <w:rFonts w:ascii="Times New Roman" w:hAnsi="Times New Roman" w:cs="Times New Roman"/>
          <w:color w:val="auto"/>
        </w:rPr>
      </w:pPr>
    </w:p>
    <w:p w:rsidR="00EE0D5F" w:rsidRPr="00F35374" w:rsidRDefault="00EE0D5F" w:rsidP="009821F1">
      <w:pPr>
        <w:suppressAutoHyphens/>
        <w:rPr>
          <w:sz w:val="28"/>
          <w:szCs w:val="28"/>
        </w:rPr>
      </w:pPr>
    </w:p>
    <w:sectPr w:rsidR="00EE0D5F" w:rsidRPr="00F35374" w:rsidSect="00FF570C">
      <w:headerReference w:type="default" r:id="rId22"/>
      <w:footerReference w:type="default" r:id="rId23"/>
      <w:pgSz w:w="11907" w:h="16840" w:code="9"/>
      <w:pgMar w:top="851" w:right="708"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BB1" w:rsidRDefault="003D5BB1" w:rsidP="00B04D92">
      <w:r>
        <w:separator/>
      </w:r>
    </w:p>
  </w:endnote>
  <w:endnote w:type="continuationSeparator" w:id="1">
    <w:p w:rsidR="003D5BB1" w:rsidRDefault="003D5BB1"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ED" w:rsidRDefault="008F13ED"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BB1" w:rsidRDefault="003D5BB1" w:rsidP="00B04D92">
      <w:r>
        <w:separator/>
      </w:r>
    </w:p>
  </w:footnote>
  <w:footnote w:type="continuationSeparator" w:id="1">
    <w:p w:rsidR="003D5BB1" w:rsidRDefault="003D5BB1"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ED" w:rsidRDefault="008F13ED">
    <w:pPr>
      <w:pStyle w:val="a6"/>
    </w:pPr>
  </w:p>
  <w:p w:rsidR="008F13ED" w:rsidRDefault="008F13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2">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3">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1"/>
  </w:num>
  <w:num w:numId="5">
    <w:abstractNumId w:val="0"/>
  </w:num>
  <w:num w:numId="6">
    <w:abstractNumId w:val="4"/>
  </w:num>
  <w:num w:numId="7">
    <w:abstractNumId w:val="13"/>
  </w:num>
  <w:num w:numId="8">
    <w:abstractNumId w:val="8"/>
  </w:num>
  <w:num w:numId="9">
    <w:abstractNumId w:val="5"/>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357"/>
  <w:doNotHyphenateCaps/>
  <w:characterSpacingControl w:val="doNotCompress"/>
  <w:footnotePr>
    <w:footnote w:id="0"/>
    <w:footnote w:id="1"/>
  </w:footnotePr>
  <w:endnotePr>
    <w:endnote w:id="0"/>
    <w:endnote w:id="1"/>
  </w:endnotePr>
  <w:compat/>
  <w:rsids>
    <w:rsidRoot w:val="00134895"/>
    <w:rsid w:val="00001659"/>
    <w:rsid w:val="00001D56"/>
    <w:rsid w:val="0000757D"/>
    <w:rsid w:val="00016C09"/>
    <w:rsid w:val="00020621"/>
    <w:rsid w:val="00020F81"/>
    <w:rsid w:val="00022028"/>
    <w:rsid w:val="0002305F"/>
    <w:rsid w:val="00031AC7"/>
    <w:rsid w:val="00031BA1"/>
    <w:rsid w:val="00035524"/>
    <w:rsid w:val="000358CA"/>
    <w:rsid w:val="00040BE9"/>
    <w:rsid w:val="00042128"/>
    <w:rsid w:val="00045C49"/>
    <w:rsid w:val="00050C11"/>
    <w:rsid w:val="00051C5C"/>
    <w:rsid w:val="000544C9"/>
    <w:rsid w:val="00061D6E"/>
    <w:rsid w:val="00067B35"/>
    <w:rsid w:val="000710C0"/>
    <w:rsid w:val="00072D12"/>
    <w:rsid w:val="00075863"/>
    <w:rsid w:val="0008185D"/>
    <w:rsid w:val="00084DF9"/>
    <w:rsid w:val="000862B0"/>
    <w:rsid w:val="00093085"/>
    <w:rsid w:val="00093600"/>
    <w:rsid w:val="000A3B03"/>
    <w:rsid w:val="000B4E65"/>
    <w:rsid w:val="000B5D42"/>
    <w:rsid w:val="000C2AFF"/>
    <w:rsid w:val="000C46DA"/>
    <w:rsid w:val="000D5175"/>
    <w:rsid w:val="000D74F8"/>
    <w:rsid w:val="000E1B1B"/>
    <w:rsid w:val="000E7259"/>
    <w:rsid w:val="000E7694"/>
    <w:rsid w:val="000F366C"/>
    <w:rsid w:val="000F451A"/>
    <w:rsid w:val="00100F0A"/>
    <w:rsid w:val="00107671"/>
    <w:rsid w:val="00111B00"/>
    <w:rsid w:val="00121952"/>
    <w:rsid w:val="00121D88"/>
    <w:rsid w:val="00122171"/>
    <w:rsid w:val="00122D02"/>
    <w:rsid w:val="001275A2"/>
    <w:rsid w:val="00134895"/>
    <w:rsid w:val="00135242"/>
    <w:rsid w:val="00140EC1"/>
    <w:rsid w:val="0014715F"/>
    <w:rsid w:val="00150F1F"/>
    <w:rsid w:val="00153184"/>
    <w:rsid w:val="00154D4C"/>
    <w:rsid w:val="0016077D"/>
    <w:rsid w:val="00161140"/>
    <w:rsid w:val="001663E4"/>
    <w:rsid w:val="00167BD9"/>
    <w:rsid w:val="00175559"/>
    <w:rsid w:val="0017766E"/>
    <w:rsid w:val="00177CAD"/>
    <w:rsid w:val="00177F8A"/>
    <w:rsid w:val="00180208"/>
    <w:rsid w:val="001810E9"/>
    <w:rsid w:val="001869B4"/>
    <w:rsid w:val="0018780C"/>
    <w:rsid w:val="00187F0E"/>
    <w:rsid w:val="00192DF5"/>
    <w:rsid w:val="00194331"/>
    <w:rsid w:val="0019710A"/>
    <w:rsid w:val="001A1A16"/>
    <w:rsid w:val="001A4A90"/>
    <w:rsid w:val="001B2EAA"/>
    <w:rsid w:val="001B3BD6"/>
    <w:rsid w:val="001B5792"/>
    <w:rsid w:val="001B5AB9"/>
    <w:rsid w:val="001B713F"/>
    <w:rsid w:val="001C0843"/>
    <w:rsid w:val="001C13A2"/>
    <w:rsid w:val="001C2D0B"/>
    <w:rsid w:val="001C4200"/>
    <w:rsid w:val="001C44D2"/>
    <w:rsid w:val="001D1CBA"/>
    <w:rsid w:val="001D6A57"/>
    <w:rsid w:val="001D7568"/>
    <w:rsid w:val="001E131E"/>
    <w:rsid w:val="001E73EE"/>
    <w:rsid w:val="001E7B43"/>
    <w:rsid w:val="001F3F6E"/>
    <w:rsid w:val="001F59C5"/>
    <w:rsid w:val="001F7CDA"/>
    <w:rsid w:val="00201642"/>
    <w:rsid w:val="00206FE7"/>
    <w:rsid w:val="002102F8"/>
    <w:rsid w:val="0021562D"/>
    <w:rsid w:val="0022057B"/>
    <w:rsid w:val="002256D7"/>
    <w:rsid w:val="002276AC"/>
    <w:rsid w:val="002315E1"/>
    <w:rsid w:val="002317CA"/>
    <w:rsid w:val="00231842"/>
    <w:rsid w:val="00236DB0"/>
    <w:rsid w:val="00243ECB"/>
    <w:rsid w:val="00247E32"/>
    <w:rsid w:val="00261CCC"/>
    <w:rsid w:val="00264956"/>
    <w:rsid w:val="002649C2"/>
    <w:rsid w:val="00274A4D"/>
    <w:rsid w:val="00276CEB"/>
    <w:rsid w:val="00277AEF"/>
    <w:rsid w:val="00281022"/>
    <w:rsid w:val="002824EF"/>
    <w:rsid w:val="00284218"/>
    <w:rsid w:val="002843AB"/>
    <w:rsid w:val="0029176C"/>
    <w:rsid w:val="002961B8"/>
    <w:rsid w:val="002A4850"/>
    <w:rsid w:val="002B4180"/>
    <w:rsid w:val="002B5654"/>
    <w:rsid w:val="002B7E9D"/>
    <w:rsid w:val="002C199E"/>
    <w:rsid w:val="002D1DDE"/>
    <w:rsid w:val="002D5A87"/>
    <w:rsid w:val="002D62D6"/>
    <w:rsid w:val="002D65BF"/>
    <w:rsid w:val="002E0499"/>
    <w:rsid w:val="002E2FA3"/>
    <w:rsid w:val="002E5B23"/>
    <w:rsid w:val="002E5EE1"/>
    <w:rsid w:val="002F297C"/>
    <w:rsid w:val="002F303E"/>
    <w:rsid w:val="002F3D74"/>
    <w:rsid w:val="002F54FC"/>
    <w:rsid w:val="00300DC6"/>
    <w:rsid w:val="0030284E"/>
    <w:rsid w:val="00304123"/>
    <w:rsid w:val="0030512E"/>
    <w:rsid w:val="00305215"/>
    <w:rsid w:val="0030699D"/>
    <w:rsid w:val="0031206A"/>
    <w:rsid w:val="003137FE"/>
    <w:rsid w:val="00313F6E"/>
    <w:rsid w:val="00317092"/>
    <w:rsid w:val="003270FD"/>
    <w:rsid w:val="00327B98"/>
    <w:rsid w:val="00334B66"/>
    <w:rsid w:val="003352EC"/>
    <w:rsid w:val="00336A74"/>
    <w:rsid w:val="003373D6"/>
    <w:rsid w:val="00341CCD"/>
    <w:rsid w:val="00343B70"/>
    <w:rsid w:val="00343BF2"/>
    <w:rsid w:val="00345EEF"/>
    <w:rsid w:val="003467A4"/>
    <w:rsid w:val="00350DDE"/>
    <w:rsid w:val="0036539B"/>
    <w:rsid w:val="00365F1B"/>
    <w:rsid w:val="0037143D"/>
    <w:rsid w:val="003725B9"/>
    <w:rsid w:val="00381FCC"/>
    <w:rsid w:val="00393741"/>
    <w:rsid w:val="0039427D"/>
    <w:rsid w:val="0039539D"/>
    <w:rsid w:val="00396E43"/>
    <w:rsid w:val="00397801"/>
    <w:rsid w:val="00397DAF"/>
    <w:rsid w:val="003A29ED"/>
    <w:rsid w:val="003A3F28"/>
    <w:rsid w:val="003A4FF7"/>
    <w:rsid w:val="003A5D96"/>
    <w:rsid w:val="003A6B46"/>
    <w:rsid w:val="003A73BE"/>
    <w:rsid w:val="003A7C94"/>
    <w:rsid w:val="003B01D7"/>
    <w:rsid w:val="003B1511"/>
    <w:rsid w:val="003B1554"/>
    <w:rsid w:val="003B400C"/>
    <w:rsid w:val="003B47A7"/>
    <w:rsid w:val="003C2DA9"/>
    <w:rsid w:val="003C74C6"/>
    <w:rsid w:val="003D2958"/>
    <w:rsid w:val="003D2C39"/>
    <w:rsid w:val="003D3B97"/>
    <w:rsid w:val="003D43CE"/>
    <w:rsid w:val="003D5BB1"/>
    <w:rsid w:val="003D7100"/>
    <w:rsid w:val="003D7F33"/>
    <w:rsid w:val="003E07EA"/>
    <w:rsid w:val="003E4352"/>
    <w:rsid w:val="003E4C83"/>
    <w:rsid w:val="003F1848"/>
    <w:rsid w:val="003F25F4"/>
    <w:rsid w:val="003F69D3"/>
    <w:rsid w:val="003F7410"/>
    <w:rsid w:val="00412756"/>
    <w:rsid w:val="004128F6"/>
    <w:rsid w:val="00412C97"/>
    <w:rsid w:val="00413A2D"/>
    <w:rsid w:val="00423AF9"/>
    <w:rsid w:val="004264FC"/>
    <w:rsid w:val="0042744D"/>
    <w:rsid w:val="00430C76"/>
    <w:rsid w:val="0043309A"/>
    <w:rsid w:val="00434A4F"/>
    <w:rsid w:val="00436507"/>
    <w:rsid w:val="00444E59"/>
    <w:rsid w:val="00447378"/>
    <w:rsid w:val="00447B4D"/>
    <w:rsid w:val="00450537"/>
    <w:rsid w:val="0045467B"/>
    <w:rsid w:val="0045737D"/>
    <w:rsid w:val="00460B12"/>
    <w:rsid w:val="00464845"/>
    <w:rsid w:val="00464F01"/>
    <w:rsid w:val="00470D51"/>
    <w:rsid w:val="004721F9"/>
    <w:rsid w:val="0047609B"/>
    <w:rsid w:val="00477710"/>
    <w:rsid w:val="00486E30"/>
    <w:rsid w:val="00494525"/>
    <w:rsid w:val="004A0422"/>
    <w:rsid w:val="004A4382"/>
    <w:rsid w:val="004A7A13"/>
    <w:rsid w:val="004B09FF"/>
    <w:rsid w:val="004B7782"/>
    <w:rsid w:val="004C4848"/>
    <w:rsid w:val="004C7C6A"/>
    <w:rsid w:val="004D113F"/>
    <w:rsid w:val="004D1466"/>
    <w:rsid w:val="004D4E4E"/>
    <w:rsid w:val="004D505B"/>
    <w:rsid w:val="004E2BA2"/>
    <w:rsid w:val="004E71E9"/>
    <w:rsid w:val="004F029F"/>
    <w:rsid w:val="004F3C02"/>
    <w:rsid w:val="00510438"/>
    <w:rsid w:val="005217F3"/>
    <w:rsid w:val="00523D91"/>
    <w:rsid w:val="00527CC7"/>
    <w:rsid w:val="00532FFC"/>
    <w:rsid w:val="00534CC1"/>
    <w:rsid w:val="00534ECE"/>
    <w:rsid w:val="005405A5"/>
    <w:rsid w:val="00545932"/>
    <w:rsid w:val="00552B88"/>
    <w:rsid w:val="0056319F"/>
    <w:rsid w:val="00566D4F"/>
    <w:rsid w:val="00572BC0"/>
    <w:rsid w:val="005765D1"/>
    <w:rsid w:val="005809AC"/>
    <w:rsid w:val="0058409A"/>
    <w:rsid w:val="00584B70"/>
    <w:rsid w:val="00586023"/>
    <w:rsid w:val="0058758E"/>
    <w:rsid w:val="005908BE"/>
    <w:rsid w:val="005967EC"/>
    <w:rsid w:val="00596A81"/>
    <w:rsid w:val="005C246B"/>
    <w:rsid w:val="005C7A51"/>
    <w:rsid w:val="005C7E9B"/>
    <w:rsid w:val="005D48CF"/>
    <w:rsid w:val="005D63C3"/>
    <w:rsid w:val="005E3333"/>
    <w:rsid w:val="005E57A9"/>
    <w:rsid w:val="005E5E18"/>
    <w:rsid w:val="005F15C6"/>
    <w:rsid w:val="005F2EFD"/>
    <w:rsid w:val="005F5954"/>
    <w:rsid w:val="005F7123"/>
    <w:rsid w:val="0060414F"/>
    <w:rsid w:val="006047AE"/>
    <w:rsid w:val="00606E61"/>
    <w:rsid w:val="00607F9C"/>
    <w:rsid w:val="00611099"/>
    <w:rsid w:val="00621BF1"/>
    <w:rsid w:val="00630219"/>
    <w:rsid w:val="00643859"/>
    <w:rsid w:val="00646AE0"/>
    <w:rsid w:val="00651624"/>
    <w:rsid w:val="006661BE"/>
    <w:rsid w:val="00671EE5"/>
    <w:rsid w:val="006727A7"/>
    <w:rsid w:val="00672EC8"/>
    <w:rsid w:val="0067737E"/>
    <w:rsid w:val="00683746"/>
    <w:rsid w:val="006864D7"/>
    <w:rsid w:val="00697348"/>
    <w:rsid w:val="006A0292"/>
    <w:rsid w:val="006A348A"/>
    <w:rsid w:val="006A414D"/>
    <w:rsid w:val="006A5736"/>
    <w:rsid w:val="006B4CDD"/>
    <w:rsid w:val="006B59F3"/>
    <w:rsid w:val="006C1188"/>
    <w:rsid w:val="006D007F"/>
    <w:rsid w:val="006D277F"/>
    <w:rsid w:val="006D2DC2"/>
    <w:rsid w:val="006D3332"/>
    <w:rsid w:val="006D3A4C"/>
    <w:rsid w:val="006E0037"/>
    <w:rsid w:val="006E0C40"/>
    <w:rsid w:val="006E6186"/>
    <w:rsid w:val="006E747C"/>
    <w:rsid w:val="006F1A42"/>
    <w:rsid w:val="006F69FA"/>
    <w:rsid w:val="0070040F"/>
    <w:rsid w:val="00701199"/>
    <w:rsid w:val="007056DF"/>
    <w:rsid w:val="007109B5"/>
    <w:rsid w:val="0071107B"/>
    <w:rsid w:val="00712D0F"/>
    <w:rsid w:val="007138F8"/>
    <w:rsid w:val="00714190"/>
    <w:rsid w:val="00714BF1"/>
    <w:rsid w:val="00717FC9"/>
    <w:rsid w:val="0072307B"/>
    <w:rsid w:val="00725699"/>
    <w:rsid w:val="007276F2"/>
    <w:rsid w:val="0073083C"/>
    <w:rsid w:val="00741627"/>
    <w:rsid w:val="0074355E"/>
    <w:rsid w:val="00745A93"/>
    <w:rsid w:val="00753746"/>
    <w:rsid w:val="00755B8B"/>
    <w:rsid w:val="00755BF0"/>
    <w:rsid w:val="00765482"/>
    <w:rsid w:val="007718C3"/>
    <w:rsid w:val="007720F7"/>
    <w:rsid w:val="00775EBA"/>
    <w:rsid w:val="00776507"/>
    <w:rsid w:val="007847F8"/>
    <w:rsid w:val="007852E1"/>
    <w:rsid w:val="00793317"/>
    <w:rsid w:val="00794143"/>
    <w:rsid w:val="007A06E0"/>
    <w:rsid w:val="007A135C"/>
    <w:rsid w:val="007A2A8A"/>
    <w:rsid w:val="007A5998"/>
    <w:rsid w:val="007A5C14"/>
    <w:rsid w:val="007A7530"/>
    <w:rsid w:val="007B3255"/>
    <w:rsid w:val="007B5EE6"/>
    <w:rsid w:val="007B7D50"/>
    <w:rsid w:val="007C0196"/>
    <w:rsid w:val="007C4B45"/>
    <w:rsid w:val="007C524F"/>
    <w:rsid w:val="007C7A16"/>
    <w:rsid w:val="007D02A0"/>
    <w:rsid w:val="007D3FB5"/>
    <w:rsid w:val="007D7947"/>
    <w:rsid w:val="007E15BD"/>
    <w:rsid w:val="007E1ECC"/>
    <w:rsid w:val="007E4874"/>
    <w:rsid w:val="007E5CD0"/>
    <w:rsid w:val="007F22FC"/>
    <w:rsid w:val="007F5E27"/>
    <w:rsid w:val="007F71AF"/>
    <w:rsid w:val="008029B5"/>
    <w:rsid w:val="00802CF9"/>
    <w:rsid w:val="00803448"/>
    <w:rsid w:val="0080389E"/>
    <w:rsid w:val="00816FE7"/>
    <w:rsid w:val="00822DC4"/>
    <w:rsid w:val="00823262"/>
    <w:rsid w:val="00823DCE"/>
    <w:rsid w:val="00824B08"/>
    <w:rsid w:val="0083131A"/>
    <w:rsid w:val="00846D2A"/>
    <w:rsid w:val="00850AE6"/>
    <w:rsid w:val="00853041"/>
    <w:rsid w:val="00864E6A"/>
    <w:rsid w:val="00867353"/>
    <w:rsid w:val="00872BAA"/>
    <w:rsid w:val="00873631"/>
    <w:rsid w:val="008817C1"/>
    <w:rsid w:val="00881D1E"/>
    <w:rsid w:val="00887EB8"/>
    <w:rsid w:val="00890686"/>
    <w:rsid w:val="00890ADA"/>
    <w:rsid w:val="00891FF6"/>
    <w:rsid w:val="00893048"/>
    <w:rsid w:val="00897713"/>
    <w:rsid w:val="008A273A"/>
    <w:rsid w:val="008A4929"/>
    <w:rsid w:val="008A5D5E"/>
    <w:rsid w:val="008A77AD"/>
    <w:rsid w:val="008B0A83"/>
    <w:rsid w:val="008B33D2"/>
    <w:rsid w:val="008B48C0"/>
    <w:rsid w:val="008C6519"/>
    <w:rsid w:val="008C7EFD"/>
    <w:rsid w:val="008D7CD9"/>
    <w:rsid w:val="008E2EE9"/>
    <w:rsid w:val="008F13ED"/>
    <w:rsid w:val="008F3CB0"/>
    <w:rsid w:val="008F4CD3"/>
    <w:rsid w:val="008F7528"/>
    <w:rsid w:val="00901503"/>
    <w:rsid w:val="00906710"/>
    <w:rsid w:val="00906B64"/>
    <w:rsid w:val="00907846"/>
    <w:rsid w:val="00913E53"/>
    <w:rsid w:val="0091611D"/>
    <w:rsid w:val="009173BB"/>
    <w:rsid w:val="00917D0B"/>
    <w:rsid w:val="009202AC"/>
    <w:rsid w:val="00921656"/>
    <w:rsid w:val="00921F3B"/>
    <w:rsid w:val="00925A7C"/>
    <w:rsid w:val="00925B86"/>
    <w:rsid w:val="00927F53"/>
    <w:rsid w:val="00932D74"/>
    <w:rsid w:val="00936016"/>
    <w:rsid w:val="00936FFB"/>
    <w:rsid w:val="00942114"/>
    <w:rsid w:val="00944B47"/>
    <w:rsid w:val="00946D8E"/>
    <w:rsid w:val="009513E9"/>
    <w:rsid w:val="00952620"/>
    <w:rsid w:val="00952F27"/>
    <w:rsid w:val="009557AB"/>
    <w:rsid w:val="00960CF2"/>
    <w:rsid w:val="009671CC"/>
    <w:rsid w:val="0097336E"/>
    <w:rsid w:val="00974D1A"/>
    <w:rsid w:val="00975455"/>
    <w:rsid w:val="00975FF4"/>
    <w:rsid w:val="00980FC0"/>
    <w:rsid w:val="00981D95"/>
    <w:rsid w:val="009821F1"/>
    <w:rsid w:val="00985C68"/>
    <w:rsid w:val="00987132"/>
    <w:rsid w:val="00990311"/>
    <w:rsid w:val="009938F1"/>
    <w:rsid w:val="00996A9C"/>
    <w:rsid w:val="009A1E7D"/>
    <w:rsid w:val="009A6E35"/>
    <w:rsid w:val="009B1795"/>
    <w:rsid w:val="009B3BF7"/>
    <w:rsid w:val="009B5325"/>
    <w:rsid w:val="009B5717"/>
    <w:rsid w:val="009B6445"/>
    <w:rsid w:val="009B6F18"/>
    <w:rsid w:val="009B75A7"/>
    <w:rsid w:val="009C134B"/>
    <w:rsid w:val="009C2BAC"/>
    <w:rsid w:val="009D1CE1"/>
    <w:rsid w:val="009D2599"/>
    <w:rsid w:val="009D30D0"/>
    <w:rsid w:val="009D3DBE"/>
    <w:rsid w:val="009D5320"/>
    <w:rsid w:val="009E121B"/>
    <w:rsid w:val="009E282C"/>
    <w:rsid w:val="009F1871"/>
    <w:rsid w:val="009F51E4"/>
    <w:rsid w:val="00A12BBC"/>
    <w:rsid w:val="00A15B21"/>
    <w:rsid w:val="00A1741F"/>
    <w:rsid w:val="00A17FA8"/>
    <w:rsid w:val="00A21BED"/>
    <w:rsid w:val="00A22214"/>
    <w:rsid w:val="00A24224"/>
    <w:rsid w:val="00A256E3"/>
    <w:rsid w:val="00A313E6"/>
    <w:rsid w:val="00A31ADC"/>
    <w:rsid w:val="00A34B7A"/>
    <w:rsid w:val="00A35D50"/>
    <w:rsid w:val="00A36F27"/>
    <w:rsid w:val="00A41E61"/>
    <w:rsid w:val="00A4321E"/>
    <w:rsid w:val="00A437C9"/>
    <w:rsid w:val="00A44727"/>
    <w:rsid w:val="00A45AEE"/>
    <w:rsid w:val="00A467B4"/>
    <w:rsid w:val="00A47992"/>
    <w:rsid w:val="00A5009D"/>
    <w:rsid w:val="00A60627"/>
    <w:rsid w:val="00A64339"/>
    <w:rsid w:val="00A64A13"/>
    <w:rsid w:val="00A67720"/>
    <w:rsid w:val="00A67AC2"/>
    <w:rsid w:val="00A72AA4"/>
    <w:rsid w:val="00A73A72"/>
    <w:rsid w:val="00A753F5"/>
    <w:rsid w:val="00A83115"/>
    <w:rsid w:val="00A86ABB"/>
    <w:rsid w:val="00A901D0"/>
    <w:rsid w:val="00A90BFD"/>
    <w:rsid w:val="00A93D88"/>
    <w:rsid w:val="00A96BF0"/>
    <w:rsid w:val="00A970DE"/>
    <w:rsid w:val="00AA0194"/>
    <w:rsid w:val="00AA1113"/>
    <w:rsid w:val="00AA561E"/>
    <w:rsid w:val="00AA5B25"/>
    <w:rsid w:val="00AA73B2"/>
    <w:rsid w:val="00AB22C2"/>
    <w:rsid w:val="00AB4FB0"/>
    <w:rsid w:val="00AC1352"/>
    <w:rsid w:val="00AC254C"/>
    <w:rsid w:val="00AC4CC0"/>
    <w:rsid w:val="00AD5C69"/>
    <w:rsid w:val="00AD7898"/>
    <w:rsid w:val="00AE2A22"/>
    <w:rsid w:val="00AE562F"/>
    <w:rsid w:val="00AF1392"/>
    <w:rsid w:val="00AF6774"/>
    <w:rsid w:val="00B01BEE"/>
    <w:rsid w:val="00B04D92"/>
    <w:rsid w:val="00B06970"/>
    <w:rsid w:val="00B0743E"/>
    <w:rsid w:val="00B15F9C"/>
    <w:rsid w:val="00B25204"/>
    <w:rsid w:val="00B26451"/>
    <w:rsid w:val="00B349E5"/>
    <w:rsid w:val="00B361BE"/>
    <w:rsid w:val="00B36EA2"/>
    <w:rsid w:val="00B421B6"/>
    <w:rsid w:val="00B523A5"/>
    <w:rsid w:val="00B5280C"/>
    <w:rsid w:val="00B63825"/>
    <w:rsid w:val="00B70E92"/>
    <w:rsid w:val="00B71E4E"/>
    <w:rsid w:val="00B73667"/>
    <w:rsid w:val="00B75D2C"/>
    <w:rsid w:val="00B76695"/>
    <w:rsid w:val="00B76D1B"/>
    <w:rsid w:val="00B77708"/>
    <w:rsid w:val="00B855D3"/>
    <w:rsid w:val="00B87411"/>
    <w:rsid w:val="00B87EC5"/>
    <w:rsid w:val="00B9156C"/>
    <w:rsid w:val="00B9587A"/>
    <w:rsid w:val="00B96203"/>
    <w:rsid w:val="00B96713"/>
    <w:rsid w:val="00BA2645"/>
    <w:rsid w:val="00BA38AF"/>
    <w:rsid w:val="00BB0038"/>
    <w:rsid w:val="00BB2087"/>
    <w:rsid w:val="00BB2D4B"/>
    <w:rsid w:val="00BB5D1B"/>
    <w:rsid w:val="00BC1A4E"/>
    <w:rsid w:val="00BC5EA1"/>
    <w:rsid w:val="00BD1FE5"/>
    <w:rsid w:val="00BD3DF8"/>
    <w:rsid w:val="00BD6B43"/>
    <w:rsid w:val="00BE37C9"/>
    <w:rsid w:val="00BE392D"/>
    <w:rsid w:val="00BE4EFC"/>
    <w:rsid w:val="00BE5412"/>
    <w:rsid w:val="00BF1D6C"/>
    <w:rsid w:val="00BF56B8"/>
    <w:rsid w:val="00C00600"/>
    <w:rsid w:val="00C040CD"/>
    <w:rsid w:val="00C051C0"/>
    <w:rsid w:val="00C10AB3"/>
    <w:rsid w:val="00C13C24"/>
    <w:rsid w:val="00C15D0C"/>
    <w:rsid w:val="00C22255"/>
    <w:rsid w:val="00C26375"/>
    <w:rsid w:val="00C336F9"/>
    <w:rsid w:val="00C454C7"/>
    <w:rsid w:val="00C46B3A"/>
    <w:rsid w:val="00C47202"/>
    <w:rsid w:val="00C50981"/>
    <w:rsid w:val="00C51F3A"/>
    <w:rsid w:val="00C5360B"/>
    <w:rsid w:val="00C558A2"/>
    <w:rsid w:val="00C606AD"/>
    <w:rsid w:val="00C62F19"/>
    <w:rsid w:val="00C63E59"/>
    <w:rsid w:val="00C667C4"/>
    <w:rsid w:val="00C75E39"/>
    <w:rsid w:val="00C807B1"/>
    <w:rsid w:val="00C80B30"/>
    <w:rsid w:val="00C85535"/>
    <w:rsid w:val="00C92B22"/>
    <w:rsid w:val="00C9337C"/>
    <w:rsid w:val="00CA01BF"/>
    <w:rsid w:val="00CA0F7B"/>
    <w:rsid w:val="00CA37D0"/>
    <w:rsid w:val="00CA38F9"/>
    <w:rsid w:val="00CB1331"/>
    <w:rsid w:val="00CB274E"/>
    <w:rsid w:val="00CD3478"/>
    <w:rsid w:val="00CD7E97"/>
    <w:rsid w:val="00CE2865"/>
    <w:rsid w:val="00CF32C5"/>
    <w:rsid w:val="00CF706E"/>
    <w:rsid w:val="00D02E8B"/>
    <w:rsid w:val="00D03912"/>
    <w:rsid w:val="00D06757"/>
    <w:rsid w:val="00D07B34"/>
    <w:rsid w:val="00D11BB6"/>
    <w:rsid w:val="00D168A4"/>
    <w:rsid w:val="00D17380"/>
    <w:rsid w:val="00D211FE"/>
    <w:rsid w:val="00D227C8"/>
    <w:rsid w:val="00D300CA"/>
    <w:rsid w:val="00D318CD"/>
    <w:rsid w:val="00D31975"/>
    <w:rsid w:val="00D35BD9"/>
    <w:rsid w:val="00D365DE"/>
    <w:rsid w:val="00D36FC6"/>
    <w:rsid w:val="00D375DB"/>
    <w:rsid w:val="00D37DEC"/>
    <w:rsid w:val="00D41EA5"/>
    <w:rsid w:val="00D43999"/>
    <w:rsid w:val="00D4417F"/>
    <w:rsid w:val="00D44F96"/>
    <w:rsid w:val="00D45DF9"/>
    <w:rsid w:val="00D551E5"/>
    <w:rsid w:val="00D57FB6"/>
    <w:rsid w:val="00D640D5"/>
    <w:rsid w:val="00D64F21"/>
    <w:rsid w:val="00D66A9A"/>
    <w:rsid w:val="00D67758"/>
    <w:rsid w:val="00D7497B"/>
    <w:rsid w:val="00D76DB5"/>
    <w:rsid w:val="00D87CE6"/>
    <w:rsid w:val="00D902F0"/>
    <w:rsid w:val="00D90F1F"/>
    <w:rsid w:val="00D93DFF"/>
    <w:rsid w:val="00D96DBD"/>
    <w:rsid w:val="00D9777B"/>
    <w:rsid w:val="00DA25AF"/>
    <w:rsid w:val="00DB177B"/>
    <w:rsid w:val="00DB2BB4"/>
    <w:rsid w:val="00DB49DF"/>
    <w:rsid w:val="00DC04B9"/>
    <w:rsid w:val="00DC092F"/>
    <w:rsid w:val="00DC1555"/>
    <w:rsid w:val="00DC1A6A"/>
    <w:rsid w:val="00DC5EFF"/>
    <w:rsid w:val="00DD1EB2"/>
    <w:rsid w:val="00DD2170"/>
    <w:rsid w:val="00DD3ECF"/>
    <w:rsid w:val="00DD5D01"/>
    <w:rsid w:val="00DE53E8"/>
    <w:rsid w:val="00DF219A"/>
    <w:rsid w:val="00DF4FB1"/>
    <w:rsid w:val="00DF5EFF"/>
    <w:rsid w:val="00E0036F"/>
    <w:rsid w:val="00E0561F"/>
    <w:rsid w:val="00E12071"/>
    <w:rsid w:val="00E15737"/>
    <w:rsid w:val="00E2048B"/>
    <w:rsid w:val="00E204DC"/>
    <w:rsid w:val="00E26EF8"/>
    <w:rsid w:val="00E31B22"/>
    <w:rsid w:val="00E321CF"/>
    <w:rsid w:val="00E32E6E"/>
    <w:rsid w:val="00E35165"/>
    <w:rsid w:val="00E4050E"/>
    <w:rsid w:val="00E41326"/>
    <w:rsid w:val="00E50503"/>
    <w:rsid w:val="00E50DD7"/>
    <w:rsid w:val="00E5339B"/>
    <w:rsid w:val="00E567DF"/>
    <w:rsid w:val="00E64570"/>
    <w:rsid w:val="00E65CE6"/>
    <w:rsid w:val="00E7004E"/>
    <w:rsid w:val="00E70254"/>
    <w:rsid w:val="00E85643"/>
    <w:rsid w:val="00E93C44"/>
    <w:rsid w:val="00EA3762"/>
    <w:rsid w:val="00EA707C"/>
    <w:rsid w:val="00EA73DB"/>
    <w:rsid w:val="00EB3ABC"/>
    <w:rsid w:val="00EB3C20"/>
    <w:rsid w:val="00EB6247"/>
    <w:rsid w:val="00EC23BA"/>
    <w:rsid w:val="00EC3233"/>
    <w:rsid w:val="00EC401D"/>
    <w:rsid w:val="00EC7AD9"/>
    <w:rsid w:val="00ED0AD3"/>
    <w:rsid w:val="00ED6E3F"/>
    <w:rsid w:val="00ED704B"/>
    <w:rsid w:val="00ED7F97"/>
    <w:rsid w:val="00EE0D5F"/>
    <w:rsid w:val="00EE24F9"/>
    <w:rsid w:val="00EE6F32"/>
    <w:rsid w:val="00EF0416"/>
    <w:rsid w:val="00EF523D"/>
    <w:rsid w:val="00EF67ED"/>
    <w:rsid w:val="00EF76F5"/>
    <w:rsid w:val="00F046FC"/>
    <w:rsid w:val="00F047CC"/>
    <w:rsid w:val="00F05BEA"/>
    <w:rsid w:val="00F1008A"/>
    <w:rsid w:val="00F1180C"/>
    <w:rsid w:val="00F127D5"/>
    <w:rsid w:val="00F2170C"/>
    <w:rsid w:val="00F21FE1"/>
    <w:rsid w:val="00F226D9"/>
    <w:rsid w:val="00F25537"/>
    <w:rsid w:val="00F26F0A"/>
    <w:rsid w:val="00F27648"/>
    <w:rsid w:val="00F30B6A"/>
    <w:rsid w:val="00F330CD"/>
    <w:rsid w:val="00F35374"/>
    <w:rsid w:val="00F44B4C"/>
    <w:rsid w:val="00F45FFB"/>
    <w:rsid w:val="00F5074C"/>
    <w:rsid w:val="00F50E25"/>
    <w:rsid w:val="00F551CA"/>
    <w:rsid w:val="00F668BD"/>
    <w:rsid w:val="00F67273"/>
    <w:rsid w:val="00F771A7"/>
    <w:rsid w:val="00F80AC3"/>
    <w:rsid w:val="00F829B8"/>
    <w:rsid w:val="00F91949"/>
    <w:rsid w:val="00F9768C"/>
    <w:rsid w:val="00FA1F4F"/>
    <w:rsid w:val="00FA3624"/>
    <w:rsid w:val="00FA43F8"/>
    <w:rsid w:val="00FA6898"/>
    <w:rsid w:val="00FB1D29"/>
    <w:rsid w:val="00FC32F1"/>
    <w:rsid w:val="00FC476E"/>
    <w:rsid w:val="00FD3461"/>
    <w:rsid w:val="00FD4142"/>
    <w:rsid w:val="00FD5472"/>
    <w:rsid w:val="00FE103F"/>
    <w:rsid w:val="00FE66CD"/>
    <w:rsid w:val="00FE68D2"/>
    <w:rsid w:val="00FF043C"/>
    <w:rsid w:val="00FF1524"/>
    <w:rsid w:val="00FF5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uiPriority w:val="99"/>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lang/>
    </w:rPr>
  </w:style>
  <w:style w:type="paragraph" w:customStyle="1" w:styleId="NoSpacing">
    <w:name w:val="No Spacing"/>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styleId="af0">
    <w:name w:val="Body Text Indent"/>
    <w:basedOn w:val="a"/>
    <w:link w:val="af1"/>
    <w:uiPriority w:val="99"/>
    <w:rsid w:val="00167BD9"/>
    <w:pPr>
      <w:spacing w:line="360" w:lineRule="auto"/>
      <w:ind w:firstLine="720"/>
    </w:pPr>
    <w:rPr>
      <w:b/>
      <w:bCs/>
      <w:color w:val="000000"/>
    </w:rPr>
  </w:style>
  <w:style w:type="character" w:customStyle="1" w:styleId="af1">
    <w:name w:val="Основной текст с отступом Знак"/>
    <w:basedOn w:val="a0"/>
    <w:link w:val="af0"/>
    <w:uiPriority w:val="99"/>
    <w:rsid w:val="00167BD9"/>
    <w:rPr>
      <w:b/>
      <w:bCs/>
      <w:color w:val="000000"/>
      <w:sz w:val="24"/>
      <w:szCs w:val="24"/>
    </w:rPr>
  </w:style>
  <w:style w:type="paragraph" w:customStyle="1" w:styleId="af2">
    <w:name w:val="Прижатый влево"/>
    <w:basedOn w:val="a"/>
    <w:next w:val="a"/>
    <w:uiPriority w:val="99"/>
    <w:rsid w:val="00F50E25"/>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20894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krasnokamensk@mail.ru" TargetMode="External"/><Relationship Id="rId13" Type="http://schemas.openxmlformats.org/officeDocument/2006/relationships/hyperlink" Target="consultantplus://offline/ref=95AF5AF2F00699D51777632BEA7053C6A31C7A29A1B186B6DC26A50D4A267F66B03F77BDEB09C0F2B4AD51v8M3G"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mailto:adm.krasnokamensk@mail.ru" TargetMode="External"/><Relationship Id="rId7" Type="http://schemas.openxmlformats.org/officeDocument/2006/relationships/endnotes" Target="endnotes.xml"/><Relationship Id="rId12" Type="http://schemas.openxmlformats.org/officeDocument/2006/relationships/hyperlink" Target="consultantplus://offline/ref=95AF5AF2F00699D517777D26FC1C0ECCA4162C2DA7BF88E18979FE501Dv2MFG" TargetMode="External"/><Relationship Id="rId17" Type="http://schemas.openxmlformats.org/officeDocument/2006/relationships/hyperlink" Target="mailto:adm.krasnokamensk@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1082;&#1088;&#1072;&#1089;&#1085;&#1086;-&#1082;&#1072;&#1084;&#1077;&#1085;&#1089;&#1082;.&#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gu.e-zab.ru" TargetMode="External"/><Relationship Id="rId23" Type="http://schemas.openxmlformats.org/officeDocument/2006/relationships/footer" Target="footer1.xml"/><Relationship Id="rId10" Type="http://schemas.openxmlformats.org/officeDocument/2006/relationships/hyperlink" Target="http://pgu.e-zab.ru" TargetMode="External"/><Relationship Id="rId19" Type="http://schemas.openxmlformats.org/officeDocument/2006/relationships/hyperlink" Target="http://pgu.e-zab.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1082;&#1088;&#1072;&#1089;&#1085;&#1086;-&#1082;&#1072;&#1084;&#1077;&#1085;&#1089;&#1082;.&#1088;&#109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2384-D5A2-4E16-AB98-D35E6882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12906</Words>
  <Characters>73570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
  <LinksUpToDate>false</LinksUpToDate>
  <CharactersWithSpaces>86304</CharactersWithSpaces>
  <SharedDoc>false</SharedDoc>
  <HLinks>
    <vt:vector size="90" baseType="variant">
      <vt:variant>
        <vt:i4>5636134</vt:i4>
      </vt:variant>
      <vt:variant>
        <vt:i4>42</vt:i4>
      </vt:variant>
      <vt:variant>
        <vt:i4>0</vt:i4>
      </vt:variant>
      <vt:variant>
        <vt:i4>5</vt:i4>
      </vt:variant>
      <vt:variant>
        <vt:lpwstr>mailto:adm.krasnokamensk@mail.ru</vt:lpwstr>
      </vt:variant>
      <vt:variant>
        <vt:lpwstr/>
      </vt:variant>
      <vt:variant>
        <vt:i4>69140599</vt:i4>
      </vt:variant>
      <vt:variant>
        <vt:i4>39</vt:i4>
      </vt:variant>
      <vt:variant>
        <vt:i4>0</vt:i4>
      </vt:variant>
      <vt:variant>
        <vt:i4>5</vt:i4>
      </vt:variant>
      <vt:variant>
        <vt:lpwstr>http://красно-каменск.рф/</vt:lpwstr>
      </vt:variant>
      <vt:variant>
        <vt:lpwstr/>
      </vt:variant>
      <vt:variant>
        <vt:i4>917591</vt:i4>
      </vt:variant>
      <vt:variant>
        <vt:i4>36</vt:i4>
      </vt:variant>
      <vt:variant>
        <vt:i4>0</vt:i4>
      </vt:variant>
      <vt:variant>
        <vt:i4>5</vt:i4>
      </vt:variant>
      <vt:variant>
        <vt:lpwstr>http://pgu.e-zab.ru/</vt:lpwstr>
      </vt:variant>
      <vt:variant>
        <vt:lpwstr/>
      </vt:variant>
      <vt:variant>
        <vt:i4>851994</vt:i4>
      </vt:variant>
      <vt:variant>
        <vt:i4>33</vt:i4>
      </vt:variant>
      <vt:variant>
        <vt:i4>0</vt:i4>
      </vt:variant>
      <vt:variant>
        <vt:i4>5</vt:i4>
      </vt:variant>
      <vt:variant>
        <vt:lpwstr>http://www.gosuslugi.ru/</vt:lpwstr>
      </vt:variant>
      <vt:variant>
        <vt:lpwstr/>
      </vt:variant>
      <vt:variant>
        <vt:i4>5636134</vt:i4>
      </vt:variant>
      <vt:variant>
        <vt:i4>30</vt:i4>
      </vt:variant>
      <vt:variant>
        <vt:i4>0</vt:i4>
      </vt:variant>
      <vt:variant>
        <vt:i4>5</vt:i4>
      </vt:variant>
      <vt:variant>
        <vt:lpwstr>mailto:adm.krasnokamensk@mail.ru</vt:lpwstr>
      </vt:variant>
      <vt:variant>
        <vt:lpwstr/>
      </vt:variant>
      <vt:variant>
        <vt:i4>851994</vt:i4>
      </vt:variant>
      <vt:variant>
        <vt:i4>27</vt:i4>
      </vt:variant>
      <vt:variant>
        <vt:i4>0</vt:i4>
      </vt:variant>
      <vt:variant>
        <vt:i4>5</vt:i4>
      </vt:variant>
      <vt:variant>
        <vt:lpwstr>http://www.gosuslugi.ru/</vt:lpwstr>
      </vt:variant>
      <vt:variant>
        <vt:lpwstr/>
      </vt:variant>
      <vt:variant>
        <vt:i4>917591</vt:i4>
      </vt:variant>
      <vt:variant>
        <vt:i4>24</vt:i4>
      </vt:variant>
      <vt:variant>
        <vt:i4>0</vt:i4>
      </vt:variant>
      <vt:variant>
        <vt:i4>5</vt:i4>
      </vt:variant>
      <vt:variant>
        <vt:lpwstr>http://pgu.e-zab.ru/</vt:lpwstr>
      </vt:variant>
      <vt:variant>
        <vt:lpwstr/>
      </vt:variant>
      <vt:variant>
        <vt:i4>69140599</vt:i4>
      </vt:variant>
      <vt:variant>
        <vt:i4>21</vt:i4>
      </vt:variant>
      <vt:variant>
        <vt:i4>0</vt:i4>
      </vt:variant>
      <vt:variant>
        <vt:i4>5</vt:i4>
      </vt:variant>
      <vt:variant>
        <vt:lpwstr>http://красно-каменск.рф/</vt:lpwstr>
      </vt:variant>
      <vt:variant>
        <vt:lpwstr/>
      </vt:variant>
      <vt:variant>
        <vt:i4>5242885</vt:i4>
      </vt:variant>
      <vt:variant>
        <vt:i4>18</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15</vt:i4>
      </vt:variant>
      <vt:variant>
        <vt:i4>0</vt:i4>
      </vt:variant>
      <vt:variant>
        <vt:i4>5</vt:i4>
      </vt:variant>
      <vt:variant>
        <vt:lpwstr>consultantplus://offline/ref=95AF5AF2F00699D51777632BEA7053C6A31C7A29A1B186B6DC26A50D4A267F66B03F77BDEB09C0F2B4AD51v8M3G</vt:lpwstr>
      </vt:variant>
      <vt:variant>
        <vt:lpwstr/>
      </vt:variant>
      <vt:variant>
        <vt:i4>6029319</vt:i4>
      </vt:variant>
      <vt:variant>
        <vt:i4>12</vt:i4>
      </vt:variant>
      <vt:variant>
        <vt:i4>0</vt:i4>
      </vt:variant>
      <vt:variant>
        <vt:i4>5</vt:i4>
      </vt:variant>
      <vt:variant>
        <vt:lpwstr>consultantplus://offline/ref=95AF5AF2F00699D517777D26FC1C0ECCA4162C2DA7BF88E18979FE501Dv2MFG</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2014-01-23T05:43:00Z</cp:lastPrinted>
  <dcterms:created xsi:type="dcterms:W3CDTF">2020-02-13T01:44:00Z</dcterms:created>
  <dcterms:modified xsi:type="dcterms:W3CDTF">2020-02-13T01:44:00Z</dcterms:modified>
</cp:coreProperties>
</file>