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A22873" w:rsidP="0038037C">
            <w:pPr>
              <w:suppressAutoHyphens/>
              <w:rPr>
                <w:sz w:val="28"/>
                <w:szCs w:val="28"/>
              </w:rPr>
            </w:pPr>
            <w:r>
              <w:rPr>
                <w:sz w:val="28"/>
                <w:szCs w:val="28"/>
              </w:rPr>
              <w:t>23</w:t>
            </w:r>
          </w:p>
        </w:tc>
        <w:tc>
          <w:tcPr>
            <w:tcW w:w="1728" w:type="dxa"/>
          </w:tcPr>
          <w:p w:rsidR="00EB3E9B" w:rsidRPr="00AE4870" w:rsidRDefault="008154F3" w:rsidP="003A688C">
            <w:pPr>
              <w:suppressAutoHyphens/>
              <w:rPr>
                <w:sz w:val="28"/>
                <w:szCs w:val="28"/>
              </w:rPr>
            </w:pPr>
            <w:r>
              <w:rPr>
                <w:sz w:val="28"/>
                <w:szCs w:val="28"/>
              </w:rPr>
              <w:t>декабря</w:t>
            </w:r>
          </w:p>
        </w:tc>
        <w:tc>
          <w:tcPr>
            <w:tcW w:w="1428" w:type="dxa"/>
          </w:tcPr>
          <w:p w:rsidR="00EB3E9B" w:rsidRPr="00A37117" w:rsidRDefault="00EB3E9B" w:rsidP="00C463C0">
            <w:pPr>
              <w:suppressAutoHyphens/>
              <w:ind w:left="-108" w:firstLine="108"/>
              <w:rPr>
                <w:sz w:val="28"/>
                <w:szCs w:val="28"/>
              </w:rPr>
            </w:pPr>
            <w:r w:rsidRPr="00A37117">
              <w:rPr>
                <w:sz w:val="28"/>
                <w:szCs w:val="28"/>
              </w:rPr>
              <w:t>201</w:t>
            </w:r>
            <w:r w:rsidR="00C463C0">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A22873" w:rsidP="0038037C">
            <w:pPr>
              <w:suppressAutoHyphens/>
              <w:rPr>
                <w:sz w:val="28"/>
                <w:szCs w:val="28"/>
              </w:rPr>
            </w:pPr>
            <w:r>
              <w:rPr>
                <w:sz w:val="28"/>
                <w:szCs w:val="28"/>
              </w:rPr>
              <w:t>1783</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EB3E9B" w:rsidRPr="007E3471" w:rsidRDefault="0022439B" w:rsidP="00A55DEC">
      <w:pPr>
        <w:jc w:val="both"/>
        <w:rPr>
          <w:i/>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4F7AEA" w:rsidRPr="00086B2C">
        <w:rPr>
          <w:b/>
          <w:color w:val="000000"/>
          <w:sz w:val="28"/>
          <w:szCs w:val="28"/>
        </w:rPr>
        <w:t>«</w:t>
      </w:r>
      <w:r w:rsidR="00C463C0">
        <w:rPr>
          <w:b/>
          <w:bCs/>
          <w:sz w:val="28"/>
          <w:szCs w:val="28"/>
        </w:rPr>
        <w:t xml:space="preserve">Проведение </w:t>
      </w:r>
      <w:r w:rsidR="004F7AEA">
        <w:rPr>
          <w:b/>
          <w:color w:val="000000"/>
          <w:sz w:val="28"/>
          <w:szCs w:val="28"/>
        </w:rPr>
        <w:t xml:space="preserve">аукциона по продаже земельного участка или аукциона на право заключения договора аренды земельного участка </w:t>
      </w:r>
      <w:r w:rsidR="004F7AEA"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4F7AEA">
        <w:rPr>
          <w:b/>
          <w:sz w:val="28"/>
          <w:szCs w:val="28"/>
        </w:rPr>
        <w:t xml:space="preserve"> </w:t>
      </w:r>
      <w:r w:rsidR="007E3471" w:rsidRPr="007E3471">
        <w:rPr>
          <w:i/>
          <w:sz w:val="28"/>
          <w:szCs w:val="28"/>
        </w:rPr>
        <w:t xml:space="preserve">(в редакции </w:t>
      </w:r>
      <w:r w:rsidR="0079008E">
        <w:rPr>
          <w:i/>
          <w:sz w:val="28"/>
          <w:szCs w:val="28"/>
        </w:rPr>
        <w:t>П</w:t>
      </w:r>
      <w:r w:rsidR="007E3471" w:rsidRPr="007E3471">
        <w:rPr>
          <w:i/>
          <w:sz w:val="28"/>
          <w:szCs w:val="28"/>
        </w:rPr>
        <w:t xml:space="preserve">остановления Администрации городского поселения «Город </w:t>
      </w:r>
      <w:r w:rsidR="0079008E">
        <w:rPr>
          <w:i/>
          <w:sz w:val="28"/>
          <w:szCs w:val="28"/>
        </w:rPr>
        <w:t>К</w:t>
      </w:r>
      <w:r w:rsidR="007E3471" w:rsidRPr="007E3471">
        <w:rPr>
          <w:i/>
          <w:sz w:val="28"/>
          <w:szCs w:val="28"/>
        </w:rPr>
        <w:t>раснокаменск» от 18.04.2017 № 514</w:t>
      </w:r>
      <w:r w:rsidR="002800E1">
        <w:rPr>
          <w:i/>
          <w:sz w:val="28"/>
          <w:szCs w:val="28"/>
        </w:rPr>
        <w:t>, от 24.09.2018 № 1306</w:t>
      </w:r>
      <w:r w:rsidR="00447678">
        <w:rPr>
          <w:i/>
          <w:sz w:val="28"/>
          <w:szCs w:val="28"/>
        </w:rPr>
        <w:t>, от 24.09.2019 № 855</w:t>
      </w:r>
      <w:r w:rsidR="007E3471" w:rsidRPr="007E3471">
        <w:rPr>
          <w:i/>
          <w:sz w:val="28"/>
          <w:szCs w:val="28"/>
        </w:rPr>
        <w:t>)</w:t>
      </w:r>
      <w:proofErr w:type="gramEnd"/>
    </w:p>
    <w:p w:rsidR="00A55DEC" w:rsidRPr="007E3471" w:rsidRDefault="00A55DEC" w:rsidP="00A55DEC">
      <w:pPr>
        <w:jc w:val="both"/>
        <w:rPr>
          <w:i/>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397801" w:rsidRDefault="00EB3E9B" w:rsidP="00B041AF">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4F7AEA" w:rsidRPr="004F7AEA">
        <w:rPr>
          <w:color w:val="000000"/>
          <w:sz w:val="28"/>
          <w:szCs w:val="28"/>
        </w:rPr>
        <w:t>«П</w:t>
      </w:r>
      <w:r w:rsidR="00A55DEC">
        <w:rPr>
          <w:color w:val="000000"/>
          <w:sz w:val="28"/>
          <w:szCs w:val="28"/>
        </w:rPr>
        <w:t>роведение</w:t>
      </w:r>
      <w:r w:rsidR="004F7AEA" w:rsidRPr="004F7AEA">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004F7AEA" w:rsidRPr="004F7AEA">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sidR="00B041AF">
        <w:rPr>
          <w:color w:val="000000"/>
          <w:sz w:val="28"/>
          <w:szCs w:val="28"/>
        </w:rPr>
        <w:t xml:space="preserve">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lastRenderedPageBreak/>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Default="00AF4FD8" w:rsidP="00FA68D1">
      <w:pPr>
        <w:suppressAutoHyphens/>
        <w:ind w:left="5103" w:right="98"/>
        <w:jc w:val="center"/>
        <w:rPr>
          <w:color w:val="000000"/>
          <w:sz w:val="28"/>
          <w:szCs w:val="28"/>
        </w:rPr>
      </w:pPr>
      <w:r>
        <w:rPr>
          <w:color w:val="000000"/>
          <w:sz w:val="28"/>
          <w:szCs w:val="28"/>
        </w:rPr>
        <w:t>от</w:t>
      </w:r>
      <w:r w:rsidR="008154F3">
        <w:rPr>
          <w:color w:val="000000"/>
          <w:sz w:val="28"/>
          <w:szCs w:val="28"/>
        </w:rPr>
        <w:t xml:space="preserve"> </w:t>
      </w:r>
      <w:r w:rsidR="00A22873">
        <w:rPr>
          <w:color w:val="000000"/>
          <w:sz w:val="28"/>
          <w:szCs w:val="28"/>
        </w:rPr>
        <w:t>23.12.</w:t>
      </w:r>
      <w:r w:rsidR="00215516">
        <w:rPr>
          <w:color w:val="000000"/>
          <w:sz w:val="28"/>
          <w:szCs w:val="28"/>
        </w:rPr>
        <w:t>201</w:t>
      </w:r>
      <w:r w:rsidR="00A55DEC">
        <w:rPr>
          <w:color w:val="000000"/>
          <w:sz w:val="28"/>
          <w:szCs w:val="28"/>
        </w:rPr>
        <w:t>6</w:t>
      </w:r>
      <w:r w:rsidR="00215516">
        <w:rPr>
          <w:color w:val="000000"/>
          <w:sz w:val="28"/>
          <w:szCs w:val="28"/>
        </w:rPr>
        <w:t xml:space="preserve"> № </w:t>
      </w:r>
      <w:r w:rsidR="00A22873">
        <w:rPr>
          <w:color w:val="000000"/>
          <w:sz w:val="28"/>
          <w:szCs w:val="28"/>
        </w:rPr>
        <w:t>1783</w:t>
      </w:r>
    </w:p>
    <w:p w:rsidR="00447678" w:rsidRDefault="009619F3" w:rsidP="009619F3">
      <w:pPr>
        <w:suppressAutoHyphens/>
        <w:ind w:left="5103" w:right="98"/>
        <w:jc w:val="center"/>
        <w:rPr>
          <w:i/>
          <w:sz w:val="28"/>
          <w:szCs w:val="28"/>
        </w:rPr>
      </w:pPr>
      <w:proofErr w:type="gramStart"/>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18.04.2017   № 51</w:t>
      </w:r>
      <w:r w:rsidR="00D7001B">
        <w:rPr>
          <w:i/>
          <w:sz w:val="28"/>
          <w:szCs w:val="28"/>
        </w:rPr>
        <w:t>4</w:t>
      </w:r>
      <w:r w:rsidR="002800E1">
        <w:rPr>
          <w:i/>
          <w:sz w:val="28"/>
          <w:szCs w:val="28"/>
        </w:rPr>
        <w:t>, от 24.09.2018 № 1306</w:t>
      </w:r>
      <w:r w:rsidR="00447678">
        <w:rPr>
          <w:i/>
          <w:sz w:val="28"/>
          <w:szCs w:val="28"/>
        </w:rPr>
        <w:t>,</w:t>
      </w:r>
      <w:proofErr w:type="gramEnd"/>
    </w:p>
    <w:p w:rsidR="009619F3" w:rsidRDefault="00447678" w:rsidP="009619F3">
      <w:pPr>
        <w:suppressAutoHyphens/>
        <w:ind w:left="5103" w:right="98"/>
        <w:jc w:val="center"/>
        <w:rPr>
          <w:color w:val="000000"/>
          <w:sz w:val="28"/>
          <w:szCs w:val="28"/>
        </w:rPr>
      </w:pPr>
      <w:r>
        <w:rPr>
          <w:i/>
          <w:sz w:val="28"/>
          <w:szCs w:val="28"/>
        </w:rPr>
        <w:t xml:space="preserve"> от 24.09.2019 № 855</w:t>
      </w:r>
      <w:r w:rsidR="009619F3" w:rsidRPr="00D962DF">
        <w:rPr>
          <w:i/>
          <w:sz w:val="28"/>
          <w:szCs w:val="28"/>
        </w:rPr>
        <w:t xml:space="preserve">)  </w:t>
      </w:r>
    </w:p>
    <w:p w:rsidR="0079008E" w:rsidRPr="00806B72" w:rsidRDefault="0079008E" w:rsidP="009619F3">
      <w:pPr>
        <w:jc w:val="right"/>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4F7AEA" w:rsidRDefault="00CD20E1" w:rsidP="004F7AEA">
      <w:pPr>
        <w:suppressAutoHyphens/>
        <w:jc w:val="center"/>
        <w:rPr>
          <w:sz w:val="28"/>
          <w:szCs w:val="28"/>
        </w:rPr>
      </w:pPr>
      <w:r w:rsidRPr="006D3075">
        <w:rPr>
          <w:b/>
          <w:color w:val="000000"/>
          <w:sz w:val="28"/>
          <w:szCs w:val="28"/>
        </w:rPr>
        <w:t xml:space="preserve">предоставления муниципальной услуги </w:t>
      </w:r>
      <w:r w:rsidR="004F7AEA" w:rsidRPr="00086B2C">
        <w:rPr>
          <w:b/>
          <w:color w:val="000000"/>
          <w:sz w:val="28"/>
          <w:szCs w:val="28"/>
        </w:rPr>
        <w:t>«П</w:t>
      </w:r>
      <w:r w:rsidR="00795778">
        <w:rPr>
          <w:b/>
          <w:color w:val="000000"/>
          <w:sz w:val="28"/>
          <w:szCs w:val="28"/>
        </w:rPr>
        <w:t>роведение</w:t>
      </w:r>
      <w:r w:rsidR="004F7AEA">
        <w:rPr>
          <w:b/>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004F7AEA"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614309" w:rsidRDefault="00614309" w:rsidP="00614309">
      <w:pPr>
        <w:suppressAutoHyphens/>
        <w:jc w:val="center"/>
        <w:rPr>
          <w:b/>
          <w:sz w:val="28"/>
          <w:szCs w:val="28"/>
        </w:rPr>
      </w:pPr>
    </w:p>
    <w:p w:rsidR="004F7AEA" w:rsidRDefault="004F7AEA" w:rsidP="004F7AEA">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4F7AEA" w:rsidRPr="00EF495C" w:rsidRDefault="004F7AEA" w:rsidP="004F7AEA">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4F7AEA" w:rsidRPr="0022439B" w:rsidRDefault="004F7AEA" w:rsidP="004F7AEA">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EF14F6">
        <w:rPr>
          <w:color w:val="000000"/>
          <w:sz w:val="28"/>
          <w:szCs w:val="28"/>
        </w:rPr>
        <w:t>«П</w:t>
      </w:r>
      <w:r w:rsidR="00F20060">
        <w:rPr>
          <w:color w:val="000000"/>
          <w:sz w:val="28"/>
          <w:szCs w:val="28"/>
        </w:rPr>
        <w:t>роведение</w:t>
      </w:r>
      <w:r w:rsidRPr="00EF14F6">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EF14F6">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r w:rsidRPr="0022439B">
        <w:rPr>
          <w:sz w:val="28"/>
          <w:szCs w:val="28"/>
        </w:rPr>
        <w:t xml:space="preserve">(далее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w:t>
      </w:r>
      <w:r>
        <w:rPr>
          <w:sz w:val="28"/>
          <w:szCs w:val="28"/>
        </w:rPr>
        <w:t xml:space="preserve"> и</w:t>
      </w:r>
      <w:r w:rsidRPr="0022439B">
        <w:rPr>
          <w:sz w:val="28"/>
          <w:szCs w:val="28"/>
        </w:rPr>
        <w:t xml:space="preserve">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w:t>
      </w:r>
      <w:proofErr w:type="gramEnd"/>
      <w:r w:rsidRPr="0022439B">
        <w:rPr>
          <w:sz w:val="28"/>
          <w:szCs w:val="28"/>
        </w:rPr>
        <w:t>, создания комфортных условий для участников отношений, возникающих при пред</w:t>
      </w:r>
      <w:r>
        <w:rPr>
          <w:sz w:val="28"/>
          <w:szCs w:val="28"/>
        </w:rPr>
        <w:t xml:space="preserve">оставлении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4F7AEA" w:rsidRDefault="004F7AEA" w:rsidP="004F7AEA">
      <w:pPr>
        <w:shd w:val="clear" w:color="auto" w:fill="FFFFFF"/>
        <w:jc w:val="both"/>
        <w:textAlignment w:val="baseline"/>
        <w:rPr>
          <w:spacing w:val="2"/>
          <w:sz w:val="28"/>
          <w:szCs w:val="28"/>
        </w:rPr>
      </w:pPr>
      <w:r w:rsidRPr="0022439B">
        <w:rPr>
          <w:sz w:val="28"/>
          <w:szCs w:val="28"/>
        </w:rPr>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4F7AEA" w:rsidRPr="0022439B" w:rsidRDefault="004F7AEA" w:rsidP="004F7AEA">
      <w:pPr>
        <w:suppressAutoHyphens/>
        <w:jc w:val="both"/>
        <w:rPr>
          <w:sz w:val="28"/>
          <w:szCs w:val="28"/>
        </w:rPr>
      </w:pPr>
      <w:r w:rsidRPr="0022439B">
        <w:rPr>
          <w:sz w:val="28"/>
          <w:szCs w:val="28"/>
        </w:rPr>
        <w:t>1.2. Круг заявителей.</w:t>
      </w:r>
    </w:p>
    <w:p w:rsidR="004F7AEA" w:rsidRDefault="004F7AEA" w:rsidP="004F7AEA">
      <w:pPr>
        <w:tabs>
          <w:tab w:val="left" w:pos="1560"/>
        </w:tabs>
        <w:suppressAutoHyphens/>
        <w:autoSpaceDE w:val="0"/>
        <w:autoSpaceDN w:val="0"/>
        <w:adjustRightInd w:val="0"/>
        <w:jc w:val="both"/>
        <w:outlineLvl w:val="0"/>
        <w:rPr>
          <w:color w:val="000000"/>
          <w:sz w:val="28"/>
          <w:szCs w:val="28"/>
        </w:rPr>
      </w:pPr>
      <w:r w:rsidRPr="0022439B">
        <w:rPr>
          <w:sz w:val="28"/>
          <w:szCs w:val="28"/>
        </w:rPr>
        <w:lastRenderedPageBreak/>
        <w:t>1.2.1. Получателями муниципальной ус</w:t>
      </w:r>
      <w:r>
        <w:rPr>
          <w:sz w:val="28"/>
          <w:szCs w:val="28"/>
        </w:rPr>
        <w:t xml:space="preserve">луги являются физические и юридические лица, а также их уполномоченные представители </w:t>
      </w:r>
      <w:r w:rsidRPr="0022439B">
        <w:rPr>
          <w:sz w:val="28"/>
          <w:szCs w:val="28"/>
        </w:rPr>
        <w:t>(далее - заявители)</w:t>
      </w:r>
      <w:r>
        <w:rPr>
          <w:sz w:val="28"/>
          <w:szCs w:val="28"/>
        </w:rPr>
        <w:t xml:space="preserve">,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4F7AEA" w:rsidRPr="00DA5782" w:rsidRDefault="004F7AEA" w:rsidP="004F7AEA">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DA5782">
        <w:rPr>
          <w:rFonts w:ascii="Times New Roman" w:hAnsi="Times New Roman" w:cs="Times New Roman"/>
          <w:sz w:val="28"/>
          <w:szCs w:val="28"/>
        </w:rPr>
        <w:t xml:space="preserve"> услуги могут подавать, в частности:</w:t>
      </w:r>
    </w:p>
    <w:p w:rsidR="004F7AEA"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w:t>
      </w:r>
    </w:p>
    <w:p w:rsidR="004F7AEA" w:rsidRPr="00DA5782"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4F7AEA" w:rsidRPr="00DA5782"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опекуны недееспособных граждан;</w:t>
      </w:r>
    </w:p>
    <w:p w:rsidR="004F7AEA" w:rsidRPr="00DA5782" w:rsidRDefault="004F7AEA" w:rsidP="004F7AE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4F7AEA" w:rsidRPr="00DA5782" w:rsidRDefault="004F7AEA" w:rsidP="004F7AEA">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F7AEA" w:rsidRPr="00DA5782" w:rsidRDefault="004F7AEA" w:rsidP="004F7AEA">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4F7AEA" w:rsidRPr="0022439B" w:rsidRDefault="004F7AEA" w:rsidP="004F7AEA">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4F7AEA" w:rsidRDefault="004F7AEA" w:rsidP="004F7AEA">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4F7AEA" w:rsidRPr="0022439B" w:rsidRDefault="004F7AEA" w:rsidP="004F7AEA">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4F7AEA" w:rsidRDefault="004F7AEA" w:rsidP="004F7AEA">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4F7AEA" w:rsidRPr="00AE4870" w:rsidRDefault="004F7AEA" w:rsidP="004F7AEA">
      <w:pPr>
        <w:ind w:firstLine="709"/>
        <w:jc w:val="both"/>
        <w:rPr>
          <w:sz w:val="28"/>
          <w:szCs w:val="28"/>
        </w:rPr>
      </w:pPr>
      <w:r w:rsidRPr="00AE4870">
        <w:rPr>
          <w:sz w:val="28"/>
          <w:szCs w:val="28"/>
        </w:rPr>
        <w:t>1) Администрации городского поселения (время местное):</w:t>
      </w:r>
    </w:p>
    <w:p w:rsidR="004F7AEA" w:rsidRPr="00AE4870" w:rsidRDefault="004F7AEA" w:rsidP="004F7AEA">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4F7AEA" w:rsidRPr="00AE4870" w:rsidRDefault="004F7AEA" w:rsidP="004F7AEA">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4F7AEA" w:rsidRPr="00AE4870" w:rsidRDefault="004F7AEA" w:rsidP="004F7AEA">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4F7AEA" w:rsidRPr="00AE4870" w:rsidRDefault="004F7AEA" w:rsidP="004F7AEA">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4F7AEA" w:rsidRDefault="004F7AEA" w:rsidP="004F7AEA">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4F7AEA" w:rsidRDefault="004F7AEA" w:rsidP="004F7AEA">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4F7AEA" w:rsidRPr="00AE4870" w:rsidRDefault="004F7AEA" w:rsidP="004F7AEA">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4F7AEA" w:rsidRPr="00583C6E" w:rsidRDefault="004F7AEA" w:rsidP="004F7AEA">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4F7AEA" w:rsidRDefault="004F7AEA" w:rsidP="004F7AEA">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lastRenderedPageBreak/>
        <w:t xml:space="preserve">Суббота – воскресенье:                      Выходные дни. </w:t>
      </w:r>
    </w:p>
    <w:p w:rsidR="004F7AEA" w:rsidRDefault="004F7AEA" w:rsidP="004F7AEA">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4F7AEA" w:rsidRDefault="004F7AEA" w:rsidP="004F7AEA">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4F7AEA" w:rsidRPr="00220A10" w:rsidRDefault="004F7AEA" w:rsidP="004F7AEA">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4F7AEA" w:rsidRPr="00EF495C" w:rsidRDefault="004F7AEA" w:rsidP="004F7AEA">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4F7AEA" w:rsidRPr="00EF495C" w:rsidRDefault="004F7AEA" w:rsidP="004F7AEA">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4F7AEA" w:rsidRPr="00EF495C" w:rsidRDefault="004F7AEA" w:rsidP="004F7AEA">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4F7AEA" w:rsidRPr="00EF495C" w:rsidRDefault="004F7AEA" w:rsidP="004F7AEA">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4F7AEA" w:rsidRPr="00EF495C" w:rsidRDefault="004F7AEA" w:rsidP="004F7AEA">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4F7AEA" w:rsidRPr="00EF495C" w:rsidRDefault="004F7AEA" w:rsidP="004F7AEA">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4F7AEA" w:rsidRPr="00EF495C" w:rsidRDefault="004F7AEA" w:rsidP="004F7AEA">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4F7AEA" w:rsidRPr="00EF495C" w:rsidRDefault="004F7AEA" w:rsidP="004F7AEA">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4F7AEA" w:rsidRPr="00EF495C" w:rsidRDefault="004F7AEA" w:rsidP="004F7AEA">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4F7AEA" w:rsidRPr="00EF495C" w:rsidRDefault="004F7AEA" w:rsidP="004F7AEA">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503C8F" w:rsidRPr="00EF495C">
        <w:rPr>
          <w:bCs/>
          <w:sz w:val="28"/>
          <w:szCs w:val="28"/>
        </w:rPr>
        <w:t>На информацион</w:t>
      </w:r>
      <w:r w:rsidR="00503C8F">
        <w:rPr>
          <w:bCs/>
          <w:sz w:val="28"/>
          <w:szCs w:val="28"/>
        </w:rPr>
        <w:t>ном стенде по месту нахождения А</w:t>
      </w:r>
      <w:r w:rsidR="00503C8F" w:rsidRPr="00EF495C">
        <w:rPr>
          <w:bCs/>
          <w:sz w:val="28"/>
          <w:szCs w:val="28"/>
        </w:rPr>
        <w:t xml:space="preserve">дминистрации </w:t>
      </w:r>
      <w:r w:rsidR="00503C8F">
        <w:rPr>
          <w:bCs/>
          <w:sz w:val="28"/>
          <w:szCs w:val="28"/>
        </w:rPr>
        <w:t xml:space="preserve">    </w:t>
      </w:r>
      <w:r w:rsidR="00503C8F" w:rsidRPr="00EF495C">
        <w:rPr>
          <w:bCs/>
          <w:sz w:val="28"/>
          <w:szCs w:val="28"/>
        </w:rPr>
        <w:t>городского поселени</w:t>
      </w:r>
      <w:r w:rsidR="00503C8F">
        <w:rPr>
          <w:bCs/>
          <w:sz w:val="28"/>
          <w:szCs w:val="28"/>
        </w:rPr>
        <w:t xml:space="preserve">я </w:t>
      </w:r>
      <w:r w:rsidR="00503C8F" w:rsidRPr="00EF495C">
        <w:rPr>
          <w:bCs/>
          <w:sz w:val="28"/>
          <w:szCs w:val="28"/>
        </w:rPr>
        <w:t xml:space="preserve">и в государственной информационной системе </w:t>
      </w:r>
      <w:r w:rsidR="00503C8F">
        <w:rPr>
          <w:bCs/>
          <w:sz w:val="28"/>
          <w:szCs w:val="28"/>
        </w:rPr>
        <w:t>«</w:t>
      </w:r>
      <w:r w:rsidR="00503C8F" w:rsidRPr="00EF495C">
        <w:rPr>
          <w:bCs/>
          <w:sz w:val="28"/>
          <w:szCs w:val="28"/>
        </w:rPr>
        <w:t>Портал государственных и муниципальных услуг Забайкальского края</w:t>
      </w:r>
      <w:r w:rsidR="00503C8F">
        <w:rPr>
          <w:bCs/>
          <w:sz w:val="28"/>
          <w:szCs w:val="28"/>
        </w:rPr>
        <w:t>»</w:t>
      </w:r>
      <w:r w:rsidR="00503C8F" w:rsidRPr="00EF495C">
        <w:rPr>
          <w:bCs/>
          <w:sz w:val="28"/>
          <w:szCs w:val="28"/>
        </w:rPr>
        <w:t xml:space="preserve"> размещается следующая информация</w:t>
      </w:r>
      <w:r w:rsidR="00503C8F">
        <w:rPr>
          <w:bCs/>
          <w:sz w:val="28"/>
          <w:szCs w:val="28"/>
        </w:rPr>
        <w:t xml:space="preserve"> </w:t>
      </w:r>
      <w:r w:rsidR="00503C8F" w:rsidRPr="007E3471">
        <w:rPr>
          <w:i/>
          <w:sz w:val="28"/>
          <w:szCs w:val="28"/>
        </w:rPr>
        <w:t xml:space="preserve">(в редакции </w:t>
      </w:r>
      <w:r w:rsidR="00503C8F">
        <w:rPr>
          <w:i/>
          <w:sz w:val="28"/>
          <w:szCs w:val="28"/>
        </w:rPr>
        <w:t>П</w:t>
      </w:r>
      <w:r w:rsidR="00503C8F" w:rsidRPr="007E3471">
        <w:rPr>
          <w:i/>
          <w:sz w:val="28"/>
          <w:szCs w:val="28"/>
        </w:rPr>
        <w:t xml:space="preserve">остановления Администрации городского поселения «Город </w:t>
      </w:r>
      <w:r w:rsidR="00503C8F">
        <w:rPr>
          <w:i/>
          <w:sz w:val="28"/>
          <w:szCs w:val="28"/>
        </w:rPr>
        <w:t>К</w:t>
      </w:r>
      <w:r w:rsidR="00503C8F" w:rsidRPr="007E3471">
        <w:rPr>
          <w:i/>
          <w:sz w:val="28"/>
          <w:szCs w:val="28"/>
        </w:rPr>
        <w:t>раснокаменск» от 18.04.2017 № 514)</w:t>
      </w:r>
      <w:r w:rsidR="00503C8F" w:rsidRPr="00EF495C">
        <w:rPr>
          <w:bCs/>
          <w:sz w:val="28"/>
          <w:szCs w:val="28"/>
        </w:rPr>
        <w:t>:</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4F7AEA" w:rsidRPr="00EF495C" w:rsidRDefault="004F7AEA" w:rsidP="004F7AEA">
      <w:pPr>
        <w:suppressAutoHyphens/>
        <w:autoSpaceDE w:val="0"/>
        <w:autoSpaceDN w:val="0"/>
        <w:adjustRightInd w:val="0"/>
        <w:jc w:val="both"/>
        <w:rPr>
          <w:bCs/>
          <w:sz w:val="28"/>
          <w:szCs w:val="28"/>
        </w:rPr>
      </w:pPr>
      <w:proofErr w:type="gramStart"/>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roofErr w:type="gramEnd"/>
    </w:p>
    <w:p w:rsidR="004F7AEA" w:rsidRPr="00EF495C" w:rsidRDefault="004F7AEA" w:rsidP="004F7AEA">
      <w:pPr>
        <w:suppressAutoHyphens/>
        <w:autoSpaceDE w:val="0"/>
        <w:autoSpaceDN w:val="0"/>
        <w:adjustRightInd w:val="0"/>
        <w:jc w:val="both"/>
        <w:rPr>
          <w:bCs/>
          <w:sz w:val="28"/>
          <w:szCs w:val="28"/>
        </w:rPr>
      </w:pPr>
      <w:r>
        <w:rPr>
          <w:bCs/>
          <w:sz w:val="28"/>
          <w:szCs w:val="28"/>
        </w:rPr>
        <w:lastRenderedPageBreak/>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4F7AEA" w:rsidRPr="00EF495C" w:rsidRDefault="004F7AEA" w:rsidP="004F7AEA">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w:t>
      </w:r>
      <w:r w:rsidR="009367D8">
        <w:rPr>
          <w:bCs/>
          <w:sz w:val="28"/>
          <w:szCs w:val="28"/>
        </w:rPr>
        <w:t>ки на участие в аукционе</w:t>
      </w:r>
      <w:r w:rsidRPr="00EF495C">
        <w:rPr>
          <w:bCs/>
          <w:sz w:val="28"/>
          <w:szCs w:val="28"/>
        </w:rPr>
        <w:t>;</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4F7AEA" w:rsidRPr="00EF495C" w:rsidRDefault="004F7AEA" w:rsidP="004F7AEA">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4F7AEA" w:rsidRPr="00EF495C" w:rsidRDefault="004F7AEA" w:rsidP="004F7AEA">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4F7AEA" w:rsidRPr="00EF495C" w:rsidRDefault="004F7AEA" w:rsidP="004F7AEA">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4F7AEA" w:rsidRPr="00EF495C" w:rsidRDefault="004F7AEA" w:rsidP="004F7AEA">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4F7AEA" w:rsidRDefault="004F7AEA" w:rsidP="004F7AEA">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4F7AEA" w:rsidRDefault="004F7AEA" w:rsidP="004F7AEA">
      <w:pPr>
        <w:suppressAutoHyphens/>
        <w:autoSpaceDE w:val="0"/>
        <w:autoSpaceDN w:val="0"/>
        <w:adjustRightInd w:val="0"/>
        <w:jc w:val="both"/>
        <w:rPr>
          <w:bCs/>
          <w:sz w:val="28"/>
          <w:szCs w:val="28"/>
        </w:rPr>
      </w:pPr>
    </w:p>
    <w:p w:rsidR="004F7AEA" w:rsidRPr="00EF495C" w:rsidRDefault="004F7AEA" w:rsidP="004F7AEA">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4F7AEA" w:rsidRPr="00EF495C" w:rsidRDefault="004F7AEA" w:rsidP="004F7AEA">
      <w:pPr>
        <w:jc w:val="both"/>
        <w:rPr>
          <w:color w:val="000000"/>
          <w:sz w:val="28"/>
          <w:szCs w:val="28"/>
        </w:rPr>
      </w:pPr>
      <w:r w:rsidRPr="00EF495C">
        <w:rPr>
          <w:sz w:val="28"/>
          <w:szCs w:val="28"/>
        </w:rPr>
        <w:t xml:space="preserve">2.1. Наименование муниципальной услуги: </w:t>
      </w:r>
      <w:r w:rsidRPr="00EF14F6">
        <w:rPr>
          <w:color w:val="000000"/>
          <w:sz w:val="28"/>
          <w:szCs w:val="28"/>
        </w:rPr>
        <w:t>П</w:t>
      </w:r>
      <w:r w:rsidR="00214798">
        <w:rPr>
          <w:color w:val="000000"/>
          <w:sz w:val="28"/>
          <w:szCs w:val="28"/>
        </w:rPr>
        <w:t>роведение</w:t>
      </w:r>
      <w:r w:rsidRPr="00EF14F6">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4F7AEA" w:rsidRPr="00EF495C" w:rsidRDefault="004F7AEA" w:rsidP="004F7AEA">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4F7AEA" w:rsidRPr="00297FE8" w:rsidRDefault="004F7AEA" w:rsidP="004F7AEA">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4F7AEA" w:rsidRPr="00AE4870" w:rsidRDefault="004F7AEA" w:rsidP="004F7AEA">
      <w:pPr>
        <w:tabs>
          <w:tab w:val="left" w:pos="1134"/>
        </w:tabs>
        <w:suppressAutoHyphens/>
        <w:autoSpaceDE w:val="0"/>
        <w:autoSpaceDN w:val="0"/>
        <w:adjustRightInd w:val="0"/>
        <w:jc w:val="both"/>
        <w:outlineLvl w:val="1"/>
        <w:rPr>
          <w:sz w:val="28"/>
          <w:szCs w:val="28"/>
        </w:rPr>
      </w:pPr>
      <w:r w:rsidRPr="00AE4870">
        <w:rPr>
          <w:sz w:val="28"/>
          <w:szCs w:val="28"/>
        </w:rPr>
        <w:lastRenderedPageBreak/>
        <w:t>2.4. Должностное лицо ответственное за предоставление муниципальной услуги не вправе:</w:t>
      </w:r>
    </w:p>
    <w:p w:rsidR="004F7AEA" w:rsidRPr="00434A4F" w:rsidRDefault="004F7AEA" w:rsidP="004F7AEA">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F14EE" w:rsidRPr="007B7A33" w:rsidRDefault="004F7AEA" w:rsidP="00AF14EE">
      <w:pPr>
        <w:jc w:val="both"/>
        <w:rPr>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w:t>
      </w:r>
      <w:r>
        <w:rPr>
          <w:sz w:val="28"/>
          <w:szCs w:val="28"/>
        </w:rPr>
        <w:t>Результатом предоставления муниципальной</w:t>
      </w:r>
      <w:r w:rsidRPr="00D22F3F">
        <w:rPr>
          <w:sz w:val="28"/>
          <w:szCs w:val="28"/>
        </w:rPr>
        <w:t xml:space="preserve"> услуги является </w:t>
      </w:r>
      <w:r w:rsidR="00AF14EE">
        <w:rPr>
          <w:sz w:val="28"/>
          <w:szCs w:val="28"/>
        </w:rPr>
        <w:t>заключение с победителем аукциона договора купли-продажи земельного участка или договора аренды земельного участка</w:t>
      </w:r>
      <w:r w:rsidR="00AF14EE" w:rsidRPr="007B7A33">
        <w:rPr>
          <w:sz w:val="28"/>
          <w:szCs w:val="28"/>
        </w:rPr>
        <w:t>.</w:t>
      </w:r>
    </w:p>
    <w:p w:rsidR="00AF14EE" w:rsidRPr="007B7A33" w:rsidRDefault="00AF14EE" w:rsidP="00AF14EE">
      <w:pPr>
        <w:ind w:firstLine="720"/>
        <w:jc w:val="both"/>
        <w:rPr>
          <w:sz w:val="28"/>
          <w:szCs w:val="28"/>
        </w:rPr>
      </w:pPr>
      <w:r w:rsidRPr="007B7A33">
        <w:rPr>
          <w:sz w:val="28"/>
          <w:szCs w:val="28"/>
        </w:rPr>
        <w:t xml:space="preserve">Процедура предоставления </w:t>
      </w:r>
      <w:r w:rsidRPr="00AF14EE">
        <w:rPr>
          <w:rStyle w:val="af9"/>
          <w:color w:val="auto"/>
          <w:sz w:val="28"/>
          <w:szCs w:val="28"/>
        </w:rPr>
        <w:t>муниципальной</w:t>
      </w:r>
      <w:r w:rsidRPr="002F647E">
        <w:rPr>
          <w:rStyle w:val="af9"/>
          <w:sz w:val="28"/>
          <w:szCs w:val="28"/>
        </w:rPr>
        <w:t xml:space="preserve"> </w:t>
      </w:r>
      <w:r w:rsidRPr="007B7A33">
        <w:rPr>
          <w:sz w:val="28"/>
          <w:szCs w:val="28"/>
        </w:rPr>
        <w:t xml:space="preserve">услуги завершается путем </w:t>
      </w:r>
      <w:r>
        <w:rPr>
          <w:sz w:val="28"/>
          <w:szCs w:val="28"/>
        </w:rPr>
        <w:t xml:space="preserve">подписания </w:t>
      </w:r>
      <w:r w:rsidRPr="007B7A33">
        <w:rPr>
          <w:sz w:val="28"/>
          <w:szCs w:val="28"/>
        </w:rPr>
        <w:t>заявителем</w:t>
      </w:r>
      <w:r>
        <w:rPr>
          <w:sz w:val="28"/>
          <w:szCs w:val="28"/>
        </w:rPr>
        <w:t xml:space="preserve"> договора купли-продажи земельного участка или договора аренды земельного участка</w:t>
      </w:r>
      <w:r w:rsidRPr="007B7A33">
        <w:rPr>
          <w:sz w:val="28"/>
          <w:szCs w:val="28"/>
        </w:rPr>
        <w:t>.</w:t>
      </w:r>
    </w:p>
    <w:p w:rsidR="004F7AEA" w:rsidRDefault="004F7AEA" w:rsidP="00AF14EE">
      <w:pPr>
        <w:autoSpaceDE w:val="0"/>
        <w:autoSpaceDN w:val="0"/>
        <w:adjustRightInd w:val="0"/>
        <w:jc w:val="both"/>
        <w:rPr>
          <w:spacing w:val="2"/>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5653F8">
        <w:rPr>
          <w:sz w:val="28"/>
          <w:szCs w:val="28"/>
        </w:rPr>
        <w:t xml:space="preserve">находящихся в </w:t>
      </w:r>
      <w:r>
        <w:rPr>
          <w:sz w:val="28"/>
          <w:szCs w:val="28"/>
        </w:rPr>
        <w:t>муниципальной</w:t>
      </w:r>
      <w:r w:rsidRPr="005653F8">
        <w:rPr>
          <w:sz w:val="28"/>
          <w:szCs w:val="28"/>
        </w:rPr>
        <w:t xml:space="preserve"> собственности </w:t>
      </w:r>
      <w:r>
        <w:rPr>
          <w:sz w:val="28"/>
          <w:szCs w:val="28"/>
        </w:rPr>
        <w:t>городского поселения «Город Краснокаменск»</w:t>
      </w:r>
      <w:r w:rsidRPr="005653F8">
        <w:rPr>
          <w:sz w:val="28"/>
          <w:szCs w:val="28"/>
        </w:rPr>
        <w:t xml:space="preserve">, и земельных участков на территории </w:t>
      </w:r>
      <w:r>
        <w:rPr>
          <w:sz w:val="28"/>
          <w:szCs w:val="28"/>
        </w:rPr>
        <w:t>городского поселения «Город Краснокаменск»</w:t>
      </w:r>
      <w:r w:rsidRPr="005653F8">
        <w:rPr>
          <w:sz w:val="28"/>
          <w:szCs w:val="28"/>
        </w:rPr>
        <w:t>, государственная собственность на которые не разграничена</w:t>
      </w:r>
      <w:r>
        <w:rPr>
          <w:sz w:val="28"/>
          <w:szCs w:val="28"/>
        </w:rPr>
        <w:t xml:space="preserve">. </w:t>
      </w:r>
    </w:p>
    <w:p w:rsidR="004F7AEA" w:rsidRPr="00EF495C" w:rsidRDefault="004F7AEA" w:rsidP="004F7AEA">
      <w:pPr>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E02F1E" w:rsidRPr="007B7A33" w:rsidRDefault="004F7AEA" w:rsidP="00E02F1E">
      <w:pPr>
        <w:jc w:val="both"/>
        <w:rPr>
          <w:sz w:val="28"/>
          <w:szCs w:val="28"/>
        </w:rPr>
      </w:pPr>
      <w:r w:rsidRPr="00D22F3F">
        <w:rPr>
          <w:sz w:val="28"/>
          <w:szCs w:val="28"/>
        </w:rPr>
        <w:t>2.</w:t>
      </w:r>
      <w:r>
        <w:rPr>
          <w:sz w:val="28"/>
          <w:szCs w:val="28"/>
        </w:rPr>
        <w:t>7</w:t>
      </w:r>
      <w:r w:rsidRPr="00D22F3F">
        <w:rPr>
          <w:sz w:val="28"/>
          <w:szCs w:val="28"/>
        </w:rPr>
        <w:t>.1. </w:t>
      </w:r>
      <w:bookmarkStart w:id="0" w:name="sub_2043"/>
      <w:r w:rsidR="00E02F1E">
        <w:rPr>
          <w:sz w:val="28"/>
          <w:szCs w:val="28"/>
        </w:rPr>
        <w:t>Сроком предоставления муниципальной услуги является период с момента опубликования извещения о проведен</w:t>
      </w:r>
      <w:proofErr w:type="gramStart"/>
      <w:r w:rsidR="00E02F1E">
        <w:rPr>
          <w:sz w:val="28"/>
          <w:szCs w:val="28"/>
        </w:rPr>
        <w:t>ии ау</w:t>
      </w:r>
      <w:proofErr w:type="gramEnd"/>
      <w:r w:rsidR="00E02F1E">
        <w:rPr>
          <w:sz w:val="28"/>
          <w:szCs w:val="28"/>
        </w:rPr>
        <w:t>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85 календарных дней.</w:t>
      </w:r>
    </w:p>
    <w:bookmarkEnd w:id="0"/>
    <w:p w:rsidR="004F7AEA" w:rsidRPr="00EF495C" w:rsidRDefault="004F7AEA" w:rsidP="00E02F1E">
      <w:pPr>
        <w:autoSpaceDE w:val="0"/>
        <w:autoSpaceDN w:val="0"/>
        <w:adjustRightInd w:val="0"/>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4F7AEA" w:rsidRDefault="004F7AEA" w:rsidP="004F7AEA">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4F7AEA" w:rsidRDefault="004F7AEA" w:rsidP="004F7AEA">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4F7AEA" w:rsidRDefault="004F7AEA" w:rsidP="004F7AEA">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4F7AEA" w:rsidRPr="0093680B" w:rsidRDefault="004F7AEA" w:rsidP="004F7AEA">
      <w:pPr>
        <w:pStyle w:val="ConsPlusNormal"/>
        <w:ind w:firstLine="0"/>
        <w:jc w:val="both"/>
        <w:rPr>
          <w:rFonts w:ascii="Times New Roman" w:hAnsi="Times New Roman" w:cs="Times New Roman"/>
          <w:sz w:val="28"/>
          <w:szCs w:val="28"/>
        </w:rPr>
      </w:pPr>
      <w:r w:rsidRPr="0093680B">
        <w:rPr>
          <w:rFonts w:ascii="Times New Roman" w:hAnsi="Times New Roman" w:cs="Times New Roman"/>
          <w:sz w:val="28"/>
          <w:szCs w:val="28"/>
        </w:rPr>
        <w:t xml:space="preserve">-  Гражданским процессуальным кодексом Российской Федерации </w:t>
      </w:r>
      <w:r>
        <w:rPr>
          <w:rFonts w:ascii="Times New Roman" w:hAnsi="Times New Roman" w:cs="Times New Roman"/>
          <w:sz w:val="28"/>
          <w:szCs w:val="28"/>
        </w:rPr>
        <w:t>(«</w:t>
      </w:r>
      <w:r w:rsidRPr="0093680B">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3680B">
        <w:rPr>
          <w:rFonts w:ascii="Times New Roman" w:hAnsi="Times New Roman" w:cs="Times New Roman"/>
          <w:sz w:val="28"/>
          <w:szCs w:val="28"/>
        </w:rPr>
        <w:t xml:space="preserve">, 18.11.2002, </w:t>
      </w:r>
      <w:r>
        <w:rPr>
          <w:rFonts w:ascii="Times New Roman" w:hAnsi="Times New Roman" w:cs="Times New Roman"/>
          <w:sz w:val="28"/>
          <w:szCs w:val="28"/>
        </w:rPr>
        <w:t>№</w:t>
      </w:r>
      <w:r w:rsidRPr="0093680B">
        <w:rPr>
          <w:rFonts w:ascii="Times New Roman" w:hAnsi="Times New Roman" w:cs="Times New Roman"/>
          <w:sz w:val="28"/>
          <w:szCs w:val="28"/>
        </w:rPr>
        <w:t xml:space="preserve"> 46, ст. 4532</w:t>
      </w:r>
      <w:r>
        <w:rPr>
          <w:rFonts w:ascii="Times New Roman" w:hAnsi="Times New Roman" w:cs="Times New Roman"/>
          <w:sz w:val="28"/>
          <w:szCs w:val="28"/>
        </w:rPr>
        <w:t>);</w:t>
      </w:r>
    </w:p>
    <w:p w:rsidR="004F7AEA" w:rsidRPr="0093680B" w:rsidRDefault="004F7AEA" w:rsidP="004F7AEA">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4F7AEA" w:rsidRPr="0093680B" w:rsidRDefault="004F7AEA" w:rsidP="004F7AEA">
      <w:pPr>
        <w:autoSpaceDE w:val="0"/>
        <w:autoSpaceDN w:val="0"/>
        <w:adjustRightInd w:val="0"/>
        <w:jc w:val="both"/>
        <w:rPr>
          <w:sz w:val="28"/>
          <w:szCs w:val="28"/>
        </w:rPr>
      </w:pPr>
      <w:proofErr w:type="gramStart"/>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конодательства РФ», 24 апреля 2006 года, № 17 (1 ч.), ст</w:t>
      </w:r>
      <w:proofErr w:type="gramEnd"/>
      <w:r w:rsidRPr="0093680B">
        <w:rPr>
          <w:sz w:val="28"/>
          <w:szCs w:val="28"/>
        </w:rPr>
        <w:t xml:space="preserve">. 1782); </w:t>
      </w:r>
    </w:p>
    <w:p w:rsidR="004F7AEA" w:rsidRPr="0093680B" w:rsidRDefault="004F7AEA" w:rsidP="004F7AEA">
      <w:pPr>
        <w:tabs>
          <w:tab w:val="left" w:pos="1134"/>
        </w:tabs>
        <w:suppressAutoHyphens/>
        <w:jc w:val="both"/>
        <w:rPr>
          <w:sz w:val="28"/>
          <w:szCs w:val="28"/>
        </w:rPr>
      </w:pPr>
      <w:r w:rsidRPr="0093680B">
        <w:rPr>
          <w:sz w:val="28"/>
          <w:szCs w:val="28"/>
        </w:rPr>
        <w:t xml:space="preserve">- </w:t>
      </w:r>
      <w:r w:rsidR="008B697A" w:rsidRPr="00610D45">
        <w:rPr>
          <w:sz w:val="28"/>
          <w:szCs w:val="28"/>
        </w:rPr>
        <w:t>Федеральным законом от 24 июля 2007 года</w:t>
      </w:r>
      <w:r w:rsidR="008B697A" w:rsidRPr="00086B2C">
        <w:rPr>
          <w:sz w:val="28"/>
          <w:szCs w:val="28"/>
        </w:rPr>
        <w:t xml:space="preserve"> № 221-ФЗ «О кадастр</w:t>
      </w:r>
      <w:r w:rsidR="008B697A">
        <w:rPr>
          <w:sz w:val="28"/>
          <w:szCs w:val="28"/>
        </w:rPr>
        <w:t>овой деятельности</w:t>
      </w:r>
      <w:r w:rsidR="008B697A" w:rsidRPr="00086B2C">
        <w:rPr>
          <w:sz w:val="28"/>
          <w:szCs w:val="28"/>
        </w:rPr>
        <w:t>»</w:t>
      </w:r>
      <w:r w:rsidR="008B697A" w:rsidRPr="00AE4870">
        <w:rPr>
          <w:sz w:val="28"/>
          <w:szCs w:val="28"/>
        </w:rPr>
        <w:t xml:space="preserve"> </w:t>
      </w:r>
      <w:r w:rsidR="008B697A">
        <w:rPr>
          <w:sz w:val="28"/>
          <w:szCs w:val="28"/>
        </w:rPr>
        <w:t xml:space="preserve">(«Собрание законодательства РФ», 30 июля 2007 года, № 31, </w:t>
      </w:r>
      <w:r w:rsidR="008B697A">
        <w:rPr>
          <w:sz w:val="28"/>
          <w:szCs w:val="28"/>
        </w:rPr>
        <w:lastRenderedPageBreak/>
        <w:t>ст. 4017)</w:t>
      </w:r>
      <w:r w:rsidR="008B697A" w:rsidRPr="008B697A">
        <w:rPr>
          <w:i/>
          <w:sz w:val="28"/>
          <w:szCs w:val="28"/>
        </w:rPr>
        <w:t xml:space="preserve"> </w:t>
      </w:r>
      <w:r w:rsidR="008B697A" w:rsidRPr="007E3471">
        <w:rPr>
          <w:i/>
          <w:sz w:val="28"/>
          <w:szCs w:val="28"/>
        </w:rPr>
        <w:t xml:space="preserve">(в редакции </w:t>
      </w:r>
      <w:r w:rsidR="008B697A">
        <w:rPr>
          <w:i/>
          <w:sz w:val="28"/>
          <w:szCs w:val="28"/>
        </w:rPr>
        <w:t>П</w:t>
      </w:r>
      <w:r w:rsidR="008B697A" w:rsidRPr="007E3471">
        <w:rPr>
          <w:i/>
          <w:sz w:val="28"/>
          <w:szCs w:val="28"/>
        </w:rPr>
        <w:t xml:space="preserve">остановления Администрации городского поселения «Город </w:t>
      </w:r>
      <w:r w:rsidR="008B697A">
        <w:rPr>
          <w:i/>
          <w:sz w:val="28"/>
          <w:szCs w:val="28"/>
        </w:rPr>
        <w:t>К</w:t>
      </w:r>
      <w:r w:rsidR="008B697A" w:rsidRPr="007E3471">
        <w:rPr>
          <w:i/>
          <w:sz w:val="28"/>
          <w:szCs w:val="28"/>
        </w:rPr>
        <w:t>раснокаменск» от 18.04.2017 № 514)</w:t>
      </w:r>
      <w:r w:rsidRPr="0093680B">
        <w:rPr>
          <w:sz w:val="28"/>
          <w:szCs w:val="28"/>
        </w:rPr>
        <w:t>;</w:t>
      </w:r>
    </w:p>
    <w:p w:rsidR="004F7AEA" w:rsidRPr="0093680B" w:rsidRDefault="004F7AEA" w:rsidP="004F7AEA">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F7AEA" w:rsidRPr="0093680B" w:rsidRDefault="004F7AEA" w:rsidP="004F7AEA">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4F7AEA" w:rsidRPr="0093680B" w:rsidRDefault="004F7AEA" w:rsidP="004F7AEA">
      <w:pPr>
        <w:suppressAutoHyphens/>
        <w:autoSpaceDE w:val="0"/>
        <w:autoSpaceDN w:val="0"/>
        <w:adjustRightInd w:val="0"/>
        <w:jc w:val="both"/>
        <w:rPr>
          <w:sz w:val="28"/>
          <w:szCs w:val="28"/>
        </w:rPr>
      </w:pPr>
      <w:r w:rsidRPr="0093680B">
        <w:rPr>
          <w:i/>
          <w:iCs/>
          <w:sz w:val="28"/>
          <w:szCs w:val="28"/>
        </w:rPr>
        <w:t xml:space="preserve">- </w:t>
      </w:r>
      <w:r w:rsidR="008B697A">
        <w:rPr>
          <w:sz w:val="28"/>
          <w:szCs w:val="28"/>
        </w:rPr>
        <w:t xml:space="preserve">абзац исключен </w:t>
      </w:r>
      <w:r w:rsidR="008B697A" w:rsidRPr="007E3471">
        <w:rPr>
          <w:i/>
          <w:sz w:val="28"/>
          <w:szCs w:val="28"/>
        </w:rPr>
        <w:t xml:space="preserve">(в редакции </w:t>
      </w:r>
      <w:r w:rsidR="008B697A">
        <w:rPr>
          <w:i/>
          <w:sz w:val="28"/>
          <w:szCs w:val="28"/>
        </w:rPr>
        <w:t>П</w:t>
      </w:r>
      <w:r w:rsidR="008B697A" w:rsidRPr="007E3471">
        <w:rPr>
          <w:i/>
          <w:sz w:val="28"/>
          <w:szCs w:val="28"/>
        </w:rPr>
        <w:t xml:space="preserve">остановления Администрации городского поселения «Город </w:t>
      </w:r>
      <w:r w:rsidR="008B697A">
        <w:rPr>
          <w:i/>
          <w:sz w:val="28"/>
          <w:szCs w:val="28"/>
        </w:rPr>
        <w:t>К</w:t>
      </w:r>
      <w:r w:rsidR="008B697A" w:rsidRPr="007E3471">
        <w:rPr>
          <w:i/>
          <w:sz w:val="28"/>
          <w:szCs w:val="28"/>
        </w:rPr>
        <w:t>раснокаменск» от 18.04.2017 № 514)</w:t>
      </w:r>
      <w:r w:rsidRPr="0093680B">
        <w:rPr>
          <w:sz w:val="28"/>
          <w:szCs w:val="28"/>
        </w:rPr>
        <w:t>;</w:t>
      </w:r>
    </w:p>
    <w:p w:rsidR="004F7AEA" w:rsidRPr="0093680B" w:rsidRDefault="004F7AEA" w:rsidP="004F7AEA">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4F7AEA" w:rsidRPr="0093680B" w:rsidRDefault="004F7AEA" w:rsidP="004F7AEA">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4F7AEA" w:rsidRPr="0093680B" w:rsidRDefault="004F7AEA" w:rsidP="004F7AEA">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4F7AEA" w:rsidRPr="0093680B" w:rsidRDefault="004F7AEA" w:rsidP="004F7AEA">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4F7AEA" w:rsidRPr="0093680B" w:rsidRDefault="004F7AEA" w:rsidP="004F7AEA">
      <w:pPr>
        <w:suppressAutoHyphens/>
        <w:autoSpaceDE w:val="0"/>
        <w:autoSpaceDN w:val="0"/>
        <w:adjustRightInd w:val="0"/>
        <w:jc w:val="both"/>
        <w:rPr>
          <w:sz w:val="28"/>
          <w:szCs w:val="28"/>
        </w:rPr>
      </w:pPr>
      <w:r w:rsidRPr="0093680B">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4F7AEA" w:rsidRDefault="004F7AEA" w:rsidP="004F7AEA">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B927CB" w:rsidRPr="0093680B" w:rsidRDefault="00B927CB" w:rsidP="00B927CB">
      <w:pPr>
        <w:tabs>
          <w:tab w:val="left" w:pos="1134"/>
        </w:tabs>
        <w:suppressAutoHyphens/>
        <w:jc w:val="both"/>
        <w:rPr>
          <w:sz w:val="28"/>
          <w:szCs w:val="28"/>
        </w:rPr>
      </w:pPr>
      <w:r>
        <w:rPr>
          <w:sz w:val="28"/>
          <w:szCs w:val="28"/>
        </w:rPr>
        <w:t xml:space="preserve">- </w:t>
      </w:r>
      <w:r w:rsidRPr="00610D45">
        <w:rPr>
          <w:sz w:val="28"/>
          <w:szCs w:val="28"/>
        </w:rPr>
        <w:t>Федеральным законом</w:t>
      </w:r>
      <w:r>
        <w:rPr>
          <w:sz w:val="28"/>
          <w:szCs w:val="28"/>
        </w:rPr>
        <w:t xml:space="preserve"> от 13 июля 2015 года № 218-ФЗ «О государственной регистрации недвижимости» («Российская газета», 17 июля 2015 года, № 156)</w:t>
      </w:r>
      <w:r w:rsidRPr="00B927CB">
        <w:rPr>
          <w:i/>
          <w:sz w:val="28"/>
          <w:szCs w:val="28"/>
        </w:rPr>
        <w:t xml:space="preserve"> </w:t>
      </w:r>
      <w:r w:rsidRPr="007E3471">
        <w:rPr>
          <w:i/>
          <w:sz w:val="28"/>
          <w:szCs w:val="28"/>
        </w:rPr>
        <w:t xml:space="preserve">(в редакции </w:t>
      </w:r>
      <w:r>
        <w:rPr>
          <w:i/>
          <w:sz w:val="28"/>
          <w:szCs w:val="28"/>
        </w:rPr>
        <w:t>П</w:t>
      </w:r>
      <w:r w:rsidRPr="007E3471">
        <w:rPr>
          <w:i/>
          <w:sz w:val="28"/>
          <w:szCs w:val="28"/>
        </w:rPr>
        <w:t xml:space="preserve">остановления Администрации городского поселения «Город </w:t>
      </w:r>
      <w:r>
        <w:rPr>
          <w:i/>
          <w:sz w:val="28"/>
          <w:szCs w:val="28"/>
        </w:rPr>
        <w:t>К</w:t>
      </w:r>
      <w:r w:rsidRPr="007E3471">
        <w:rPr>
          <w:i/>
          <w:sz w:val="28"/>
          <w:szCs w:val="28"/>
        </w:rPr>
        <w:t>раснокаменск» от 18.04.2017 № 514)</w:t>
      </w:r>
      <w:r w:rsidRPr="0093680B">
        <w:rPr>
          <w:sz w:val="28"/>
          <w:szCs w:val="28"/>
        </w:rPr>
        <w:t>;</w:t>
      </w:r>
    </w:p>
    <w:p w:rsidR="004F7AEA" w:rsidRPr="0093680B" w:rsidRDefault="004F7AEA" w:rsidP="004F7AEA">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4F7AEA" w:rsidRPr="00BE09D6" w:rsidRDefault="004F7AEA" w:rsidP="004F7AEA">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4F7AEA" w:rsidRPr="00BE09D6" w:rsidRDefault="004F7AEA" w:rsidP="004F7AEA">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4F7AEA" w:rsidRDefault="004F7AEA" w:rsidP="004F7AE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 xml:space="preserve">мах, обеспечивающих предоставление в электронной форме государственных и </w:t>
      </w:r>
      <w:r>
        <w:rPr>
          <w:sz w:val="28"/>
          <w:szCs w:val="28"/>
        </w:rPr>
        <w:lastRenderedPageBreak/>
        <w:t>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4F7AEA" w:rsidRDefault="004F7AEA" w:rsidP="004F7AEA">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4F7AEA" w:rsidRDefault="004F7AEA" w:rsidP="004F7AEA">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4F7AEA" w:rsidRPr="00356828" w:rsidRDefault="004F7AEA" w:rsidP="004F7AEA">
      <w:pPr>
        <w:autoSpaceDE w:val="0"/>
        <w:autoSpaceDN w:val="0"/>
        <w:adjustRightInd w:val="0"/>
        <w:jc w:val="both"/>
        <w:rPr>
          <w:sz w:val="28"/>
          <w:szCs w:val="28"/>
        </w:rPr>
      </w:pPr>
      <w:r>
        <w:rPr>
          <w:sz w:val="28"/>
          <w:szCs w:val="28"/>
        </w:rPr>
        <w:t xml:space="preserve">- </w:t>
      </w: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w:t>
      </w:r>
      <w:r>
        <w:rPr>
          <w:sz w:val="28"/>
          <w:szCs w:val="28"/>
        </w:rPr>
        <w:t>12</w:t>
      </w:r>
      <w:r w:rsidRPr="00356828">
        <w:rPr>
          <w:sz w:val="28"/>
          <w:szCs w:val="28"/>
        </w:rPr>
        <w:t xml:space="preserve"> </w:t>
      </w:r>
      <w:r>
        <w:rPr>
          <w:sz w:val="28"/>
          <w:szCs w:val="28"/>
        </w:rPr>
        <w:t>января</w:t>
      </w:r>
      <w:r w:rsidRPr="00356828">
        <w:rPr>
          <w:sz w:val="28"/>
          <w:szCs w:val="28"/>
        </w:rPr>
        <w:t xml:space="preserve"> 201</w:t>
      </w:r>
      <w:r>
        <w:rPr>
          <w:sz w:val="28"/>
          <w:szCs w:val="28"/>
        </w:rPr>
        <w:t>5</w:t>
      </w:r>
      <w:r w:rsidRPr="00356828">
        <w:rPr>
          <w:sz w:val="28"/>
          <w:szCs w:val="28"/>
        </w:rPr>
        <w:t xml:space="preserve"> года № </w:t>
      </w:r>
      <w:r>
        <w:rPr>
          <w:sz w:val="28"/>
          <w:szCs w:val="28"/>
        </w:rPr>
        <w:t>1</w:t>
      </w:r>
      <w:r w:rsidRPr="00356828">
        <w:rPr>
          <w:sz w:val="28"/>
          <w:szCs w:val="28"/>
        </w:rPr>
        <w:t xml:space="preserve"> </w:t>
      </w:r>
      <w:r>
        <w:rPr>
          <w:sz w:val="28"/>
          <w:szCs w:val="28"/>
        </w:rPr>
        <w:t>«</w:t>
      </w:r>
      <w:r w:rsidRPr="00356828">
        <w:rPr>
          <w:sz w:val="28"/>
          <w:szCs w:val="28"/>
        </w:rPr>
        <w:t xml:space="preserve">Об утверждении перечня документов, </w:t>
      </w:r>
      <w:r>
        <w:rPr>
          <w:sz w:val="28"/>
          <w:szCs w:val="28"/>
        </w:rPr>
        <w:t>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sidRPr="00356828">
        <w:rPr>
          <w:sz w:val="28"/>
          <w:szCs w:val="28"/>
        </w:rPr>
        <w:t>;</w:t>
      </w:r>
    </w:p>
    <w:p w:rsidR="004F7AEA" w:rsidRDefault="004F7AEA" w:rsidP="004F7AEA">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4F7AEA" w:rsidRDefault="004F7AEA" w:rsidP="004F7AEA">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4F7AEA" w:rsidRDefault="004F7AEA" w:rsidP="004F7AEA">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3"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4F7AEA" w:rsidRDefault="004F7AEA" w:rsidP="004F7AEA">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4"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4F7AEA" w:rsidRDefault="004F7AEA" w:rsidP="004F7AEA">
      <w:pPr>
        <w:suppressAutoHyphens/>
        <w:jc w:val="both"/>
        <w:rPr>
          <w:sz w:val="28"/>
          <w:szCs w:val="28"/>
        </w:rPr>
      </w:pPr>
      <w:r w:rsidRPr="00086B2C">
        <w:rPr>
          <w:sz w:val="28"/>
          <w:szCs w:val="28"/>
        </w:rPr>
        <w:t>- настоящ</w:t>
      </w:r>
      <w:r w:rsidR="009C1F52">
        <w:rPr>
          <w:sz w:val="28"/>
          <w:szCs w:val="28"/>
        </w:rPr>
        <w:t>им административным регламентом;</w:t>
      </w:r>
    </w:p>
    <w:p w:rsidR="009C1F52" w:rsidRDefault="009C1F52" w:rsidP="004F7AEA">
      <w:pPr>
        <w:suppressAutoHyphens/>
        <w:jc w:val="both"/>
        <w:rPr>
          <w:sz w:val="28"/>
          <w:szCs w:val="28"/>
        </w:rPr>
      </w:pPr>
      <w:r>
        <w:rPr>
          <w:sz w:val="28"/>
          <w:szCs w:val="28"/>
        </w:rPr>
        <w:t>- иными нормативными правовыми актами Российской Федерации, Забайкальского края, городского поселения «Город Краснокаменск».</w:t>
      </w:r>
    </w:p>
    <w:p w:rsidR="004F7AEA" w:rsidRPr="0093680B" w:rsidRDefault="004F7AEA" w:rsidP="004F7AEA">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7AEA" w:rsidRPr="0093680B" w:rsidRDefault="004F7AEA" w:rsidP="004F7AEA">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4F7AEA" w:rsidRPr="0093680B" w:rsidRDefault="004F7AEA" w:rsidP="004F7AEA">
      <w:pPr>
        <w:pStyle w:val="3"/>
        <w:spacing w:before="0" w:after="0"/>
        <w:jc w:val="both"/>
        <w:rPr>
          <w:rFonts w:ascii="Times New Roman" w:hAnsi="Times New Roman"/>
          <w:b w:val="0"/>
          <w:sz w:val="28"/>
          <w:szCs w:val="28"/>
        </w:rPr>
      </w:pPr>
      <w:r w:rsidRPr="0093680B">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A85497" w:rsidRPr="00BD2E8E" w:rsidRDefault="004F7AEA" w:rsidP="00A85497">
      <w:pPr>
        <w:jc w:val="both"/>
        <w:rPr>
          <w:sz w:val="28"/>
          <w:szCs w:val="28"/>
        </w:rPr>
      </w:pPr>
      <w:r>
        <w:rPr>
          <w:sz w:val="28"/>
          <w:szCs w:val="28"/>
        </w:rPr>
        <w:t>2.10.1.</w:t>
      </w:r>
      <w:r w:rsidR="00A85497">
        <w:rPr>
          <w:sz w:val="28"/>
          <w:szCs w:val="28"/>
        </w:rPr>
        <w:t xml:space="preserve"> </w:t>
      </w:r>
      <w:r w:rsidR="00A85497" w:rsidRPr="007B7A33">
        <w:rPr>
          <w:sz w:val="28"/>
          <w:szCs w:val="28"/>
        </w:rPr>
        <w:t xml:space="preserve"> Для предоставления </w:t>
      </w:r>
      <w:r w:rsidR="00A85497">
        <w:rPr>
          <w:sz w:val="28"/>
          <w:szCs w:val="28"/>
        </w:rPr>
        <w:t xml:space="preserve">муниципальной </w:t>
      </w:r>
      <w:r w:rsidR="00A85497" w:rsidRPr="007B7A33">
        <w:rPr>
          <w:sz w:val="28"/>
          <w:szCs w:val="28"/>
        </w:rPr>
        <w:t xml:space="preserve">услуги заявители представляют в </w:t>
      </w:r>
      <w:r w:rsidR="00FC3A8B">
        <w:rPr>
          <w:bCs/>
          <w:iCs/>
          <w:sz w:val="28"/>
          <w:szCs w:val="28"/>
        </w:rPr>
        <w:t>Администрацию городского поселения</w:t>
      </w:r>
      <w:r w:rsidR="00A85497">
        <w:rPr>
          <w:bCs/>
          <w:iCs/>
          <w:sz w:val="28"/>
          <w:szCs w:val="28"/>
        </w:rPr>
        <w:t xml:space="preserve"> (далее – организатор аукциона) </w:t>
      </w:r>
      <w:r w:rsidR="00A85497" w:rsidRPr="00BD2E8E">
        <w:rPr>
          <w:bCs/>
          <w:iCs/>
          <w:sz w:val="28"/>
          <w:szCs w:val="28"/>
        </w:rPr>
        <w:t xml:space="preserve">следующие документы: </w:t>
      </w:r>
      <w:r w:rsidR="00A85497" w:rsidRPr="00BD2E8E">
        <w:rPr>
          <w:sz w:val="28"/>
          <w:szCs w:val="28"/>
        </w:rPr>
        <w:t xml:space="preserve"> </w:t>
      </w:r>
    </w:p>
    <w:p w:rsidR="00A85497" w:rsidRPr="005F3A58" w:rsidRDefault="00A85497" w:rsidP="00A85497">
      <w:pPr>
        <w:autoSpaceDE w:val="0"/>
        <w:autoSpaceDN w:val="0"/>
        <w:adjustRightInd w:val="0"/>
        <w:ind w:firstLine="720"/>
        <w:jc w:val="both"/>
        <w:rPr>
          <w:sz w:val="28"/>
          <w:szCs w:val="28"/>
        </w:rPr>
      </w:pPr>
      <w:r w:rsidRPr="00BD4361">
        <w:rPr>
          <w:sz w:val="28"/>
          <w:szCs w:val="28"/>
        </w:rPr>
        <w:lastRenderedPageBreak/>
        <w:t xml:space="preserve">1) заявка на участие в аукционе по установленной в извещении форме с указанием банковских реквизитов счета для возврата задатка </w:t>
      </w:r>
      <w:r w:rsidRPr="005F3A58">
        <w:rPr>
          <w:sz w:val="28"/>
          <w:szCs w:val="28"/>
        </w:rPr>
        <w:t>(</w:t>
      </w:r>
      <w:hyperlink w:anchor="sub_1000" w:history="1">
        <w:r w:rsidRPr="00E979B0">
          <w:rPr>
            <w:rStyle w:val="af9"/>
            <w:color w:val="auto"/>
            <w:sz w:val="28"/>
            <w:szCs w:val="28"/>
          </w:rPr>
          <w:t>приложение № 1</w:t>
        </w:r>
      </w:hyperlink>
      <w:r w:rsidRPr="005F3A58">
        <w:rPr>
          <w:sz w:val="28"/>
          <w:szCs w:val="28"/>
        </w:rPr>
        <w:t xml:space="preserve"> к Административному регламенту);</w:t>
      </w:r>
    </w:p>
    <w:p w:rsidR="00A85497" w:rsidRPr="00BD4361" w:rsidRDefault="00A85497" w:rsidP="00A85497">
      <w:pPr>
        <w:autoSpaceDE w:val="0"/>
        <w:autoSpaceDN w:val="0"/>
        <w:adjustRightInd w:val="0"/>
        <w:ind w:firstLine="720"/>
        <w:jc w:val="both"/>
        <w:rPr>
          <w:sz w:val="28"/>
          <w:szCs w:val="28"/>
        </w:rPr>
      </w:pPr>
      <w:bookmarkStart w:id="1" w:name="sub_391212"/>
      <w:r w:rsidRPr="00BD4361">
        <w:rPr>
          <w:sz w:val="28"/>
          <w:szCs w:val="28"/>
        </w:rPr>
        <w:t>2) копии документов, удостоверяющих личность заявителя (для граждан);</w:t>
      </w:r>
    </w:p>
    <w:p w:rsidR="00A85497" w:rsidRPr="00BD4361" w:rsidRDefault="00A85497" w:rsidP="00A85497">
      <w:pPr>
        <w:autoSpaceDE w:val="0"/>
        <w:autoSpaceDN w:val="0"/>
        <w:adjustRightInd w:val="0"/>
        <w:ind w:firstLine="720"/>
        <w:jc w:val="both"/>
        <w:rPr>
          <w:sz w:val="28"/>
          <w:szCs w:val="28"/>
        </w:rPr>
      </w:pPr>
      <w:bookmarkStart w:id="2" w:name="sub_3912130"/>
      <w:bookmarkEnd w:id="1"/>
      <w:r w:rsidRPr="00BD436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
    <w:p w:rsidR="00A85497" w:rsidRDefault="00A85497" w:rsidP="00A85497">
      <w:pPr>
        <w:autoSpaceDE w:val="0"/>
        <w:autoSpaceDN w:val="0"/>
        <w:adjustRightInd w:val="0"/>
        <w:ind w:firstLine="720"/>
        <w:jc w:val="both"/>
        <w:rPr>
          <w:sz w:val="28"/>
          <w:szCs w:val="28"/>
        </w:rPr>
      </w:pPr>
      <w:r w:rsidRPr="00BD4361">
        <w:rPr>
          <w:sz w:val="28"/>
          <w:szCs w:val="28"/>
        </w:rPr>
        <w:t>4) документы, подтверждающие внесение задатка.</w:t>
      </w:r>
    </w:p>
    <w:p w:rsidR="00A85497" w:rsidRDefault="00A85497" w:rsidP="00E979B0">
      <w:pPr>
        <w:autoSpaceDE w:val="0"/>
        <w:autoSpaceDN w:val="0"/>
        <w:adjustRightInd w:val="0"/>
        <w:jc w:val="both"/>
        <w:rPr>
          <w:sz w:val="28"/>
          <w:szCs w:val="28"/>
        </w:rPr>
      </w:pPr>
      <w:r>
        <w:rPr>
          <w:sz w:val="28"/>
          <w:szCs w:val="28"/>
        </w:rPr>
        <w:t>2.</w:t>
      </w:r>
      <w:r w:rsidR="00E979B0">
        <w:rPr>
          <w:sz w:val="28"/>
          <w:szCs w:val="28"/>
        </w:rPr>
        <w:t>10</w:t>
      </w:r>
      <w:r>
        <w:rPr>
          <w:sz w:val="28"/>
          <w:szCs w:val="28"/>
        </w:rPr>
        <w:t xml:space="preserve">.2. </w:t>
      </w:r>
      <w:r w:rsidRPr="00923DDC">
        <w:rPr>
          <w:sz w:val="28"/>
          <w:szCs w:val="28"/>
        </w:rPr>
        <w:t>Представление документов, подтверждающих внесение задатка, признается заключением соглашения о задатке.</w:t>
      </w:r>
    </w:p>
    <w:p w:rsidR="00A85497" w:rsidRPr="007B7A33" w:rsidRDefault="00A85497" w:rsidP="00E979B0">
      <w:pPr>
        <w:jc w:val="both"/>
        <w:rPr>
          <w:sz w:val="28"/>
          <w:szCs w:val="28"/>
        </w:rPr>
      </w:pPr>
      <w:bookmarkStart w:id="3" w:name="sub_2063"/>
      <w:r w:rsidRPr="009E65F4">
        <w:rPr>
          <w:sz w:val="28"/>
          <w:szCs w:val="28"/>
        </w:rPr>
        <w:t>2</w:t>
      </w:r>
      <w:r w:rsidR="00E979B0">
        <w:rPr>
          <w:sz w:val="28"/>
          <w:szCs w:val="28"/>
        </w:rPr>
        <w:t>.10</w:t>
      </w:r>
      <w:r w:rsidRPr="009E65F4">
        <w:rPr>
          <w:sz w:val="28"/>
          <w:szCs w:val="28"/>
        </w:rPr>
        <w:t>.</w:t>
      </w:r>
      <w:r>
        <w:rPr>
          <w:sz w:val="28"/>
          <w:szCs w:val="28"/>
        </w:rPr>
        <w:t>3</w:t>
      </w:r>
      <w:r w:rsidRPr="009E65F4">
        <w:rPr>
          <w:sz w:val="28"/>
          <w:szCs w:val="28"/>
        </w:rPr>
        <w:t>. Заявители вправе представить и иные документы</w:t>
      </w:r>
      <w:r w:rsidRPr="007B7A33">
        <w:rPr>
          <w:sz w:val="28"/>
          <w:szCs w:val="28"/>
        </w:rPr>
        <w:t xml:space="preserve">, которые, по их мнению, имеют значение для рассмотрения </w:t>
      </w:r>
      <w:r>
        <w:rPr>
          <w:sz w:val="28"/>
          <w:szCs w:val="28"/>
        </w:rPr>
        <w:t>заявки на участие в аукционе</w:t>
      </w:r>
      <w:r w:rsidRPr="007B7A33">
        <w:rPr>
          <w:sz w:val="28"/>
          <w:szCs w:val="28"/>
        </w:rPr>
        <w:t>.</w:t>
      </w:r>
    </w:p>
    <w:bookmarkEnd w:id="3"/>
    <w:p w:rsidR="00B927CB" w:rsidRDefault="004F7AEA" w:rsidP="00B927CB">
      <w:pPr>
        <w:tabs>
          <w:tab w:val="left" w:pos="1134"/>
        </w:tabs>
        <w:suppressAutoHyphens/>
        <w:autoSpaceDE w:val="0"/>
        <w:autoSpaceDN w:val="0"/>
        <w:adjustRightInd w:val="0"/>
        <w:jc w:val="both"/>
        <w:outlineLvl w:val="1"/>
        <w:rPr>
          <w:sz w:val="28"/>
          <w:szCs w:val="28"/>
        </w:rPr>
      </w:pPr>
      <w:r w:rsidRPr="00F55181">
        <w:rPr>
          <w:sz w:val="28"/>
          <w:szCs w:val="28"/>
        </w:rPr>
        <w:t xml:space="preserve">2.10.4. </w:t>
      </w:r>
      <w:r w:rsidR="00B927CB"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B927CB">
        <w:rPr>
          <w:sz w:val="28"/>
          <w:szCs w:val="28"/>
        </w:rPr>
        <w:t xml:space="preserve"> у</w:t>
      </w:r>
      <w:r w:rsidR="00B927CB" w:rsidRPr="00F055F1">
        <w:rPr>
          <w:sz w:val="28"/>
          <w:szCs w:val="28"/>
        </w:rPr>
        <w:t xml:space="preserve"> </w:t>
      </w:r>
      <w:r w:rsidR="00B927CB"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B927CB" w:rsidRPr="00F055F1">
        <w:rPr>
          <w:sz w:val="28"/>
          <w:szCs w:val="28"/>
        </w:rPr>
        <w:t xml:space="preserve"> </w:t>
      </w:r>
      <w:r w:rsidR="00B927CB">
        <w:rPr>
          <w:sz w:val="28"/>
          <w:szCs w:val="28"/>
        </w:rPr>
        <w:t>следующие документы:</w:t>
      </w:r>
    </w:p>
    <w:p w:rsidR="00B927CB" w:rsidRPr="00DA66E5" w:rsidRDefault="00B927CB" w:rsidP="00B927CB">
      <w:pPr>
        <w:widowControl w:val="0"/>
        <w:autoSpaceDE w:val="0"/>
        <w:jc w:val="both"/>
        <w:rPr>
          <w:sz w:val="28"/>
          <w:szCs w:val="28"/>
        </w:rPr>
      </w:pPr>
      <w:proofErr w:type="gramStart"/>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xml:space="preserve"> - в</w:t>
      </w:r>
      <w:r w:rsidRPr="00D22F3F">
        <w:rPr>
          <w:sz w:val="28"/>
          <w:szCs w:val="28"/>
        </w:rPr>
        <w:t>ыписк</w:t>
      </w:r>
      <w:r>
        <w:rPr>
          <w:sz w:val="28"/>
          <w:szCs w:val="28"/>
        </w:rPr>
        <w:t>у</w:t>
      </w:r>
      <w:r w:rsidRPr="00D22F3F">
        <w:rPr>
          <w:sz w:val="28"/>
          <w:szCs w:val="28"/>
        </w:rPr>
        <w:t xml:space="preserve"> из Единого государственного реестра недвижимо</w:t>
      </w:r>
      <w:r>
        <w:rPr>
          <w:sz w:val="28"/>
          <w:szCs w:val="28"/>
        </w:rPr>
        <w:t>сти</w:t>
      </w:r>
      <w:r w:rsidRPr="00D22F3F">
        <w:rPr>
          <w:sz w:val="28"/>
          <w:szCs w:val="28"/>
        </w:rPr>
        <w:t xml:space="preserve"> (соде</w:t>
      </w:r>
      <w:r>
        <w:rPr>
          <w:sz w:val="28"/>
          <w:szCs w:val="28"/>
        </w:rPr>
        <w:t>ржащую общедоступные сведения о </w:t>
      </w:r>
      <w:r w:rsidRPr="00D22F3F">
        <w:rPr>
          <w:sz w:val="28"/>
          <w:szCs w:val="28"/>
        </w:rPr>
        <w:t xml:space="preserve">зарегистрированных правах на </w:t>
      </w:r>
      <w:r>
        <w:rPr>
          <w:sz w:val="28"/>
          <w:szCs w:val="28"/>
        </w:rPr>
        <w:t>объект недвижимости</w:t>
      </w:r>
      <w:r w:rsidRPr="00D22F3F">
        <w:rPr>
          <w:sz w:val="28"/>
          <w:szCs w:val="28"/>
        </w:rPr>
        <w:t>);</w:t>
      </w:r>
      <w:r>
        <w:rPr>
          <w:sz w:val="28"/>
          <w:szCs w:val="28"/>
        </w:rPr>
        <w:t xml:space="preserve"> кадастровую выписку об испрашиваемом земельном участке;</w:t>
      </w:r>
      <w:r w:rsidRPr="00403DEC">
        <w:rPr>
          <w:sz w:val="28"/>
          <w:szCs w:val="28"/>
        </w:rPr>
        <w:t xml:space="preserve"> </w:t>
      </w:r>
      <w:r>
        <w:rPr>
          <w:sz w:val="28"/>
          <w:szCs w:val="28"/>
        </w:rPr>
        <w:t xml:space="preserve">в случае если на земельном участке расположены здания, строения – выписку из </w:t>
      </w:r>
      <w:r w:rsidRPr="00D22F3F">
        <w:rPr>
          <w:sz w:val="28"/>
          <w:szCs w:val="28"/>
        </w:rPr>
        <w:t>Единого государственного реестра недвижимо</w:t>
      </w:r>
      <w:r>
        <w:rPr>
          <w:sz w:val="28"/>
          <w:szCs w:val="28"/>
        </w:rPr>
        <w:t>сти (далее - ЕГРН) о правах на данные объекты недвижимости, находящиеся на приобретаемом земельном участке;</w:t>
      </w:r>
      <w:proofErr w:type="gramEnd"/>
    </w:p>
    <w:p w:rsidR="00B927CB" w:rsidRPr="008F61E0" w:rsidRDefault="00B927CB" w:rsidP="00B927CB">
      <w:pPr>
        <w:jc w:val="both"/>
        <w:rPr>
          <w:sz w:val="28"/>
          <w:szCs w:val="28"/>
        </w:rPr>
      </w:pPr>
      <w:r>
        <w:rPr>
          <w:sz w:val="28"/>
          <w:szCs w:val="28"/>
        </w:rPr>
        <w:t xml:space="preserve">- в Федеральной налоговой службе - </w:t>
      </w:r>
      <w:r w:rsidRPr="008F61E0">
        <w:rPr>
          <w:sz w:val="28"/>
          <w:szCs w:val="28"/>
        </w:rPr>
        <w:t>выписк</w:t>
      </w:r>
      <w:r>
        <w:rPr>
          <w:sz w:val="28"/>
          <w:szCs w:val="28"/>
        </w:rPr>
        <w:t>у</w:t>
      </w:r>
      <w:r w:rsidRPr="008F61E0">
        <w:rPr>
          <w:sz w:val="28"/>
          <w:szCs w:val="28"/>
        </w:rPr>
        <w:t xml:space="preserve"> из государственных реестров о юридическом лице или индивидуальном предпринимателе,</w:t>
      </w:r>
      <w:r w:rsidRPr="00F11ADB">
        <w:rPr>
          <w:sz w:val="28"/>
          <w:szCs w:val="28"/>
        </w:rPr>
        <w:t xml:space="preserve"> </w:t>
      </w:r>
      <w:r>
        <w:rPr>
          <w:sz w:val="28"/>
          <w:szCs w:val="28"/>
        </w:rPr>
        <w:t>в случае, если заявителем является юридическое лицо</w:t>
      </w:r>
      <w:r w:rsidRPr="008F61E0">
        <w:rPr>
          <w:sz w:val="28"/>
          <w:szCs w:val="28"/>
        </w:rPr>
        <w:t xml:space="preserve"> </w:t>
      </w:r>
      <w:r>
        <w:rPr>
          <w:sz w:val="28"/>
          <w:szCs w:val="28"/>
        </w:rPr>
        <w:t>или индивидуальный предприниматель;</w:t>
      </w:r>
    </w:p>
    <w:p w:rsidR="004F7AEA" w:rsidRDefault="00B927CB" w:rsidP="00B927CB">
      <w:pPr>
        <w:tabs>
          <w:tab w:val="left" w:pos="1134"/>
        </w:tabs>
        <w:suppressAutoHyphens/>
        <w:autoSpaceDE w:val="0"/>
        <w:autoSpaceDN w:val="0"/>
        <w:adjustRightInd w:val="0"/>
        <w:jc w:val="both"/>
        <w:outlineLvl w:val="1"/>
        <w:rPr>
          <w:sz w:val="28"/>
          <w:szCs w:val="28"/>
        </w:rPr>
      </w:pPr>
      <w:proofErr w:type="gramStart"/>
      <w:r>
        <w:rPr>
          <w:sz w:val="28"/>
          <w:szCs w:val="28"/>
        </w:rPr>
        <w:t xml:space="preserve">- в отделе </w:t>
      </w:r>
      <w:r w:rsidRPr="00DA66E5">
        <w:rPr>
          <w:sz w:val="28"/>
          <w:szCs w:val="28"/>
        </w:rPr>
        <w:t>архитектуры и</w:t>
      </w:r>
      <w:r>
        <w:rPr>
          <w:sz w:val="28"/>
          <w:szCs w:val="28"/>
        </w:rPr>
        <w:t xml:space="preserve"> </w:t>
      </w:r>
      <w:r w:rsidRPr="00DA66E5">
        <w:rPr>
          <w:sz w:val="28"/>
          <w:szCs w:val="28"/>
        </w:rPr>
        <w:t>г</w:t>
      </w:r>
      <w:r>
        <w:rPr>
          <w:sz w:val="28"/>
          <w:szCs w:val="28"/>
        </w:rPr>
        <w:t xml:space="preserve">радостроительства Администрации городского поселения «Город Краснокаменск» - информацию об </w:t>
      </w:r>
      <w:r w:rsidRPr="009076CB">
        <w:rPr>
          <w:sz w:val="28"/>
          <w:szCs w:val="28"/>
        </w:rPr>
        <w:t>объект</w:t>
      </w:r>
      <w:r>
        <w:rPr>
          <w:sz w:val="28"/>
          <w:szCs w:val="28"/>
        </w:rPr>
        <w:t>ах</w:t>
      </w:r>
      <w:r w:rsidRPr="009076CB">
        <w:rPr>
          <w:sz w:val="28"/>
          <w:szCs w:val="28"/>
        </w:rPr>
        <w:t xml:space="preserve">, которые могут быть возведены на земельном участке в соответствии с действующей </w:t>
      </w:r>
      <w:r>
        <w:rPr>
          <w:sz w:val="28"/>
          <w:szCs w:val="28"/>
        </w:rPr>
        <w:t xml:space="preserve">документацией территориального планирования и (или) документацией по планировке территории; </w:t>
      </w:r>
      <w:r w:rsidRPr="009076CB">
        <w:rPr>
          <w:sz w:val="28"/>
          <w:szCs w:val="28"/>
        </w:rPr>
        <w:t xml:space="preserve">максимально и минимально допустимые параметры разрешенного строительства объекта капительного строительства на земельном </w:t>
      </w:r>
      <w:r>
        <w:rPr>
          <w:sz w:val="28"/>
          <w:szCs w:val="28"/>
        </w:rPr>
        <w:t xml:space="preserve">участке </w:t>
      </w:r>
      <w:r w:rsidRPr="007E3471">
        <w:rPr>
          <w:i/>
          <w:sz w:val="28"/>
          <w:szCs w:val="28"/>
        </w:rPr>
        <w:t xml:space="preserve">(в редакции </w:t>
      </w:r>
      <w:r>
        <w:rPr>
          <w:i/>
          <w:sz w:val="28"/>
          <w:szCs w:val="28"/>
        </w:rPr>
        <w:t>П</w:t>
      </w:r>
      <w:r w:rsidRPr="007E3471">
        <w:rPr>
          <w:i/>
          <w:sz w:val="28"/>
          <w:szCs w:val="28"/>
        </w:rPr>
        <w:t xml:space="preserve">остановления Администрации городского поселения «Город </w:t>
      </w:r>
      <w:r>
        <w:rPr>
          <w:i/>
          <w:sz w:val="28"/>
          <w:szCs w:val="28"/>
        </w:rPr>
        <w:t>К</w:t>
      </w:r>
      <w:r w:rsidRPr="007E3471">
        <w:rPr>
          <w:i/>
          <w:sz w:val="28"/>
          <w:szCs w:val="28"/>
        </w:rPr>
        <w:t>раснокаменск» от 18.04.2017 № 514)</w:t>
      </w:r>
      <w:r>
        <w:rPr>
          <w:sz w:val="28"/>
          <w:szCs w:val="28"/>
        </w:rPr>
        <w:t>.</w:t>
      </w:r>
      <w:proofErr w:type="gramEnd"/>
    </w:p>
    <w:p w:rsidR="004F7AEA" w:rsidRPr="00FE7309" w:rsidRDefault="004F7AEA" w:rsidP="004F7AEA">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4F7AEA" w:rsidRPr="00EF495C" w:rsidRDefault="004F7AEA" w:rsidP="004F7AEA">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4F7AEA" w:rsidRPr="009E24F0" w:rsidRDefault="004F7AEA" w:rsidP="004F7AEA">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4F7AEA" w:rsidRPr="009E24F0" w:rsidRDefault="004F7AEA" w:rsidP="004F7AEA">
      <w:pPr>
        <w:suppressAutoHyphens/>
        <w:autoSpaceDE w:val="0"/>
        <w:autoSpaceDN w:val="0"/>
        <w:adjustRightInd w:val="0"/>
        <w:jc w:val="both"/>
        <w:rPr>
          <w:sz w:val="28"/>
          <w:szCs w:val="28"/>
        </w:rPr>
      </w:pPr>
      <w:r w:rsidRPr="009E24F0">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AEA" w:rsidRDefault="004F7AEA" w:rsidP="004F7AEA">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07687E">
        <w:rPr>
          <w:sz w:val="28"/>
          <w:szCs w:val="28"/>
        </w:rPr>
        <w:t>ственных и муниципальных услуг»;</w:t>
      </w:r>
      <w:proofErr w:type="gramEnd"/>
    </w:p>
    <w:p w:rsidR="0007687E" w:rsidRPr="00A13F55" w:rsidRDefault="0007687E" w:rsidP="0007687E">
      <w:pPr>
        <w:autoSpaceDE w:val="0"/>
        <w:autoSpaceDN w:val="0"/>
        <w:adjustRightInd w:val="0"/>
        <w:jc w:val="both"/>
        <w:rPr>
          <w:sz w:val="28"/>
          <w:szCs w:val="28"/>
        </w:rPr>
      </w:pPr>
      <w:r w:rsidRPr="00A13F5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87E" w:rsidRPr="00A13F55" w:rsidRDefault="0007687E" w:rsidP="0007687E">
      <w:pPr>
        <w:autoSpaceDE w:val="0"/>
        <w:autoSpaceDN w:val="0"/>
        <w:adjustRightInd w:val="0"/>
        <w:ind w:firstLine="540"/>
        <w:jc w:val="both"/>
        <w:rPr>
          <w:sz w:val="28"/>
          <w:szCs w:val="28"/>
        </w:rPr>
      </w:pPr>
      <w:r w:rsidRPr="00A13F5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87E" w:rsidRPr="00A13F55" w:rsidRDefault="0007687E" w:rsidP="0007687E">
      <w:pPr>
        <w:autoSpaceDE w:val="0"/>
        <w:autoSpaceDN w:val="0"/>
        <w:adjustRightInd w:val="0"/>
        <w:ind w:firstLine="540"/>
        <w:jc w:val="both"/>
        <w:rPr>
          <w:sz w:val="28"/>
          <w:szCs w:val="28"/>
        </w:rPr>
      </w:pPr>
      <w:r w:rsidRPr="00A13F5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87E" w:rsidRPr="00A13F55" w:rsidRDefault="0007687E" w:rsidP="0007687E">
      <w:pPr>
        <w:autoSpaceDE w:val="0"/>
        <w:autoSpaceDN w:val="0"/>
        <w:adjustRightInd w:val="0"/>
        <w:ind w:firstLine="540"/>
        <w:jc w:val="both"/>
        <w:rPr>
          <w:sz w:val="28"/>
          <w:szCs w:val="28"/>
        </w:rPr>
      </w:pPr>
      <w:r w:rsidRPr="00A13F5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3F55" w:rsidRDefault="0007687E" w:rsidP="00A13F55">
      <w:pPr>
        <w:tabs>
          <w:tab w:val="left" w:pos="0"/>
          <w:tab w:val="left" w:pos="142"/>
        </w:tabs>
        <w:suppressAutoHyphens/>
        <w:autoSpaceDE w:val="0"/>
        <w:autoSpaceDN w:val="0"/>
        <w:adjustRightInd w:val="0"/>
        <w:jc w:val="both"/>
        <w:outlineLvl w:val="1"/>
        <w:rPr>
          <w:sz w:val="28"/>
          <w:szCs w:val="28"/>
        </w:rPr>
      </w:pPr>
      <w:proofErr w:type="gramStart"/>
      <w:r w:rsidRPr="00A13F5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13F55">
        <w:rPr>
          <w:sz w:val="28"/>
          <w:szCs w:val="28"/>
        </w:rPr>
        <w:t xml:space="preserve"> приносятся извинения за доставленные неудобства</w:t>
      </w:r>
      <w:proofErr w:type="gramStart"/>
      <w:r w:rsidRPr="00A13F55">
        <w:rPr>
          <w:sz w:val="28"/>
          <w:szCs w:val="28"/>
        </w:rPr>
        <w:t>.</w:t>
      </w:r>
      <w:proofErr w:type="gramEnd"/>
      <w:r w:rsidR="00A13F55" w:rsidRPr="00A13F55">
        <w:rPr>
          <w:i/>
          <w:sz w:val="28"/>
          <w:szCs w:val="28"/>
        </w:rPr>
        <w:t xml:space="preserve"> </w:t>
      </w:r>
      <w:r w:rsidR="00A13F55" w:rsidRPr="009D2AB5">
        <w:rPr>
          <w:i/>
          <w:sz w:val="28"/>
          <w:szCs w:val="28"/>
        </w:rPr>
        <w:t>(</w:t>
      </w:r>
      <w:proofErr w:type="gramStart"/>
      <w:r w:rsidR="00A13F55" w:rsidRPr="009D2AB5">
        <w:rPr>
          <w:i/>
          <w:sz w:val="28"/>
          <w:szCs w:val="28"/>
        </w:rPr>
        <w:t>а</w:t>
      </w:r>
      <w:proofErr w:type="gramEnd"/>
      <w:r w:rsidR="00A13F55" w:rsidRPr="009D2AB5">
        <w:rPr>
          <w:i/>
          <w:sz w:val="28"/>
          <w:szCs w:val="28"/>
        </w:rPr>
        <w:t>бзац введен Постановлением Администрации городского поселения «Город Краснокаменск» от 2</w:t>
      </w:r>
      <w:r w:rsidR="00A13F55">
        <w:rPr>
          <w:i/>
          <w:sz w:val="28"/>
          <w:szCs w:val="28"/>
        </w:rPr>
        <w:t>4</w:t>
      </w:r>
      <w:r w:rsidR="00A13F55" w:rsidRPr="009D2AB5">
        <w:rPr>
          <w:i/>
          <w:sz w:val="28"/>
          <w:szCs w:val="28"/>
        </w:rPr>
        <w:t>.0</w:t>
      </w:r>
      <w:r w:rsidR="00A13F55">
        <w:rPr>
          <w:i/>
          <w:sz w:val="28"/>
          <w:szCs w:val="28"/>
        </w:rPr>
        <w:t>9.2019 № 855</w:t>
      </w:r>
      <w:r w:rsidR="00A13F55" w:rsidRPr="009D2AB5">
        <w:rPr>
          <w:i/>
          <w:sz w:val="28"/>
          <w:szCs w:val="28"/>
        </w:rPr>
        <w:t>)</w:t>
      </w:r>
      <w:r w:rsidR="00A13F55" w:rsidRPr="009D2AB5">
        <w:rPr>
          <w:sz w:val="28"/>
          <w:szCs w:val="28"/>
        </w:rPr>
        <w:t>.</w:t>
      </w:r>
    </w:p>
    <w:p w:rsidR="004F7AEA" w:rsidRPr="00D22F3F" w:rsidRDefault="004F7AEA" w:rsidP="004F7AEA">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4F7AEA" w:rsidRDefault="004F7AEA" w:rsidP="004F7AEA">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sidR="00EF3ABC">
        <w:rPr>
          <w:sz w:val="28"/>
          <w:szCs w:val="28"/>
        </w:rPr>
        <w:t>А</w:t>
      </w:r>
      <w:r>
        <w:rPr>
          <w:sz w:val="28"/>
          <w:szCs w:val="28"/>
        </w:rPr>
        <w:t>дминистрации городского поселения «Город Краснокаменск»</w:t>
      </w:r>
      <w:r w:rsidRPr="00D22F3F">
        <w:rPr>
          <w:sz w:val="28"/>
          <w:szCs w:val="28"/>
        </w:rPr>
        <w:t>;</w:t>
      </w:r>
    </w:p>
    <w:p w:rsidR="004F7AEA" w:rsidRPr="00D22F3F" w:rsidRDefault="004F7AEA" w:rsidP="004F7AEA">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 xml:space="preserve">с использованием Регионального портала государственных и муниципальных услуг (функций) Забайкальского края </w:t>
      </w:r>
      <w:r w:rsidRPr="00E239C0">
        <w:rPr>
          <w:spacing w:val="2"/>
          <w:sz w:val="28"/>
          <w:szCs w:val="28"/>
        </w:rPr>
        <w:lastRenderedPageBreak/>
        <w:t>(далее – Портал)</w:t>
      </w:r>
      <w:r w:rsidRPr="00E239C0">
        <w:rPr>
          <w:sz w:val="28"/>
          <w:szCs w:val="28"/>
        </w:rPr>
        <w:t>.</w:t>
      </w:r>
    </w:p>
    <w:p w:rsidR="004F7AEA" w:rsidRPr="00D22F3F" w:rsidRDefault="004F7AEA" w:rsidP="004F7AEA">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4F7AEA" w:rsidRPr="00D22F3F" w:rsidRDefault="004F7AEA" w:rsidP="004F7AEA">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4F7AEA" w:rsidRPr="00D22F3F" w:rsidRDefault="004F7AEA" w:rsidP="004F7AEA">
      <w:pPr>
        <w:widowControl w:val="0"/>
        <w:autoSpaceDE w:val="0"/>
        <w:jc w:val="both"/>
        <w:rPr>
          <w:sz w:val="28"/>
          <w:szCs w:val="28"/>
        </w:rPr>
      </w:pPr>
      <w:r>
        <w:rPr>
          <w:sz w:val="28"/>
          <w:szCs w:val="28"/>
        </w:rPr>
        <w:t>2.14</w:t>
      </w:r>
      <w:r w:rsidRPr="00D22F3F">
        <w:rPr>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D32F36" w:rsidRDefault="004F7AEA" w:rsidP="00D32F36">
      <w:pPr>
        <w:jc w:val="both"/>
        <w:rPr>
          <w:sz w:val="28"/>
          <w:szCs w:val="28"/>
        </w:rPr>
      </w:pPr>
      <w:r>
        <w:rPr>
          <w:sz w:val="28"/>
          <w:szCs w:val="28"/>
        </w:rPr>
        <w:t xml:space="preserve">2.15. </w:t>
      </w:r>
      <w:r w:rsidR="00D32F36" w:rsidRPr="007B7A33">
        <w:rPr>
          <w:sz w:val="28"/>
          <w:szCs w:val="28"/>
        </w:rPr>
        <w:t xml:space="preserve">Исчерпывающий перечень оснований для отказа в приеме документов, необходимых для предоставления </w:t>
      </w:r>
      <w:r w:rsidR="00D32F36">
        <w:rPr>
          <w:sz w:val="28"/>
          <w:szCs w:val="28"/>
        </w:rPr>
        <w:t xml:space="preserve">муниципальной </w:t>
      </w:r>
      <w:r w:rsidR="00D32F36" w:rsidRPr="007B7A33">
        <w:rPr>
          <w:sz w:val="28"/>
          <w:szCs w:val="28"/>
        </w:rPr>
        <w:t>услуги</w:t>
      </w:r>
    </w:p>
    <w:p w:rsidR="00D32F36" w:rsidRPr="007B7A33" w:rsidRDefault="00D32F36" w:rsidP="00D32F36">
      <w:pPr>
        <w:ind w:firstLine="720"/>
        <w:jc w:val="both"/>
        <w:rPr>
          <w:sz w:val="28"/>
          <w:szCs w:val="28"/>
        </w:rPr>
      </w:pPr>
      <w:r w:rsidRPr="00DB539A">
        <w:rPr>
          <w:sz w:val="28"/>
          <w:szCs w:val="28"/>
        </w:rPr>
        <w:t>Основания для отказа в приеме документов, необходимых для предоставления муниципальной услуги, отсутствуют.</w:t>
      </w:r>
    </w:p>
    <w:p w:rsidR="00D32F36" w:rsidRPr="007B7A33" w:rsidRDefault="00D32F36" w:rsidP="00D32F36">
      <w:pPr>
        <w:jc w:val="both"/>
        <w:rPr>
          <w:sz w:val="28"/>
          <w:szCs w:val="28"/>
        </w:rPr>
      </w:pPr>
      <w:bookmarkStart w:id="4" w:name="sub_210"/>
      <w:r w:rsidRPr="007B7A33">
        <w:rPr>
          <w:sz w:val="28"/>
          <w:szCs w:val="28"/>
        </w:rPr>
        <w:t>2.1</w:t>
      </w:r>
      <w:r>
        <w:rPr>
          <w:sz w:val="28"/>
          <w:szCs w:val="28"/>
        </w:rPr>
        <w:t>6</w:t>
      </w:r>
      <w:r w:rsidRPr="007B7A33">
        <w:rPr>
          <w:sz w:val="28"/>
          <w:szCs w:val="28"/>
        </w:rPr>
        <w:t xml:space="preserve">. Исчерпывающий перечень оснований для приостановления или отказа в предоставлении </w:t>
      </w:r>
      <w:r>
        <w:rPr>
          <w:sz w:val="28"/>
          <w:szCs w:val="28"/>
        </w:rPr>
        <w:t xml:space="preserve">муниципальной </w:t>
      </w:r>
      <w:r w:rsidRPr="007B7A33">
        <w:rPr>
          <w:sz w:val="28"/>
          <w:szCs w:val="28"/>
        </w:rPr>
        <w:t>услуги</w:t>
      </w:r>
    </w:p>
    <w:p w:rsidR="00D32F36" w:rsidRDefault="00D32F36" w:rsidP="00D32F36">
      <w:pPr>
        <w:ind w:firstLine="720"/>
        <w:jc w:val="both"/>
        <w:rPr>
          <w:sz w:val="28"/>
          <w:szCs w:val="28"/>
        </w:rPr>
      </w:pPr>
      <w:bookmarkStart w:id="5" w:name="sub_2101"/>
      <w:bookmarkEnd w:id="4"/>
      <w:r w:rsidRPr="007B7A33">
        <w:rPr>
          <w:sz w:val="28"/>
          <w:szCs w:val="28"/>
        </w:rPr>
        <w:t xml:space="preserve">Основания для приостановления </w:t>
      </w:r>
      <w:r>
        <w:rPr>
          <w:sz w:val="28"/>
          <w:szCs w:val="28"/>
        </w:rPr>
        <w:t xml:space="preserve">муниципальной </w:t>
      </w:r>
      <w:r w:rsidRPr="007B7A33">
        <w:rPr>
          <w:sz w:val="28"/>
          <w:szCs w:val="28"/>
        </w:rPr>
        <w:t>услуги отсутствуют.</w:t>
      </w:r>
    </w:p>
    <w:p w:rsidR="00D32F36" w:rsidRPr="00DB539A" w:rsidRDefault="00D32F36" w:rsidP="00D32F36">
      <w:pPr>
        <w:ind w:firstLine="720"/>
        <w:jc w:val="both"/>
        <w:rPr>
          <w:sz w:val="28"/>
          <w:szCs w:val="28"/>
        </w:rPr>
      </w:pPr>
      <w:r w:rsidRPr="00DB539A">
        <w:rPr>
          <w:sz w:val="28"/>
          <w:szCs w:val="28"/>
        </w:rPr>
        <w:t>Заявитель не допускается к участию в аукционе в следующих случаях:</w:t>
      </w:r>
    </w:p>
    <w:p w:rsidR="00D32F36" w:rsidRPr="00DB539A" w:rsidRDefault="00D32F36" w:rsidP="00D32F36">
      <w:pPr>
        <w:ind w:firstLine="720"/>
        <w:jc w:val="both"/>
        <w:rPr>
          <w:sz w:val="28"/>
          <w:szCs w:val="28"/>
        </w:rPr>
      </w:pPr>
      <w:r w:rsidRPr="00DB539A">
        <w:rPr>
          <w:sz w:val="28"/>
          <w:szCs w:val="28"/>
        </w:rPr>
        <w:t>1) непредставление необходимых для участия в аукционе документов или представление недостоверных сведений;</w:t>
      </w:r>
    </w:p>
    <w:p w:rsidR="00D32F36" w:rsidRPr="00DB539A" w:rsidRDefault="00D32F36" w:rsidP="00D32F36">
      <w:pPr>
        <w:ind w:firstLine="720"/>
        <w:jc w:val="both"/>
        <w:rPr>
          <w:sz w:val="28"/>
          <w:szCs w:val="28"/>
        </w:rPr>
      </w:pPr>
      <w:r w:rsidRPr="00DB539A">
        <w:rPr>
          <w:sz w:val="28"/>
          <w:szCs w:val="28"/>
        </w:rPr>
        <w:t>2) непоступление задатка на дату рассмотрения заявок на участие в аукционе;</w:t>
      </w:r>
    </w:p>
    <w:p w:rsidR="00D32F36" w:rsidRPr="00DB539A" w:rsidRDefault="00D32F36" w:rsidP="00D32F36">
      <w:pPr>
        <w:ind w:firstLine="720"/>
        <w:jc w:val="both"/>
        <w:rPr>
          <w:sz w:val="28"/>
          <w:szCs w:val="28"/>
        </w:rPr>
      </w:pPr>
      <w:r w:rsidRPr="00DB539A">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32F36" w:rsidRPr="007B7A33" w:rsidRDefault="00D32F36" w:rsidP="00D32F36">
      <w:pPr>
        <w:ind w:firstLine="720"/>
        <w:jc w:val="both"/>
        <w:rPr>
          <w:sz w:val="28"/>
          <w:szCs w:val="28"/>
        </w:rPr>
      </w:pPr>
      <w:r w:rsidRPr="00DB539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4F7AEA" w:rsidRDefault="004F7AEA" w:rsidP="00D32F36">
      <w:pPr>
        <w:tabs>
          <w:tab w:val="left" w:pos="1134"/>
        </w:tabs>
        <w:suppressAutoHyphens/>
        <w:autoSpaceDE w:val="0"/>
        <w:autoSpaceDN w:val="0"/>
        <w:adjustRightInd w:val="0"/>
        <w:jc w:val="both"/>
        <w:outlineLvl w:val="1"/>
        <w:rPr>
          <w:sz w:val="28"/>
          <w:szCs w:val="28"/>
        </w:rPr>
      </w:pPr>
      <w:r>
        <w:rPr>
          <w:sz w:val="28"/>
          <w:szCs w:val="28"/>
        </w:rPr>
        <w:t xml:space="preserve">2.17.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4F7AEA" w:rsidRPr="00E74B4E" w:rsidRDefault="004F7AEA" w:rsidP="004F7AEA">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2.18.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4F7AEA" w:rsidRDefault="004F7AEA" w:rsidP="004F7AEA">
      <w:pPr>
        <w:tabs>
          <w:tab w:val="left" w:pos="-426"/>
          <w:tab w:val="left" w:pos="0"/>
        </w:tabs>
        <w:suppressAutoHyphens/>
        <w:autoSpaceDE w:val="0"/>
        <w:autoSpaceDN w:val="0"/>
        <w:adjustRightInd w:val="0"/>
        <w:jc w:val="both"/>
        <w:outlineLvl w:val="0"/>
        <w:rPr>
          <w:sz w:val="28"/>
          <w:szCs w:val="28"/>
        </w:rPr>
      </w:pPr>
      <w:r>
        <w:rPr>
          <w:sz w:val="28"/>
          <w:szCs w:val="28"/>
        </w:rPr>
        <w:t>2.19.</w:t>
      </w:r>
      <w:r w:rsidRPr="003E1362">
        <w:rPr>
          <w:sz w:val="28"/>
          <w:szCs w:val="28"/>
        </w:rPr>
        <w:t xml:space="preserve"> </w:t>
      </w:r>
      <w:r>
        <w:rPr>
          <w:sz w:val="28"/>
          <w:szCs w:val="28"/>
        </w:rPr>
        <w:t>Заяв</w:t>
      </w:r>
      <w:r w:rsidR="00CB0AB4">
        <w:rPr>
          <w:sz w:val="28"/>
          <w:szCs w:val="28"/>
        </w:rPr>
        <w:t>ка на участие в аукционе</w:t>
      </w:r>
      <w:r>
        <w:rPr>
          <w:sz w:val="28"/>
          <w:szCs w:val="28"/>
        </w:rPr>
        <w:t>, поступивш</w:t>
      </w:r>
      <w:r w:rsidR="00CB0AB4">
        <w:rPr>
          <w:sz w:val="28"/>
          <w:szCs w:val="28"/>
        </w:rPr>
        <w:t>ая</w:t>
      </w:r>
      <w:r>
        <w:rPr>
          <w:sz w:val="28"/>
          <w:szCs w:val="28"/>
        </w:rPr>
        <w:t xml:space="preserve"> в А</w:t>
      </w:r>
      <w:r w:rsidRPr="000B3D0B">
        <w:rPr>
          <w:sz w:val="28"/>
          <w:szCs w:val="28"/>
        </w:rPr>
        <w:t>дминистрацию городского поселения по почте</w:t>
      </w:r>
      <w:r>
        <w:rPr>
          <w:sz w:val="28"/>
          <w:szCs w:val="28"/>
        </w:rPr>
        <w:t>, посредств</w:t>
      </w:r>
      <w:r w:rsidR="00CB0AB4">
        <w:rPr>
          <w:sz w:val="28"/>
          <w:szCs w:val="28"/>
        </w:rPr>
        <w:t>ом сети «Интернет» или полученная</w:t>
      </w:r>
      <w:r>
        <w:rPr>
          <w:sz w:val="28"/>
          <w:szCs w:val="28"/>
        </w:rPr>
        <w:t xml:space="preserve"> при личном обращении заявителя 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4F7AEA" w:rsidRDefault="004F7AEA" w:rsidP="004F7AEA">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w:t>
      </w:r>
      <w:r w:rsidR="00462575">
        <w:rPr>
          <w:sz w:val="28"/>
          <w:szCs w:val="28"/>
        </w:rPr>
        <w:t>явки</w:t>
      </w:r>
      <w:r>
        <w:rPr>
          <w:sz w:val="28"/>
          <w:szCs w:val="28"/>
        </w:rPr>
        <w:t>, а также сроки рассмотрения за</w:t>
      </w:r>
      <w:r w:rsidR="00462575">
        <w:rPr>
          <w:sz w:val="28"/>
          <w:szCs w:val="28"/>
        </w:rPr>
        <w:t>явки</w:t>
      </w:r>
      <w:r>
        <w:rPr>
          <w:sz w:val="28"/>
          <w:szCs w:val="28"/>
        </w:rPr>
        <w:t xml:space="preserve"> заявителя и выдачи результата указаны в разделе 3 настоящего административного регламента.</w:t>
      </w:r>
    </w:p>
    <w:p w:rsidR="006F4269" w:rsidRPr="00AA20EF" w:rsidRDefault="004F7AEA" w:rsidP="006F4269">
      <w:pPr>
        <w:widowControl w:val="0"/>
        <w:autoSpaceDE w:val="0"/>
        <w:jc w:val="both"/>
        <w:rPr>
          <w:sz w:val="28"/>
          <w:szCs w:val="28"/>
        </w:rPr>
      </w:pPr>
      <w:r>
        <w:rPr>
          <w:sz w:val="28"/>
          <w:szCs w:val="28"/>
        </w:rPr>
        <w:t>2.20</w:t>
      </w:r>
      <w:r w:rsidRPr="00442FA4">
        <w:rPr>
          <w:sz w:val="28"/>
          <w:szCs w:val="28"/>
        </w:rPr>
        <w:t xml:space="preserve">. </w:t>
      </w:r>
      <w:r w:rsidR="006F4269"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6F4269" w:rsidRPr="00AA20EF" w:rsidRDefault="006F4269" w:rsidP="006F4269">
      <w:pPr>
        <w:widowControl w:val="0"/>
        <w:autoSpaceDE w:val="0"/>
        <w:ind w:firstLine="709"/>
        <w:jc w:val="both"/>
        <w:rPr>
          <w:sz w:val="28"/>
          <w:szCs w:val="28"/>
        </w:rPr>
      </w:pPr>
      <w:r w:rsidRPr="00AA20EF">
        <w:rPr>
          <w:sz w:val="28"/>
          <w:szCs w:val="28"/>
        </w:rPr>
        <w:lastRenderedPageBreak/>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6F4269" w:rsidRPr="00AA20EF" w:rsidRDefault="006F4269" w:rsidP="006F4269">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6F4269" w:rsidRPr="00AA20EF" w:rsidRDefault="006F4269" w:rsidP="006F4269">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6F4269" w:rsidRPr="00AA20EF" w:rsidRDefault="006F4269" w:rsidP="006F4269">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6F4269" w:rsidRDefault="006F4269" w:rsidP="006F4269">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6F4269" w:rsidRPr="00D54CD8" w:rsidRDefault="006F4269" w:rsidP="006F4269">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6F4269" w:rsidRDefault="006F4269" w:rsidP="006F4269">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6F4269" w:rsidRPr="00442FA4" w:rsidRDefault="006F4269" w:rsidP="006F4269">
      <w:pPr>
        <w:ind w:firstLine="709"/>
        <w:jc w:val="both"/>
        <w:rPr>
          <w:sz w:val="28"/>
          <w:szCs w:val="28"/>
        </w:rPr>
      </w:pPr>
      <w:r w:rsidRPr="00442FA4">
        <w:rPr>
          <w:sz w:val="28"/>
          <w:szCs w:val="28"/>
        </w:rPr>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 xml:space="preserve">инвалидам, имеющим стойкие </w:t>
      </w:r>
      <w:r w:rsidRPr="004E085E">
        <w:rPr>
          <w:rFonts w:ascii="Times New Roman" w:hAnsi="Times New Roman" w:cs="Times New Roman"/>
          <w:sz w:val="28"/>
          <w:szCs w:val="28"/>
        </w:rPr>
        <w:lastRenderedPageBreak/>
        <w:t>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6F4269" w:rsidRDefault="006F4269" w:rsidP="006F42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4F7AEA" w:rsidRPr="00442FA4" w:rsidRDefault="006F4269" w:rsidP="007C0E36">
      <w:pPr>
        <w:widowControl w:val="0"/>
        <w:autoSpaceDE w:val="0"/>
        <w:ind w:firstLine="567"/>
        <w:jc w:val="both"/>
        <w:rPr>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004F7AEA" w:rsidRPr="00442FA4">
        <w:rPr>
          <w:sz w:val="28"/>
          <w:szCs w:val="28"/>
        </w:rPr>
        <w:t>.</w:t>
      </w:r>
      <w:r w:rsidRPr="006F4269">
        <w:rPr>
          <w:i/>
          <w:sz w:val="28"/>
          <w:szCs w:val="28"/>
        </w:rPr>
        <w:t xml:space="preserve"> </w:t>
      </w:r>
    </w:p>
    <w:p w:rsidR="004F7AEA" w:rsidRPr="00442FA4" w:rsidRDefault="004F7AEA" w:rsidP="004F7AEA">
      <w:pPr>
        <w:tabs>
          <w:tab w:val="left" w:pos="0"/>
          <w:tab w:val="left" w:pos="426"/>
        </w:tabs>
        <w:jc w:val="both"/>
        <w:rPr>
          <w:sz w:val="28"/>
          <w:szCs w:val="28"/>
        </w:rPr>
      </w:pPr>
      <w:r>
        <w:rPr>
          <w:sz w:val="28"/>
          <w:szCs w:val="28"/>
        </w:rPr>
        <w:t>2.21.</w:t>
      </w:r>
      <w:r w:rsidRPr="00454BC9">
        <w:rPr>
          <w:sz w:val="28"/>
          <w:szCs w:val="28"/>
        </w:rPr>
        <w:t xml:space="preserve"> </w:t>
      </w:r>
      <w:r w:rsidRPr="00442FA4">
        <w:rPr>
          <w:sz w:val="28"/>
          <w:szCs w:val="28"/>
        </w:rPr>
        <w:t>Показатели доступности и качества услуг.</w:t>
      </w:r>
    </w:p>
    <w:p w:rsidR="004F7AEA" w:rsidRPr="00044244" w:rsidRDefault="004F7AEA" w:rsidP="004F7AEA">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4F7AEA" w:rsidRDefault="004F7AEA" w:rsidP="004F7AEA">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4F7AEA" w:rsidRPr="00D22F3F" w:rsidRDefault="004F7AEA" w:rsidP="004F7AEA">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4F7AEA" w:rsidRPr="00D22F3F" w:rsidRDefault="004F7AEA" w:rsidP="004F7AEA">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4F7AEA" w:rsidRPr="00D22F3F" w:rsidRDefault="004F7AEA" w:rsidP="004F7AEA">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4F7AEA" w:rsidRPr="00044244" w:rsidRDefault="004F7AEA" w:rsidP="004F7AEA">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4F7AEA" w:rsidRPr="00044244" w:rsidRDefault="004F7AEA" w:rsidP="004F7AEA">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4F7AEA" w:rsidRPr="00044244" w:rsidRDefault="004F7AEA" w:rsidP="004F7AEA">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4F7AEA" w:rsidRPr="00044244" w:rsidRDefault="004F7AEA" w:rsidP="004F7AEA">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4F7AEA" w:rsidRPr="00044244" w:rsidRDefault="004F7AEA" w:rsidP="004F7AEA">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4F7AEA" w:rsidRPr="001F5E23" w:rsidRDefault="004F7AEA" w:rsidP="004F7AEA">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4F7AEA" w:rsidRDefault="004F7AEA" w:rsidP="004F7AEA">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22</w:t>
      </w:r>
      <w:r w:rsidRPr="002A5D98">
        <w:rPr>
          <w:rFonts w:ascii="Times New Roman" w:hAnsi="Times New Roman"/>
          <w:sz w:val="28"/>
          <w:szCs w:val="28"/>
        </w:rPr>
        <w:t xml:space="preserve">. </w:t>
      </w:r>
      <w:r w:rsidRPr="002721E1">
        <w:rPr>
          <w:rFonts w:ascii="Times New Roman" w:hAnsi="Times New Roman" w:cs="Times New Roman"/>
          <w:sz w:val="28"/>
          <w:szCs w:val="28"/>
        </w:rPr>
        <w:t xml:space="preserve">Возможность получения муниципальной услуги </w:t>
      </w:r>
      <w:r w:rsidRPr="002721E1">
        <w:rPr>
          <w:rFonts w:ascii="Times New Roman" w:hAnsi="Times New Roman" w:cs="Times New Roman"/>
          <w:color w:val="000000"/>
          <w:sz w:val="28"/>
          <w:szCs w:val="28"/>
        </w:rPr>
        <w:t>«П</w:t>
      </w:r>
      <w:r w:rsidR="004264F3">
        <w:rPr>
          <w:rFonts w:ascii="Times New Roman" w:hAnsi="Times New Roman" w:cs="Times New Roman"/>
          <w:color w:val="000000"/>
          <w:sz w:val="28"/>
          <w:szCs w:val="28"/>
        </w:rPr>
        <w:t>роведение</w:t>
      </w:r>
      <w:r w:rsidRPr="002721E1">
        <w:rPr>
          <w:rFonts w:ascii="Times New Roman" w:hAnsi="Times New Roman" w:cs="Times New Roman"/>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2721E1">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2721E1">
        <w:rPr>
          <w:sz w:val="28"/>
          <w:szCs w:val="28"/>
        </w:rPr>
        <w:t xml:space="preserve">  </w:t>
      </w:r>
      <w:r w:rsidRPr="002721E1">
        <w:rPr>
          <w:rFonts w:ascii="Times New Roman" w:hAnsi="Times New Roman" w:cs="Times New Roman"/>
          <w:sz w:val="28"/>
          <w:szCs w:val="28"/>
        </w:rPr>
        <w:t>в многофункциональном центре предоставления государственных и  муниципальных услуг отсутств</w:t>
      </w:r>
      <w:r w:rsidRPr="002721E1">
        <w:rPr>
          <w:rFonts w:ascii="Times New Roman" w:hAnsi="Times New Roman" w:cs="Times New Roman"/>
          <w:sz w:val="28"/>
          <w:szCs w:val="28"/>
        </w:rPr>
        <w:t>у</w:t>
      </w:r>
      <w:r w:rsidRPr="002721E1">
        <w:rPr>
          <w:rFonts w:ascii="Times New Roman" w:hAnsi="Times New Roman" w:cs="Times New Roman"/>
          <w:sz w:val="28"/>
          <w:szCs w:val="28"/>
        </w:rPr>
        <w:t>ет.</w:t>
      </w:r>
    </w:p>
    <w:p w:rsidR="004F7AEA" w:rsidRPr="00013BB7" w:rsidRDefault="004F7AEA" w:rsidP="004F7AEA">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23</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00013BB7">
        <w:rPr>
          <w:rFonts w:ascii="Times New Roman" w:hAnsi="Times New Roman" w:cs="Times New Roman"/>
          <w:sz w:val="28"/>
          <w:szCs w:val="28"/>
        </w:rPr>
        <w:t xml:space="preserve">Пункт исключен </w:t>
      </w:r>
      <w:r w:rsidR="00013BB7" w:rsidRPr="007E3471">
        <w:rPr>
          <w:i/>
          <w:sz w:val="28"/>
          <w:szCs w:val="28"/>
        </w:rPr>
        <w:t>(</w:t>
      </w:r>
      <w:r w:rsidR="00013BB7" w:rsidRPr="00013BB7">
        <w:rPr>
          <w:rFonts w:ascii="Times New Roman" w:hAnsi="Times New Roman" w:cs="Times New Roman"/>
          <w:i/>
          <w:sz w:val="28"/>
          <w:szCs w:val="28"/>
        </w:rPr>
        <w:t>в редакции Постановления Администрации городского поселения «Город Краснокаменск» от 18.04.2017 № 514)</w:t>
      </w:r>
      <w:r w:rsidRPr="00013BB7">
        <w:rPr>
          <w:rFonts w:ascii="Times New Roman" w:hAnsi="Times New Roman" w:cs="Times New Roman"/>
          <w:sz w:val="28"/>
          <w:szCs w:val="28"/>
        </w:rPr>
        <w:t>.</w:t>
      </w:r>
    </w:p>
    <w:p w:rsidR="004F7AEA" w:rsidRDefault="004F7AEA" w:rsidP="004F7AEA">
      <w:pPr>
        <w:pStyle w:val="ConsPlusNormal"/>
        <w:ind w:firstLine="0"/>
        <w:jc w:val="both"/>
        <w:rPr>
          <w:rFonts w:ascii="Times New Roman" w:hAnsi="Times New Roman"/>
          <w:sz w:val="28"/>
          <w:szCs w:val="28"/>
        </w:rPr>
      </w:pPr>
      <w:r>
        <w:rPr>
          <w:rFonts w:ascii="Times New Roman" w:hAnsi="Times New Roman" w:cs="Times New Roman"/>
          <w:sz w:val="28"/>
          <w:szCs w:val="28"/>
        </w:rPr>
        <w:t>2.24</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777FC2">
        <w:rPr>
          <w:rFonts w:ascii="Times New Roman" w:hAnsi="Times New Roman" w:cs="Times New Roman"/>
          <w:color w:val="000000"/>
          <w:sz w:val="28"/>
          <w:szCs w:val="28"/>
        </w:rPr>
        <w:t>«</w:t>
      </w:r>
      <w:r w:rsidR="004264F3">
        <w:rPr>
          <w:rFonts w:ascii="Times New Roman" w:hAnsi="Times New Roman" w:cs="Times New Roman"/>
          <w:color w:val="000000"/>
          <w:sz w:val="28"/>
          <w:szCs w:val="28"/>
        </w:rPr>
        <w:t>Проведение</w:t>
      </w:r>
      <w:r w:rsidRPr="00777FC2">
        <w:rPr>
          <w:rFonts w:ascii="Times New Roman" w:hAnsi="Times New Roman" w:cs="Times New Roman"/>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777FC2">
        <w:rPr>
          <w:rFonts w:ascii="Times New Roman" w:hAnsi="Times New Roman" w:cs="Times New Roman"/>
          <w:sz w:val="28"/>
          <w:szCs w:val="28"/>
        </w:rPr>
        <w:t xml:space="preserve">из земель, находящихся в муниципальной собственности и земель,  государственная собственность на которые не </w:t>
      </w:r>
      <w:r w:rsidRPr="00777FC2">
        <w:rPr>
          <w:rFonts w:ascii="Times New Roman" w:hAnsi="Times New Roman" w:cs="Times New Roman"/>
          <w:sz w:val="28"/>
          <w:szCs w:val="28"/>
        </w:rPr>
        <w:lastRenderedPageBreak/>
        <w:t>разграничена, на территории городского поселения «Город Краснокаменск»</w:t>
      </w:r>
      <w:r w:rsidRPr="00EF14F6">
        <w:rPr>
          <w:sz w:val="28"/>
          <w:szCs w:val="28"/>
        </w:rPr>
        <w:t xml:space="preserve"> </w:t>
      </w:r>
      <w:r>
        <w:rPr>
          <w:sz w:val="28"/>
          <w:szCs w:val="28"/>
        </w:rPr>
        <w:t xml:space="preserve"> </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w:t>
      </w:r>
      <w:proofErr w:type="gramEnd"/>
      <w:r>
        <w:rPr>
          <w:rFonts w:ascii="Times New Roman" w:hAnsi="Times New Roman"/>
          <w:sz w:val="28"/>
          <w:szCs w:val="28"/>
        </w:rPr>
        <w:t xml:space="preserve"> квалифицированной электронной подписи.</w:t>
      </w:r>
      <w:r w:rsidRPr="000A22C9">
        <w:rPr>
          <w:rFonts w:ascii="Times New Roman" w:hAnsi="Times New Roman"/>
          <w:sz w:val="28"/>
          <w:szCs w:val="28"/>
        </w:rPr>
        <w:t xml:space="preserve"> </w:t>
      </w:r>
    </w:p>
    <w:p w:rsidR="004F7AEA" w:rsidRPr="009F708D" w:rsidRDefault="004F7AEA" w:rsidP="004F7AEA">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5</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4F7AEA" w:rsidRDefault="004F7AEA" w:rsidP="004F7AEA">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4F7AEA" w:rsidRDefault="004F7AEA" w:rsidP="004F7AEA">
      <w:pPr>
        <w:tabs>
          <w:tab w:val="left" w:pos="1134"/>
        </w:tabs>
        <w:ind w:left="709"/>
        <w:jc w:val="both"/>
        <w:rPr>
          <w:sz w:val="28"/>
          <w:szCs w:val="28"/>
        </w:rPr>
      </w:pPr>
      <w:r w:rsidRPr="005B1DE4">
        <w:rPr>
          <w:sz w:val="28"/>
          <w:szCs w:val="28"/>
        </w:rPr>
        <w:t>Формы и виды обращения заявителя:</w:t>
      </w:r>
    </w:p>
    <w:p w:rsidR="004F7AEA" w:rsidRPr="005B1DE4" w:rsidRDefault="004F7AEA" w:rsidP="004F7AEA">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4F7AEA" w:rsidRPr="00840F67" w:rsidTr="009B4CA1">
        <w:trPr>
          <w:trHeight w:val="1710"/>
        </w:trPr>
        <w:tc>
          <w:tcPr>
            <w:tcW w:w="426" w:type="dxa"/>
            <w:vMerge w:val="restart"/>
            <w:hideMark/>
          </w:tcPr>
          <w:p w:rsidR="004F7AEA" w:rsidRPr="00840F67" w:rsidRDefault="004F7AEA" w:rsidP="009B4CA1">
            <w:pPr>
              <w:jc w:val="both"/>
              <w:rPr>
                <w:color w:val="000000"/>
                <w:sz w:val="20"/>
                <w:szCs w:val="20"/>
              </w:rPr>
            </w:pPr>
            <w:r w:rsidRPr="00840F67">
              <w:rPr>
                <w:color w:val="000000"/>
                <w:sz w:val="20"/>
                <w:szCs w:val="20"/>
              </w:rPr>
              <w:t>№ п/п</w:t>
            </w:r>
          </w:p>
          <w:p w:rsidR="004F7AEA" w:rsidRPr="00840F67" w:rsidRDefault="004F7AEA" w:rsidP="009B4CA1">
            <w:pPr>
              <w:jc w:val="both"/>
              <w:rPr>
                <w:color w:val="000000"/>
                <w:sz w:val="20"/>
                <w:szCs w:val="20"/>
              </w:rPr>
            </w:pPr>
          </w:p>
        </w:tc>
        <w:tc>
          <w:tcPr>
            <w:tcW w:w="2552" w:type="dxa"/>
            <w:vMerge w:val="restart"/>
            <w:hideMark/>
          </w:tcPr>
          <w:p w:rsidR="004F7AEA" w:rsidRPr="00840F67" w:rsidRDefault="004F7AEA" w:rsidP="009B4CA1">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4F7AEA" w:rsidRPr="00840F67" w:rsidRDefault="004F7AEA" w:rsidP="009B4CA1">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4F7AEA" w:rsidRPr="00840F67" w:rsidRDefault="004F7AEA" w:rsidP="009B4CA1">
            <w:pPr>
              <w:jc w:val="both"/>
              <w:rPr>
                <w:b/>
                <w:bCs/>
                <w:color w:val="000000"/>
                <w:sz w:val="20"/>
                <w:szCs w:val="20"/>
              </w:rPr>
            </w:pPr>
            <w:r w:rsidRPr="00840F67">
              <w:rPr>
                <w:b/>
                <w:bCs/>
                <w:color w:val="000000"/>
                <w:sz w:val="20"/>
                <w:szCs w:val="20"/>
              </w:rPr>
              <w:t>Личный прием</w:t>
            </w:r>
          </w:p>
        </w:tc>
        <w:tc>
          <w:tcPr>
            <w:tcW w:w="3827" w:type="dxa"/>
            <w:gridSpan w:val="2"/>
          </w:tcPr>
          <w:p w:rsidR="004F7AEA" w:rsidRPr="00840F67" w:rsidRDefault="004F7AEA" w:rsidP="009B4CA1">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4F7AEA" w:rsidRPr="00840F67" w:rsidTr="009B4CA1">
        <w:trPr>
          <w:trHeight w:val="1420"/>
        </w:trPr>
        <w:tc>
          <w:tcPr>
            <w:tcW w:w="426" w:type="dxa"/>
            <w:vMerge/>
            <w:hideMark/>
          </w:tcPr>
          <w:p w:rsidR="004F7AEA" w:rsidRPr="00840F67" w:rsidRDefault="004F7AEA" w:rsidP="009B4CA1">
            <w:pPr>
              <w:jc w:val="both"/>
              <w:rPr>
                <w:color w:val="000000"/>
                <w:sz w:val="20"/>
                <w:szCs w:val="20"/>
              </w:rPr>
            </w:pPr>
          </w:p>
        </w:tc>
        <w:tc>
          <w:tcPr>
            <w:tcW w:w="2552" w:type="dxa"/>
            <w:vMerge/>
            <w:hideMark/>
          </w:tcPr>
          <w:p w:rsidR="004F7AEA" w:rsidRPr="00840F67" w:rsidRDefault="004F7AEA" w:rsidP="009B4CA1">
            <w:pPr>
              <w:jc w:val="both"/>
              <w:rPr>
                <w:b/>
                <w:bCs/>
                <w:color w:val="000000"/>
                <w:sz w:val="20"/>
                <w:szCs w:val="20"/>
              </w:rPr>
            </w:pPr>
          </w:p>
        </w:tc>
        <w:tc>
          <w:tcPr>
            <w:tcW w:w="1134" w:type="dxa"/>
            <w:vMerge/>
            <w:hideMark/>
          </w:tcPr>
          <w:p w:rsidR="004F7AEA" w:rsidRPr="00840F67" w:rsidRDefault="004F7AEA" w:rsidP="009B4CA1">
            <w:pPr>
              <w:jc w:val="both"/>
              <w:rPr>
                <w:b/>
                <w:bCs/>
                <w:color w:val="000000"/>
                <w:sz w:val="20"/>
                <w:szCs w:val="20"/>
              </w:rPr>
            </w:pPr>
          </w:p>
        </w:tc>
        <w:tc>
          <w:tcPr>
            <w:tcW w:w="1417" w:type="dxa"/>
            <w:gridSpan w:val="2"/>
            <w:hideMark/>
          </w:tcPr>
          <w:p w:rsidR="004F7AEA" w:rsidRPr="00840F67" w:rsidRDefault="004F7AEA" w:rsidP="009B4CA1">
            <w:pPr>
              <w:jc w:val="both"/>
              <w:rPr>
                <w:b/>
                <w:bCs/>
                <w:color w:val="000000"/>
                <w:sz w:val="20"/>
                <w:szCs w:val="20"/>
              </w:rPr>
            </w:pPr>
            <w:r w:rsidRPr="00840F67">
              <w:rPr>
                <w:b/>
                <w:bCs/>
                <w:color w:val="000000"/>
                <w:sz w:val="20"/>
                <w:szCs w:val="20"/>
              </w:rPr>
              <w:t>Бумажный вид</w:t>
            </w:r>
          </w:p>
        </w:tc>
        <w:tc>
          <w:tcPr>
            <w:tcW w:w="851" w:type="dxa"/>
            <w:hideMark/>
          </w:tcPr>
          <w:p w:rsidR="004F7AEA" w:rsidRPr="00840F67" w:rsidRDefault="004F7AEA" w:rsidP="009B4CA1">
            <w:pPr>
              <w:jc w:val="both"/>
              <w:rPr>
                <w:b/>
                <w:bCs/>
                <w:color w:val="000000"/>
                <w:sz w:val="20"/>
                <w:szCs w:val="20"/>
              </w:rPr>
            </w:pPr>
            <w:r w:rsidRPr="00840F67">
              <w:rPr>
                <w:b/>
                <w:bCs/>
                <w:color w:val="000000"/>
                <w:sz w:val="20"/>
                <w:szCs w:val="20"/>
              </w:rPr>
              <w:t>Электронный вид</w:t>
            </w:r>
          </w:p>
        </w:tc>
        <w:tc>
          <w:tcPr>
            <w:tcW w:w="2268" w:type="dxa"/>
            <w:hideMark/>
          </w:tcPr>
          <w:p w:rsidR="004F7AEA" w:rsidRPr="00840F67" w:rsidRDefault="004F7AEA" w:rsidP="009B4CA1">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4F7AEA" w:rsidRPr="00840F67" w:rsidRDefault="004F7AEA" w:rsidP="009B4CA1">
            <w:pPr>
              <w:jc w:val="both"/>
              <w:rPr>
                <w:b/>
                <w:bCs/>
                <w:color w:val="000000"/>
                <w:sz w:val="20"/>
                <w:szCs w:val="20"/>
              </w:rPr>
            </w:pPr>
            <w:r w:rsidRPr="00840F67">
              <w:rPr>
                <w:b/>
                <w:bCs/>
                <w:color w:val="000000"/>
                <w:sz w:val="20"/>
                <w:szCs w:val="20"/>
              </w:rPr>
              <w:t>Электронный</w:t>
            </w:r>
          </w:p>
          <w:p w:rsidR="004F7AEA" w:rsidRPr="00840F67" w:rsidRDefault="004F7AEA" w:rsidP="009B4CA1">
            <w:pPr>
              <w:jc w:val="both"/>
              <w:rPr>
                <w:b/>
                <w:bCs/>
                <w:color w:val="000000"/>
                <w:sz w:val="20"/>
                <w:szCs w:val="20"/>
              </w:rPr>
            </w:pPr>
            <w:r w:rsidRPr="00840F67">
              <w:rPr>
                <w:b/>
                <w:bCs/>
                <w:color w:val="000000"/>
                <w:sz w:val="20"/>
                <w:szCs w:val="20"/>
              </w:rPr>
              <w:t> вид</w:t>
            </w:r>
          </w:p>
        </w:tc>
      </w:tr>
      <w:tr w:rsidR="004F7AEA" w:rsidRPr="00840F67" w:rsidTr="009B4CA1">
        <w:trPr>
          <w:trHeight w:val="870"/>
        </w:trPr>
        <w:tc>
          <w:tcPr>
            <w:tcW w:w="426" w:type="dxa"/>
            <w:vMerge/>
            <w:hideMark/>
          </w:tcPr>
          <w:p w:rsidR="004F7AEA" w:rsidRPr="00840F67" w:rsidRDefault="004F7AEA" w:rsidP="009B4CA1">
            <w:pPr>
              <w:jc w:val="both"/>
              <w:rPr>
                <w:color w:val="000000"/>
                <w:sz w:val="20"/>
                <w:szCs w:val="20"/>
              </w:rPr>
            </w:pPr>
          </w:p>
        </w:tc>
        <w:tc>
          <w:tcPr>
            <w:tcW w:w="2552" w:type="dxa"/>
            <w:vMerge/>
            <w:hideMark/>
          </w:tcPr>
          <w:p w:rsidR="004F7AEA" w:rsidRPr="00840F67" w:rsidRDefault="004F7AEA" w:rsidP="009B4CA1">
            <w:pPr>
              <w:jc w:val="both"/>
              <w:rPr>
                <w:b/>
                <w:bCs/>
                <w:color w:val="000000"/>
                <w:sz w:val="20"/>
                <w:szCs w:val="20"/>
              </w:rPr>
            </w:pPr>
          </w:p>
        </w:tc>
        <w:tc>
          <w:tcPr>
            <w:tcW w:w="1134" w:type="dxa"/>
            <w:vMerge/>
            <w:hideMark/>
          </w:tcPr>
          <w:p w:rsidR="004F7AEA" w:rsidRPr="00840F67" w:rsidRDefault="004F7AEA" w:rsidP="009B4CA1">
            <w:pPr>
              <w:jc w:val="both"/>
              <w:rPr>
                <w:b/>
                <w:bCs/>
                <w:color w:val="000000"/>
                <w:sz w:val="20"/>
                <w:szCs w:val="20"/>
              </w:rPr>
            </w:pPr>
          </w:p>
        </w:tc>
        <w:tc>
          <w:tcPr>
            <w:tcW w:w="863" w:type="dxa"/>
            <w:hideMark/>
          </w:tcPr>
          <w:p w:rsidR="004F7AEA" w:rsidRPr="00840F67" w:rsidRDefault="004F7AEA" w:rsidP="009B4CA1">
            <w:pPr>
              <w:jc w:val="both"/>
              <w:rPr>
                <w:b/>
                <w:bCs/>
                <w:color w:val="000000"/>
                <w:sz w:val="20"/>
                <w:szCs w:val="20"/>
              </w:rPr>
            </w:pPr>
            <w:r w:rsidRPr="00840F67">
              <w:rPr>
                <w:b/>
                <w:bCs/>
                <w:color w:val="000000"/>
                <w:sz w:val="20"/>
                <w:szCs w:val="20"/>
              </w:rPr>
              <w:t>Вид документа</w:t>
            </w:r>
          </w:p>
        </w:tc>
        <w:tc>
          <w:tcPr>
            <w:tcW w:w="554" w:type="dxa"/>
            <w:hideMark/>
          </w:tcPr>
          <w:p w:rsidR="004F7AEA" w:rsidRPr="00840F67" w:rsidRDefault="004F7AEA" w:rsidP="009B4CA1">
            <w:pPr>
              <w:jc w:val="both"/>
              <w:rPr>
                <w:b/>
                <w:bCs/>
                <w:color w:val="000000"/>
                <w:sz w:val="20"/>
                <w:szCs w:val="20"/>
              </w:rPr>
            </w:pPr>
            <w:r w:rsidRPr="00840F67">
              <w:rPr>
                <w:b/>
                <w:bCs/>
                <w:color w:val="000000"/>
                <w:sz w:val="20"/>
                <w:szCs w:val="20"/>
              </w:rPr>
              <w:t>Кол-во</w:t>
            </w:r>
          </w:p>
        </w:tc>
        <w:tc>
          <w:tcPr>
            <w:tcW w:w="851" w:type="dxa"/>
            <w:hideMark/>
          </w:tcPr>
          <w:p w:rsidR="004F7AEA" w:rsidRPr="00840F67" w:rsidRDefault="004F7AEA" w:rsidP="009B4CA1">
            <w:pPr>
              <w:jc w:val="both"/>
              <w:rPr>
                <w:b/>
                <w:bCs/>
                <w:color w:val="000000"/>
                <w:sz w:val="20"/>
                <w:szCs w:val="20"/>
              </w:rPr>
            </w:pPr>
            <w:r w:rsidRPr="00840F67">
              <w:rPr>
                <w:b/>
                <w:bCs/>
                <w:color w:val="000000"/>
                <w:sz w:val="20"/>
                <w:szCs w:val="20"/>
              </w:rPr>
              <w:t>Вид документа</w:t>
            </w:r>
          </w:p>
        </w:tc>
        <w:tc>
          <w:tcPr>
            <w:tcW w:w="2268" w:type="dxa"/>
            <w:hideMark/>
          </w:tcPr>
          <w:p w:rsidR="004F7AEA" w:rsidRPr="00840F67" w:rsidRDefault="004F7AEA" w:rsidP="009B4CA1">
            <w:pPr>
              <w:jc w:val="both"/>
              <w:rPr>
                <w:b/>
                <w:bCs/>
                <w:color w:val="000000"/>
                <w:sz w:val="20"/>
                <w:szCs w:val="20"/>
              </w:rPr>
            </w:pPr>
            <w:r w:rsidRPr="00840F67">
              <w:rPr>
                <w:b/>
                <w:bCs/>
                <w:color w:val="000000"/>
                <w:sz w:val="20"/>
                <w:szCs w:val="20"/>
              </w:rPr>
              <w:t>Вид документа</w:t>
            </w:r>
          </w:p>
        </w:tc>
        <w:tc>
          <w:tcPr>
            <w:tcW w:w="1559" w:type="dxa"/>
            <w:hideMark/>
          </w:tcPr>
          <w:p w:rsidR="004F7AEA" w:rsidRPr="00840F67" w:rsidRDefault="004F7AEA" w:rsidP="009B4CA1">
            <w:pPr>
              <w:jc w:val="both"/>
              <w:rPr>
                <w:b/>
                <w:bCs/>
                <w:color w:val="000000"/>
                <w:sz w:val="20"/>
                <w:szCs w:val="20"/>
              </w:rPr>
            </w:pPr>
            <w:r w:rsidRPr="00840F67">
              <w:rPr>
                <w:b/>
                <w:bCs/>
                <w:color w:val="000000"/>
                <w:sz w:val="20"/>
                <w:szCs w:val="20"/>
              </w:rPr>
              <w:t>Вид документа</w:t>
            </w:r>
          </w:p>
        </w:tc>
      </w:tr>
      <w:tr w:rsidR="004F7AEA" w:rsidRPr="00840F67" w:rsidTr="009B4CA1">
        <w:trPr>
          <w:trHeight w:val="773"/>
        </w:trPr>
        <w:tc>
          <w:tcPr>
            <w:tcW w:w="426" w:type="dxa"/>
            <w:hideMark/>
          </w:tcPr>
          <w:p w:rsidR="004F7AEA" w:rsidRPr="00840F67" w:rsidRDefault="004F7AEA" w:rsidP="009B4CA1">
            <w:pPr>
              <w:jc w:val="both"/>
              <w:rPr>
                <w:color w:val="000000"/>
                <w:sz w:val="20"/>
                <w:szCs w:val="20"/>
              </w:rPr>
            </w:pPr>
            <w:r w:rsidRPr="00840F67">
              <w:rPr>
                <w:color w:val="000000"/>
                <w:sz w:val="20"/>
                <w:szCs w:val="20"/>
              </w:rPr>
              <w:t>1</w:t>
            </w:r>
          </w:p>
        </w:tc>
        <w:tc>
          <w:tcPr>
            <w:tcW w:w="2552" w:type="dxa"/>
            <w:hideMark/>
          </w:tcPr>
          <w:p w:rsidR="00CF1DB9" w:rsidRPr="00CF1DB9" w:rsidRDefault="00CF1DB9" w:rsidP="0034292F">
            <w:pPr>
              <w:autoSpaceDE w:val="0"/>
              <w:autoSpaceDN w:val="0"/>
              <w:adjustRightInd w:val="0"/>
              <w:jc w:val="both"/>
              <w:rPr>
                <w:sz w:val="20"/>
                <w:szCs w:val="20"/>
              </w:rPr>
            </w:pPr>
            <w:r w:rsidRPr="00CF1DB9">
              <w:rPr>
                <w:sz w:val="20"/>
                <w:szCs w:val="20"/>
              </w:rPr>
              <w:t xml:space="preserve">заявка </w:t>
            </w:r>
            <w:proofErr w:type="gramStart"/>
            <w:r w:rsidRPr="00CF1DB9">
              <w:rPr>
                <w:sz w:val="20"/>
                <w:szCs w:val="20"/>
              </w:rPr>
              <w:t>на участие в аукционе по установленной в извещении форме с указанием</w:t>
            </w:r>
            <w:proofErr w:type="gramEnd"/>
            <w:r w:rsidRPr="00CF1DB9">
              <w:rPr>
                <w:sz w:val="20"/>
                <w:szCs w:val="20"/>
              </w:rPr>
              <w:t xml:space="preserve"> банковских реквизитов счета для возврата задатка </w:t>
            </w:r>
          </w:p>
          <w:p w:rsidR="004F7AEA" w:rsidRPr="00840F67" w:rsidRDefault="004F7AEA" w:rsidP="009B4CA1">
            <w:pPr>
              <w:jc w:val="both"/>
              <w:rPr>
                <w:sz w:val="20"/>
                <w:szCs w:val="20"/>
              </w:rPr>
            </w:pPr>
            <w:r w:rsidRPr="00840F67">
              <w:rPr>
                <w:sz w:val="20"/>
                <w:szCs w:val="20"/>
              </w:rPr>
              <w:t>(</w:t>
            </w:r>
            <w:hyperlink r:id="rId15"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 Документ, подписанный простой ЭЦП</w:t>
            </w:r>
            <w:bookmarkStart w:id="6" w:name="_GoBack"/>
            <w:bookmarkEnd w:id="6"/>
          </w:p>
        </w:tc>
      </w:tr>
      <w:tr w:rsidR="004F7AEA" w:rsidRPr="00840F67" w:rsidTr="009B4CA1">
        <w:trPr>
          <w:trHeight w:val="773"/>
        </w:trPr>
        <w:tc>
          <w:tcPr>
            <w:tcW w:w="426" w:type="dxa"/>
            <w:hideMark/>
          </w:tcPr>
          <w:p w:rsidR="004F7AEA" w:rsidRPr="00840F67" w:rsidRDefault="004F7AEA" w:rsidP="009B4CA1">
            <w:pPr>
              <w:jc w:val="both"/>
              <w:rPr>
                <w:color w:val="000000"/>
                <w:sz w:val="20"/>
                <w:szCs w:val="20"/>
              </w:rPr>
            </w:pPr>
            <w:r w:rsidRPr="00840F67">
              <w:rPr>
                <w:color w:val="000000"/>
                <w:sz w:val="20"/>
                <w:szCs w:val="20"/>
              </w:rPr>
              <w:t>2</w:t>
            </w:r>
          </w:p>
        </w:tc>
        <w:tc>
          <w:tcPr>
            <w:tcW w:w="2552" w:type="dxa"/>
            <w:hideMark/>
          </w:tcPr>
          <w:p w:rsidR="00CF1DB9" w:rsidRPr="00CF1DB9" w:rsidRDefault="00CF1DB9" w:rsidP="0034292F">
            <w:pPr>
              <w:autoSpaceDE w:val="0"/>
              <w:autoSpaceDN w:val="0"/>
              <w:adjustRightInd w:val="0"/>
              <w:jc w:val="both"/>
              <w:rPr>
                <w:sz w:val="20"/>
                <w:szCs w:val="20"/>
              </w:rPr>
            </w:pPr>
            <w:r w:rsidRPr="00CF1DB9">
              <w:rPr>
                <w:sz w:val="20"/>
                <w:szCs w:val="20"/>
              </w:rPr>
              <w:t xml:space="preserve"> копии документов, удостоверяющих л</w:t>
            </w:r>
            <w:r w:rsidR="0034292F">
              <w:rPr>
                <w:sz w:val="20"/>
                <w:szCs w:val="20"/>
              </w:rPr>
              <w:t>ичность заявителя (для граждан)</w:t>
            </w:r>
          </w:p>
          <w:p w:rsidR="004F7AEA" w:rsidRPr="00840F67" w:rsidRDefault="004F7AEA" w:rsidP="009B4CA1">
            <w:pPr>
              <w:jc w:val="both"/>
              <w:rPr>
                <w:sz w:val="20"/>
                <w:szCs w:val="20"/>
              </w:rPr>
            </w:pPr>
          </w:p>
        </w:tc>
        <w:tc>
          <w:tcPr>
            <w:tcW w:w="1134" w:type="dxa"/>
            <w:hideMark/>
          </w:tcPr>
          <w:p w:rsidR="004F7AEA" w:rsidRPr="00840F67" w:rsidRDefault="004F7AEA" w:rsidP="009B4CA1">
            <w:pPr>
              <w:jc w:val="both"/>
              <w:rPr>
                <w:color w:val="000000"/>
                <w:sz w:val="20"/>
                <w:szCs w:val="20"/>
              </w:rPr>
            </w:pPr>
            <w:r w:rsidRPr="00840F67">
              <w:rPr>
                <w:color w:val="000000"/>
                <w:sz w:val="20"/>
                <w:szCs w:val="20"/>
              </w:rPr>
              <w:t>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УЭК</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УЭК</w:t>
            </w:r>
          </w:p>
        </w:tc>
      </w:tr>
      <w:tr w:rsidR="004F7AEA" w:rsidRPr="00840F67" w:rsidTr="009B4CA1">
        <w:trPr>
          <w:trHeight w:val="940"/>
        </w:trPr>
        <w:tc>
          <w:tcPr>
            <w:tcW w:w="426" w:type="dxa"/>
            <w:hideMark/>
          </w:tcPr>
          <w:p w:rsidR="004F7AEA" w:rsidRPr="00840F67" w:rsidRDefault="004F7AEA" w:rsidP="009B4CA1">
            <w:pPr>
              <w:jc w:val="both"/>
              <w:rPr>
                <w:color w:val="000000"/>
                <w:sz w:val="20"/>
                <w:szCs w:val="20"/>
              </w:rPr>
            </w:pPr>
            <w:r w:rsidRPr="00840F67">
              <w:rPr>
                <w:color w:val="000000"/>
                <w:sz w:val="20"/>
                <w:szCs w:val="20"/>
              </w:rPr>
              <w:t>3</w:t>
            </w:r>
          </w:p>
        </w:tc>
        <w:tc>
          <w:tcPr>
            <w:tcW w:w="2552" w:type="dxa"/>
            <w:hideMark/>
          </w:tcPr>
          <w:p w:rsidR="004F7AEA" w:rsidRPr="00840F67" w:rsidRDefault="00CF1DB9" w:rsidP="009B4CA1">
            <w:pPr>
              <w:jc w:val="both"/>
              <w:rPr>
                <w:spacing w:val="-4"/>
                <w:sz w:val="20"/>
                <w:szCs w:val="20"/>
              </w:rPr>
            </w:pPr>
            <w:r w:rsidRPr="00CF1DB9">
              <w:rPr>
                <w:sz w:val="20"/>
                <w:szCs w:val="20"/>
              </w:rPr>
              <w:t xml:space="preserve">надлежащим образом заверенный перевод </w:t>
            </w:r>
            <w:proofErr w:type="gramStart"/>
            <w:r w:rsidRPr="00CF1DB9">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1DB9">
              <w:rPr>
                <w:sz w:val="20"/>
                <w:szCs w:val="20"/>
              </w:rPr>
              <w:t>, если заявителем является иностранное юридическое лицо</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4F7AEA" w:rsidRPr="00A7632C" w:rsidTr="009B4CA1">
        <w:trPr>
          <w:trHeight w:val="940"/>
        </w:trPr>
        <w:tc>
          <w:tcPr>
            <w:tcW w:w="426" w:type="dxa"/>
            <w:hideMark/>
          </w:tcPr>
          <w:p w:rsidR="004F7AEA" w:rsidRPr="00840F67" w:rsidRDefault="004F7AEA" w:rsidP="009B4CA1">
            <w:pPr>
              <w:jc w:val="both"/>
              <w:rPr>
                <w:color w:val="000000"/>
                <w:sz w:val="20"/>
                <w:szCs w:val="20"/>
              </w:rPr>
            </w:pPr>
            <w:r>
              <w:rPr>
                <w:color w:val="000000"/>
                <w:sz w:val="20"/>
                <w:szCs w:val="20"/>
              </w:rPr>
              <w:t>4</w:t>
            </w:r>
          </w:p>
        </w:tc>
        <w:tc>
          <w:tcPr>
            <w:tcW w:w="2552" w:type="dxa"/>
            <w:hideMark/>
          </w:tcPr>
          <w:p w:rsidR="0034292F" w:rsidRPr="00CF1DB9" w:rsidRDefault="0034292F" w:rsidP="0034292F">
            <w:pPr>
              <w:autoSpaceDE w:val="0"/>
              <w:autoSpaceDN w:val="0"/>
              <w:adjustRightInd w:val="0"/>
              <w:jc w:val="both"/>
              <w:rPr>
                <w:sz w:val="20"/>
                <w:szCs w:val="20"/>
              </w:rPr>
            </w:pPr>
            <w:r w:rsidRPr="00CF1DB9">
              <w:rPr>
                <w:sz w:val="20"/>
                <w:szCs w:val="20"/>
              </w:rPr>
              <w:t xml:space="preserve">документы, </w:t>
            </w:r>
            <w:r>
              <w:rPr>
                <w:sz w:val="20"/>
                <w:szCs w:val="20"/>
              </w:rPr>
              <w:t>подтверждающие внесение задатка</w:t>
            </w:r>
          </w:p>
          <w:p w:rsidR="004F7AEA" w:rsidRDefault="004F7AEA" w:rsidP="009B4CA1">
            <w:pPr>
              <w:jc w:val="both"/>
              <w:rPr>
                <w:sz w:val="20"/>
                <w:szCs w:val="20"/>
              </w:rPr>
            </w:pPr>
          </w:p>
        </w:tc>
        <w:tc>
          <w:tcPr>
            <w:tcW w:w="1134" w:type="dxa"/>
            <w:hideMark/>
          </w:tcPr>
          <w:p w:rsidR="004F7AEA" w:rsidRPr="00A7632C" w:rsidRDefault="004F7AEA" w:rsidP="009B4CA1">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4F7AEA" w:rsidRPr="00A7632C" w:rsidRDefault="004F7AEA" w:rsidP="009B4CA1">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4F7AEA" w:rsidRPr="00A7632C" w:rsidRDefault="004F7AEA" w:rsidP="009B4CA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4F7AEA" w:rsidRPr="00A7632C" w:rsidRDefault="004F7AEA" w:rsidP="009B4CA1">
            <w:pPr>
              <w:jc w:val="both"/>
              <w:rPr>
                <w:sz w:val="20"/>
                <w:szCs w:val="20"/>
              </w:rPr>
            </w:pPr>
            <w:r w:rsidRPr="00A7632C">
              <w:rPr>
                <w:sz w:val="20"/>
                <w:szCs w:val="20"/>
              </w:rPr>
              <w:t>-</w:t>
            </w:r>
          </w:p>
        </w:tc>
        <w:tc>
          <w:tcPr>
            <w:tcW w:w="2268" w:type="dxa"/>
            <w:hideMark/>
          </w:tcPr>
          <w:p w:rsidR="004F7AEA" w:rsidRPr="00A7632C" w:rsidRDefault="004F7AEA" w:rsidP="009B4CA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4F7AEA" w:rsidRPr="00A7632C" w:rsidRDefault="004F7AEA" w:rsidP="009B4CA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4F7AEA" w:rsidRPr="00A7632C" w:rsidTr="009B4CA1">
        <w:trPr>
          <w:trHeight w:val="940"/>
        </w:trPr>
        <w:tc>
          <w:tcPr>
            <w:tcW w:w="426" w:type="dxa"/>
            <w:hideMark/>
          </w:tcPr>
          <w:p w:rsidR="004F7AEA" w:rsidRPr="00840F67" w:rsidRDefault="0034292F" w:rsidP="009B4CA1">
            <w:pPr>
              <w:jc w:val="both"/>
              <w:rPr>
                <w:color w:val="000000"/>
                <w:sz w:val="20"/>
                <w:szCs w:val="20"/>
              </w:rPr>
            </w:pPr>
            <w:r>
              <w:rPr>
                <w:color w:val="000000"/>
                <w:sz w:val="20"/>
                <w:szCs w:val="20"/>
              </w:rPr>
              <w:lastRenderedPageBreak/>
              <w:t>5</w:t>
            </w:r>
          </w:p>
        </w:tc>
        <w:tc>
          <w:tcPr>
            <w:tcW w:w="2552" w:type="dxa"/>
            <w:hideMark/>
          </w:tcPr>
          <w:p w:rsidR="004F7AEA" w:rsidRPr="00A7632C" w:rsidRDefault="004F7AEA" w:rsidP="009B4CA1">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4F7AEA" w:rsidRPr="00A7632C" w:rsidRDefault="004F7AEA" w:rsidP="009B4CA1">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4F7AEA" w:rsidRPr="00A7632C" w:rsidRDefault="004F7AEA" w:rsidP="009B4CA1">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4F7AEA" w:rsidRPr="00A7632C" w:rsidRDefault="004F7AEA" w:rsidP="009B4CA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4F7AEA" w:rsidRPr="00A7632C" w:rsidRDefault="004F7AEA" w:rsidP="009B4CA1">
            <w:pPr>
              <w:jc w:val="both"/>
              <w:rPr>
                <w:sz w:val="20"/>
                <w:szCs w:val="20"/>
              </w:rPr>
            </w:pPr>
          </w:p>
        </w:tc>
        <w:tc>
          <w:tcPr>
            <w:tcW w:w="851" w:type="dxa"/>
            <w:hideMark/>
          </w:tcPr>
          <w:p w:rsidR="004F7AEA" w:rsidRPr="00A7632C" w:rsidRDefault="004F7AEA" w:rsidP="009B4CA1">
            <w:pPr>
              <w:jc w:val="both"/>
              <w:rPr>
                <w:sz w:val="20"/>
                <w:szCs w:val="20"/>
              </w:rPr>
            </w:pPr>
            <w:r w:rsidRPr="00A7632C">
              <w:rPr>
                <w:sz w:val="20"/>
                <w:szCs w:val="20"/>
              </w:rPr>
              <w:t>-</w:t>
            </w:r>
          </w:p>
        </w:tc>
        <w:tc>
          <w:tcPr>
            <w:tcW w:w="2268" w:type="dxa"/>
            <w:hideMark/>
          </w:tcPr>
          <w:p w:rsidR="004F7AEA" w:rsidRPr="00A7632C" w:rsidRDefault="004F7AEA" w:rsidP="009B4CA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4F7AEA" w:rsidRPr="00A7632C" w:rsidRDefault="004F7AEA" w:rsidP="009B4CA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4F7AEA" w:rsidRPr="00840F67" w:rsidTr="009B4CA1">
        <w:trPr>
          <w:trHeight w:val="556"/>
        </w:trPr>
        <w:tc>
          <w:tcPr>
            <w:tcW w:w="426" w:type="dxa"/>
            <w:hideMark/>
          </w:tcPr>
          <w:p w:rsidR="004F7AEA" w:rsidRPr="00840F67" w:rsidRDefault="0034292F" w:rsidP="009B4CA1">
            <w:pPr>
              <w:jc w:val="both"/>
              <w:rPr>
                <w:color w:val="000000"/>
                <w:sz w:val="20"/>
                <w:szCs w:val="20"/>
              </w:rPr>
            </w:pPr>
            <w:r>
              <w:rPr>
                <w:color w:val="000000"/>
                <w:sz w:val="20"/>
                <w:szCs w:val="20"/>
              </w:rPr>
              <w:t>6</w:t>
            </w:r>
          </w:p>
        </w:tc>
        <w:tc>
          <w:tcPr>
            <w:tcW w:w="2552" w:type="dxa"/>
            <w:hideMark/>
          </w:tcPr>
          <w:p w:rsidR="004F7AEA" w:rsidRPr="0076165E" w:rsidRDefault="004F7AEA" w:rsidP="009B4CA1">
            <w:pPr>
              <w:suppressAutoHyphens/>
              <w:jc w:val="both"/>
              <w:rPr>
                <w:sz w:val="20"/>
                <w:szCs w:val="20"/>
              </w:rPr>
            </w:pPr>
            <w:r>
              <w:rPr>
                <w:sz w:val="20"/>
                <w:szCs w:val="20"/>
              </w:rPr>
              <w:t>В</w:t>
            </w:r>
            <w:r w:rsidRPr="0076165E">
              <w:rPr>
                <w:sz w:val="20"/>
                <w:szCs w:val="20"/>
              </w:rPr>
              <w:t>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4F7AEA" w:rsidRPr="00840F67" w:rsidRDefault="004F7AEA" w:rsidP="009B4CA1">
            <w:pPr>
              <w:pStyle w:val="ConsPlusNormal"/>
              <w:widowControl/>
              <w:ind w:firstLine="0"/>
              <w:jc w:val="both"/>
              <w:rPr>
                <w:rFonts w:ascii="Times New Roman" w:hAnsi="Times New Roman" w:cs="Times New Roman"/>
              </w:rPr>
            </w:pP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Копия</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Запрос в ФНС</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Запрос в ФНС</w:t>
            </w:r>
          </w:p>
        </w:tc>
      </w:tr>
      <w:tr w:rsidR="004F7AEA" w:rsidRPr="00840F67" w:rsidTr="009B4CA1">
        <w:trPr>
          <w:trHeight w:val="556"/>
        </w:trPr>
        <w:tc>
          <w:tcPr>
            <w:tcW w:w="426" w:type="dxa"/>
            <w:hideMark/>
          </w:tcPr>
          <w:p w:rsidR="004F7AEA" w:rsidRPr="00840F67" w:rsidRDefault="0034292F" w:rsidP="009B4CA1">
            <w:pPr>
              <w:jc w:val="both"/>
              <w:rPr>
                <w:color w:val="000000"/>
                <w:sz w:val="20"/>
                <w:szCs w:val="20"/>
              </w:rPr>
            </w:pPr>
            <w:r>
              <w:rPr>
                <w:color w:val="000000"/>
                <w:sz w:val="20"/>
                <w:szCs w:val="20"/>
              </w:rPr>
              <w:t>7</w:t>
            </w:r>
          </w:p>
        </w:tc>
        <w:tc>
          <w:tcPr>
            <w:tcW w:w="2552" w:type="dxa"/>
            <w:hideMark/>
          </w:tcPr>
          <w:p w:rsidR="004F7AEA" w:rsidRPr="00840F67" w:rsidRDefault="004F7AEA" w:rsidP="009B4CA1">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w:t>
            </w:r>
            <w:r>
              <w:rPr>
                <w:rFonts w:ascii="Times New Roman" w:hAnsi="Times New Roman" w:cs="Times New Roman"/>
              </w:rPr>
              <w:t>(содержащая общедоступные сведения о зарегистрированных правах на объект недвижимости)</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Запрос в Росреестр</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t>Запрос в Росреестр</w:t>
            </w:r>
          </w:p>
        </w:tc>
      </w:tr>
      <w:tr w:rsidR="004F7AEA" w:rsidRPr="00840F67" w:rsidTr="009B4CA1">
        <w:trPr>
          <w:trHeight w:val="556"/>
        </w:trPr>
        <w:tc>
          <w:tcPr>
            <w:tcW w:w="426" w:type="dxa"/>
            <w:hideMark/>
          </w:tcPr>
          <w:p w:rsidR="004F7AEA" w:rsidRPr="00840F67" w:rsidRDefault="0034292F" w:rsidP="009B4CA1">
            <w:pPr>
              <w:jc w:val="both"/>
              <w:rPr>
                <w:color w:val="000000"/>
                <w:sz w:val="20"/>
                <w:szCs w:val="20"/>
              </w:rPr>
            </w:pPr>
            <w:r>
              <w:rPr>
                <w:color w:val="000000"/>
                <w:sz w:val="20"/>
                <w:szCs w:val="20"/>
              </w:rPr>
              <w:t>8</w:t>
            </w:r>
          </w:p>
        </w:tc>
        <w:tc>
          <w:tcPr>
            <w:tcW w:w="2552" w:type="dxa"/>
            <w:hideMark/>
          </w:tcPr>
          <w:p w:rsidR="004F7AEA" w:rsidRPr="00840F67" w:rsidRDefault="004F7AEA" w:rsidP="009B4CA1">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 земельного участка</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Запрос в Росреестр</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4F7AEA" w:rsidRPr="00840F67" w:rsidTr="009B4CA1">
        <w:trPr>
          <w:trHeight w:val="556"/>
        </w:trPr>
        <w:tc>
          <w:tcPr>
            <w:tcW w:w="426" w:type="dxa"/>
            <w:hideMark/>
          </w:tcPr>
          <w:p w:rsidR="004F7AEA" w:rsidRPr="00840F67" w:rsidRDefault="0034292F" w:rsidP="009B4CA1">
            <w:pPr>
              <w:jc w:val="both"/>
              <w:rPr>
                <w:color w:val="000000"/>
                <w:sz w:val="20"/>
                <w:szCs w:val="20"/>
              </w:rPr>
            </w:pPr>
            <w:r>
              <w:rPr>
                <w:color w:val="000000"/>
                <w:sz w:val="20"/>
                <w:szCs w:val="20"/>
              </w:rPr>
              <w:t>9</w:t>
            </w:r>
          </w:p>
        </w:tc>
        <w:tc>
          <w:tcPr>
            <w:tcW w:w="2552" w:type="dxa"/>
            <w:hideMark/>
          </w:tcPr>
          <w:p w:rsidR="004F7AEA" w:rsidRPr="00437B70" w:rsidRDefault="004F7AEA" w:rsidP="009B4CA1">
            <w:pPr>
              <w:pStyle w:val="ConsPlusNormal"/>
              <w:widowControl/>
              <w:ind w:firstLine="0"/>
              <w:jc w:val="both"/>
              <w:rPr>
                <w:rFonts w:ascii="Times New Roman" w:hAnsi="Times New Roman" w:cs="Times New Roman"/>
              </w:rPr>
            </w:pPr>
            <w:r>
              <w:rPr>
                <w:rFonts w:ascii="Times New Roman" w:hAnsi="Times New Roman" w:cs="Times New Roman"/>
              </w:rPr>
              <w:t>И</w:t>
            </w:r>
            <w:r w:rsidRPr="00437B70">
              <w:rPr>
                <w:rFonts w:ascii="Times New Roman" w:hAnsi="Times New Roman" w:cs="Times New Roman"/>
              </w:rPr>
              <w:t>нформация об объектах, которые могут быть возведены на земельном участке в соответствии с действующей документацией территориального планирования и (или) документацией по планировке территории</w:t>
            </w: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r w:rsidRPr="00840F67">
              <w:rPr>
                <w:color w:val="000000"/>
                <w:sz w:val="20"/>
                <w:szCs w:val="20"/>
              </w:rPr>
              <w:t xml:space="preserve">Запрос в </w:t>
            </w:r>
            <w:r>
              <w:rPr>
                <w:color w:val="000000"/>
                <w:sz w:val="20"/>
                <w:szCs w:val="20"/>
              </w:rPr>
              <w:t>отдел архитектуры и градостроительства</w:t>
            </w:r>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4F7AEA" w:rsidRPr="00840F67" w:rsidTr="009B4CA1">
        <w:trPr>
          <w:trHeight w:val="556"/>
        </w:trPr>
        <w:tc>
          <w:tcPr>
            <w:tcW w:w="426" w:type="dxa"/>
            <w:hideMark/>
          </w:tcPr>
          <w:p w:rsidR="004F7AEA" w:rsidRPr="00840F67" w:rsidRDefault="004F7AEA" w:rsidP="0034292F">
            <w:pPr>
              <w:jc w:val="both"/>
              <w:rPr>
                <w:color w:val="000000"/>
                <w:sz w:val="20"/>
                <w:szCs w:val="20"/>
              </w:rPr>
            </w:pPr>
            <w:r w:rsidRPr="00840F67">
              <w:rPr>
                <w:color w:val="000000"/>
                <w:sz w:val="20"/>
                <w:szCs w:val="20"/>
              </w:rPr>
              <w:t>1</w:t>
            </w:r>
            <w:r w:rsidR="0034292F">
              <w:rPr>
                <w:color w:val="000000"/>
                <w:sz w:val="20"/>
                <w:szCs w:val="20"/>
              </w:rPr>
              <w:t>0</w:t>
            </w:r>
          </w:p>
        </w:tc>
        <w:tc>
          <w:tcPr>
            <w:tcW w:w="2552" w:type="dxa"/>
            <w:hideMark/>
          </w:tcPr>
          <w:p w:rsidR="004F7AEA" w:rsidRPr="00437B70" w:rsidRDefault="004F7AEA" w:rsidP="009B4CA1">
            <w:pPr>
              <w:jc w:val="both"/>
              <w:rPr>
                <w:sz w:val="20"/>
                <w:szCs w:val="20"/>
              </w:rPr>
            </w:pPr>
            <w:r>
              <w:rPr>
                <w:sz w:val="20"/>
                <w:szCs w:val="20"/>
              </w:rPr>
              <w:t>М</w:t>
            </w:r>
            <w:r w:rsidRPr="00437B70">
              <w:rPr>
                <w:sz w:val="20"/>
                <w:szCs w:val="20"/>
              </w:rPr>
              <w:t>аксимально и минимально допустимые параметры разрешенного строительства объекта капительного строительства на земельном участке</w:t>
            </w:r>
          </w:p>
          <w:p w:rsidR="004F7AEA" w:rsidRPr="00840F67" w:rsidRDefault="004F7AEA" w:rsidP="009B4CA1">
            <w:pPr>
              <w:pStyle w:val="ConsPlusNormal"/>
              <w:widowControl/>
              <w:ind w:firstLine="0"/>
              <w:jc w:val="both"/>
              <w:rPr>
                <w:rFonts w:ascii="Times New Roman" w:hAnsi="Times New Roman" w:cs="Times New Roman"/>
              </w:rPr>
            </w:pPr>
          </w:p>
        </w:tc>
        <w:tc>
          <w:tcPr>
            <w:tcW w:w="1134" w:type="dxa"/>
            <w:hideMark/>
          </w:tcPr>
          <w:p w:rsidR="004F7AEA" w:rsidRPr="00840F67" w:rsidRDefault="004F7AEA" w:rsidP="009B4CA1">
            <w:pPr>
              <w:jc w:val="both"/>
              <w:rPr>
                <w:color w:val="000000"/>
                <w:sz w:val="20"/>
                <w:szCs w:val="20"/>
              </w:rPr>
            </w:pPr>
            <w:r w:rsidRPr="00840F67">
              <w:rPr>
                <w:color w:val="000000"/>
                <w:sz w:val="20"/>
                <w:szCs w:val="20"/>
              </w:rPr>
              <w:t>Не обязательно</w:t>
            </w:r>
          </w:p>
        </w:tc>
        <w:tc>
          <w:tcPr>
            <w:tcW w:w="863" w:type="dxa"/>
            <w:hideMark/>
          </w:tcPr>
          <w:p w:rsidR="004F7AEA" w:rsidRPr="00840F67" w:rsidRDefault="004F7AEA" w:rsidP="009B4CA1">
            <w:pPr>
              <w:jc w:val="both"/>
              <w:rPr>
                <w:color w:val="000000"/>
                <w:sz w:val="20"/>
                <w:szCs w:val="20"/>
              </w:rPr>
            </w:pPr>
            <w:r w:rsidRPr="00840F67">
              <w:rPr>
                <w:color w:val="000000"/>
                <w:sz w:val="20"/>
                <w:szCs w:val="20"/>
              </w:rPr>
              <w:t>Оригинал</w:t>
            </w:r>
          </w:p>
        </w:tc>
        <w:tc>
          <w:tcPr>
            <w:tcW w:w="554" w:type="dxa"/>
            <w:hideMark/>
          </w:tcPr>
          <w:p w:rsidR="004F7AEA" w:rsidRPr="00840F67" w:rsidRDefault="004F7AEA" w:rsidP="009B4CA1">
            <w:pPr>
              <w:jc w:val="both"/>
              <w:rPr>
                <w:color w:val="000000"/>
                <w:sz w:val="20"/>
                <w:szCs w:val="20"/>
              </w:rPr>
            </w:pPr>
            <w:r w:rsidRPr="00840F67">
              <w:rPr>
                <w:color w:val="000000"/>
                <w:sz w:val="20"/>
                <w:szCs w:val="20"/>
              </w:rPr>
              <w:t>1</w:t>
            </w:r>
          </w:p>
        </w:tc>
        <w:tc>
          <w:tcPr>
            <w:tcW w:w="851" w:type="dxa"/>
            <w:hideMark/>
          </w:tcPr>
          <w:p w:rsidR="004F7AEA" w:rsidRPr="00840F67" w:rsidRDefault="004F7AEA" w:rsidP="009B4CA1">
            <w:pPr>
              <w:jc w:val="both"/>
              <w:rPr>
                <w:color w:val="000000"/>
                <w:sz w:val="20"/>
                <w:szCs w:val="20"/>
              </w:rPr>
            </w:pPr>
            <w:bookmarkStart w:id="7" w:name="OLE_LINK2"/>
            <w:r w:rsidRPr="00840F67">
              <w:rPr>
                <w:color w:val="000000"/>
                <w:sz w:val="20"/>
                <w:szCs w:val="20"/>
              </w:rPr>
              <w:t xml:space="preserve">Запрос в </w:t>
            </w:r>
            <w:r>
              <w:rPr>
                <w:color w:val="000000"/>
                <w:sz w:val="20"/>
                <w:szCs w:val="20"/>
              </w:rPr>
              <w:t>отдел архитектуры и градостроительства</w:t>
            </w:r>
            <w:bookmarkEnd w:id="7"/>
          </w:p>
        </w:tc>
        <w:tc>
          <w:tcPr>
            <w:tcW w:w="2268" w:type="dxa"/>
            <w:hideMark/>
          </w:tcPr>
          <w:p w:rsidR="004F7AEA" w:rsidRPr="00840F67" w:rsidRDefault="004F7AEA" w:rsidP="009B4CA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4F7AEA" w:rsidRPr="00840F67" w:rsidRDefault="004F7AEA" w:rsidP="009B4CA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4F7AEA" w:rsidRDefault="004F7AEA" w:rsidP="004F7AEA">
      <w:pPr>
        <w:pStyle w:val="ConsPlusNormal"/>
        <w:tabs>
          <w:tab w:val="left" w:pos="0"/>
        </w:tabs>
        <w:ind w:firstLine="0"/>
        <w:jc w:val="both"/>
        <w:rPr>
          <w:rFonts w:ascii="Times New Roman" w:hAnsi="Times New Roman"/>
          <w:sz w:val="28"/>
          <w:szCs w:val="28"/>
        </w:rPr>
      </w:pPr>
    </w:p>
    <w:p w:rsidR="004F7AEA" w:rsidRPr="004A3F6B" w:rsidRDefault="004F7AEA" w:rsidP="004F7AEA">
      <w:pPr>
        <w:pStyle w:val="ConsPlusNormal"/>
        <w:tabs>
          <w:tab w:val="left" w:pos="0"/>
        </w:tabs>
        <w:ind w:firstLine="0"/>
        <w:jc w:val="both"/>
        <w:rPr>
          <w:rFonts w:ascii="Times New Roman" w:hAnsi="Times New Roman"/>
          <w:sz w:val="28"/>
          <w:szCs w:val="28"/>
        </w:rPr>
      </w:pPr>
      <w:r w:rsidRPr="00F35374">
        <w:rPr>
          <w:rFonts w:ascii="Times New Roman" w:hAnsi="Times New Roman"/>
          <w:sz w:val="28"/>
          <w:szCs w:val="28"/>
        </w:rPr>
        <w:t>2.2</w:t>
      </w:r>
      <w:r>
        <w:rPr>
          <w:rFonts w:ascii="Times New Roman" w:hAnsi="Times New Roman"/>
          <w:sz w:val="28"/>
          <w:szCs w:val="28"/>
        </w:rPr>
        <w:t>6</w:t>
      </w:r>
      <w:r w:rsidRPr="00F35374">
        <w:rPr>
          <w:rFonts w:ascii="Times New Roman" w:hAnsi="Times New Roman"/>
          <w:sz w:val="28"/>
          <w:szCs w:val="28"/>
        </w:rPr>
        <w:t>.</w:t>
      </w:r>
      <w:r>
        <w:rPr>
          <w:rFonts w:ascii="Times New Roman" w:hAnsi="Times New Roman"/>
          <w:sz w:val="28"/>
          <w:szCs w:val="28"/>
        </w:rPr>
        <w:t xml:space="preserve"> </w:t>
      </w:r>
      <w:r w:rsidR="00013BB7"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013BB7">
        <w:rPr>
          <w:rFonts w:ascii="Times New Roman" w:hAnsi="Times New Roman"/>
          <w:sz w:val="28"/>
          <w:szCs w:val="28"/>
        </w:rPr>
        <w:t xml:space="preserve"> </w:t>
      </w:r>
      <w:r w:rsidR="00013BB7" w:rsidRPr="007E3471">
        <w:rPr>
          <w:i/>
          <w:sz w:val="28"/>
          <w:szCs w:val="28"/>
        </w:rPr>
        <w:t>(</w:t>
      </w:r>
      <w:r w:rsidR="00013BB7" w:rsidRPr="00013BB7">
        <w:rPr>
          <w:rFonts w:ascii="Times New Roman" w:hAnsi="Times New Roman" w:cs="Times New Roman"/>
          <w:i/>
          <w:sz w:val="28"/>
          <w:szCs w:val="28"/>
        </w:rPr>
        <w:t>в редакции Постановления Администрации городского поселения «Город Краснокаменск» от 18.04.2017 № 514)</w:t>
      </w:r>
      <w:r w:rsidR="00013BB7" w:rsidRPr="00F35374">
        <w:rPr>
          <w:rFonts w:ascii="Times New Roman" w:hAnsi="Times New Roman"/>
          <w:sz w:val="28"/>
          <w:szCs w:val="28"/>
        </w:rPr>
        <w:t>.</w:t>
      </w:r>
    </w:p>
    <w:p w:rsidR="004F7AEA" w:rsidRDefault="004F7AEA" w:rsidP="004F7AEA">
      <w:pPr>
        <w:tabs>
          <w:tab w:val="left" w:pos="1134"/>
          <w:tab w:val="left" w:pos="1701"/>
        </w:tabs>
        <w:suppressAutoHyphens/>
        <w:autoSpaceDE w:val="0"/>
        <w:autoSpaceDN w:val="0"/>
        <w:adjustRightInd w:val="0"/>
        <w:jc w:val="both"/>
        <w:outlineLvl w:val="0"/>
        <w:rPr>
          <w:sz w:val="28"/>
          <w:szCs w:val="28"/>
        </w:rPr>
      </w:pPr>
    </w:p>
    <w:p w:rsidR="004F7AEA" w:rsidRPr="00615BB8" w:rsidRDefault="004F7AEA" w:rsidP="004F7AEA">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4F7AEA" w:rsidRDefault="004F7AEA" w:rsidP="004F7AEA">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D82B5B" w:rsidRDefault="00D82B5B" w:rsidP="00D82B5B">
      <w:pPr>
        <w:jc w:val="both"/>
        <w:rPr>
          <w:sz w:val="28"/>
          <w:szCs w:val="28"/>
        </w:rPr>
      </w:pPr>
      <w:r>
        <w:rPr>
          <w:sz w:val="28"/>
          <w:szCs w:val="28"/>
        </w:rPr>
        <w:t>- подготовка к проведению аукциона;</w:t>
      </w:r>
    </w:p>
    <w:p w:rsidR="00D82B5B" w:rsidRDefault="00D82B5B" w:rsidP="00D82B5B">
      <w:pPr>
        <w:jc w:val="both"/>
        <w:rPr>
          <w:sz w:val="28"/>
          <w:szCs w:val="28"/>
        </w:rPr>
      </w:pPr>
      <w:r>
        <w:rPr>
          <w:sz w:val="28"/>
          <w:szCs w:val="28"/>
        </w:rPr>
        <w:t>- публикация извещения о проведен</w:t>
      </w:r>
      <w:proofErr w:type="gramStart"/>
      <w:r>
        <w:rPr>
          <w:sz w:val="28"/>
          <w:szCs w:val="28"/>
        </w:rPr>
        <w:t>ии ау</w:t>
      </w:r>
      <w:proofErr w:type="gramEnd"/>
      <w:r>
        <w:rPr>
          <w:sz w:val="28"/>
          <w:szCs w:val="28"/>
        </w:rPr>
        <w:t>кциона;</w:t>
      </w:r>
    </w:p>
    <w:p w:rsidR="00D82B5B" w:rsidRDefault="00D82B5B" w:rsidP="00D82B5B">
      <w:pPr>
        <w:jc w:val="both"/>
        <w:rPr>
          <w:sz w:val="28"/>
          <w:szCs w:val="28"/>
        </w:rPr>
      </w:pPr>
      <w:r>
        <w:rPr>
          <w:sz w:val="28"/>
          <w:szCs w:val="28"/>
        </w:rPr>
        <w:lastRenderedPageBreak/>
        <w:t>- прием и регистрация заявок на участие в аукционе. Признание претендентов участниками аукционов или отказ в допуске к участию в аукционе;</w:t>
      </w:r>
    </w:p>
    <w:p w:rsidR="00D82B5B" w:rsidRDefault="00D82B5B" w:rsidP="00D82B5B">
      <w:pPr>
        <w:jc w:val="both"/>
        <w:rPr>
          <w:sz w:val="28"/>
          <w:szCs w:val="28"/>
        </w:rPr>
      </w:pPr>
      <w:r>
        <w:rPr>
          <w:sz w:val="28"/>
          <w:szCs w:val="28"/>
        </w:rPr>
        <w:t>- принятие решения об отказе в проведен</w:t>
      </w:r>
      <w:proofErr w:type="gramStart"/>
      <w:r>
        <w:rPr>
          <w:sz w:val="28"/>
          <w:szCs w:val="28"/>
        </w:rPr>
        <w:t>ии ау</w:t>
      </w:r>
      <w:proofErr w:type="gramEnd"/>
      <w:r>
        <w:rPr>
          <w:sz w:val="28"/>
          <w:szCs w:val="28"/>
        </w:rPr>
        <w:t>кциона;</w:t>
      </w:r>
    </w:p>
    <w:p w:rsidR="00D82B5B" w:rsidRDefault="00D82B5B" w:rsidP="00D82B5B">
      <w:pPr>
        <w:jc w:val="both"/>
        <w:rPr>
          <w:sz w:val="28"/>
          <w:szCs w:val="28"/>
        </w:rPr>
      </w:pPr>
      <w:r>
        <w:rPr>
          <w:sz w:val="28"/>
          <w:szCs w:val="28"/>
        </w:rPr>
        <w:t>- направление проекта договора купли- продажи или проекта договора аренды земельного участка заявителю, признанному единственным участие в аукционе;</w:t>
      </w:r>
    </w:p>
    <w:p w:rsidR="00D82B5B" w:rsidRDefault="00D82B5B" w:rsidP="00D82B5B">
      <w:pPr>
        <w:jc w:val="both"/>
        <w:rPr>
          <w:sz w:val="28"/>
          <w:szCs w:val="28"/>
        </w:rPr>
      </w:pPr>
      <w:r>
        <w:rPr>
          <w:sz w:val="28"/>
          <w:szCs w:val="28"/>
        </w:rPr>
        <w:t>- проведение аукциона, вручение протокола о результатах аукциона победителю аукциона, возврат задатков, внесенных для участия в аукционе;</w:t>
      </w:r>
    </w:p>
    <w:p w:rsidR="00D82B5B" w:rsidRDefault="00D82B5B" w:rsidP="00D82B5B">
      <w:pPr>
        <w:jc w:val="both"/>
        <w:rPr>
          <w:sz w:val="28"/>
          <w:szCs w:val="28"/>
        </w:rPr>
      </w:pPr>
      <w:r>
        <w:rPr>
          <w:sz w:val="28"/>
          <w:szCs w:val="28"/>
        </w:rPr>
        <w:t>- подготовка договоров купл</w:t>
      </w:r>
      <w:proofErr w:type="gramStart"/>
      <w:r>
        <w:rPr>
          <w:sz w:val="28"/>
          <w:szCs w:val="28"/>
        </w:rPr>
        <w:t>и-</w:t>
      </w:r>
      <w:proofErr w:type="gramEnd"/>
      <w:r>
        <w:rPr>
          <w:sz w:val="28"/>
          <w:szCs w:val="28"/>
        </w:rPr>
        <w:t xml:space="preserve"> продажа, аренды и заключение их с победителями аукциона.</w:t>
      </w:r>
    </w:p>
    <w:p w:rsidR="00D82B5B" w:rsidRDefault="00D82B5B" w:rsidP="00CA445E">
      <w:pPr>
        <w:jc w:val="both"/>
        <w:rPr>
          <w:sz w:val="28"/>
          <w:szCs w:val="28"/>
        </w:rPr>
      </w:pPr>
      <w:r>
        <w:rPr>
          <w:sz w:val="28"/>
          <w:szCs w:val="28"/>
        </w:rPr>
        <w:t xml:space="preserve">3.1.2. Блок- схема предоставления муниципальной услуги приведена в </w:t>
      </w:r>
      <w:r w:rsidRPr="00E952C6">
        <w:rPr>
          <w:sz w:val="28"/>
          <w:szCs w:val="28"/>
        </w:rPr>
        <w:t>приложении №</w:t>
      </w:r>
      <w:r w:rsidR="00E952C6" w:rsidRPr="00E952C6">
        <w:rPr>
          <w:sz w:val="28"/>
          <w:szCs w:val="28"/>
        </w:rPr>
        <w:t xml:space="preserve"> </w:t>
      </w:r>
      <w:r w:rsidR="00E952C6">
        <w:rPr>
          <w:sz w:val="28"/>
          <w:szCs w:val="28"/>
        </w:rPr>
        <w:t>6</w:t>
      </w:r>
      <w:r>
        <w:rPr>
          <w:sz w:val="28"/>
          <w:szCs w:val="28"/>
        </w:rPr>
        <w:t xml:space="preserve"> к Административному регламенту.</w:t>
      </w:r>
    </w:p>
    <w:p w:rsidR="00D82B5B" w:rsidRDefault="00D82B5B" w:rsidP="00CA445E">
      <w:pPr>
        <w:jc w:val="both"/>
        <w:rPr>
          <w:sz w:val="28"/>
          <w:szCs w:val="28"/>
        </w:rPr>
      </w:pPr>
      <w:r>
        <w:rPr>
          <w:sz w:val="28"/>
          <w:szCs w:val="28"/>
        </w:rPr>
        <w:t>3.2. Подготовка к проведению аукциона</w:t>
      </w:r>
    </w:p>
    <w:p w:rsidR="00D82B5B" w:rsidRDefault="00D82B5B" w:rsidP="00CA445E">
      <w:pPr>
        <w:jc w:val="both"/>
        <w:rPr>
          <w:sz w:val="28"/>
          <w:szCs w:val="28"/>
        </w:rPr>
      </w:pPr>
      <w:r>
        <w:rPr>
          <w:sz w:val="28"/>
          <w:szCs w:val="28"/>
        </w:rPr>
        <w:t xml:space="preserve">3.2.1. Основанием для начала предоставления административной процедуры является принятое решение </w:t>
      </w:r>
      <w:r w:rsidR="00CA445E">
        <w:rPr>
          <w:sz w:val="28"/>
          <w:szCs w:val="28"/>
        </w:rPr>
        <w:t xml:space="preserve">Администрации городского поселения </w:t>
      </w:r>
      <w:r>
        <w:rPr>
          <w:sz w:val="28"/>
          <w:szCs w:val="28"/>
        </w:rPr>
        <w:t>о проведен</w:t>
      </w:r>
      <w:proofErr w:type="gramStart"/>
      <w:r>
        <w:rPr>
          <w:sz w:val="28"/>
          <w:szCs w:val="28"/>
        </w:rPr>
        <w:t>ии ау</w:t>
      </w:r>
      <w:proofErr w:type="gramEnd"/>
      <w:r>
        <w:rPr>
          <w:sz w:val="28"/>
          <w:szCs w:val="28"/>
        </w:rPr>
        <w:t>кциона по продаже земельного участка или аукциона на право заключения договора аренды земельного участка.</w:t>
      </w:r>
    </w:p>
    <w:p w:rsidR="00D82B5B" w:rsidRDefault="003D09E4" w:rsidP="003D09E4">
      <w:pPr>
        <w:jc w:val="both"/>
        <w:rPr>
          <w:sz w:val="28"/>
          <w:szCs w:val="28"/>
        </w:rPr>
      </w:pPr>
      <w:r>
        <w:rPr>
          <w:sz w:val="28"/>
          <w:szCs w:val="28"/>
        </w:rPr>
        <w:t>3.2.2</w:t>
      </w:r>
      <w:r w:rsidR="00D82B5B">
        <w:rPr>
          <w:sz w:val="28"/>
          <w:szCs w:val="28"/>
        </w:rPr>
        <w:t xml:space="preserve">. Принятие решение </w:t>
      </w:r>
      <w:r>
        <w:rPr>
          <w:sz w:val="28"/>
          <w:szCs w:val="28"/>
        </w:rPr>
        <w:t>Администрации городского поселения</w:t>
      </w:r>
      <w:r w:rsidR="00D82B5B">
        <w:rPr>
          <w:sz w:val="28"/>
          <w:szCs w:val="28"/>
        </w:rPr>
        <w:t xml:space="preserve"> об утверждении извещения о проведен</w:t>
      </w:r>
      <w:proofErr w:type="gramStart"/>
      <w:r w:rsidR="00D82B5B">
        <w:rPr>
          <w:sz w:val="28"/>
          <w:szCs w:val="28"/>
        </w:rPr>
        <w:t>ии ау</w:t>
      </w:r>
      <w:proofErr w:type="gramEnd"/>
      <w:r w:rsidR="00D82B5B">
        <w:rPr>
          <w:sz w:val="28"/>
          <w:szCs w:val="28"/>
        </w:rPr>
        <w:t>кциона по продаже земельного участка либо права на заключение дог</w:t>
      </w:r>
      <w:r w:rsidR="007B50B4">
        <w:rPr>
          <w:sz w:val="28"/>
          <w:szCs w:val="28"/>
        </w:rPr>
        <w:t>овора аренды земельного участка.</w:t>
      </w:r>
    </w:p>
    <w:p w:rsidR="00D82B5B" w:rsidRDefault="00D82B5B" w:rsidP="007B50B4">
      <w:pPr>
        <w:jc w:val="both"/>
        <w:rPr>
          <w:sz w:val="28"/>
          <w:szCs w:val="28"/>
        </w:rPr>
      </w:pPr>
      <w:r>
        <w:rPr>
          <w:sz w:val="28"/>
          <w:szCs w:val="28"/>
        </w:rPr>
        <w:t>3.2.</w:t>
      </w:r>
      <w:r w:rsidR="007B50B4">
        <w:rPr>
          <w:sz w:val="28"/>
          <w:szCs w:val="28"/>
        </w:rPr>
        <w:t>3</w:t>
      </w:r>
      <w:r>
        <w:rPr>
          <w:sz w:val="28"/>
          <w:szCs w:val="28"/>
        </w:rPr>
        <w:t xml:space="preserve">. Проект решения передается на согласование </w:t>
      </w:r>
      <w:r w:rsidR="001C611A">
        <w:rPr>
          <w:sz w:val="28"/>
          <w:szCs w:val="28"/>
        </w:rPr>
        <w:t xml:space="preserve">и подписание Главе городского поселения </w:t>
      </w:r>
      <w:r w:rsidR="00853D68">
        <w:rPr>
          <w:sz w:val="28"/>
          <w:szCs w:val="28"/>
        </w:rPr>
        <w:t xml:space="preserve">«Город Краснокаменск» (далее по тексту – Глава городского поселения). </w:t>
      </w:r>
    </w:p>
    <w:p w:rsidR="00D82B5B" w:rsidRDefault="00D82B5B" w:rsidP="00853D68">
      <w:pPr>
        <w:jc w:val="both"/>
        <w:rPr>
          <w:sz w:val="28"/>
          <w:szCs w:val="28"/>
        </w:rPr>
      </w:pPr>
      <w:r>
        <w:rPr>
          <w:sz w:val="28"/>
          <w:szCs w:val="28"/>
        </w:rPr>
        <w:t>3.2.</w:t>
      </w:r>
      <w:r w:rsidR="00853D68">
        <w:rPr>
          <w:sz w:val="28"/>
          <w:szCs w:val="28"/>
        </w:rPr>
        <w:t>4</w:t>
      </w:r>
      <w:r>
        <w:rPr>
          <w:sz w:val="28"/>
          <w:szCs w:val="28"/>
        </w:rPr>
        <w:t xml:space="preserve">. </w:t>
      </w:r>
      <w:r w:rsidR="00853D68">
        <w:rPr>
          <w:sz w:val="28"/>
          <w:szCs w:val="28"/>
        </w:rPr>
        <w:t xml:space="preserve">Глава городского поселения </w:t>
      </w:r>
      <w:r>
        <w:rPr>
          <w:sz w:val="28"/>
          <w:szCs w:val="28"/>
        </w:rPr>
        <w:t>подписывает представленный проект решения либо возвращает его на доработку.</w:t>
      </w:r>
    </w:p>
    <w:p w:rsidR="00D82B5B" w:rsidRDefault="00D82B5B" w:rsidP="00D82B5B">
      <w:pPr>
        <w:ind w:firstLine="720"/>
        <w:jc w:val="both"/>
        <w:rPr>
          <w:sz w:val="28"/>
          <w:szCs w:val="28"/>
        </w:rPr>
      </w:pPr>
      <w:r>
        <w:rPr>
          <w:sz w:val="28"/>
          <w:szCs w:val="28"/>
        </w:rPr>
        <w:t xml:space="preserve">Возвращенный документ дорабатывается специалистом отдела </w:t>
      </w:r>
      <w:r w:rsidR="00BA1265">
        <w:rPr>
          <w:sz w:val="28"/>
          <w:szCs w:val="28"/>
        </w:rPr>
        <w:t>по управлению муниципальным имуществом</w:t>
      </w:r>
      <w:r>
        <w:rPr>
          <w:sz w:val="28"/>
          <w:szCs w:val="28"/>
        </w:rPr>
        <w:t>, ответственным за обработку документов, в течение одного рабочего дня.</w:t>
      </w:r>
    </w:p>
    <w:p w:rsidR="00D82B5B" w:rsidRDefault="00D82B5B" w:rsidP="00BA1265">
      <w:pPr>
        <w:jc w:val="both"/>
        <w:rPr>
          <w:sz w:val="28"/>
          <w:szCs w:val="28"/>
        </w:rPr>
      </w:pPr>
      <w:r>
        <w:rPr>
          <w:sz w:val="28"/>
          <w:szCs w:val="28"/>
        </w:rPr>
        <w:t>3.2.</w:t>
      </w:r>
      <w:r w:rsidR="00BA1265">
        <w:rPr>
          <w:sz w:val="28"/>
          <w:szCs w:val="28"/>
        </w:rPr>
        <w:t>5</w:t>
      </w:r>
      <w:r>
        <w:rPr>
          <w:sz w:val="28"/>
          <w:szCs w:val="28"/>
        </w:rPr>
        <w:t>. Максимальной срок выполнения административной процедуры не должен превышать 30 календарных дней.</w:t>
      </w:r>
    </w:p>
    <w:p w:rsidR="00D82B5B" w:rsidRDefault="00D82B5B" w:rsidP="00BA1265">
      <w:pPr>
        <w:jc w:val="both"/>
        <w:rPr>
          <w:sz w:val="28"/>
          <w:szCs w:val="28"/>
        </w:rPr>
      </w:pPr>
      <w:r>
        <w:rPr>
          <w:sz w:val="28"/>
          <w:szCs w:val="28"/>
        </w:rPr>
        <w:t>3.2.</w:t>
      </w:r>
      <w:r w:rsidR="00BA1265">
        <w:rPr>
          <w:sz w:val="28"/>
          <w:szCs w:val="28"/>
        </w:rPr>
        <w:t>6</w:t>
      </w:r>
      <w:r>
        <w:rPr>
          <w:sz w:val="28"/>
          <w:szCs w:val="28"/>
        </w:rPr>
        <w:t xml:space="preserve">. Результатом административной процедуры является решение </w:t>
      </w:r>
      <w:r w:rsidR="00BA1265">
        <w:rPr>
          <w:sz w:val="28"/>
          <w:szCs w:val="28"/>
        </w:rPr>
        <w:t>Администрации городского поселения</w:t>
      </w:r>
      <w:r>
        <w:rPr>
          <w:sz w:val="28"/>
          <w:szCs w:val="28"/>
        </w:rPr>
        <w:t xml:space="preserve"> об утверждении извещения о проведен</w:t>
      </w:r>
      <w:proofErr w:type="gramStart"/>
      <w:r>
        <w:rPr>
          <w:sz w:val="28"/>
          <w:szCs w:val="28"/>
        </w:rPr>
        <w:t>ии ау</w:t>
      </w:r>
      <w:proofErr w:type="gramEnd"/>
      <w:r>
        <w:rPr>
          <w:sz w:val="28"/>
          <w:szCs w:val="28"/>
        </w:rPr>
        <w:t>кциона по продаже земельного участка либо права на заключение договора аренды земельного участка.</w:t>
      </w:r>
    </w:p>
    <w:p w:rsidR="00D82B5B" w:rsidRDefault="00D82B5B" w:rsidP="008D5137">
      <w:pPr>
        <w:jc w:val="both"/>
        <w:rPr>
          <w:sz w:val="28"/>
          <w:szCs w:val="28"/>
        </w:rPr>
      </w:pPr>
      <w:r>
        <w:rPr>
          <w:sz w:val="28"/>
          <w:szCs w:val="28"/>
        </w:rPr>
        <w:t>3.3. Публикация извещения о проведен</w:t>
      </w:r>
      <w:proofErr w:type="gramStart"/>
      <w:r>
        <w:rPr>
          <w:sz w:val="28"/>
          <w:szCs w:val="28"/>
        </w:rPr>
        <w:t>ии ау</w:t>
      </w:r>
      <w:proofErr w:type="gramEnd"/>
      <w:r>
        <w:rPr>
          <w:sz w:val="28"/>
          <w:szCs w:val="28"/>
        </w:rPr>
        <w:t>кциона</w:t>
      </w:r>
    </w:p>
    <w:p w:rsidR="00D82B5B" w:rsidRDefault="00D82B5B" w:rsidP="008D5137">
      <w:pPr>
        <w:jc w:val="both"/>
        <w:rPr>
          <w:sz w:val="28"/>
          <w:szCs w:val="28"/>
        </w:rPr>
      </w:pPr>
      <w:r>
        <w:rPr>
          <w:sz w:val="28"/>
          <w:szCs w:val="28"/>
        </w:rPr>
        <w:t xml:space="preserve">3.3.1. </w:t>
      </w:r>
      <w:r w:rsidR="008D5137">
        <w:rPr>
          <w:sz w:val="28"/>
          <w:szCs w:val="28"/>
        </w:rPr>
        <w:t>О</w:t>
      </w:r>
      <w:r>
        <w:rPr>
          <w:sz w:val="28"/>
          <w:szCs w:val="28"/>
        </w:rPr>
        <w:t xml:space="preserve">снованием для начала предоставления административной процедуры является принятое решение </w:t>
      </w:r>
      <w:r w:rsidR="008D5137">
        <w:rPr>
          <w:sz w:val="28"/>
          <w:szCs w:val="28"/>
        </w:rPr>
        <w:t xml:space="preserve">Администрации городского поселения </w:t>
      </w:r>
      <w:r>
        <w:rPr>
          <w:sz w:val="28"/>
          <w:szCs w:val="28"/>
        </w:rPr>
        <w:t>о проведен</w:t>
      </w:r>
      <w:proofErr w:type="gramStart"/>
      <w:r>
        <w:rPr>
          <w:sz w:val="28"/>
          <w:szCs w:val="28"/>
        </w:rPr>
        <w:t>ии ау</w:t>
      </w:r>
      <w:proofErr w:type="gramEnd"/>
      <w:r>
        <w:rPr>
          <w:sz w:val="28"/>
          <w:szCs w:val="28"/>
        </w:rPr>
        <w:t>кциона по продаже земельного участка либо права на заключение договора аренды земельного участка.</w:t>
      </w:r>
    </w:p>
    <w:p w:rsidR="00D82B5B" w:rsidRDefault="00D82B5B" w:rsidP="008D5137">
      <w:pPr>
        <w:jc w:val="both"/>
        <w:rPr>
          <w:sz w:val="28"/>
          <w:szCs w:val="28"/>
        </w:rPr>
      </w:pPr>
      <w:r>
        <w:rPr>
          <w:sz w:val="28"/>
          <w:szCs w:val="28"/>
        </w:rPr>
        <w:t>3.3.2.  Размещение извещений о проведен</w:t>
      </w:r>
      <w:proofErr w:type="gramStart"/>
      <w:r>
        <w:rPr>
          <w:sz w:val="28"/>
          <w:szCs w:val="28"/>
        </w:rPr>
        <w:t>ии ау</w:t>
      </w:r>
      <w:proofErr w:type="gramEnd"/>
      <w:r>
        <w:rPr>
          <w:sz w:val="28"/>
          <w:szCs w:val="28"/>
        </w:rPr>
        <w:t xml:space="preserve">кционов на официальном сайте организатора аукциона, на официальном сайте Российской Федерации в информационно-телекоммуникационной сети Интернет; а также </w:t>
      </w:r>
      <w:r w:rsidR="008D5137">
        <w:rPr>
          <w:sz w:val="28"/>
          <w:szCs w:val="28"/>
        </w:rPr>
        <w:t xml:space="preserve">на официальном сайте Администрации городского поселения в информационно-телекоммуникационной сети Интернет </w:t>
      </w:r>
      <w:r>
        <w:rPr>
          <w:sz w:val="28"/>
          <w:szCs w:val="28"/>
        </w:rPr>
        <w:t>осуществляется не менее чем за 30 дней до даты проведения аукциона.</w:t>
      </w:r>
    </w:p>
    <w:p w:rsidR="00D82B5B" w:rsidRDefault="00D82B5B" w:rsidP="00A606CA">
      <w:pPr>
        <w:jc w:val="both"/>
        <w:rPr>
          <w:sz w:val="28"/>
          <w:szCs w:val="28"/>
        </w:rPr>
      </w:pPr>
      <w:r>
        <w:rPr>
          <w:sz w:val="28"/>
          <w:szCs w:val="28"/>
        </w:rPr>
        <w:t>3.3.</w:t>
      </w:r>
      <w:r w:rsidR="00A606CA">
        <w:rPr>
          <w:sz w:val="28"/>
          <w:szCs w:val="28"/>
        </w:rPr>
        <w:t>3</w:t>
      </w:r>
      <w:r>
        <w:rPr>
          <w:sz w:val="28"/>
          <w:szCs w:val="28"/>
        </w:rPr>
        <w:t>. Извещение о проведен</w:t>
      </w:r>
      <w:proofErr w:type="gramStart"/>
      <w:r>
        <w:rPr>
          <w:sz w:val="28"/>
          <w:szCs w:val="28"/>
        </w:rPr>
        <w:t>ии ау</w:t>
      </w:r>
      <w:proofErr w:type="gramEnd"/>
      <w:r>
        <w:rPr>
          <w:sz w:val="28"/>
          <w:szCs w:val="28"/>
        </w:rPr>
        <w:t xml:space="preserve">кциона должно содержать сведения: </w:t>
      </w:r>
    </w:p>
    <w:p w:rsidR="00D82B5B" w:rsidRDefault="00D82B5B" w:rsidP="00D82B5B">
      <w:pPr>
        <w:ind w:firstLine="720"/>
        <w:jc w:val="both"/>
        <w:rPr>
          <w:sz w:val="28"/>
          <w:szCs w:val="28"/>
        </w:rPr>
      </w:pPr>
      <w:r>
        <w:rPr>
          <w:sz w:val="28"/>
          <w:szCs w:val="28"/>
        </w:rPr>
        <w:lastRenderedPageBreak/>
        <w:t xml:space="preserve">1) об организаторе аукциона; </w:t>
      </w:r>
    </w:p>
    <w:p w:rsidR="00D82B5B" w:rsidRDefault="00D82B5B" w:rsidP="00D82B5B">
      <w:pPr>
        <w:ind w:firstLine="720"/>
        <w:jc w:val="both"/>
        <w:rPr>
          <w:sz w:val="28"/>
          <w:szCs w:val="28"/>
        </w:rPr>
      </w:pPr>
      <w:r>
        <w:rPr>
          <w:sz w:val="28"/>
          <w:szCs w:val="28"/>
        </w:rPr>
        <w:t>2) об уполномоченном органе и о реквизитах решения о проведен</w:t>
      </w:r>
      <w:proofErr w:type="gramStart"/>
      <w:r>
        <w:rPr>
          <w:sz w:val="28"/>
          <w:szCs w:val="28"/>
        </w:rPr>
        <w:t>ии ау</w:t>
      </w:r>
      <w:proofErr w:type="gramEnd"/>
      <w:r>
        <w:rPr>
          <w:sz w:val="28"/>
          <w:szCs w:val="28"/>
        </w:rPr>
        <w:t>кциона;</w:t>
      </w:r>
    </w:p>
    <w:p w:rsidR="00D82B5B" w:rsidRDefault="00D82B5B" w:rsidP="00D82B5B">
      <w:pPr>
        <w:ind w:firstLine="720"/>
        <w:jc w:val="both"/>
        <w:rPr>
          <w:sz w:val="28"/>
          <w:szCs w:val="28"/>
        </w:rPr>
      </w:pPr>
      <w:r>
        <w:rPr>
          <w:sz w:val="28"/>
          <w:szCs w:val="28"/>
        </w:rPr>
        <w:t>3) о месте, дате, времени и порядке проведения аукциона;</w:t>
      </w:r>
    </w:p>
    <w:p w:rsidR="0007687E" w:rsidRDefault="00D82B5B" w:rsidP="0007687E">
      <w:pPr>
        <w:autoSpaceDE w:val="0"/>
        <w:autoSpaceDN w:val="0"/>
        <w:adjustRightInd w:val="0"/>
        <w:ind w:firstLine="708"/>
        <w:jc w:val="both"/>
        <w:rPr>
          <w:sz w:val="28"/>
          <w:szCs w:val="28"/>
        </w:rPr>
      </w:pPr>
      <w:proofErr w:type="gramStart"/>
      <w:r>
        <w:rPr>
          <w:sz w:val="28"/>
          <w:szCs w:val="28"/>
        </w:rPr>
        <w:t xml:space="preserve">4) </w:t>
      </w:r>
      <w:r w:rsidR="0007687E">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07687E">
        <w:rPr>
          <w:sz w:val="28"/>
          <w:szCs w:val="28"/>
        </w:rPr>
        <w:t xml:space="preserve"> </w:t>
      </w:r>
      <w:proofErr w:type="gramStart"/>
      <w:r w:rsidR="0007687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0007687E">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D82B5B" w:rsidRDefault="00D82B5B" w:rsidP="00D82B5B">
      <w:pPr>
        <w:ind w:firstLine="720"/>
        <w:jc w:val="both"/>
        <w:rPr>
          <w:sz w:val="28"/>
          <w:szCs w:val="28"/>
        </w:rPr>
      </w:pPr>
      <w:r>
        <w:rPr>
          <w:sz w:val="28"/>
          <w:szCs w:val="28"/>
        </w:rPr>
        <w:t>5) о начальной цене предмета аукциона;</w:t>
      </w:r>
      <w:r>
        <w:rPr>
          <w:sz w:val="28"/>
          <w:szCs w:val="28"/>
        </w:rPr>
        <w:tab/>
      </w:r>
    </w:p>
    <w:p w:rsidR="00D82B5B" w:rsidRDefault="00D82B5B" w:rsidP="00D82B5B">
      <w:pPr>
        <w:ind w:firstLine="720"/>
        <w:jc w:val="both"/>
        <w:rPr>
          <w:sz w:val="28"/>
          <w:szCs w:val="28"/>
        </w:rPr>
      </w:pPr>
      <w:r>
        <w:rPr>
          <w:sz w:val="28"/>
          <w:szCs w:val="28"/>
        </w:rPr>
        <w:t>6) о «шаге аукциона»;</w:t>
      </w:r>
    </w:p>
    <w:p w:rsidR="00D82B5B" w:rsidRDefault="00D82B5B" w:rsidP="00D82B5B">
      <w:pPr>
        <w:ind w:firstLine="720"/>
        <w:jc w:val="both"/>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82B5B" w:rsidRDefault="00D82B5B" w:rsidP="00D82B5B">
      <w:pPr>
        <w:ind w:firstLine="720"/>
        <w:jc w:val="both"/>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D82B5B" w:rsidRDefault="00D82B5B" w:rsidP="00D82B5B">
      <w:pPr>
        <w:ind w:firstLine="720"/>
        <w:jc w:val="both"/>
        <w:rPr>
          <w:sz w:val="28"/>
          <w:szCs w:val="28"/>
        </w:rPr>
      </w:pPr>
      <w:r>
        <w:rPr>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E240BE" w:rsidRDefault="00E240BE" w:rsidP="00E240BE">
      <w:pPr>
        <w:autoSpaceDE w:val="0"/>
        <w:autoSpaceDN w:val="0"/>
        <w:adjustRightInd w:val="0"/>
        <w:ind w:firstLine="540"/>
        <w:jc w:val="both"/>
        <w:rPr>
          <w:sz w:val="28"/>
          <w:szCs w:val="28"/>
        </w:rPr>
      </w:pPr>
      <w:r>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240BE" w:rsidRDefault="00E240BE" w:rsidP="00E240BE">
      <w:pPr>
        <w:autoSpaceDE w:val="0"/>
        <w:autoSpaceDN w:val="0"/>
        <w:adjustRightInd w:val="0"/>
        <w:ind w:firstLine="540"/>
        <w:jc w:val="both"/>
        <w:rPr>
          <w:sz w:val="28"/>
          <w:szCs w:val="28"/>
        </w:rPr>
      </w:pPr>
      <w:proofErr w:type="gramStart"/>
      <w:r>
        <w:rPr>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w:t>
      </w:r>
      <w:r>
        <w:rPr>
          <w:sz w:val="28"/>
          <w:szCs w:val="28"/>
        </w:rPr>
        <w:lastRenderedPageBreak/>
        <w:t xml:space="preserve">муниципального имущества, предусмотренные </w:t>
      </w:r>
      <w:hyperlink r:id="rId16" w:history="1">
        <w:r w:rsidRPr="00E240BE">
          <w:rPr>
            <w:sz w:val="28"/>
            <w:szCs w:val="28"/>
          </w:rPr>
          <w:t>частью 4 статьи 18</w:t>
        </w:r>
      </w:hyperlink>
      <w:r w:rsidRPr="00E240BE">
        <w:rPr>
          <w:sz w:val="28"/>
          <w:szCs w:val="28"/>
        </w:rPr>
        <w:t xml:space="preserve"> </w:t>
      </w:r>
      <w:r>
        <w:rPr>
          <w:sz w:val="28"/>
          <w:szCs w:val="28"/>
        </w:rPr>
        <w:t>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w:t>
      </w:r>
      <w:proofErr w:type="gramEnd"/>
      <w:r>
        <w:rPr>
          <w:sz w:val="28"/>
          <w:szCs w:val="28"/>
        </w:rPr>
        <w:t xml:space="preserve"> актами;</w:t>
      </w:r>
    </w:p>
    <w:p w:rsidR="00E240BE" w:rsidRDefault="00E240BE" w:rsidP="00E240BE">
      <w:pPr>
        <w:autoSpaceDE w:val="0"/>
        <w:autoSpaceDN w:val="0"/>
        <w:adjustRightInd w:val="0"/>
        <w:ind w:firstLine="540"/>
        <w:jc w:val="both"/>
        <w:rPr>
          <w:sz w:val="28"/>
          <w:szCs w:val="28"/>
        </w:rPr>
      </w:pPr>
      <w:r>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240BE" w:rsidRDefault="00E240BE" w:rsidP="00E240BE">
      <w:pPr>
        <w:autoSpaceDE w:val="0"/>
        <w:autoSpaceDN w:val="0"/>
        <w:adjustRightInd w:val="0"/>
        <w:ind w:firstLine="540"/>
        <w:jc w:val="both"/>
        <w:rPr>
          <w:sz w:val="28"/>
          <w:szCs w:val="28"/>
        </w:rPr>
      </w:pPr>
      <w:proofErr w:type="gramStart"/>
      <w:r>
        <w:rPr>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Pr>
          <w:sz w:val="28"/>
          <w:szCs w:val="28"/>
        </w:rPr>
        <w:t xml:space="preserve"> местного самоуправления муниципального района утвержденной проектной документации </w:t>
      </w:r>
      <w:proofErr w:type="gramStart"/>
      <w:r>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Pr>
          <w:sz w:val="28"/>
          <w:szCs w:val="28"/>
        </w:rPr>
        <w:t>, не превышающий двенадцати месяцев;</w:t>
      </w:r>
    </w:p>
    <w:p w:rsidR="00E240BE" w:rsidRDefault="00E240BE" w:rsidP="00E240BE">
      <w:pPr>
        <w:autoSpaceDE w:val="0"/>
        <w:autoSpaceDN w:val="0"/>
        <w:adjustRightInd w:val="0"/>
        <w:ind w:firstLine="540"/>
        <w:jc w:val="both"/>
        <w:rPr>
          <w:sz w:val="28"/>
          <w:szCs w:val="28"/>
        </w:rPr>
      </w:pPr>
      <w:r>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82B5B" w:rsidRDefault="00D82B5B" w:rsidP="00E240BE">
      <w:pPr>
        <w:jc w:val="both"/>
        <w:rPr>
          <w:sz w:val="28"/>
          <w:szCs w:val="28"/>
        </w:rPr>
      </w:pPr>
      <w:r>
        <w:rPr>
          <w:sz w:val="28"/>
          <w:szCs w:val="28"/>
        </w:rPr>
        <w:t>3.3.</w:t>
      </w:r>
      <w:r w:rsidR="00FF4282">
        <w:rPr>
          <w:sz w:val="28"/>
          <w:szCs w:val="28"/>
        </w:rPr>
        <w:t>4</w:t>
      </w:r>
      <w:r>
        <w:rPr>
          <w:sz w:val="28"/>
          <w:szCs w:val="28"/>
        </w:rPr>
        <w:t>. Обязательным приложением к размещенному на официальном сайте извещению о проведен</w:t>
      </w:r>
      <w:proofErr w:type="gramStart"/>
      <w:r>
        <w:rPr>
          <w:sz w:val="28"/>
          <w:szCs w:val="28"/>
        </w:rPr>
        <w:t>ии ау</w:t>
      </w:r>
      <w:proofErr w:type="gramEnd"/>
      <w:r>
        <w:rPr>
          <w:sz w:val="28"/>
          <w:szCs w:val="28"/>
        </w:rPr>
        <w:t>кциона является проект договора купли-продажи или проект договора аренды земельного участка.</w:t>
      </w:r>
    </w:p>
    <w:p w:rsidR="00D82B5B" w:rsidRDefault="00D82B5B" w:rsidP="00FF4282">
      <w:pPr>
        <w:jc w:val="both"/>
        <w:rPr>
          <w:sz w:val="28"/>
          <w:szCs w:val="28"/>
        </w:rPr>
      </w:pPr>
      <w:r>
        <w:rPr>
          <w:sz w:val="28"/>
          <w:szCs w:val="28"/>
        </w:rPr>
        <w:t>3.3.</w:t>
      </w:r>
      <w:r w:rsidR="00FF4282">
        <w:rPr>
          <w:sz w:val="28"/>
          <w:szCs w:val="28"/>
        </w:rPr>
        <w:t>5</w:t>
      </w:r>
      <w:r>
        <w:rPr>
          <w:sz w:val="28"/>
          <w:szCs w:val="28"/>
        </w:rPr>
        <w:t>. Максимальный срок выполнения административной процедуры не должен превышать 15 календарных дней.</w:t>
      </w:r>
    </w:p>
    <w:p w:rsidR="00D82B5B" w:rsidRDefault="00D82B5B" w:rsidP="00FF4282">
      <w:pPr>
        <w:jc w:val="both"/>
        <w:rPr>
          <w:sz w:val="28"/>
          <w:szCs w:val="28"/>
        </w:rPr>
      </w:pPr>
      <w:r>
        <w:rPr>
          <w:sz w:val="28"/>
          <w:szCs w:val="28"/>
        </w:rPr>
        <w:t>3.3.</w:t>
      </w:r>
      <w:r w:rsidR="00FF4282">
        <w:rPr>
          <w:sz w:val="28"/>
          <w:szCs w:val="28"/>
        </w:rPr>
        <w:t>6</w:t>
      </w:r>
      <w:r>
        <w:rPr>
          <w:sz w:val="28"/>
          <w:szCs w:val="28"/>
        </w:rPr>
        <w:t>. Результатом административной процедуры является публикация извещения о проведен</w:t>
      </w:r>
      <w:proofErr w:type="gramStart"/>
      <w:r>
        <w:rPr>
          <w:sz w:val="28"/>
          <w:szCs w:val="28"/>
        </w:rPr>
        <w:t>ии ау</w:t>
      </w:r>
      <w:proofErr w:type="gramEnd"/>
      <w:r>
        <w:rPr>
          <w:sz w:val="28"/>
          <w:szCs w:val="28"/>
        </w:rPr>
        <w:t>кциона в соответствии с требованиями статьи 39.11 Земельного кодекса Российской Федерации</w:t>
      </w:r>
    </w:p>
    <w:p w:rsidR="00D82B5B" w:rsidRDefault="00D82B5B" w:rsidP="00FF4282">
      <w:pPr>
        <w:jc w:val="both"/>
        <w:rPr>
          <w:sz w:val="28"/>
          <w:szCs w:val="28"/>
        </w:rPr>
      </w:pPr>
      <w:r>
        <w:rPr>
          <w:sz w:val="28"/>
          <w:szCs w:val="28"/>
        </w:rPr>
        <w:t>3.4. Прием и регистрация заявок на участие в аукционе. Признание претендентов участниками аукционов или отказ в допуске к участию в аукционе</w:t>
      </w:r>
    </w:p>
    <w:p w:rsidR="00D82B5B" w:rsidRDefault="00D82B5B" w:rsidP="00FF4282">
      <w:pPr>
        <w:jc w:val="both"/>
        <w:rPr>
          <w:sz w:val="28"/>
          <w:szCs w:val="28"/>
        </w:rPr>
      </w:pPr>
      <w:r>
        <w:rPr>
          <w:sz w:val="28"/>
          <w:szCs w:val="28"/>
        </w:rPr>
        <w:t>3.4.1. Основанием для начала предоставления административной процедуры является публикация извещения о проведен</w:t>
      </w:r>
      <w:proofErr w:type="gramStart"/>
      <w:r>
        <w:rPr>
          <w:sz w:val="28"/>
          <w:szCs w:val="28"/>
        </w:rPr>
        <w:t>ии ау</w:t>
      </w:r>
      <w:proofErr w:type="gramEnd"/>
      <w:r>
        <w:rPr>
          <w:sz w:val="28"/>
          <w:szCs w:val="28"/>
        </w:rPr>
        <w:t>кциона.</w:t>
      </w:r>
    </w:p>
    <w:p w:rsidR="00D82B5B" w:rsidRDefault="00D82B5B" w:rsidP="00FF4282">
      <w:pPr>
        <w:jc w:val="both"/>
        <w:rPr>
          <w:sz w:val="28"/>
          <w:szCs w:val="28"/>
        </w:rPr>
      </w:pPr>
      <w:r>
        <w:rPr>
          <w:sz w:val="28"/>
          <w:szCs w:val="28"/>
        </w:rPr>
        <w:t>3.4.2. Максимальная 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проведения аукциона.</w:t>
      </w:r>
    </w:p>
    <w:p w:rsidR="00D82B5B" w:rsidRDefault="00D82B5B" w:rsidP="00FF4282">
      <w:pPr>
        <w:jc w:val="both"/>
        <w:rPr>
          <w:sz w:val="28"/>
          <w:szCs w:val="28"/>
        </w:rPr>
      </w:pPr>
      <w:r>
        <w:rPr>
          <w:sz w:val="28"/>
          <w:szCs w:val="28"/>
        </w:rPr>
        <w:t xml:space="preserve">3.4.3. Лицам, желающим принять участие в торгах, организатором аукциона предоставляется информация, бланки заявок, а также копии документов (извещение, технические условия на инженерное обеспечение объекта </w:t>
      </w:r>
      <w:r>
        <w:rPr>
          <w:sz w:val="28"/>
          <w:szCs w:val="28"/>
        </w:rPr>
        <w:lastRenderedPageBreak/>
        <w:t>строительства и др.), которые запрашиваются письменно или устно в любой рабочий день с момента официального опубликования информации о проведен</w:t>
      </w:r>
      <w:proofErr w:type="gramStart"/>
      <w:r>
        <w:rPr>
          <w:sz w:val="28"/>
          <w:szCs w:val="28"/>
        </w:rPr>
        <w:t>ии ау</w:t>
      </w:r>
      <w:proofErr w:type="gramEnd"/>
      <w:r>
        <w:rPr>
          <w:sz w:val="28"/>
          <w:szCs w:val="28"/>
        </w:rPr>
        <w:t>кциона до даты окончания приема заявок.</w:t>
      </w:r>
    </w:p>
    <w:p w:rsidR="00D82B5B" w:rsidRDefault="00D82B5B" w:rsidP="00FF4282">
      <w:pPr>
        <w:jc w:val="both"/>
        <w:rPr>
          <w:sz w:val="28"/>
          <w:szCs w:val="28"/>
        </w:rPr>
      </w:pPr>
      <w:r>
        <w:rPr>
          <w:sz w:val="28"/>
          <w:szCs w:val="28"/>
        </w:rPr>
        <w:t xml:space="preserve">3.4.4. 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организатору аукциона заявку на участие в аукционе в форме, согласно </w:t>
      </w:r>
      <w:r w:rsidRPr="00F82E2B">
        <w:rPr>
          <w:sz w:val="28"/>
          <w:szCs w:val="28"/>
        </w:rPr>
        <w:t xml:space="preserve">приложению № </w:t>
      </w:r>
      <w:r w:rsidR="00F82E2B">
        <w:rPr>
          <w:sz w:val="28"/>
          <w:szCs w:val="28"/>
        </w:rPr>
        <w:t>3</w:t>
      </w:r>
      <w:r>
        <w:rPr>
          <w:sz w:val="28"/>
          <w:szCs w:val="28"/>
        </w:rPr>
        <w:t xml:space="preserve"> Административного регламента, с приложением документов, указанных в пункте 2.</w:t>
      </w:r>
      <w:r w:rsidR="0092568A">
        <w:rPr>
          <w:sz w:val="28"/>
          <w:szCs w:val="28"/>
        </w:rPr>
        <w:t>10</w:t>
      </w:r>
      <w:r>
        <w:rPr>
          <w:sz w:val="28"/>
          <w:szCs w:val="28"/>
        </w:rPr>
        <w:t>.1 Административного регламента.</w:t>
      </w:r>
    </w:p>
    <w:p w:rsidR="00D82B5B" w:rsidRDefault="00D82B5B" w:rsidP="0092568A">
      <w:pPr>
        <w:jc w:val="both"/>
        <w:rPr>
          <w:sz w:val="28"/>
          <w:szCs w:val="28"/>
        </w:rPr>
      </w:pPr>
      <w:r>
        <w:rPr>
          <w:sz w:val="28"/>
          <w:szCs w:val="28"/>
        </w:rPr>
        <w:t>3.4.5. Специалист организатора аукциона, ответственный за прием заявок на участие в аукционе, удостоверяется в том, что:</w:t>
      </w:r>
    </w:p>
    <w:p w:rsidR="00D82B5B" w:rsidRDefault="00D82B5B" w:rsidP="00D82B5B">
      <w:pPr>
        <w:ind w:firstLine="720"/>
        <w:jc w:val="both"/>
        <w:rPr>
          <w:sz w:val="28"/>
          <w:szCs w:val="28"/>
        </w:rPr>
      </w:pPr>
      <w:r>
        <w:rPr>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места нахождения и банковских реквизитов, с расшифровкой подписей лиц, подписавших заявки на участие;</w:t>
      </w:r>
    </w:p>
    <w:p w:rsidR="00D82B5B" w:rsidRDefault="00D82B5B" w:rsidP="00D82B5B">
      <w:pPr>
        <w:ind w:firstLine="720"/>
        <w:jc w:val="both"/>
        <w:rPr>
          <w:sz w:val="28"/>
          <w:szCs w:val="28"/>
        </w:rPr>
      </w:pPr>
      <w:r>
        <w:rPr>
          <w:sz w:val="28"/>
          <w:szCs w:val="28"/>
        </w:rPr>
        <w:t>- в документах нет подчисток, приписок, зачеркнутых сов и иных неоговоренных исправлений;</w:t>
      </w:r>
    </w:p>
    <w:p w:rsidR="00D82B5B" w:rsidRDefault="00D82B5B" w:rsidP="00D82B5B">
      <w:pPr>
        <w:ind w:firstLine="720"/>
        <w:jc w:val="both"/>
        <w:rPr>
          <w:sz w:val="28"/>
          <w:szCs w:val="28"/>
        </w:rPr>
      </w:pPr>
      <w:r>
        <w:rPr>
          <w:sz w:val="28"/>
          <w:szCs w:val="28"/>
        </w:rPr>
        <w:t>- документы не заполнены карандашом;</w:t>
      </w:r>
    </w:p>
    <w:p w:rsidR="00D82B5B" w:rsidRDefault="00D82B5B" w:rsidP="00D82B5B">
      <w:pPr>
        <w:ind w:firstLine="720"/>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D82B5B" w:rsidRDefault="00D82B5B" w:rsidP="00D82B5B">
      <w:pPr>
        <w:ind w:firstLine="720"/>
        <w:jc w:val="both"/>
        <w:rPr>
          <w:sz w:val="28"/>
          <w:szCs w:val="28"/>
        </w:rPr>
      </w:pPr>
      <w:proofErr w:type="gramStart"/>
      <w:r>
        <w:rPr>
          <w:sz w:val="28"/>
          <w:szCs w:val="28"/>
        </w:rPr>
        <w:t>Специалист организатора аукциона,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D82B5B" w:rsidRPr="00F531DC" w:rsidRDefault="00D82B5B" w:rsidP="00D82B5B">
      <w:pPr>
        <w:autoSpaceDE w:val="0"/>
        <w:autoSpaceDN w:val="0"/>
        <w:adjustRightInd w:val="0"/>
        <w:ind w:firstLine="720"/>
        <w:jc w:val="both"/>
        <w:rPr>
          <w:sz w:val="28"/>
          <w:szCs w:val="28"/>
        </w:rPr>
      </w:pPr>
      <w:proofErr w:type="gramStart"/>
      <w:r w:rsidRPr="00F531DC">
        <w:rPr>
          <w:sz w:val="28"/>
          <w:szCs w:val="28"/>
        </w:rPr>
        <w:t xml:space="preserve">Специалист </w:t>
      </w:r>
      <w:r>
        <w:rPr>
          <w:sz w:val="28"/>
          <w:szCs w:val="28"/>
        </w:rPr>
        <w:t>организатора аукциона</w:t>
      </w:r>
      <w:r w:rsidRPr="00F531DC">
        <w:rPr>
          <w:sz w:val="28"/>
          <w:szCs w:val="28"/>
        </w:rPr>
        <w:t xml:space="preserve">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w:t>
      </w:r>
      <w:r>
        <w:rPr>
          <w:sz w:val="28"/>
          <w:szCs w:val="28"/>
        </w:rPr>
        <w:t xml:space="preserve"> </w:t>
      </w:r>
      <w:r w:rsidRPr="00F531DC">
        <w:rPr>
          <w:sz w:val="28"/>
          <w:szCs w:val="28"/>
        </w:rPr>
        <w:t>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82B5B" w:rsidRDefault="00D82B5B" w:rsidP="00576DD1">
      <w:pPr>
        <w:autoSpaceDE w:val="0"/>
        <w:autoSpaceDN w:val="0"/>
        <w:adjustRightInd w:val="0"/>
        <w:jc w:val="both"/>
        <w:rPr>
          <w:sz w:val="28"/>
          <w:szCs w:val="28"/>
        </w:rPr>
      </w:pPr>
      <w:r w:rsidRPr="00F531DC">
        <w:rPr>
          <w:sz w:val="28"/>
          <w:szCs w:val="28"/>
        </w:rPr>
        <w:t>3.</w:t>
      </w:r>
      <w:r>
        <w:rPr>
          <w:sz w:val="28"/>
          <w:szCs w:val="28"/>
        </w:rPr>
        <w:t>4.6.</w:t>
      </w:r>
      <w:r w:rsidRPr="00F531DC">
        <w:rPr>
          <w:sz w:val="28"/>
          <w:szCs w:val="28"/>
        </w:rPr>
        <w:t xml:space="preserve"> В день определения участников аукциона, указанный в извещении, </w:t>
      </w:r>
      <w:r>
        <w:rPr>
          <w:sz w:val="28"/>
          <w:szCs w:val="28"/>
        </w:rPr>
        <w:t>организатор аукциона</w:t>
      </w:r>
      <w:r w:rsidRPr="00F531DC">
        <w:rPr>
          <w:sz w:val="28"/>
          <w:szCs w:val="28"/>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Pr>
          <w:sz w:val="28"/>
          <w:szCs w:val="28"/>
        </w:rPr>
        <w:t>организатор аукциона</w:t>
      </w:r>
      <w:r w:rsidRPr="00F531DC">
        <w:rPr>
          <w:sz w:val="28"/>
          <w:szCs w:val="28"/>
        </w:rPr>
        <w:t xml:space="preserve"> принимает решение о признании претендентов участниками аукциона или </w:t>
      </w:r>
      <w:proofErr w:type="gramStart"/>
      <w:r w:rsidRPr="00F531DC">
        <w:rPr>
          <w:sz w:val="28"/>
          <w:szCs w:val="28"/>
        </w:rPr>
        <w:t>об отказе в допуске претендентов к участию в аукционе в соответствии</w:t>
      </w:r>
      <w:proofErr w:type="gramEnd"/>
      <w:r w:rsidRPr="00F531DC">
        <w:rPr>
          <w:sz w:val="28"/>
          <w:szCs w:val="28"/>
        </w:rPr>
        <w:t xml:space="preserve"> с п. 2.</w:t>
      </w:r>
      <w:r w:rsidR="003252F4">
        <w:rPr>
          <w:sz w:val="28"/>
          <w:szCs w:val="28"/>
        </w:rPr>
        <w:t>16</w:t>
      </w:r>
      <w:r>
        <w:rPr>
          <w:sz w:val="28"/>
          <w:szCs w:val="28"/>
        </w:rPr>
        <w:t xml:space="preserve"> Административного </w:t>
      </w:r>
      <w:r w:rsidRPr="00F531DC">
        <w:rPr>
          <w:sz w:val="28"/>
          <w:szCs w:val="28"/>
        </w:rPr>
        <w:t xml:space="preserve">регламента. </w:t>
      </w:r>
    </w:p>
    <w:p w:rsidR="00D82B5B" w:rsidRPr="00F531DC" w:rsidRDefault="00D82B5B" w:rsidP="00D82B5B">
      <w:pPr>
        <w:autoSpaceDE w:val="0"/>
        <w:autoSpaceDN w:val="0"/>
        <w:adjustRightInd w:val="0"/>
        <w:ind w:firstLine="720"/>
        <w:jc w:val="both"/>
        <w:rPr>
          <w:sz w:val="28"/>
          <w:szCs w:val="28"/>
        </w:rPr>
      </w:pPr>
      <w:r w:rsidRPr="00F531DC">
        <w:rPr>
          <w:sz w:val="28"/>
          <w:szCs w:val="28"/>
        </w:rPr>
        <w:t>Данное решение оформляется протоколом</w:t>
      </w:r>
      <w:r>
        <w:rPr>
          <w:sz w:val="28"/>
          <w:szCs w:val="28"/>
        </w:rPr>
        <w:t xml:space="preserve"> рассмотрения заявок на участие в аукционе</w:t>
      </w:r>
      <w:r w:rsidRPr="00F531DC">
        <w:rPr>
          <w:sz w:val="28"/>
          <w:szCs w:val="28"/>
        </w:rPr>
        <w:t>, в</w:t>
      </w:r>
      <w:r>
        <w:rPr>
          <w:sz w:val="28"/>
          <w:szCs w:val="28"/>
        </w:rPr>
        <w:t> </w:t>
      </w:r>
      <w:r w:rsidRPr="00F531DC">
        <w:rPr>
          <w:sz w:val="28"/>
          <w:szCs w:val="28"/>
        </w:rPr>
        <w:t>котором указывается:</w:t>
      </w:r>
    </w:p>
    <w:p w:rsidR="00D82B5B" w:rsidRPr="00F531DC" w:rsidRDefault="00D82B5B" w:rsidP="00D82B5B">
      <w:pPr>
        <w:autoSpaceDE w:val="0"/>
        <w:autoSpaceDN w:val="0"/>
        <w:adjustRightInd w:val="0"/>
        <w:ind w:firstLine="720"/>
        <w:jc w:val="both"/>
        <w:rPr>
          <w:sz w:val="28"/>
          <w:szCs w:val="28"/>
        </w:rPr>
      </w:pPr>
      <w:r w:rsidRPr="00F531DC">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D82B5B" w:rsidRPr="00F531DC" w:rsidRDefault="00D82B5B" w:rsidP="00D82B5B">
      <w:pPr>
        <w:autoSpaceDE w:val="0"/>
        <w:autoSpaceDN w:val="0"/>
        <w:adjustRightInd w:val="0"/>
        <w:ind w:firstLine="720"/>
        <w:jc w:val="both"/>
        <w:rPr>
          <w:sz w:val="28"/>
          <w:szCs w:val="28"/>
        </w:rPr>
      </w:pPr>
      <w:r w:rsidRPr="00F531DC">
        <w:rPr>
          <w:sz w:val="28"/>
          <w:szCs w:val="28"/>
        </w:rPr>
        <w:lastRenderedPageBreak/>
        <w:t>- сведения о заявителях, не доп</w:t>
      </w:r>
      <w:r>
        <w:rPr>
          <w:sz w:val="28"/>
          <w:szCs w:val="28"/>
        </w:rPr>
        <w:t>ущенных к участию в аукционе, с </w:t>
      </w:r>
      <w:r w:rsidRPr="00F531DC">
        <w:rPr>
          <w:sz w:val="28"/>
          <w:szCs w:val="28"/>
        </w:rPr>
        <w:t>указанием причин отказа в допуске к участию в нем.</w:t>
      </w:r>
    </w:p>
    <w:p w:rsidR="00D82B5B" w:rsidRDefault="00D82B5B" w:rsidP="00D82B5B">
      <w:pPr>
        <w:autoSpaceDE w:val="0"/>
        <w:autoSpaceDN w:val="0"/>
        <w:adjustRightInd w:val="0"/>
        <w:ind w:firstLine="720"/>
        <w:jc w:val="both"/>
        <w:rPr>
          <w:sz w:val="28"/>
          <w:szCs w:val="28"/>
        </w:rPr>
      </w:pPr>
      <w:r w:rsidRPr="00F531DC">
        <w:rPr>
          <w:sz w:val="28"/>
          <w:szCs w:val="28"/>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F531DC">
        <w:rPr>
          <w:sz w:val="28"/>
          <w:szCs w:val="28"/>
        </w:rPr>
        <w:t>позднее</w:t>
      </w:r>
      <w:proofErr w:type="gramEnd"/>
      <w:r w:rsidRPr="00F531DC">
        <w:rPr>
          <w:sz w:val="28"/>
          <w:szCs w:val="28"/>
        </w:rPr>
        <w:t xml:space="preserve"> чем на следующий день после подписания протокола.</w:t>
      </w:r>
    </w:p>
    <w:p w:rsidR="00D82B5B" w:rsidRDefault="00D82B5B" w:rsidP="003252F4">
      <w:pPr>
        <w:autoSpaceDE w:val="0"/>
        <w:autoSpaceDN w:val="0"/>
        <w:adjustRightInd w:val="0"/>
        <w:jc w:val="both"/>
        <w:rPr>
          <w:sz w:val="28"/>
          <w:szCs w:val="28"/>
        </w:rPr>
      </w:pPr>
      <w:r>
        <w:rPr>
          <w:sz w:val="28"/>
          <w:szCs w:val="28"/>
        </w:rPr>
        <w:t>3.4.7. Результатом административной процедуры является подписание и размещение протокола рассмотрения заявок на участие в аукционе.</w:t>
      </w:r>
    </w:p>
    <w:p w:rsidR="00D82B5B" w:rsidRDefault="00D82B5B" w:rsidP="003252F4">
      <w:pPr>
        <w:autoSpaceDE w:val="0"/>
        <w:autoSpaceDN w:val="0"/>
        <w:adjustRightInd w:val="0"/>
        <w:jc w:val="both"/>
        <w:rPr>
          <w:sz w:val="28"/>
          <w:szCs w:val="28"/>
        </w:rPr>
      </w:pPr>
      <w:r>
        <w:rPr>
          <w:sz w:val="28"/>
          <w:szCs w:val="28"/>
        </w:rPr>
        <w:t>3.5. Принятие решения об отказе в проведен</w:t>
      </w:r>
      <w:proofErr w:type="gramStart"/>
      <w:r>
        <w:rPr>
          <w:sz w:val="28"/>
          <w:szCs w:val="28"/>
        </w:rPr>
        <w:t>ии ау</w:t>
      </w:r>
      <w:proofErr w:type="gramEnd"/>
      <w:r>
        <w:rPr>
          <w:sz w:val="28"/>
          <w:szCs w:val="28"/>
        </w:rPr>
        <w:t>кциона</w:t>
      </w:r>
    </w:p>
    <w:p w:rsidR="00D82B5B" w:rsidRDefault="00D82B5B" w:rsidP="003252F4">
      <w:pPr>
        <w:autoSpaceDE w:val="0"/>
        <w:autoSpaceDN w:val="0"/>
        <w:adjustRightInd w:val="0"/>
        <w:jc w:val="both"/>
        <w:rPr>
          <w:sz w:val="28"/>
          <w:szCs w:val="28"/>
        </w:rPr>
      </w:pPr>
      <w:r>
        <w:rPr>
          <w:sz w:val="28"/>
          <w:szCs w:val="28"/>
        </w:rPr>
        <w:t>3.5.1. Основанием для начала предоставления административной процедуры является выявление обстоятельств, предусмотренных пунктом 8 статьи 39.11 Земельного кодекса Российской Федерации.</w:t>
      </w:r>
    </w:p>
    <w:p w:rsidR="00D82B5B" w:rsidRDefault="00D82B5B" w:rsidP="003252F4">
      <w:pPr>
        <w:autoSpaceDE w:val="0"/>
        <w:autoSpaceDN w:val="0"/>
        <w:adjustRightInd w:val="0"/>
        <w:jc w:val="both"/>
        <w:rPr>
          <w:sz w:val="28"/>
          <w:szCs w:val="28"/>
        </w:rPr>
      </w:pPr>
      <w:r>
        <w:rPr>
          <w:sz w:val="28"/>
          <w:szCs w:val="28"/>
        </w:rPr>
        <w:t xml:space="preserve">3.5.2. В случае выявления обстоятельств, указанных в пункте 3.5.1. Административного регламента, </w:t>
      </w:r>
      <w:proofErr w:type="gramStart"/>
      <w:r>
        <w:rPr>
          <w:sz w:val="28"/>
          <w:szCs w:val="28"/>
        </w:rPr>
        <w:t>определяющих</w:t>
      </w:r>
      <w:proofErr w:type="gramEnd"/>
      <w:r>
        <w:rPr>
          <w:sz w:val="28"/>
          <w:szCs w:val="28"/>
        </w:rPr>
        <w:t xml:space="preserve">, что земельный участок не может быть предметом аукциона, </w:t>
      </w:r>
      <w:r w:rsidR="009E4467">
        <w:rPr>
          <w:sz w:val="28"/>
          <w:szCs w:val="28"/>
        </w:rPr>
        <w:t>Администрация городского поселения</w:t>
      </w:r>
      <w:r>
        <w:rPr>
          <w:sz w:val="28"/>
          <w:szCs w:val="28"/>
        </w:rPr>
        <w:t xml:space="preserve"> принимает решение об отказе в проведении аукциона.</w:t>
      </w:r>
    </w:p>
    <w:p w:rsidR="00D82B5B" w:rsidRDefault="00D82B5B" w:rsidP="009E4467">
      <w:pPr>
        <w:autoSpaceDE w:val="0"/>
        <w:autoSpaceDN w:val="0"/>
        <w:adjustRightInd w:val="0"/>
        <w:jc w:val="both"/>
        <w:rPr>
          <w:sz w:val="28"/>
          <w:szCs w:val="28"/>
        </w:rPr>
      </w:pPr>
      <w:r>
        <w:rPr>
          <w:sz w:val="28"/>
          <w:szCs w:val="28"/>
        </w:rPr>
        <w:t>3.5.3. Извещение об отказе в проведении аукциона размещается на официальных сайтах организатором аукциона в течени</w:t>
      </w:r>
      <w:proofErr w:type="gramStart"/>
      <w:r>
        <w:rPr>
          <w:sz w:val="28"/>
          <w:szCs w:val="28"/>
        </w:rPr>
        <w:t>и</w:t>
      </w:r>
      <w:proofErr w:type="gramEnd"/>
      <w:r>
        <w:rPr>
          <w:sz w:val="28"/>
          <w:szCs w:val="28"/>
        </w:rPr>
        <w:t xml:space="preserve"> трех дней со дня принятия данного решения.</w:t>
      </w:r>
    </w:p>
    <w:p w:rsidR="00D82B5B" w:rsidRDefault="00D82B5B" w:rsidP="009E4467">
      <w:pPr>
        <w:autoSpaceDE w:val="0"/>
        <w:autoSpaceDN w:val="0"/>
        <w:adjustRightInd w:val="0"/>
        <w:jc w:val="both"/>
        <w:rPr>
          <w:sz w:val="28"/>
          <w:szCs w:val="28"/>
        </w:rPr>
      </w:pPr>
      <w:r>
        <w:rPr>
          <w:sz w:val="28"/>
          <w:szCs w:val="28"/>
        </w:rPr>
        <w:t>3.5.4. Организатор аукциона в течении трех дней со дня принятия решения об отказе  в проведен</w:t>
      </w:r>
      <w:proofErr w:type="gramStart"/>
      <w:r>
        <w:rPr>
          <w:sz w:val="28"/>
          <w:szCs w:val="28"/>
        </w:rPr>
        <w:t>ии ау</w:t>
      </w:r>
      <w:proofErr w:type="gramEnd"/>
      <w:r>
        <w:rPr>
          <w:sz w:val="28"/>
          <w:szCs w:val="28"/>
        </w:rPr>
        <w:t>кциона письменно извещает участников аукциона об отказе в проведении аукциона и возвращает его участникам внесенные задатки на банковские реквизиты, указанные участниками аукциона в заявке на участие в аукционе.</w:t>
      </w:r>
    </w:p>
    <w:p w:rsidR="00D82B5B" w:rsidRDefault="00D82B5B" w:rsidP="009E4467">
      <w:pPr>
        <w:autoSpaceDE w:val="0"/>
        <w:autoSpaceDN w:val="0"/>
        <w:adjustRightInd w:val="0"/>
        <w:jc w:val="both"/>
        <w:rPr>
          <w:sz w:val="28"/>
          <w:szCs w:val="28"/>
        </w:rPr>
      </w:pPr>
      <w:r>
        <w:rPr>
          <w:sz w:val="28"/>
          <w:szCs w:val="28"/>
        </w:rPr>
        <w:t>3.5.5. Результатом административной процедуры является принятие и размещение решения об отказе в проведен</w:t>
      </w:r>
      <w:proofErr w:type="gramStart"/>
      <w:r>
        <w:rPr>
          <w:sz w:val="28"/>
          <w:szCs w:val="28"/>
        </w:rPr>
        <w:t>ии ау</w:t>
      </w:r>
      <w:proofErr w:type="gramEnd"/>
      <w:r>
        <w:rPr>
          <w:sz w:val="28"/>
          <w:szCs w:val="28"/>
        </w:rPr>
        <w:t>кциона.</w:t>
      </w:r>
    </w:p>
    <w:p w:rsidR="00D82B5B" w:rsidRDefault="00D82B5B" w:rsidP="009E4467">
      <w:pPr>
        <w:autoSpaceDE w:val="0"/>
        <w:autoSpaceDN w:val="0"/>
        <w:adjustRightInd w:val="0"/>
        <w:jc w:val="both"/>
        <w:rPr>
          <w:sz w:val="28"/>
          <w:szCs w:val="28"/>
        </w:rPr>
      </w:pPr>
      <w:r>
        <w:rPr>
          <w:sz w:val="28"/>
          <w:szCs w:val="28"/>
        </w:rPr>
        <w:t>3.6.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w:t>
      </w:r>
    </w:p>
    <w:p w:rsidR="00D82B5B" w:rsidRDefault="00D82B5B" w:rsidP="00B70BB0">
      <w:pPr>
        <w:autoSpaceDE w:val="0"/>
        <w:autoSpaceDN w:val="0"/>
        <w:adjustRightInd w:val="0"/>
        <w:jc w:val="both"/>
        <w:rPr>
          <w:sz w:val="28"/>
          <w:szCs w:val="28"/>
        </w:rPr>
      </w:pPr>
      <w:r>
        <w:rPr>
          <w:sz w:val="28"/>
          <w:szCs w:val="28"/>
        </w:rPr>
        <w:t>3.6.1. Основанием для начала предоставления административной процедуры является протокол рассмотрения заявок на участие в аукционе, в котором указано, что только один заявитель признан участником аукциона, либо заявитель подал единственную заявку на участие в аукционе.</w:t>
      </w:r>
    </w:p>
    <w:p w:rsidR="00D82B5B" w:rsidRPr="00F531DC" w:rsidRDefault="00D82B5B" w:rsidP="00B70BB0">
      <w:pPr>
        <w:autoSpaceDE w:val="0"/>
        <w:autoSpaceDN w:val="0"/>
        <w:adjustRightInd w:val="0"/>
        <w:jc w:val="both"/>
        <w:rPr>
          <w:sz w:val="28"/>
          <w:szCs w:val="28"/>
        </w:rPr>
      </w:pPr>
      <w:r>
        <w:rPr>
          <w:sz w:val="28"/>
          <w:szCs w:val="28"/>
        </w:rPr>
        <w:t xml:space="preserve">3.6.2. </w:t>
      </w:r>
      <w:r w:rsidRPr="00F531DC">
        <w:rPr>
          <w:sz w:val="28"/>
          <w:szCs w:val="28"/>
        </w:rPr>
        <w:t xml:space="preserve">В случае если аукцион признан несостоявшимся и только один заявитель признан участником аукциона, </w:t>
      </w:r>
      <w:r>
        <w:rPr>
          <w:sz w:val="28"/>
          <w:szCs w:val="28"/>
        </w:rPr>
        <w:t>организатор аукциона</w:t>
      </w:r>
      <w:r w:rsidRPr="00F531DC">
        <w:rPr>
          <w:sz w:val="28"/>
          <w:szCs w:val="28"/>
        </w:rPr>
        <w:t xml:space="preserve"> в течение десяти дней со дня подписания п</w:t>
      </w:r>
      <w:r>
        <w:rPr>
          <w:sz w:val="28"/>
          <w:szCs w:val="28"/>
        </w:rPr>
        <w:t>ротокола, указанного в пункте 3.4.6. Административного</w:t>
      </w:r>
      <w:r w:rsidRPr="00F531DC">
        <w:rPr>
          <w:sz w:val="28"/>
          <w:szCs w:val="28"/>
        </w:rPr>
        <w:t xml:space="preserve"> регламента, направляет заявителю три экземпляра подписанного проекта договора купли-продажи или проекта договора аренды земельного участка.</w:t>
      </w:r>
    </w:p>
    <w:p w:rsidR="00D82B5B" w:rsidRDefault="00D82B5B" w:rsidP="00B70BB0">
      <w:pPr>
        <w:autoSpaceDE w:val="0"/>
        <w:autoSpaceDN w:val="0"/>
        <w:adjustRightInd w:val="0"/>
        <w:jc w:val="both"/>
        <w:rPr>
          <w:sz w:val="28"/>
          <w:szCs w:val="28"/>
        </w:rPr>
      </w:pPr>
      <w:r w:rsidRPr="00F531DC">
        <w:rPr>
          <w:sz w:val="28"/>
          <w:szCs w:val="28"/>
        </w:rPr>
        <w:t>3.</w:t>
      </w:r>
      <w:r>
        <w:rPr>
          <w:sz w:val="28"/>
          <w:szCs w:val="28"/>
        </w:rPr>
        <w:t>6</w:t>
      </w:r>
      <w:r w:rsidRPr="00F531DC">
        <w:rPr>
          <w:sz w:val="28"/>
          <w:szCs w:val="28"/>
        </w:rPr>
        <w:t>.</w:t>
      </w:r>
      <w:r>
        <w:rPr>
          <w:sz w:val="28"/>
          <w:szCs w:val="28"/>
        </w:rPr>
        <w:t>3.</w:t>
      </w:r>
      <w:r w:rsidRPr="00F531DC">
        <w:rPr>
          <w:sz w:val="28"/>
          <w:szCs w:val="28"/>
        </w:rPr>
        <w:t xml:space="preserve">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F531DC">
        <w:rPr>
          <w:sz w:val="28"/>
          <w:szCs w:val="28"/>
        </w:rPr>
        <w:t>ии ау</w:t>
      </w:r>
      <w:proofErr w:type="gramEnd"/>
      <w:r w:rsidRPr="00F531DC">
        <w:rPr>
          <w:sz w:val="28"/>
          <w:szCs w:val="28"/>
        </w:rPr>
        <w:t xml:space="preserve">кциона условиям аукциона, </w:t>
      </w:r>
      <w:r>
        <w:rPr>
          <w:sz w:val="28"/>
          <w:szCs w:val="28"/>
        </w:rPr>
        <w:t>организатор аукциона</w:t>
      </w:r>
      <w:r w:rsidRPr="00F531DC">
        <w:rPr>
          <w:sz w:val="28"/>
          <w:szCs w:val="28"/>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D82B5B" w:rsidRPr="00F531DC" w:rsidRDefault="00D82B5B" w:rsidP="00B70BB0">
      <w:pPr>
        <w:autoSpaceDE w:val="0"/>
        <w:autoSpaceDN w:val="0"/>
        <w:adjustRightInd w:val="0"/>
        <w:jc w:val="both"/>
        <w:rPr>
          <w:sz w:val="28"/>
          <w:szCs w:val="28"/>
        </w:rPr>
      </w:pPr>
      <w:r>
        <w:rPr>
          <w:sz w:val="28"/>
          <w:szCs w:val="28"/>
        </w:rPr>
        <w:lastRenderedPageBreak/>
        <w:t xml:space="preserve">3.6.4. </w:t>
      </w:r>
      <w:r w:rsidRPr="00017D8D">
        <w:rPr>
          <w:sz w:val="28"/>
          <w:szCs w:val="28"/>
        </w:rPr>
        <w:t>Результатом административной процедуры является</w:t>
      </w:r>
      <w:r>
        <w:rPr>
          <w:sz w:val="28"/>
          <w:szCs w:val="28"/>
        </w:rPr>
        <w:t xml:space="preserve"> направление подписанного проекта договора куп</w:t>
      </w:r>
      <w:r w:rsidR="00B70BB0">
        <w:rPr>
          <w:sz w:val="28"/>
          <w:szCs w:val="28"/>
        </w:rPr>
        <w:t>л</w:t>
      </w:r>
      <w:r>
        <w:rPr>
          <w:sz w:val="28"/>
          <w:szCs w:val="28"/>
        </w:rPr>
        <w:t>и-продажи или проекта договора аренды земельного участка заявителю, подавшему единственную заявку на участие в аукционе.</w:t>
      </w:r>
    </w:p>
    <w:p w:rsidR="00D82B5B" w:rsidRDefault="00D82B5B" w:rsidP="00B70BB0">
      <w:pPr>
        <w:autoSpaceDE w:val="0"/>
        <w:autoSpaceDN w:val="0"/>
        <w:adjustRightInd w:val="0"/>
        <w:jc w:val="both"/>
        <w:rPr>
          <w:sz w:val="28"/>
          <w:szCs w:val="28"/>
        </w:rPr>
      </w:pPr>
      <w:r w:rsidRPr="00F531DC">
        <w:rPr>
          <w:sz w:val="28"/>
          <w:szCs w:val="28"/>
        </w:rPr>
        <w:t>3.</w:t>
      </w:r>
      <w:r>
        <w:rPr>
          <w:sz w:val="28"/>
          <w:szCs w:val="28"/>
        </w:rPr>
        <w:t>7</w:t>
      </w:r>
      <w:r w:rsidRPr="00F531DC">
        <w:rPr>
          <w:sz w:val="28"/>
          <w:szCs w:val="28"/>
        </w:rPr>
        <w:t xml:space="preserve">. </w:t>
      </w:r>
      <w:r>
        <w:rPr>
          <w:sz w:val="28"/>
          <w:szCs w:val="28"/>
        </w:rPr>
        <w:t>Проведение аукциона, вручение протокола о результатах аукциона победителю аукциона, возврат задатков, внесенных для участия в аукционе</w:t>
      </w:r>
    </w:p>
    <w:p w:rsidR="00D82B5B" w:rsidRDefault="00D82B5B" w:rsidP="00795F07">
      <w:pPr>
        <w:autoSpaceDE w:val="0"/>
        <w:autoSpaceDN w:val="0"/>
        <w:adjustRightInd w:val="0"/>
        <w:jc w:val="both"/>
        <w:rPr>
          <w:sz w:val="28"/>
          <w:szCs w:val="28"/>
        </w:rPr>
      </w:pPr>
      <w:r>
        <w:rPr>
          <w:sz w:val="28"/>
          <w:szCs w:val="28"/>
        </w:rPr>
        <w:t>3.7.1. Основанием для начала предоставления административной процедуры является протокол рассмотрения заявок на участие в аукционе.</w:t>
      </w:r>
    </w:p>
    <w:p w:rsidR="00D82B5B" w:rsidRDefault="00D82B5B" w:rsidP="00795F07">
      <w:pPr>
        <w:autoSpaceDE w:val="0"/>
        <w:autoSpaceDN w:val="0"/>
        <w:adjustRightInd w:val="0"/>
        <w:jc w:val="both"/>
        <w:rPr>
          <w:sz w:val="28"/>
          <w:szCs w:val="28"/>
        </w:rPr>
      </w:pPr>
      <w:r>
        <w:rPr>
          <w:sz w:val="28"/>
          <w:szCs w:val="28"/>
        </w:rPr>
        <w:t>3.7.2.  Максимальный срок проведения аукциона составляет не позднее 30 дней со дня публикации извещения о проведен</w:t>
      </w:r>
      <w:proofErr w:type="gramStart"/>
      <w:r>
        <w:rPr>
          <w:sz w:val="28"/>
          <w:szCs w:val="28"/>
        </w:rPr>
        <w:t>ии ау</w:t>
      </w:r>
      <w:proofErr w:type="gramEnd"/>
      <w:r>
        <w:rPr>
          <w:sz w:val="28"/>
          <w:szCs w:val="28"/>
        </w:rPr>
        <w:t xml:space="preserve">кциона. </w:t>
      </w:r>
    </w:p>
    <w:p w:rsidR="00D82B5B" w:rsidRPr="00F531DC" w:rsidRDefault="00D82B5B" w:rsidP="002250CA">
      <w:pPr>
        <w:autoSpaceDE w:val="0"/>
        <w:autoSpaceDN w:val="0"/>
        <w:adjustRightInd w:val="0"/>
        <w:jc w:val="both"/>
        <w:rPr>
          <w:sz w:val="28"/>
          <w:szCs w:val="28"/>
        </w:rPr>
      </w:pPr>
      <w:r>
        <w:rPr>
          <w:sz w:val="28"/>
          <w:szCs w:val="28"/>
        </w:rPr>
        <w:t xml:space="preserve">3.7.3. </w:t>
      </w:r>
      <w:r w:rsidRPr="00F531DC">
        <w:rPr>
          <w:sz w:val="28"/>
          <w:szCs w:val="28"/>
        </w:rPr>
        <w:t>Аукцион провод</w:t>
      </w:r>
      <w:r>
        <w:rPr>
          <w:sz w:val="28"/>
          <w:szCs w:val="28"/>
        </w:rPr>
        <w:t>и</w:t>
      </w:r>
      <w:r w:rsidRPr="00F531DC">
        <w:rPr>
          <w:sz w:val="28"/>
          <w:szCs w:val="28"/>
        </w:rPr>
        <w:t xml:space="preserve">тся в указанном в извещении месте, в </w:t>
      </w:r>
      <w:proofErr w:type="gramStart"/>
      <w:r w:rsidRPr="00F531DC">
        <w:rPr>
          <w:sz w:val="28"/>
          <w:szCs w:val="28"/>
        </w:rPr>
        <w:t>соответствующие</w:t>
      </w:r>
      <w:proofErr w:type="gramEnd"/>
      <w:r w:rsidRPr="00F531DC">
        <w:rPr>
          <w:sz w:val="28"/>
          <w:szCs w:val="28"/>
        </w:rPr>
        <w:t xml:space="preserve"> день и час.</w:t>
      </w:r>
    </w:p>
    <w:p w:rsidR="00D82B5B" w:rsidRPr="00F531DC" w:rsidRDefault="00D82B5B" w:rsidP="00D82B5B">
      <w:pPr>
        <w:autoSpaceDE w:val="0"/>
        <w:autoSpaceDN w:val="0"/>
        <w:adjustRightInd w:val="0"/>
        <w:ind w:firstLine="720"/>
        <w:jc w:val="both"/>
        <w:rPr>
          <w:sz w:val="28"/>
          <w:szCs w:val="28"/>
        </w:rPr>
      </w:pPr>
      <w:r w:rsidRPr="00F531DC">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w:t>
      </w:r>
      <w:r>
        <w:rPr>
          <w:sz w:val="28"/>
          <w:szCs w:val="28"/>
        </w:rPr>
        <w:t>тников производится в помещении,</w:t>
      </w:r>
      <w:r w:rsidRPr="00F531DC">
        <w:rPr>
          <w:sz w:val="28"/>
          <w:szCs w:val="28"/>
        </w:rPr>
        <w:t xml:space="preserve"> </w:t>
      </w:r>
      <w:r>
        <w:rPr>
          <w:sz w:val="28"/>
          <w:szCs w:val="28"/>
        </w:rPr>
        <w:t>указанном в извещен</w:t>
      </w:r>
      <w:proofErr w:type="gramStart"/>
      <w:r>
        <w:rPr>
          <w:sz w:val="28"/>
          <w:szCs w:val="28"/>
        </w:rPr>
        <w:t>ии ау</w:t>
      </w:r>
      <w:proofErr w:type="gramEnd"/>
      <w:r>
        <w:rPr>
          <w:sz w:val="28"/>
          <w:szCs w:val="28"/>
        </w:rPr>
        <w:t xml:space="preserve">кциона, </w:t>
      </w:r>
      <w:r w:rsidRPr="00F531DC">
        <w:rPr>
          <w:sz w:val="28"/>
          <w:szCs w:val="28"/>
        </w:rPr>
        <w:t>перед началом проведения аукциона.</w:t>
      </w:r>
    </w:p>
    <w:p w:rsidR="00D82B5B" w:rsidRPr="00F531DC" w:rsidRDefault="00D82B5B" w:rsidP="002250CA">
      <w:pPr>
        <w:autoSpaceDE w:val="0"/>
        <w:autoSpaceDN w:val="0"/>
        <w:adjustRightInd w:val="0"/>
        <w:jc w:val="both"/>
        <w:rPr>
          <w:sz w:val="28"/>
          <w:szCs w:val="28"/>
        </w:rPr>
      </w:pPr>
      <w:r w:rsidRPr="00F531DC">
        <w:rPr>
          <w:sz w:val="28"/>
          <w:szCs w:val="28"/>
        </w:rPr>
        <w:t>3.</w:t>
      </w:r>
      <w:r>
        <w:rPr>
          <w:sz w:val="28"/>
          <w:szCs w:val="28"/>
        </w:rPr>
        <w:t>7.4</w:t>
      </w:r>
      <w:r w:rsidRPr="00F531DC">
        <w:rPr>
          <w:sz w:val="28"/>
          <w:szCs w:val="28"/>
        </w:rPr>
        <w:t>. Аукцион, открытый по форме подачи предложений о цене или размере арендной платы, проводится в следующем порядке:</w:t>
      </w:r>
    </w:p>
    <w:p w:rsidR="00D82B5B" w:rsidRPr="00F531DC" w:rsidRDefault="00D82B5B" w:rsidP="00D82B5B">
      <w:pPr>
        <w:autoSpaceDE w:val="0"/>
        <w:autoSpaceDN w:val="0"/>
        <w:adjustRightInd w:val="0"/>
        <w:ind w:firstLine="720"/>
        <w:jc w:val="both"/>
        <w:rPr>
          <w:sz w:val="28"/>
          <w:szCs w:val="28"/>
        </w:rPr>
      </w:pPr>
      <w:proofErr w:type="gramStart"/>
      <w:r w:rsidRPr="00F531DC">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roofErr w:type="gramEnd"/>
    </w:p>
    <w:p w:rsidR="00D82B5B" w:rsidRPr="00F531DC" w:rsidRDefault="00D82B5B" w:rsidP="00D82B5B">
      <w:pPr>
        <w:autoSpaceDE w:val="0"/>
        <w:autoSpaceDN w:val="0"/>
        <w:adjustRightInd w:val="0"/>
        <w:ind w:firstLine="720"/>
        <w:jc w:val="both"/>
        <w:rPr>
          <w:sz w:val="28"/>
          <w:szCs w:val="28"/>
        </w:rPr>
      </w:pPr>
      <w:r w:rsidRPr="00F531DC">
        <w:rPr>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F531DC">
        <w:rPr>
          <w:sz w:val="28"/>
          <w:szCs w:val="28"/>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D82B5B" w:rsidRPr="00F531DC" w:rsidRDefault="00D82B5B" w:rsidP="00D82B5B">
      <w:pPr>
        <w:autoSpaceDE w:val="0"/>
        <w:autoSpaceDN w:val="0"/>
        <w:adjustRightInd w:val="0"/>
        <w:ind w:firstLine="720"/>
        <w:jc w:val="both"/>
        <w:rPr>
          <w:sz w:val="28"/>
          <w:szCs w:val="28"/>
        </w:rPr>
      </w:pPr>
      <w:r w:rsidRPr="00F531DC">
        <w:rPr>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82B5B" w:rsidRPr="00F531DC" w:rsidRDefault="00D82B5B" w:rsidP="00D82B5B">
      <w:pPr>
        <w:autoSpaceDE w:val="0"/>
        <w:autoSpaceDN w:val="0"/>
        <w:adjustRightInd w:val="0"/>
        <w:ind w:firstLine="720"/>
        <w:jc w:val="both"/>
        <w:rPr>
          <w:sz w:val="28"/>
          <w:szCs w:val="28"/>
        </w:rPr>
      </w:pPr>
      <w:r w:rsidRPr="00F531DC">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w:t>
      </w:r>
      <w:r>
        <w:rPr>
          <w:sz w:val="28"/>
          <w:szCs w:val="28"/>
        </w:rPr>
        <w:t xml:space="preserve"> </w:t>
      </w:r>
      <w:r w:rsidRPr="00F531DC">
        <w:rPr>
          <w:sz w:val="28"/>
          <w:szCs w:val="28"/>
        </w:rPr>
        <w:t>назван аукционистом последним;</w:t>
      </w:r>
    </w:p>
    <w:p w:rsidR="00D82B5B" w:rsidRDefault="00D82B5B" w:rsidP="00D82B5B">
      <w:pPr>
        <w:autoSpaceDE w:val="0"/>
        <w:autoSpaceDN w:val="0"/>
        <w:adjustRightInd w:val="0"/>
        <w:ind w:firstLine="720"/>
        <w:jc w:val="both"/>
        <w:rPr>
          <w:sz w:val="28"/>
          <w:szCs w:val="28"/>
        </w:rPr>
      </w:pPr>
      <w:r w:rsidRPr="00F531DC">
        <w:rPr>
          <w:sz w:val="28"/>
          <w:szCs w:val="28"/>
        </w:rPr>
        <w:t>- по завершен</w:t>
      </w:r>
      <w:proofErr w:type="gramStart"/>
      <w:r w:rsidRPr="00F531DC">
        <w:rPr>
          <w:sz w:val="28"/>
          <w:szCs w:val="28"/>
        </w:rPr>
        <w:t>ии ау</w:t>
      </w:r>
      <w:proofErr w:type="gramEnd"/>
      <w:r w:rsidRPr="00F531DC">
        <w:rPr>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82B5B" w:rsidRDefault="00D82B5B" w:rsidP="002250CA">
      <w:pPr>
        <w:autoSpaceDE w:val="0"/>
        <w:autoSpaceDN w:val="0"/>
        <w:adjustRightInd w:val="0"/>
        <w:jc w:val="both"/>
        <w:rPr>
          <w:sz w:val="28"/>
          <w:szCs w:val="28"/>
        </w:rPr>
      </w:pPr>
      <w:r>
        <w:rPr>
          <w:sz w:val="28"/>
          <w:szCs w:val="28"/>
        </w:rPr>
        <w:lastRenderedPageBreak/>
        <w:t>3.7.5.</w:t>
      </w:r>
      <w:r w:rsidR="002250CA">
        <w:rPr>
          <w:sz w:val="28"/>
          <w:szCs w:val="28"/>
        </w:rPr>
        <w:t xml:space="preserve"> </w:t>
      </w:r>
      <w:r>
        <w:rPr>
          <w:sz w:val="28"/>
          <w:szCs w:val="28"/>
        </w:rPr>
        <w:t>Резу</w:t>
      </w:r>
      <w:r w:rsidR="002250CA">
        <w:rPr>
          <w:sz w:val="28"/>
          <w:szCs w:val="28"/>
        </w:rPr>
        <w:t>л</w:t>
      </w:r>
      <w:r>
        <w:rPr>
          <w:sz w:val="28"/>
          <w:szCs w:val="28"/>
        </w:rPr>
        <w:t xml:space="preserve">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w:t>
      </w:r>
      <w:r w:rsidRPr="00F531DC">
        <w:rPr>
          <w:sz w:val="28"/>
          <w:szCs w:val="28"/>
        </w:rPr>
        <w:t>аукциона составляется в двух экземплярах, один из которых передается победителю торгов, а второй остается у организатора аукциона.</w:t>
      </w:r>
    </w:p>
    <w:p w:rsidR="00D82B5B" w:rsidRPr="007C4C33" w:rsidRDefault="00D82B5B" w:rsidP="002250CA">
      <w:pPr>
        <w:autoSpaceDE w:val="0"/>
        <w:autoSpaceDN w:val="0"/>
        <w:adjustRightInd w:val="0"/>
        <w:jc w:val="both"/>
        <w:rPr>
          <w:sz w:val="28"/>
          <w:szCs w:val="28"/>
        </w:rPr>
      </w:pPr>
      <w:r>
        <w:rPr>
          <w:sz w:val="28"/>
          <w:szCs w:val="28"/>
        </w:rPr>
        <w:t xml:space="preserve">3.7.6. В </w:t>
      </w:r>
      <w:r w:rsidRPr="007C4C33">
        <w:rPr>
          <w:sz w:val="28"/>
          <w:szCs w:val="28"/>
        </w:rPr>
        <w:t>протоколе указываются:</w:t>
      </w:r>
    </w:p>
    <w:p w:rsidR="00D82B5B" w:rsidRPr="007C4C33" w:rsidRDefault="00D82B5B" w:rsidP="00D82B5B">
      <w:pPr>
        <w:autoSpaceDE w:val="0"/>
        <w:autoSpaceDN w:val="0"/>
        <w:adjustRightInd w:val="0"/>
        <w:ind w:firstLine="720"/>
        <w:jc w:val="both"/>
        <w:rPr>
          <w:sz w:val="28"/>
          <w:szCs w:val="28"/>
        </w:rPr>
      </w:pPr>
      <w:bookmarkStart w:id="8" w:name="sub_3912151"/>
      <w:r w:rsidRPr="007C4C33">
        <w:rPr>
          <w:sz w:val="28"/>
          <w:szCs w:val="28"/>
        </w:rPr>
        <w:t>1) сведения о месте, дате и времени проведения аукциона;</w:t>
      </w:r>
    </w:p>
    <w:p w:rsidR="00D82B5B" w:rsidRPr="007C4C33" w:rsidRDefault="00D82B5B" w:rsidP="00D82B5B">
      <w:pPr>
        <w:autoSpaceDE w:val="0"/>
        <w:autoSpaceDN w:val="0"/>
        <w:adjustRightInd w:val="0"/>
        <w:ind w:firstLine="720"/>
        <w:jc w:val="both"/>
        <w:rPr>
          <w:sz w:val="28"/>
          <w:szCs w:val="28"/>
        </w:rPr>
      </w:pPr>
      <w:bookmarkStart w:id="9" w:name="sub_3912152"/>
      <w:bookmarkEnd w:id="8"/>
      <w:r w:rsidRPr="007C4C33">
        <w:rPr>
          <w:sz w:val="28"/>
          <w:szCs w:val="28"/>
        </w:rPr>
        <w:t>2) предмет аукциона, в том числе сведения о местоположении и площади земельного участка;</w:t>
      </w:r>
    </w:p>
    <w:p w:rsidR="00D82B5B" w:rsidRPr="007C4C33" w:rsidRDefault="00D82B5B" w:rsidP="00D82B5B">
      <w:pPr>
        <w:autoSpaceDE w:val="0"/>
        <w:autoSpaceDN w:val="0"/>
        <w:adjustRightInd w:val="0"/>
        <w:ind w:firstLine="720"/>
        <w:jc w:val="both"/>
        <w:rPr>
          <w:sz w:val="28"/>
          <w:szCs w:val="28"/>
        </w:rPr>
      </w:pPr>
      <w:bookmarkStart w:id="10" w:name="sub_3912153"/>
      <w:bookmarkEnd w:id="9"/>
      <w:r w:rsidRPr="007C4C33">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D82B5B" w:rsidRPr="007C4C33" w:rsidRDefault="00D82B5B" w:rsidP="00D82B5B">
      <w:pPr>
        <w:autoSpaceDE w:val="0"/>
        <w:autoSpaceDN w:val="0"/>
        <w:adjustRightInd w:val="0"/>
        <w:ind w:firstLine="720"/>
        <w:jc w:val="both"/>
        <w:rPr>
          <w:sz w:val="28"/>
          <w:szCs w:val="28"/>
        </w:rPr>
      </w:pPr>
      <w:bookmarkStart w:id="11" w:name="sub_3912154"/>
      <w:bookmarkEnd w:id="10"/>
      <w:r w:rsidRPr="007C4C33">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82B5B" w:rsidRPr="007822D9" w:rsidRDefault="00D82B5B" w:rsidP="00D82B5B">
      <w:pPr>
        <w:autoSpaceDE w:val="0"/>
        <w:autoSpaceDN w:val="0"/>
        <w:adjustRightInd w:val="0"/>
        <w:ind w:firstLine="720"/>
        <w:jc w:val="both"/>
        <w:rPr>
          <w:sz w:val="28"/>
          <w:szCs w:val="28"/>
        </w:rPr>
      </w:pPr>
      <w:bookmarkStart w:id="12" w:name="sub_3912155"/>
      <w:bookmarkEnd w:id="11"/>
      <w:r w:rsidRPr="007C4C33">
        <w:rPr>
          <w:sz w:val="28"/>
          <w:szCs w:val="28"/>
        </w:rPr>
        <w:t xml:space="preserve">5) сведения о последнем </w:t>
      </w:r>
      <w:proofErr w:type="gramStart"/>
      <w:r w:rsidRPr="007C4C33">
        <w:rPr>
          <w:sz w:val="28"/>
          <w:szCs w:val="28"/>
        </w:rPr>
        <w:t>предложении</w:t>
      </w:r>
      <w:proofErr w:type="gramEnd"/>
      <w:r w:rsidRPr="007C4C33">
        <w:rPr>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w:t>
      </w:r>
      <w:r w:rsidRPr="007822D9">
        <w:rPr>
          <w:sz w:val="28"/>
          <w:szCs w:val="28"/>
        </w:rPr>
        <w:t>первого арендного платежа).</w:t>
      </w:r>
    </w:p>
    <w:p w:rsidR="00D82B5B" w:rsidRPr="007822D9" w:rsidRDefault="00D82B5B" w:rsidP="00682BAF">
      <w:pPr>
        <w:autoSpaceDE w:val="0"/>
        <w:autoSpaceDN w:val="0"/>
        <w:adjustRightInd w:val="0"/>
        <w:jc w:val="both"/>
        <w:rPr>
          <w:sz w:val="28"/>
          <w:szCs w:val="28"/>
        </w:rPr>
      </w:pPr>
      <w:bookmarkStart w:id="13" w:name="sub_391216"/>
      <w:bookmarkEnd w:id="12"/>
      <w:r>
        <w:rPr>
          <w:sz w:val="28"/>
          <w:szCs w:val="28"/>
        </w:rPr>
        <w:t>3.7</w:t>
      </w:r>
      <w:r w:rsidRPr="007822D9">
        <w:rPr>
          <w:sz w:val="28"/>
          <w:szCs w:val="28"/>
        </w:rPr>
        <w:t>.</w:t>
      </w:r>
      <w:r>
        <w:rPr>
          <w:sz w:val="28"/>
          <w:szCs w:val="28"/>
        </w:rPr>
        <w:t>7</w:t>
      </w:r>
      <w:r w:rsidRPr="007822D9">
        <w:rPr>
          <w:sz w:val="28"/>
          <w:szCs w:val="28"/>
        </w:rPr>
        <w:t>. Протокол о результатах аукциона размещается на официальном сайте в течение одного рабочего дня со дня подписания данного протокола.</w:t>
      </w:r>
    </w:p>
    <w:bookmarkEnd w:id="13"/>
    <w:p w:rsidR="00D82B5B" w:rsidRPr="00F531DC" w:rsidRDefault="00D82B5B" w:rsidP="00682BAF">
      <w:pPr>
        <w:autoSpaceDE w:val="0"/>
        <w:autoSpaceDN w:val="0"/>
        <w:adjustRightInd w:val="0"/>
        <w:jc w:val="both"/>
        <w:rPr>
          <w:sz w:val="28"/>
          <w:szCs w:val="28"/>
        </w:rPr>
      </w:pPr>
      <w:r>
        <w:rPr>
          <w:sz w:val="28"/>
          <w:szCs w:val="28"/>
        </w:rPr>
        <w:t>3.7</w:t>
      </w:r>
      <w:r w:rsidRPr="00F531DC">
        <w:rPr>
          <w:sz w:val="28"/>
          <w:szCs w:val="28"/>
        </w:rPr>
        <w:t>.</w:t>
      </w:r>
      <w:r>
        <w:rPr>
          <w:sz w:val="28"/>
          <w:szCs w:val="28"/>
        </w:rPr>
        <w:t>8.</w:t>
      </w:r>
      <w:r w:rsidRPr="00F531DC">
        <w:rPr>
          <w:sz w:val="28"/>
          <w:szCs w:val="28"/>
        </w:rPr>
        <w:t xml:space="preserve"> </w:t>
      </w:r>
      <w:proofErr w:type="gramStart"/>
      <w:r w:rsidRPr="00F531DC">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roofErr w:type="gramEnd"/>
    </w:p>
    <w:p w:rsidR="00D82B5B" w:rsidRPr="00F531DC" w:rsidRDefault="00D82B5B" w:rsidP="00682BAF">
      <w:pPr>
        <w:autoSpaceDE w:val="0"/>
        <w:autoSpaceDN w:val="0"/>
        <w:adjustRightInd w:val="0"/>
        <w:jc w:val="both"/>
        <w:rPr>
          <w:sz w:val="28"/>
          <w:szCs w:val="28"/>
        </w:rPr>
      </w:pPr>
      <w:r>
        <w:rPr>
          <w:sz w:val="28"/>
          <w:szCs w:val="28"/>
        </w:rPr>
        <w:t>3.7</w:t>
      </w:r>
      <w:r w:rsidRPr="00F531DC">
        <w:rPr>
          <w:sz w:val="28"/>
          <w:szCs w:val="28"/>
        </w:rPr>
        <w:t>.</w:t>
      </w:r>
      <w:r>
        <w:rPr>
          <w:sz w:val="28"/>
          <w:szCs w:val="28"/>
        </w:rPr>
        <w:t>9.</w:t>
      </w:r>
      <w:r w:rsidRPr="00F531DC">
        <w:rPr>
          <w:sz w:val="28"/>
          <w:szCs w:val="28"/>
        </w:rPr>
        <w:t xml:space="preserve"> Задаток, внесенный лицом, признанным победителем аукциона, </w:t>
      </w:r>
      <w:r>
        <w:rPr>
          <w:sz w:val="28"/>
          <w:szCs w:val="28"/>
        </w:rPr>
        <w:t xml:space="preserve">либо </w:t>
      </w:r>
      <w:r w:rsidRPr="00F531DC">
        <w:rPr>
          <w:sz w:val="28"/>
          <w:szCs w:val="28"/>
        </w:rPr>
        <w:t>единственн</w:t>
      </w:r>
      <w:r>
        <w:rPr>
          <w:sz w:val="28"/>
          <w:szCs w:val="28"/>
        </w:rPr>
        <w:t>ым</w:t>
      </w:r>
      <w:r w:rsidRPr="00F531DC">
        <w:rPr>
          <w:sz w:val="28"/>
          <w:szCs w:val="28"/>
        </w:rPr>
        <w:t xml:space="preserve"> принявш</w:t>
      </w:r>
      <w:r>
        <w:rPr>
          <w:sz w:val="28"/>
          <w:szCs w:val="28"/>
        </w:rPr>
        <w:t>и</w:t>
      </w:r>
      <w:r w:rsidRPr="00F531DC">
        <w:rPr>
          <w:sz w:val="28"/>
          <w:szCs w:val="28"/>
        </w:rPr>
        <w:t>м участие в аукционе его участник</w:t>
      </w:r>
      <w:r>
        <w:rPr>
          <w:sz w:val="28"/>
          <w:szCs w:val="28"/>
        </w:rPr>
        <w:t>ом,</w:t>
      </w:r>
      <w:r w:rsidRPr="00F531DC">
        <w:rPr>
          <w:sz w:val="28"/>
          <w:szCs w:val="28"/>
        </w:rPr>
        <w:t xml:space="preserve"> </w:t>
      </w:r>
      <w:r>
        <w:rPr>
          <w:sz w:val="28"/>
          <w:szCs w:val="28"/>
        </w:rPr>
        <w:t xml:space="preserve">а также </w:t>
      </w:r>
      <w:r w:rsidRPr="00F531DC">
        <w:rPr>
          <w:sz w:val="28"/>
          <w:szCs w:val="28"/>
        </w:rPr>
        <w:t>задаток, внесенный иным лицом, с которым договор купли-продажи или договор аренды земельного участка заключает</w:t>
      </w:r>
      <w:r>
        <w:rPr>
          <w:sz w:val="28"/>
          <w:szCs w:val="28"/>
        </w:rPr>
        <w:t xml:space="preserve">ся в соответствии с пунктом 3.6.2., 3.6.3. Административного </w:t>
      </w:r>
      <w:r w:rsidRPr="00F531DC">
        <w:rPr>
          <w:sz w:val="28"/>
          <w:szCs w:val="28"/>
        </w:rPr>
        <w:t xml:space="preserve">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F531DC">
        <w:rPr>
          <w:sz w:val="28"/>
          <w:szCs w:val="28"/>
        </w:rPr>
        <w:t xml:space="preserve">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sz w:val="28"/>
          <w:szCs w:val="28"/>
        </w:rPr>
        <w:t>организатора аукциона</w:t>
      </w:r>
      <w:r w:rsidRPr="00F531DC">
        <w:rPr>
          <w:sz w:val="28"/>
          <w:szCs w:val="28"/>
        </w:rPr>
        <w:t xml:space="preserve"> путем перечисления на расчетный счет, указанный заявителями в заявке, в следующие сроки:</w:t>
      </w:r>
      <w:proofErr w:type="gramEnd"/>
    </w:p>
    <w:p w:rsidR="00D82B5B" w:rsidRPr="00F531DC" w:rsidRDefault="00D82B5B" w:rsidP="00D82B5B">
      <w:pPr>
        <w:autoSpaceDE w:val="0"/>
        <w:autoSpaceDN w:val="0"/>
        <w:adjustRightInd w:val="0"/>
        <w:ind w:firstLine="720"/>
        <w:jc w:val="both"/>
        <w:rPr>
          <w:sz w:val="28"/>
          <w:szCs w:val="28"/>
        </w:rPr>
      </w:pPr>
      <w:r w:rsidRPr="00F531DC">
        <w:rPr>
          <w:sz w:val="28"/>
          <w:szCs w:val="28"/>
        </w:rPr>
        <w:t>- лицам, не доп</w:t>
      </w:r>
      <w:r>
        <w:rPr>
          <w:sz w:val="28"/>
          <w:szCs w:val="28"/>
        </w:rPr>
        <w:t xml:space="preserve">ущенным к участию в аукционах, – в </w:t>
      </w:r>
      <w:r w:rsidRPr="00F531DC">
        <w:rPr>
          <w:sz w:val="28"/>
          <w:szCs w:val="28"/>
        </w:rPr>
        <w:t>течение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82B5B" w:rsidRPr="00F531DC" w:rsidRDefault="00D82B5B" w:rsidP="00D82B5B">
      <w:pPr>
        <w:autoSpaceDE w:val="0"/>
        <w:autoSpaceDN w:val="0"/>
        <w:adjustRightInd w:val="0"/>
        <w:ind w:firstLine="720"/>
        <w:jc w:val="both"/>
        <w:rPr>
          <w:sz w:val="28"/>
          <w:szCs w:val="28"/>
        </w:rPr>
      </w:pPr>
      <w:r w:rsidRPr="00F531DC">
        <w:rPr>
          <w:sz w:val="28"/>
          <w:szCs w:val="28"/>
        </w:rPr>
        <w:lastRenderedPageBreak/>
        <w:t xml:space="preserve">- лицам, отозвавшим заявку на участие в аукционах, </w:t>
      </w:r>
      <w:r>
        <w:rPr>
          <w:sz w:val="28"/>
          <w:szCs w:val="28"/>
        </w:rPr>
        <w:t>–</w:t>
      </w:r>
      <w:r w:rsidRPr="00F531DC">
        <w:rPr>
          <w:sz w:val="28"/>
          <w:szCs w:val="28"/>
        </w:rPr>
        <w:t xml:space="preserve"> в течение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82B5B" w:rsidRDefault="00D82B5B" w:rsidP="00D82B5B">
      <w:pPr>
        <w:autoSpaceDE w:val="0"/>
        <w:autoSpaceDN w:val="0"/>
        <w:adjustRightInd w:val="0"/>
        <w:ind w:firstLine="720"/>
        <w:jc w:val="both"/>
        <w:rPr>
          <w:sz w:val="28"/>
          <w:szCs w:val="28"/>
        </w:rPr>
      </w:pPr>
      <w:r w:rsidRPr="00F531DC">
        <w:rPr>
          <w:sz w:val="28"/>
          <w:szCs w:val="28"/>
        </w:rPr>
        <w:t xml:space="preserve">- лицам, участвовавшим в аукционах, но не победившим в них, </w:t>
      </w:r>
      <w:r>
        <w:rPr>
          <w:sz w:val="28"/>
          <w:szCs w:val="28"/>
        </w:rPr>
        <w:t>–</w:t>
      </w:r>
      <w:r w:rsidRPr="00F531DC">
        <w:rPr>
          <w:sz w:val="28"/>
          <w:szCs w:val="28"/>
        </w:rPr>
        <w:t xml:space="preserve"> в течение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D82B5B" w:rsidRDefault="00D82B5B" w:rsidP="001663AA">
      <w:pPr>
        <w:autoSpaceDE w:val="0"/>
        <w:autoSpaceDN w:val="0"/>
        <w:adjustRightInd w:val="0"/>
        <w:jc w:val="both"/>
        <w:rPr>
          <w:sz w:val="28"/>
          <w:szCs w:val="28"/>
        </w:rPr>
      </w:pPr>
      <w:r>
        <w:rPr>
          <w:sz w:val="28"/>
          <w:szCs w:val="28"/>
        </w:rPr>
        <w:t>3.7.10. Результатом административной процедуры является подписание и размещение протокола о результатах аукциона, возврат задатков.</w:t>
      </w:r>
    </w:p>
    <w:p w:rsidR="00D82B5B" w:rsidRDefault="00D82B5B" w:rsidP="001663AA">
      <w:pPr>
        <w:autoSpaceDE w:val="0"/>
        <w:autoSpaceDN w:val="0"/>
        <w:adjustRightInd w:val="0"/>
        <w:jc w:val="both"/>
        <w:rPr>
          <w:sz w:val="28"/>
          <w:szCs w:val="28"/>
        </w:rPr>
      </w:pPr>
      <w:r>
        <w:rPr>
          <w:sz w:val="28"/>
          <w:szCs w:val="28"/>
        </w:rPr>
        <w:t>3.8. Подготовка договоров куп</w:t>
      </w:r>
      <w:r w:rsidR="001663AA">
        <w:rPr>
          <w:sz w:val="28"/>
          <w:szCs w:val="28"/>
        </w:rPr>
        <w:t>л</w:t>
      </w:r>
      <w:r>
        <w:rPr>
          <w:sz w:val="28"/>
          <w:szCs w:val="28"/>
        </w:rPr>
        <w:t>и-продажи, аренды и заключение их с победителями аукциона либо единственными принявшими участие в аукционе участниками аукциона</w:t>
      </w:r>
    </w:p>
    <w:p w:rsidR="00D82B5B" w:rsidRDefault="00D82B5B" w:rsidP="001663AA">
      <w:pPr>
        <w:autoSpaceDE w:val="0"/>
        <w:autoSpaceDN w:val="0"/>
        <w:adjustRightInd w:val="0"/>
        <w:jc w:val="both"/>
        <w:rPr>
          <w:sz w:val="28"/>
          <w:szCs w:val="28"/>
        </w:rPr>
      </w:pPr>
      <w:r>
        <w:rPr>
          <w:sz w:val="28"/>
          <w:szCs w:val="28"/>
        </w:rPr>
        <w:t>3.8.1. Основанием для начала предоставления административной  процедуры является протокол о результатах аукциона.</w:t>
      </w:r>
    </w:p>
    <w:p w:rsidR="00D82B5B" w:rsidRDefault="00D82B5B" w:rsidP="001663AA">
      <w:pPr>
        <w:autoSpaceDE w:val="0"/>
        <w:autoSpaceDN w:val="0"/>
        <w:adjustRightInd w:val="0"/>
        <w:jc w:val="both"/>
        <w:rPr>
          <w:sz w:val="28"/>
          <w:szCs w:val="28"/>
        </w:rPr>
      </w:pPr>
      <w:r>
        <w:rPr>
          <w:sz w:val="28"/>
          <w:szCs w:val="28"/>
        </w:rPr>
        <w:t xml:space="preserve">3.8.2. Специалист </w:t>
      </w:r>
      <w:r w:rsidR="001663AA">
        <w:rPr>
          <w:sz w:val="28"/>
          <w:szCs w:val="28"/>
        </w:rPr>
        <w:t>Администрации городского поселения</w:t>
      </w:r>
      <w:r>
        <w:rPr>
          <w:sz w:val="28"/>
          <w:szCs w:val="28"/>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договоров ранее, чем через десять дней со дня размещения информации о результатах аукциона на официальном сайте.</w:t>
      </w:r>
    </w:p>
    <w:p w:rsidR="00D82B5B" w:rsidRDefault="00D82B5B" w:rsidP="001663AA">
      <w:pPr>
        <w:autoSpaceDE w:val="0"/>
        <w:autoSpaceDN w:val="0"/>
        <w:adjustRightInd w:val="0"/>
        <w:jc w:val="both"/>
        <w:rPr>
          <w:sz w:val="28"/>
          <w:szCs w:val="28"/>
        </w:rPr>
      </w:pPr>
      <w:r>
        <w:rPr>
          <w:sz w:val="28"/>
          <w:szCs w:val="28"/>
        </w:rPr>
        <w:t>3.8.3. Результатом</w:t>
      </w:r>
      <w:r w:rsidRPr="00196640">
        <w:t xml:space="preserve"> </w:t>
      </w:r>
      <w:r w:rsidRPr="00196640">
        <w:rPr>
          <w:sz w:val="28"/>
          <w:szCs w:val="28"/>
        </w:rPr>
        <w:t>административной процедуры является</w:t>
      </w:r>
      <w:r>
        <w:rPr>
          <w:sz w:val="28"/>
          <w:szCs w:val="28"/>
        </w:rPr>
        <w:t xml:space="preserve"> направление подписанного проекта договора купли-продажи или проекта договора аренды земельного участка победителю аукциона, либо единственному принявшему участие в аукционе участнику аукциона, возврат задатков.</w:t>
      </w:r>
    </w:p>
    <w:p w:rsidR="00D82B5B" w:rsidRDefault="00D82B5B" w:rsidP="004F7AEA">
      <w:pPr>
        <w:autoSpaceDE w:val="0"/>
        <w:autoSpaceDN w:val="0"/>
        <w:adjustRightInd w:val="0"/>
        <w:jc w:val="both"/>
        <w:rPr>
          <w:sz w:val="28"/>
          <w:szCs w:val="28"/>
        </w:rPr>
      </w:pPr>
    </w:p>
    <w:p w:rsidR="004F7AEA" w:rsidRDefault="004F7AEA" w:rsidP="004F7AEA">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4F7AEA" w:rsidRPr="00C954A0" w:rsidRDefault="004F7AEA" w:rsidP="004F7AEA">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4F7AEA" w:rsidRPr="00C954A0" w:rsidRDefault="004F7AEA" w:rsidP="004F7AEA">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4F7AEA" w:rsidRDefault="004F7AEA" w:rsidP="004F7AEA">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4F7AEA" w:rsidRPr="00C954A0" w:rsidRDefault="004F7AEA" w:rsidP="004F7AEA">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lastRenderedPageBreak/>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4F7AEA" w:rsidRDefault="004F7AEA" w:rsidP="004F7AEA">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4F7AEA" w:rsidRPr="00C954A0" w:rsidRDefault="004F7AEA" w:rsidP="004F7AEA">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4F7AEA" w:rsidRDefault="004F7AEA" w:rsidP="004F7AEA">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51371D" w:rsidRDefault="0051371D" w:rsidP="004F7AEA">
      <w:pPr>
        <w:widowControl w:val="0"/>
        <w:autoSpaceDE w:val="0"/>
        <w:autoSpaceDN w:val="0"/>
        <w:adjustRightInd w:val="0"/>
        <w:jc w:val="both"/>
        <w:rPr>
          <w:sz w:val="28"/>
          <w:szCs w:val="28"/>
        </w:rPr>
      </w:pPr>
    </w:p>
    <w:p w:rsidR="004F7AEA" w:rsidRPr="00D51F8C" w:rsidRDefault="004F7AEA" w:rsidP="004F7AEA">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4F7AEA" w:rsidRDefault="004F7AEA" w:rsidP="004F7AEA">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4F7AEA" w:rsidRPr="00C954A0" w:rsidRDefault="004F7AEA" w:rsidP="004F7AEA">
      <w:pPr>
        <w:autoSpaceDE w:val="0"/>
        <w:autoSpaceDN w:val="0"/>
        <w:adjustRightInd w:val="0"/>
        <w:jc w:val="both"/>
        <w:outlineLvl w:val="1"/>
        <w:rPr>
          <w:sz w:val="28"/>
          <w:szCs w:val="28"/>
        </w:rPr>
      </w:pPr>
      <w:r>
        <w:rPr>
          <w:sz w:val="28"/>
          <w:szCs w:val="28"/>
        </w:rPr>
        <w:t>5.2. Предмет жалобы:</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A13F55" w:rsidRPr="00C954A0" w:rsidRDefault="00A13F55" w:rsidP="00A13F55">
      <w:pPr>
        <w:tabs>
          <w:tab w:val="left" w:pos="0"/>
          <w:tab w:val="left" w:pos="142"/>
        </w:tabs>
        <w:suppressAutoHyphens/>
        <w:autoSpaceDE w:val="0"/>
        <w:autoSpaceDN w:val="0"/>
        <w:adjustRightInd w:val="0"/>
        <w:jc w:val="both"/>
        <w:outlineLvl w:val="1"/>
        <w:rPr>
          <w:sz w:val="28"/>
          <w:szCs w:val="28"/>
        </w:rPr>
      </w:pPr>
      <w:r>
        <w:rPr>
          <w:sz w:val="28"/>
          <w:szCs w:val="28"/>
        </w:rPr>
        <w:tab/>
      </w:r>
      <w:r>
        <w:rPr>
          <w:sz w:val="28"/>
          <w:szCs w:val="28"/>
        </w:rPr>
        <w:tab/>
      </w:r>
      <w:r w:rsidR="004F7AEA">
        <w:rPr>
          <w:sz w:val="28"/>
          <w:szCs w:val="28"/>
        </w:rPr>
        <w:t xml:space="preserve">- </w:t>
      </w:r>
      <w:r w:rsidR="00C16513" w:rsidRPr="00A13F5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Pr>
          <w:sz w:val="28"/>
          <w:szCs w:val="28"/>
        </w:rPr>
        <w:t xml:space="preserve"> </w:t>
      </w:r>
      <w:r w:rsidRPr="009D2AB5">
        <w:rPr>
          <w:i/>
          <w:sz w:val="28"/>
          <w:szCs w:val="28"/>
        </w:rPr>
        <w:t>(в редакции Постановления Администрации городского поселения «Город Краснокаменск» от 2</w:t>
      </w:r>
      <w:r>
        <w:rPr>
          <w:i/>
          <w:sz w:val="28"/>
          <w:szCs w:val="28"/>
        </w:rPr>
        <w:t>4</w:t>
      </w:r>
      <w:r w:rsidRPr="009D2AB5">
        <w:rPr>
          <w:i/>
          <w:sz w:val="28"/>
          <w:szCs w:val="28"/>
        </w:rPr>
        <w:t>.0</w:t>
      </w:r>
      <w:r>
        <w:rPr>
          <w:i/>
          <w:sz w:val="28"/>
          <w:szCs w:val="28"/>
        </w:rPr>
        <w:t>9</w:t>
      </w:r>
      <w:r w:rsidRPr="009D2AB5">
        <w:rPr>
          <w:i/>
          <w:sz w:val="28"/>
          <w:szCs w:val="28"/>
        </w:rPr>
        <w:t xml:space="preserve">.2019 № </w:t>
      </w:r>
      <w:r>
        <w:rPr>
          <w:i/>
          <w:sz w:val="28"/>
          <w:szCs w:val="28"/>
        </w:rPr>
        <w:t>855</w:t>
      </w:r>
      <w:r w:rsidRPr="009D2AB5">
        <w:rPr>
          <w:i/>
          <w:sz w:val="28"/>
          <w:szCs w:val="28"/>
        </w:rPr>
        <w:t>)</w:t>
      </w:r>
      <w:r w:rsidRPr="009D2AB5">
        <w:rPr>
          <w:sz w:val="28"/>
          <w:szCs w:val="28"/>
        </w:rPr>
        <w:t>;</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4F7AEA" w:rsidRPr="00C954A0" w:rsidRDefault="004F7AEA" w:rsidP="004F7AEA">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4F7AEA" w:rsidRDefault="004F7AEA" w:rsidP="004F7AEA">
      <w:pPr>
        <w:autoSpaceDE w:val="0"/>
        <w:autoSpaceDN w:val="0"/>
        <w:adjustRightInd w:val="0"/>
        <w:ind w:firstLine="708"/>
        <w:jc w:val="both"/>
        <w:outlineLvl w:val="1"/>
        <w:rPr>
          <w:sz w:val="28"/>
          <w:szCs w:val="28"/>
        </w:rPr>
      </w:pPr>
      <w:proofErr w:type="gramStart"/>
      <w:r>
        <w:rPr>
          <w:sz w:val="28"/>
          <w:szCs w:val="28"/>
        </w:rPr>
        <w:lastRenderedPageBreak/>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4F7AEA" w:rsidRDefault="004F7AEA" w:rsidP="004F7AEA">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r w:rsidR="007C463A">
        <w:rPr>
          <w:sz w:val="28"/>
          <w:szCs w:val="28"/>
        </w:rPr>
        <w:t>;</w:t>
      </w:r>
    </w:p>
    <w:p w:rsidR="007C463A" w:rsidRPr="009D489C" w:rsidRDefault="007C463A" w:rsidP="007C463A">
      <w:pPr>
        <w:autoSpaceDE w:val="0"/>
        <w:autoSpaceDN w:val="0"/>
        <w:adjustRightInd w:val="0"/>
        <w:ind w:firstLine="708"/>
        <w:jc w:val="both"/>
        <w:outlineLvl w:val="1"/>
        <w:rPr>
          <w:sz w:val="28"/>
          <w:szCs w:val="28"/>
        </w:rPr>
      </w:pPr>
      <w:r w:rsidRPr="009D489C">
        <w:rPr>
          <w:sz w:val="28"/>
          <w:szCs w:val="28"/>
        </w:rPr>
        <w:t>- нарушение срока или порядка выдачи документов по результатам предоставления муниципальной услуги</w:t>
      </w:r>
      <w:r w:rsidR="002800E1" w:rsidRPr="009D489C">
        <w:rPr>
          <w:sz w:val="28"/>
          <w:szCs w:val="28"/>
        </w:rPr>
        <w:t xml:space="preserve"> (</w:t>
      </w:r>
      <w:r w:rsidR="002800E1" w:rsidRPr="009D489C">
        <w:rPr>
          <w:i/>
          <w:sz w:val="28"/>
          <w:szCs w:val="28"/>
        </w:rPr>
        <w:t>абзац добавлен Постановлением Администрации городского поселения «Город Краснокаменск» от 24</w:t>
      </w:r>
      <w:r w:rsidR="009D489C" w:rsidRPr="009D489C">
        <w:rPr>
          <w:i/>
          <w:sz w:val="28"/>
          <w:szCs w:val="28"/>
        </w:rPr>
        <w:t>.09.2018 № 1306</w:t>
      </w:r>
      <w:r w:rsidR="002800E1" w:rsidRPr="009D489C">
        <w:rPr>
          <w:sz w:val="28"/>
          <w:szCs w:val="28"/>
        </w:rPr>
        <w:t>)</w:t>
      </w:r>
      <w:r w:rsidRPr="009D489C">
        <w:rPr>
          <w:sz w:val="28"/>
          <w:szCs w:val="28"/>
        </w:rPr>
        <w:t>;</w:t>
      </w:r>
    </w:p>
    <w:p w:rsidR="007C463A" w:rsidRDefault="007C463A" w:rsidP="007C463A">
      <w:pPr>
        <w:autoSpaceDE w:val="0"/>
        <w:autoSpaceDN w:val="0"/>
        <w:adjustRightInd w:val="0"/>
        <w:ind w:firstLine="708"/>
        <w:jc w:val="both"/>
        <w:outlineLvl w:val="1"/>
        <w:rPr>
          <w:sz w:val="28"/>
          <w:szCs w:val="28"/>
        </w:rPr>
      </w:pPr>
      <w:r w:rsidRPr="009D489C">
        <w:rPr>
          <w:sz w:val="28"/>
          <w:szCs w:val="28"/>
        </w:rPr>
        <w:t>- приостановление предоставления муниципальной услуги, если осн</w:t>
      </w:r>
      <w:r w:rsidRPr="009D489C">
        <w:rPr>
          <w:sz w:val="28"/>
          <w:szCs w:val="28"/>
        </w:rPr>
        <w:t>о</w:t>
      </w:r>
      <w:r w:rsidRPr="009D489C">
        <w:rPr>
          <w:sz w:val="28"/>
          <w:szCs w:val="28"/>
        </w:rPr>
        <w:t>вания приостановления не предусмотрены настоящим административным регламентом</w:t>
      </w:r>
      <w:r w:rsidR="009D489C" w:rsidRPr="009D489C">
        <w:rPr>
          <w:sz w:val="28"/>
          <w:szCs w:val="28"/>
        </w:rPr>
        <w:t xml:space="preserve"> (</w:t>
      </w:r>
      <w:r w:rsidR="009D489C" w:rsidRPr="009D489C">
        <w:rPr>
          <w:i/>
          <w:sz w:val="28"/>
          <w:szCs w:val="28"/>
        </w:rPr>
        <w:t>абзац добавлен Постановлением Администрации городского поселения «Город Краснокаменск» от 24.09.2018 № 1306</w:t>
      </w:r>
      <w:r w:rsidR="009D489C" w:rsidRPr="009D489C">
        <w:rPr>
          <w:sz w:val="28"/>
          <w:szCs w:val="28"/>
        </w:rPr>
        <w:t>)</w:t>
      </w:r>
      <w:r w:rsidRPr="009D489C">
        <w:rPr>
          <w:sz w:val="28"/>
          <w:szCs w:val="28"/>
        </w:rPr>
        <w:t>.</w:t>
      </w:r>
    </w:p>
    <w:p w:rsidR="00A13F55" w:rsidRDefault="00A13F55" w:rsidP="00A13F55">
      <w:pPr>
        <w:tabs>
          <w:tab w:val="left" w:pos="0"/>
          <w:tab w:val="left" w:pos="142"/>
        </w:tabs>
        <w:suppressAutoHyphens/>
        <w:autoSpaceDE w:val="0"/>
        <w:autoSpaceDN w:val="0"/>
        <w:adjustRightInd w:val="0"/>
        <w:jc w:val="both"/>
        <w:outlineLvl w:val="1"/>
        <w:rPr>
          <w:sz w:val="28"/>
          <w:szCs w:val="28"/>
        </w:rPr>
      </w:pPr>
      <w:r w:rsidRPr="00A13F55">
        <w:rPr>
          <w:sz w:val="28"/>
          <w:szCs w:val="28"/>
        </w:rPr>
        <w:tab/>
      </w:r>
      <w:r w:rsidRPr="00A13F55">
        <w:rPr>
          <w:sz w:val="28"/>
          <w:szCs w:val="28"/>
        </w:rPr>
        <w:tab/>
      </w:r>
      <w:proofErr w:type="gramStart"/>
      <w:r w:rsidR="00C16513" w:rsidRPr="00A13F55">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C16513" w:rsidRPr="00A13F55">
          <w:rPr>
            <w:sz w:val="28"/>
            <w:szCs w:val="28"/>
          </w:rPr>
          <w:t>пунктом 4 части 1 статьи 7</w:t>
        </w:r>
      </w:hyperlink>
      <w:r w:rsidR="00C16513" w:rsidRPr="00A13F55">
        <w:rPr>
          <w:sz w:val="28"/>
          <w:szCs w:val="28"/>
        </w:rPr>
        <w:t xml:space="preserve"> Федерального закона от 27 июля 2010 года № 210-ФЗ «Об организации предоставления государственных и муниципальных услуг»</w:t>
      </w:r>
      <w:r w:rsidRPr="00A13F55">
        <w:rPr>
          <w:i/>
          <w:sz w:val="28"/>
          <w:szCs w:val="28"/>
        </w:rPr>
        <w:t xml:space="preserve"> </w:t>
      </w:r>
      <w:r w:rsidRPr="009D2AB5">
        <w:rPr>
          <w:i/>
          <w:sz w:val="28"/>
          <w:szCs w:val="28"/>
        </w:rPr>
        <w:t>(абзац введен</w:t>
      </w:r>
      <w:proofErr w:type="gramEnd"/>
      <w:r w:rsidRPr="009D2AB5">
        <w:rPr>
          <w:i/>
          <w:sz w:val="28"/>
          <w:szCs w:val="28"/>
        </w:rPr>
        <w:t xml:space="preserve"> </w:t>
      </w:r>
      <w:proofErr w:type="gramStart"/>
      <w:r w:rsidRPr="009D2AB5">
        <w:rPr>
          <w:i/>
          <w:sz w:val="28"/>
          <w:szCs w:val="28"/>
        </w:rPr>
        <w:t>Постановлением Администрации городского поселения «Город Краснокаменск» от 2</w:t>
      </w:r>
      <w:r>
        <w:rPr>
          <w:i/>
          <w:sz w:val="28"/>
          <w:szCs w:val="28"/>
        </w:rPr>
        <w:t>4</w:t>
      </w:r>
      <w:r w:rsidRPr="009D2AB5">
        <w:rPr>
          <w:i/>
          <w:sz w:val="28"/>
          <w:szCs w:val="28"/>
        </w:rPr>
        <w:t>.0</w:t>
      </w:r>
      <w:r>
        <w:rPr>
          <w:i/>
          <w:sz w:val="28"/>
          <w:szCs w:val="28"/>
        </w:rPr>
        <w:t>9</w:t>
      </w:r>
      <w:r w:rsidRPr="009D2AB5">
        <w:rPr>
          <w:i/>
          <w:sz w:val="28"/>
          <w:szCs w:val="28"/>
        </w:rPr>
        <w:t xml:space="preserve">.2019 № </w:t>
      </w:r>
      <w:r>
        <w:rPr>
          <w:i/>
          <w:sz w:val="28"/>
          <w:szCs w:val="28"/>
        </w:rPr>
        <w:t>855</w:t>
      </w:r>
      <w:r w:rsidRPr="009D2AB5">
        <w:rPr>
          <w:i/>
          <w:sz w:val="28"/>
          <w:szCs w:val="28"/>
        </w:rPr>
        <w:t>)</w:t>
      </w:r>
      <w:r w:rsidRPr="009D2AB5">
        <w:rPr>
          <w:sz w:val="28"/>
          <w:szCs w:val="28"/>
        </w:rPr>
        <w:t>.</w:t>
      </w:r>
      <w:r>
        <w:rPr>
          <w:sz w:val="28"/>
          <w:szCs w:val="28"/>
        </w:rPr>
        <w:t xml:space="preserve"> </w:t>
      </w:r>
      <w:proofErr w:type="gramEnd"/>
    </w:p>
    <w:p w:rsidR="004F7AEA" w:rsidRPr="00C954A0" w:rsidRDefault="004F7AEA" w:rsidP="004F7AEA">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4F7AEA"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4F7AEA" w:rsidRDefault="004F7AEA" w:rsidP="004F7AEA">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4F7AEA" w:rsidRPr="00DE3C0D" w:rsidRDefault="004F7AEA" w:rsidP="004F7AEA">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4F7AEA" w:rsidRPr="00DE3C0D" w:rsidRDefault="004F7AEA" w:rsidP="004F7AEA">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18" w:history="1">
        <w:r w:rsidRPr="00DE3C0D">
          <w:rPr>
            <w:rStyle w:val="ab"/>
            <w:sz w:val="28"/>
            <w:szCs w:val="28"/>
          </w:rPr>
          <w:t>http://pgu.e-zab.ru</w:t>
        </w:r>
      </w:hyperlink>
      <w:r w:rsidRPr="00DE3C0D">
        <w:rPr>
          <w:sz w:val="28"/>
          <w:szCs w:val="28"/>
        </w:rPr>
        <w:t>;</w:t>
      </w:r>
    </w:p>
    <w:p w:rsidR="004F7AEA" w:rsidRPr="00A468C1" w:rsidRDefault="004F7AEA" w:rsidP="004F7AEA">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19" w:history="1">
        <w:r w:rsidRPr="00EF495C">
          <w:rPr>
            <w:rStyle w:val="ab"/>
            <w:sz w:val="28"/>
            <w:szCs w:val="28"/>
          </w:rPr>
          <w:t>www.красно-каменск.рф</w:t>
        </w:r>
      </w:hyperlink>
      <w:r w:rsidRPr="00A468C1">
        <w:rPr>
          <w:color w:val="4F81BD"/>
          <w:sz w:val="28"/>
          <w:szCs w:val="28"/>
        </w:rPr>
        <w:t>;</w:t>
      </w:r>
    </w:p>
    <w:p w:rsidR="004F7AEA" w:rsidRPr="00F35374" w:rsidRDefault="004F7AEA" w:rsidP="004F7AEA">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4F7AEA" w:rsidRDefault="004F7AEA" w:rsidP="004F7AEA">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0" w:history="1">
        <w:r w:rsidRPr="005769A8">
          <w:rPr>
            <w:rStyle w:val="ab"/>
            <w:sz w:val="28"/>
            <w:szCs w:val="28"/>
          </w:rPr>
          <w:t>adm.krasnokamensk@mail.ru</w:t>
        </w:r>
      </w:hyperlink>
      <w:r>
        <w:t>.</w:t>
      </w:r>
      <w:r>
        <w:rPr>
          <w:sz w:val="28"/>
          <w:szCs w:val="28"/>
          <w:u w:val="single"/>
        </w:rPr>
        <w:t xml:space="preserve"> </w:t>
      </w:r>
    </w:p>
    <w:p w:rsidR="004F7AEA" w:rsidRDefault="004F7AEA" w:rsidP="004F7AEA">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4F7AEA" w:rsidRPr="00C954A0"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4F7AEA" w:rsidRPr="00C954A0"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lastRenderedPageBreak/>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4F7AEA" w:rsidRPr="00C954A0" w:rsidRDefault="004F7AEA" w:rsidP="004F7AEA">
      <w:pPr>
        <w:autoSpaceDE w:val="0"/>
        <w:autoSpaceDN w:val="0"/>
        <w:adjustRightInd w:val="0"/>
        <w:jc w:val="both"/>
        <w:outlineLvl w:val="1"/>
        <w:rPr>
          <w:sz w:val="28"/>
          <w:szCs w:val="28"/>
        </w:rPr>
      </w:pPr>
      <w:r>
        <w:rPr>
          <w:sz w:val="28"/>
          <w:szCs w:val="28"/>
        </w:rPr>
        <w:t xml:space="preserve">       </w:t>
      </w:r>
      <w:proofErr w:type="gramStart"/>
      <w:r w:rsidRPr="00C954A0">
        <w:rPr>
          <w:sz w:val="28"/>
          <w:szCs w:val="28"/>
        </w:rPr>
        <w:t>- фамилию, имя, отчество (последнее - при наличии</w:t>
      </w:r>
      <w:r w:rsidRPr="002D0102">
        <w:rPr>
          <w:sz w:val="28"/>
          <w:szCs w:val="28"/>
        </w:rPr>
        <w:t xml:space="preserve">), </w:t>
      </w:r>
      <w:r w:rsidR="00417465" w:rsidRPr="002D0102">
        <w:rPr>
          <w:sz w:val="28"/>
          <w:szCs w:val="28"/>
        </w:rPr>
        <w:t xml:space="preserve">сведения о месте жительства  заявителя – физического лица либо наименование, </w:t>
      </w:r>
      <w:r w:rsidRPr="002D0102">
        <w:rPr>
          <w:sz w:val="28"/>
          <w:szCs w:val="28"/>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w:t>
      </w:r>
      <w:r w:rsidRPr="002D0102">
        <w:rPr>
          <w:sz w:val="28"/>
          <w:szCs w:val="28"/>
        </w:rPr>
        <w:t>е</w:t>
      </w:r>
      <w:r w:rsidRPr="002D0102">
        <w:rPr>
          <w:sz w:val="28"/>
          <w:szCs w:val="28"/>
        </w:rPr>
        <w:t>лю</w:t>
      </w:r>
      <w:r w:rsidR="002D0102" w:rsidRPr="002D0102">
        <w:rPr>
          <w:sz w:val="28"/>
          <w:szCs w:val="28"/>
        </w:rPr>
        <w:t xml:space="preserve"> </w:t>
      </w:r>
      <w:r w:rsidR="009D489C" w:rsidRPr="002D0102">
        <w:rPr>
          <w:sz w:val="28"/>
          <w:szCs w:val="28"/>
        </w:rPr>
        <w:t>(</w:t>
      </w:r>
      <w:r w:rsidR="009D489C" w:rsidRPr="002D0102">
        <w:rPr>
          <w:i/>
          <w:sz w:val="28"/>
          <w:szCs w:val="28"/>
        </w:rPr>
        <w:t xml:space="preserve">абзац </w:t>
      </w:r>
      <w:r w:rsidR="002D0102" w:rsidRPr="002D0102">
        <w:rPr>
          <w:i/>
          <w:sz w:val="28"/>
          <w:szCs w:val="28"/>
        </w:rPr>
        <w:t xml:space="preserve">в редакции </w:t>
      </w:r>
      <w:r w:rsidR="009D489C" w:rsidRPr="002D0102">
        <w:rPr>
          <w:i/>
          <w:sz w:val="28"/>
          <w:szCs w:val="28"/>
        </w:rPr>
        <w:t>Постановлени</w:t>
      </w:r>
      <w:r w:rsidR="002D0102" w:rsidRPr="002D0102">
        <w:rPr>
          <w:i/>
          <w:sz w:val="28"/>
          <w:szCs w:val="28"/>
        </w:rPr>
        <w:t>я</w:t>
      </w:r>
      <w:r w:rsidR="009D489C" w:rsidRPr="002D0102">
        <w:rPr>
          <w:i/>
          <w:sz w:val="28"/>
          <w:szCs w:val="28"/>
        </w:rPr>
        <w:t xml:space="preserve"> Администрации городского поселения «Город Краснокаменск» от 24.09.2018 № 1306</w:t>
      </w:r>
      <w:r w:rsidR="009D489C" w:rsidRPr="002D0102">
        <w:rPr>
          <w:sz w:val="28"/>
          <w:szCs w:val="28"/>
        </w:rPr>
        <w:t>)</w:t>
      </w:r>
      <w:r w:rsidRPr="002D0102">
        <w:rPr>
          <w:sz w:val="28"/>
          <w:szCs w:val="28"/>
        </w:rPr>
        <w:t>;</w:t>
      </w:r>
      <w:proofErr w:type="gramEnd"/>
    </w:p>
    <w:p w:rsidR="004F7AEA" w:rsidRPr="00C954A0" w:rsidRDefault="004F7AEA" w:rsidP="004F7AEA">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4F7AEA" w:rsidRPr="00C954A0" w:rsidRDefault="004F7AEA" w:rsidP="004F7AEA">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4F7AEA" w:rsidRPr="00C954A0" w:rsidRDefault="004F7AEA" w:rsidP="004F7AEA">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16513" w:rsidRPr="00A13F55" w:rsidRDefault="004F7AEA" w:rsidP="00C16513">
      <w:pPr>
        <w:tabs>
          <w:tab w:val="left" w:pos="0"/>
          <w:tab w:val="left" w:pos="567"/>
        </w:tabs>
        <w:suppressAutoHyphens/>
        <w:autoSpaceDE w:val="0"/>
        <w:autoSpaceDN w:val="0"/>
        <w:adjustRightInd w:val="0"/>
        <w:jc w:val="both"/>
        <w:outlineLvl w:val="1"/>
        <w:rPr>
          <w:sz w:val="28"/>
          <w:szCs w:val="28"/>
        </w:rPr>
      </w:pPr>
      <w:r>
        <w:rPr>
          <w:sz w:val="28"/>
          <w:szCs w:val="28"/>
        </w:rPr>
        <w:t>5.7</w:t>
      </w:r>
      <w:r w:rsidRPr="00A13F55">
        <w:rPr>
          <w:sz w:val="28"/>
          <w:szCs w:val="28"/>
        </w:rPr>
        <w:t xml:space="preserve">. </w:t>
      </w:r>
      <w:r w:rsidR="00C16513" w:rsidRPr="00A13F55">
        <w:rPr>
          <w:sz w:val="28"/>
          <w:szCs w:val="28"/>
        </w:rPr>
        <w:t>Перечень оснований для оставления поступившей жалобы без ответа:</w:t>
      </w:r>
    </w:p>
    <w:p w:rsidR="00C16513" w:rsidRPr="00A13F55" w:rsidRDefault="00C16513" w:rsidP="00C16513">
      <w:pPr>
        <w:tabs>
          <w:tab w:val="left" w:pos="1134"/>
        </w:tabs>
        <w:suppressAutoHyphens/>
        <w:autoSpaceDE w:val="0"/>
        <w:autoSpaceDN w:val="0"/>
        <w:adjustRightInd w:val="0"/>
        <w:jc w:val="both"/>
        <w:outlineLvl w:val="1"/>
        <w:rPr>
          <w:sz w:val="28"/>
          <w:szCs w:val="28"/>
        </w:rPr>
      </w:pPr>
      <w:r w:rsidRPr="00A13F55">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C16513" w:rsidRPr="00A13F55" w:rsidRDefault="00C16513" w:rsidP="00C16513">
      <w:pPr>
        <w:autoSpaceDE w:val="0"/>
        <w:autoSpaceDN w:val="0"/>
        <w:adjustRightInd w:val="0"/>
        <w:ind w:firstLine="708"/>
        <w:jc w:val="both"/>
        <w:rPr>
          <w:sz w:val="28"/>
          <w:szCs w:val="28"/>
        </w:rPr>
      </w:pPr>
      <w:r w:rsidRPr="00A13F55">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w:t>
      </w:r>
      <w:r w:rsidRPr="00A13F55">
        <w:rPr>
          <w:sz w:val="28"/>
          <w:szCs w:val="28"/>
        </w:rPr>
        <w:t>т</w:t>
      </w:r>
      <w:r w:rsidRPr="00A13F55">
        <w:rPr>
          <w:sz w:val="28"/>
          <w:szCs w:val="28"/>
        </w:rPr>
        <w:t>ребления правом);</w:t>
      </w:r>
    </w:p>
    <w:p w:rsidR="00C16513" w:rsidRPr="00A13F55" w:rsidRDefault="00C16513" w:rsidP="00C16513">
      <w:pPr>
        <w:autoSpaceDE w:val="0"/>
        <w:autoSpaceDN w:val="0"/>
        <w:adjustRightInd w:val="0"/>
        <w:ind w:firstLine="708"/>
        <w:jc w:val="both"/>
        <w:rPr>
          <w:sz w:val="28"/>
          <w:szCs w:val="28"/>
        </w:rPr>
      </w:pPr>
      <w:r w:rsidRPr="00A13F55">
        <w:rPr>
          <w:sz w:val="28"/>
          <w:szCs w:val="28"/>
        </w:rPr>
        <w:t>- текст письменной жалобы не поддается прочтению, о чем в течение семи дней со дня регистрации жалобы сообщается за</w:t>
      </w:r>
      <w:r w:rsidRPr="00A13F55">
        <w:rPr>
          <w:sz w:val="28"/>
          <w:szCs w:val="28"/>
        </w:rPr>
        <w:t>я</w:t>
      </w:r>
      <w:r w:rsidRPr="00A13F55">
        <w:rPr>
          <w:sz w:val="28"/>
          <w:szCs w:val="28"/>
        </w:rPr>
        <w:t>вителю ее направившему, если его фамилия и почтовый адрес поддаются прочтению;</w:t>
      </w:r>
    </w:p>
    <w:p w:rsidR="00C16513" w:rsidRPr="00A13F55" w:rsidRDefault="00C16513" w:rsidP="00C16513">
      <w:pPr>
        <w:tabs>
          <w:tab w:val="left" w:pos="1134"/>
        </w:tabs>
        <w:suppressAutoHyphens/>
        <w:autoSpaceDE w:val="0"/>
        <w:autoSpaceDN w:val="0"/>
        <w:adjustRightInd w:val="0"/>
        <w:jc w:val="both"/>
        <w:outlineLvl w:val="1"/>
        <w:rPr>
          <w:sz w:val="28"/>
          <w:szCs w:val="28"/>
        </w:rPr>
      </w:pPr>
      <w:r w:rsidRPr="00A13F55">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A13F55" w:rsidRPr="00C954A0" w:rsidRDefault="00C16513" w:rsidP="00A13F55">
      <w:pPr>
        <w:tabs>
          <w:tab w:val="left" w:pos="1134"/>
        </w:tabs>
        <w:suppressAutoHyphens/>
        <w:autoSpaceDE w:val="0"/>
        <w:autoSpaceDN w:val="0"/>
        <w:adjustRightInd w:val="0"/>
        <w:jc w:val="both"/>
        <w:outlineLvl w:val="1"/>
        <w:rPr>
          <w:sz w:val="28"/>
          <w:szCs w:val="28"/>
        </w:rPr>
      </w:pPr>
      <w:r w:rsidRPr="00A13F55">
        <w:rPr>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w:t>
      </w:r>
      <w:r w:rsidRPr="00A13F55">
        <w:rPr>
          <w:sz w:val="28"/>
          <w:szCs w:val="28"/>
        </w:rPr>
        <w:lastRenderedPageBreak/>
        <w:t>заявитель вправе вновь направить жалобу в адрес Администрации городского поселения</w:t>
      </w:r>
      <w:proofErr w:type="gramStart"/>
      <w:r w:rsidRPr="00A13F55">
        <w:rPr>
          <w:sz w:val="28"/>
          <w:szCs w:val="28"/>
        </w:rPr>
        <w:t>.</w:t>
      </w:r>
      <w:proofErr w:type="gramEnd"/>
      <w:r w:rsidR="00A13F55" w:rsidRPr="00A13F55">
        <w:rPr>
          <w:i/>
          <w:sz w:val="28"/>
          <w:szCs w:val="28"/>
        </w:rPr>
        <w:t xml:space="preserve"> </w:t>
      </w:r>
      <w:r w:rsidR="00A13F55" w:rsidRPr="009D2AB5">
        <w:rPr>
          <w:i/>
          <w:sz w:val="28"/>
          <w:szCs w:val="28"/>
        </w:rPr>
        <w:t>(</w:t>
      </w:r>
      <w:proofErr w:type="gramStart"/>
      <w:r w:rsidR="00A13F55" w:rsidRPr="009D2AB5">
        <w:rPr>
          <w:i/>
          <w:sz w:val="28"/>
          <w:szCs w:val="28"/>
        </w:rPr>
        <w:t>в</w:t>
      </w:r>
      <w:proofErr w:type="gramEnd"/>
      <w:r w:rsidR="00A13F55" w:rsidRPr="009D2AB5">
        <w:rPr>
          <w:i/>
          <w:sz w:val="28"/>
          <w:szCs w:val="28"/>
        </w:rPr>
        <w:t xml:space="preserve"> редакции Постановления Администрации городского поселения «Город Краснокаменск» от 2</w:t>
      </w:r>
      <w:r w:rsidR="00A13F55">
        <w:rPr>
          <w:i/>
          <w:sz w:val="28"/>
          <w:szCs w:val="28"/>
        </w:rPr>
        <w:t>4</w:t>
      </w:r>
      <w:r w:rsidR="00A13F55" w:rsidRPr="009D2AB5">
        <w:rPr>
          <w:i/>
          <w:sz w:val="28"/>
          <w:szCs w:val="28"/>
        </w:rPr>
        <w:t>.0</w:t>
      </w:r>
      <w:r w:rsidR="00A13F55">
        <w:rPr>
          <w:i/>
          <w:sz w:val="28"/>
          <w:szCs w:val="28"/>
        </w:rPr>
        <w:t>9</w:t>
      </w:r>
      <w:r w:rsidR="00A13F55" w:rsidRPr="009D2AB5">
        <w:rPr>
          <w:i/>
          <w:sz w:val="28"/>
          <w:szCs w:val="28"/>
        </w:rPr>
        <w:t xml:space="preserve">.2019 № </w:t>
      </w:r>
      <w:r w:rsidR="00A13F55">
        <w:rPr>
          <w:i/>
          <w:sz w:val="28"/>
          <w:szCs w:val="28"/>
        </w:rPr>
        <w:t>855</w:t>
      </w:r>
      <w:r w:rsidR="00A13F55" w:rsidRPr="009D2AB5">
        <w:rPr>
          <w:i/>
          <w:sz w:val="28"/>
          <w:szCs w:val="28"/>
        </w:rPr>
        <w:t>)</w:t>
      </w:r>
      <w:r w:rsidR="00A13F55" w:rsidRPr="009D2AB5">
        <w:rPr>
          <w:sz w:val="28"/>
          <w:szCs w:val="28"/>
        </w:rPr>
        <w:t>.</w:t>
      </w:r>
    </w:p>
    <w:p w:rsidR="004F7AEA" w:rsidRPr="00C954A0" w:rsidRDefault="004F7AEA" w:rsidP="00C16513">
      <w:pPr>
        <w:tabs>
          <w:tab w:val="left" w:pos="0"/>
          <w:tab w:val="left" w:pos="567"/>
        </w:tabs>
        <w:suppressAutoHyphens/>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C16513" w:rsidRPr="00A13F55" w:rsidRDefault="00C16513" w:rsidP="00C16513">
      <w:pPr>
        <w:autoSpaceDE w:val="0"/>
        <w:autoSpaceDN w:val="0"/>
        <w:adjustRightInd w:val="0"/>
        <w:ind w:firstLine="708"/>
        <w:jc w:val="both"/>
        <w:outlineLvl w:val="1"/>
        <w:rPr>
          <w:sz w:val="28"/>
          <w:szCs w:val="28"/>
        </w:rPr>
      </w:pPr>
      <w:proofErr w:type="gramStart"/>
      <w:r w:rsidRPr="00A13F55">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A13F55">
        <w:rPr>
          <w:sz w:val="28"/>
          <w:szCs w:val="28"/>
        </w:rPr>
        <w:t>о</w:t>
      </w:r>
      <w:r w:rsidRPr="00A13F55">
        <w:rPr>
          <w:sz w:val="28"/>
          <w:szCs w:val="28"/>
        </w:rPr>
        <w:t>кументах, возврата заявителю денежных средств, взимание которых не пр</w:t>
      </w:r>
      <w:r w:rsidRPr="00A13F55">
        <w:rPr>
          <w:sz w:val="28"/>
          <w:szCs w:val="28"/>
        </w:rPr>
        <w:t>е</w:t>
      </w:r>
      <w:r w:rsidRPr="00A13F55">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A13F5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3F55">
        <w:rPr>
          <w:sz w:val="28"/>
          <w:szCs w:val="28"/>
        </w:rPr>
        <w:t>неудобства</w:t>
      </w:r>
      <w:proofErr w:type="gramEnd"/>
      <w:r w:rsidRPr="00A13F5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513" w:rsidRPr="00A13F55" w:rsidRDefault="00C16513" w:rsidP="00C16513">
      <w:pPr>
        <w:autoSpaceDE w:val="0"/>
        <w:autoSpaceDN w:val="0"/>
        <w:adjustRightInd w:val="0"/>
        <w:ind w:firstLine="708"/>
        <w:jc w:val="both"/>
        <w:outlineLvl w:val="1"/>
        <w:rPr>
          <w:sz w:val="28"/>
          <w:szCs w:val="28"/>
        </w:rPr>
      </w:pPr>
      <w:r w:rsidRPr="00A13F55">
        <w:rPr>
          <w:sz w:val="28"/>
          <w:szCs w:val="28"/>
        </w:rPr>
        <w:t>- о</w:t>
      </w:r>
      <w:r w:rsidRPr="00A13F55">
        <w:rPr>
          <w:sz w:val="28"/>
          <w:szCs w:val="28"/>
        </w:rPr>
        <w:t>т</w:t>
      </w:r>
      <w:r w:rsidRPr="00A13F55">
        <w:rPr>
          <w:sz w:val="28"/>
          <w:szCs w:val="28"/>
        </w:rPr>
        <w:t xml:space="preserve">казывает в удовлетворении жалобы. В случае признания </w:t>
      </w:r>
      <w:proofErr w:type="gramStart"/>
      <w:r w:rsidRPr="00A13F55">
        <w:rPr>
          <w:sz w:val="28"/>
          <w:szCs w:val="28"/>
        </w:rPr>
        <w:t>жалобы</w:t>
      </w:r>
      <w:proofErr w:type="gramEnd"/>
      <w:r w:rsidRPr="00A13F5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3F55" w:rsidRPr="00C954A0" w:rsidRDefault="00C16513" w:rsidP="00A13F55">
      <w:pPr>
        <w:tabs>
          <w:tab w:val="left" w:pos="1134"/>
        </w:tabs>
        <w:suppressAutoHyphens/>
        <w:autoSpaceDE w:val="0"/>
        <w:autoSpaceDN w:val="0"/>
        <w:adjustRightInd w:val="0"/>
        <w:jc w:val="both"/>
        <w:outlineLvl w:val="1"/>
        <w:rPr>
          <w:sz w:val="28"/>
          <w:szCs w:val="28"/>
        </w:rPr>
      </w:pPr>
      <w:r w:rsidRPr="00A13F55">
        <w:rPr>
          <w:sz w:val="28"/>
          <w:szCs w:val="28"/>
        </w:rPr>
        <w:t>Ответ о р</w:t>
      </w:r>
      <w:r w:rsidRPr="00A13F55">
        <w:rPr>
          <w:sz w:val="28"/>
          <w:szCs w:val="28"/>
        </w:rPr>
        <w:t>е</w:t>
      </w:r>
      <w:r w:rsidRPr="00A13F55">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Pr="00C954A0">
        <w:rPr>
          <w:sz w:val="28"/>
          <w:szCs w:val="28"/>
        </w:rPr>
        <w:t xml:space="preserve"> </w:t>
      </w:r>
      <w:r w:rsidR="00A13F55" w:rsidRPr="009D2AB5">
        <w:rPr>
          <w:i/>
          <w:sz w:val="28"/>
          <w:szCs w:val="28"/>
        </w:rPr>
        <w:t>(в редакции Постановления Администрации городского поселения «Город Краснокаменск» от 2</w:t>
      </w:r>
      <w:r w:rsidR="00A13F55">
        <w:rPr>
          <w:i/>
          <w:sz w:val="28"/>
          <w:szCs w:val="28"/>
        </w:rPr>
        <w:t>4</w:t>
      </w:r>
      <w:r w:rsidR="00A13F55" w:rsidRPr="009D2AB5">
        <w:rPr>
          <w:i/>
          <w:sz w:val="28"/>
          <w:szCs w:val="28"/>
        </w:rPr>
        <w:t>.0</w:t>
      </w:r>
      <w:r w:rsidR="00A13F55">
        <w:rPr>
          <w:i/>
          <w:sz w:val="28"/>
          <w:szCs w:val="28"/>
        </w:rPr>
        <w:t>9</w:t>
      </w:r>
      <w:r w:rsidR="00A13F55" w:rsidRPr="009D2AB5">
        <w:rPr>
          <w:i/>
          <w:sz w:val="28"/>
          <w:szCs w:val="28"/>
        </w:rPr>
        <w:t xml:space="preserve">.2019 № </w:t>
      </w:r>
      <w:r w:rsidR="00A13F55">
        <w:rPr>
          <w:i/>
          <w:sz w:val="28"/>
          <w:szCs w:val="28"/>
        </w:rPr>
        <w:t>855</w:t>
      </w:r>
      <w:r w:rsidR="00A13F55" w:rsidRPr="009D2AB5">
        <w:rPr>
          <w:i/>
          <w:sz w:val="28"/>
          <w:szCs w:val="28"/>
        </w:rPr>
        <w:t>)</w:t>
      </w:r>
      <w:r w:rsidR="00A13F55" w:rsidRPr="009D2AB5">
        <w:rPr>
          <w:sz w:val="28"/>
          <w:szCs w:val="28"/>
        </w:rPr>
        <w:t>.</w:t>
      </w:r>
    </w:p>
    <w:p w:rsidR="004F7AEA"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4F7AEA" w:rsidRPr="00C954A0" w:rsidRDefault="004F7AEA" w:rsidP="004F7AEA">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4F7AEA" w:rsidRPr="00C954A0" w:rsidRDefault="004F7AEA" w:rsidP="004F7AEA">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4F7AEA" w:rsidRPr="00C954A0" w:rsidRDefault="004F7AEA" w:rsidP="004F7AEA">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4F7AEA" w:rsidRDefault="004F7AEA" w:rsidP="004F7AEA">
      <w:pPr>
        <w:tabs>
          <w:tab w:val="left" w:pos="0"/>
        </w:tabs>
        <w:suppressAutoHyphens/>
        <w:ind w:left="4395"/>
        <w:jc w:val="center"/>
        <w:rPr>
          <w:sz w:val="28"/>
          <w:szCs w:val="28"/>
        </w:rPr>
      </w:pPr>
    </w:p>
    <w:p w:rsidR="004F7AEA" w:rsidRDefault="004F7AEA" w:rsidP="004F7AEA">
      <w:pPr>
        <w:suppressAutoHyphens/>
        <w:spacing w:line="360" w:lineRule="auto"/>
        <w:ind w:left="4536"/>
        <w:jc w:val="center"/>
        <w:rPr>
          <w:sz w:val="28"/>
          <w:szCs w:val="28"/>
        </w:rPr>
      </w:pPr>
    </w:p>
    <w:p w:rsidR="004F7AEA" w:rsidRDefault="004F7AEA" w:rsidP="004F7AEA">
      <w:pPr>
        <w:suppressAutoHyphens/>
        <w:spacing w:line="360" w:lineRule="auto"/>
        <w:ind w:left="4536"/>
        <w:jc w:val="center"/>
        <w:rPr>
          <w:sz w:val="28"/>
          <w:szCs w:val="28"/>
        </w:rPr>
      </w:pPr>
    </w:p>
    <w:p w:rsidR="004F7AEA" w:rsidRDefault="004F7AEA" w:rsidP="004F7AEA">
      <w:pPr>
        <w:suppressAutoHyphens/>
        <w:spacing w:line="360" w:lineRule="auto"/>
        <w:ind w:left="4536"/>
        <w:jc w:val="center"/>
        <w:rPr>
          <w:sz w:val="28"/>
          <w:szCs w:val="28"/>
        </w:rPr>
      </w:pPr>
    </w:p>
    <w:p w:rsidR="00A13F55" w:rsidRDefault="00A13F55" w:rsidP="004F7AEA">
      <w:pPr>
        <w:suppressAutoHyphens/>
        <w:spacing w:line="360" w:lineRule="auto"/>
        <w:ind w:left="4536"/>
        <w:jc w:val="center"/>
        <w:rPr>
          <w:sz w:val="28"/>
          <w:szCs w:val="28"/>
        </w:rPr>
      </w:pPr>
    </w:p>
    <w:p w:rsidR="00A13F55" w:rsidRDefault="00A13F55" w:rsidP="004F7AEA">
      <w:pPr>
        <w:suppressAutoHyphens/>
        <w:spacing w:line="360" w:lineRule="auto"/>
        <w:ind w:left="4536"/>
        <w:jc w:val="center"/>
        <w:rPr>
          <w:sz w:val="28"/>
          <w:szCs w:val="28"/>
        </w:rPr>
      </w:pPr>
    </w:p>
    <w:p w:rsidR="00A13F55" w:rsidRDefault="00A13F55" w:rsidP="004F7AEA">
      <w:pPr>
        <w:suppressAutoHyphens/>
        <w:spacing w:line="360" w:lineRule="auto"/>
        <w:ind w:left="4536"/>
        <w:jc w:val="center"/>
        <w:rPr>
          <w:sz w:val="28"/>
          <w:szCs w:val="28"/>
        </w:rPr>
      </w:pPr>
    </w:p>
    <w:p w:rsidR="00A13F55" w:rsidRDefault="00A13F55" w:rsidP="004F7AEA">
      <w:pPr>
        <w:suppressAutoHyphens/>
        <w:spacing w:line="360" w:lineRule="auto"/>
        <w:ind w:left="4536"/>
        <w:jc w:val="center"/>
        <w:rPr>
          <w:sz w:val="28"/>
          <w:szCs w:val="28"/>
        </w:rPr>
      </w:pPr>
    </w:p>
    <w:p w:rsidR="004F7AEA" w:rsidRDefault="004F7AEA" w:rsidP="004F7AEA">
      <w:pPr>
        <w:suppressAutoHyphens/>
        <w:spacing w:line="360" w:lineRule="auto"/>
        <w:ind w:left="4536"/>
        <w:jc w:val="center"/>
        <w:rPr>
          <w:sz w:val="28"/>
          <w:szCs w:val="28"/>
        </w:rPr>
      </w:pPr>
      <w:r>
        <w:rPr>
          <w:sz w:val="28"/>
          <w:szCs w:val="28"/>
        </w:rPr>
        <w:lastRenderedPageBreak/>
        <w:t>ПРИЛОЖЕНИЕ № 1</w:t>
      </w:r>
    </w:p>
    <w:p w:rsidR="004F7AEA" w:rsidRDefault="004F7AEA" w:rsidP="004F7AEA">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4F7AEA" w:rsidRDefault="004F7AEA" w:rsidP="004F7AEA">
      <w:pPr>
        <w:suppressAutoHyphens/>
        <w:ind w:left="4218" w:right="98"/>
        <w:jc w:val="both"/>
        <w:rPr>
          <w:color w:val="000000"/>
          <w:sz w:val="28"/>
          <w:szCs w:val="28"/>
        </w:rPr>
      </w:pPr>
      <w:r>
        <w:rPr>
          <w:color w:val="000000"/>
          <w:sz w:val="28"/>
          <w:szCs w:val="28"/>
        </w:rPr>
        <w:t xml:space="preserve">предоставления муниципальной услуги </w:t>
      </w:r>
      <w:r w:rsidRPr="00EF14F6">
        <w:rPr>
          <w:color w:val="000000"/>
          <w:sz w:val="28"/>
          <w:szCs w:val="28"/>
        </w:rPr>
        <w:t>«П</w:t>
      </w:r>
      <w:r w:rsidR="0051371D">
        <w:rPr>
          <w:color w:val="000000"/>
          <w:sz w:val="28"/>
          <w:szCs w:val="28"/>
        </w:rPr>
        <w:t>роведение</w:t>
      </w:r>
      <w:r w:rsidRPr="00EF14F6">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Pr="007364EC" w:rsidRDefault="004F7AEA" w:rsidP="004F7AEA">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4F7AEA" w:rsidRDefault="004F7AEA" w:rsidP="004F7AEA">
      <w:pPr>
        <w:tabs>
          <w:tab w:val="left" w:pos="1134"/>
        </w:tabs>
        <w:suppressAutoHyphens/>
        <w:autoSpaceDE w:val="0"/>
        <w:autoSpaceDN w:val="0"/>
        <w:adjustRightInd w:val="0"/>
        <w:ind w:firstLine="708"/>
        <w:jc w:val="both"/>
        <w:outlineLvl w:val="1"/>
        <w:rPr>
          <w:sz w:val="28"/>
          <w:szCs w:val="28"/>
        </w:rPr>
      </w:pPr>
    </w:p>
    <w:p w:rsidR="004F7AEA" w:rsidRDefault="004F7AEA" w:rsidP="004F7AEA">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4F7AEA" w:rsidRDefault="004F7AEA" w:rsidP="004F7AEA">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4F7AEA" w:rsidRPr="00AE4870" w:rsidRDefault="004F7AEA" w:rsidP="004F7AEA">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4F7AEA" w:rsidRPr="00583C6E" w:rsidRDefault="004F7AEA" w:rsidP="004F7AEA">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4F7AEA" w:rsidRDefault="004F7AEA" w:rsidP="004F7AEA">
      <w:pPr>
        <w:tabs>
          <w:tab w:val="left" w:pos="1134"/>
        </w:tabs>
        <w:suppressAutoHyphens/>
        <w:autoSpaceDE w:val="0"/>
        <w:autoSpaceDN w:val="0"/>
        <w:adjustRightInd w:val="0"/>
        <w:ind w:firstLine="708"/>
        <w:jc w:val="both"/>
        <w:outlineLvl w:val="1"/>
        <w:rPr>
          <w:sz w:val="28"/>
          <w:szCs w:val="28"/>
        </w:rPr>
      </w:pPr>
    </w:p>
    <w:p w:rsidR="004F7AEA" w:rsidRDefault="004F7AEA" w:rsidP="004F7AEA">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4F7AEA" w:rsidRDefault="004F7AEA" w:rsidP="004F7AEA">
      <w:pPr>
        <w:tabs>
          <w:tab w:val="left" w:pos="1134"/>
        </w:tabs>
        <w:suppressAutoHyphens/>
        <w:autoSpaceDE w:val="0"/>
        <w:autoSpaceDN w:val="0"/>
        <w:adjustRightInd w:val="0"/>
        <w:ind w:firstLine="708"/>
        <w:jc w:val="both"/>
        <w:outlineLvl w:val="1"/>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autoSpaceDE w:val="0"/>
        <w:autoSpaceDN w:val="0"/>
        <w:adjustRightInd w:val="0"/>
        <w:ind w:firstLine="539"/>
        <w:jc w:val="both"/>
        <w:outlineLvl w:val="0"/>
        <w:rPr>
          <w:sz w:val="28"/>
          <w:szCs w:val="28"/>
        </w:rPr>
      </w:pPr>
    </w:p>
    <w:p w:rsidR="004F7AEA" w:rsidRDefault="004F7AEA" w:rsidP="004F7AEA">
      <w:pPr>
        <w:suppressAutoHyphens/>
        <w:spacing w:line="360" w:lineRule="auto"/>
        <w:ind w:left="4536"/>
        <w:jc w:val="both"/>
        <w:rPr>
          <w:sz w:val="28"/>
          <w:szCs w:val="28"/>
        </w:rPr>
      </w:pPr>
      <w:r>
        <w:rPr>
          <w:sz w:val="28"/>
          <w:szCs w:val="28"/>
        </w:rPr>
        <w:lastRenderedPageBreak/>
        <w:t>ПРИЛОЖЕНИЕ № 2</w:t>
      </w:r>
    </w:p>
    <w:p w:rsidR="004F7AEA" w:rsidRDefault="004F7AEA" w:rsidP="004F7AEA">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4F7AEA" w:rsidRDefault="004F7AEA" w:rsidP="004F7AEA">
      <w:pPr>
        <w:suppressAutoHyphens/>
        <w:ind w:left="4218" w:right="98"/>
        <w:jc w:val="both"/>
        <w:rPr>
          <w:sz w:val="28"/>
          <w:szCs w:val="28"/>
        </w:rPr>
      </w:pPr>
      <w:r>
        <w:rPr>
          <w:color w:val="000000"/>
          <w:sz w:val="28"/>
          <w:szCs w:val="28"/>
        </w:rPr>
        <w:t xml:space="preserve">предоставления муниципальной услуги </w:t>
      </w:r>
      <w:r w:rsidRPr="00EF14F6">
        <w:rPr>
          <w:color w:val="000000"/>
          <w:sz w:val="28"/>
          <w:szCs w:val="28"/>
        </w:rPr>
        <w:t>«П</w:t>
      </w:r>
      <w:r w:rsidR="0051371D">
        <w:rPr>
          <w:color w:val="000000"/>
          <w:sz w:val="28"/>
          <w:szCs w:val="28"/>
        </w:rPr>
        <w:t>роведение</w:t>
      </w:r>
      <w:r w:rsidRPr="00EF14F6">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F37411" w:rsidRPr="00F37411" w:rsidRDefault="00F37411" w:rsidP="004F7AEA">
      <w:pPr>
        <w:suppressAutoHyphens/>
        <w:ind w:left="4218" w:right="98"/>
        <w:jc w:val="both"/>
        <w:rPr>
          <w:i/>
          <w:sz w:val="28"/>
          <w:szCs w:val="28"/>
        </w:rPr>
      </w:pPr>
      <w:r w:rsidRPr="00F37411">
        <w:rPr>
          <w:i/>
          <w:sz w:val="28"/>
          <w:szCs w:val="28"/>
        </w:rPr>
        <w:t xml:space="preserve">(в редакции Постановления Администрации городского поселения «Город Краснокаменск» от 18.04.2017 </w:t>
      </w:r>
      <w:r>
        <w:rPr>
          <w:i/>
          <w:sz w:val="28"/>
          <w:szCs w:val="28"/>
        </w:rPr>
        <w:t xml:space="preserve"> </w:t>
      </w:r>
      <w:r w:rsidRPr="00F37411">
        <w:rPr>
          <w:i/>
          <w:sz w:val="28"/>
          <w:szCs w:val="28"/>
        </w:rPr>
        <w:t>№ 514)</w:t>
      </w:r>
    </w:p>
    <w:p w:rsidR="004F7AEA" w:rsidRDefault="004F7AEA" w:rsidP="004F7AEA">
      <w:pPr>
        <w:suppressAutoHyphens/>
        <w:ind w:left="4218" w:right="98"/>
        <w:jc w:val="both"/>
        <w:rPr>
          <w:color w:val="000000"/>
          <w:sz w:val="28"/>
          <w:szCs w:val="28"/>
        </w:rPr>
      </w:pPr>
    </w:p>
    <w:p w:rsidR="00F37411" w:rsidRDefault="00F37411" w:rsidP="00F37411">
      <w:pPr>
        <w:suppressAutoHyphens/>
        <w:ind w:left="4218" w:right="98"/>
        <w:jc w:val="both"/>
        <w:rPr>
          <w:color w:val="000000"/>
          <w:sz w:val="28"/>
          <w:szCs w:val="28"/>
        </w:rPr>
      </w:pPr>
    </w:p>
    <w:p w:rsidR="00F37411" w:rsidRPr="00D30521" w:rsidRDefault="00F37411" w:rsidP="00F3741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F37411" w:rsidRPr="00D30521" w:rsidTr="00F37411">
        <w:tc>
          <w:tcPr>
            <w:tcW w:w="9662" w:type="dxa"/>
            <w:gridSpan w:val="3"/>
          </w:tcPr>
          <w:p w:rsidR="00F37411" w:rsidRPr="00D30521" w:rsidRDefault="00F37411" w:rsidP="00F37411">
            <w:pPr>
              <w:jc w:val="center"/>
              <w:rPr>
                <w:sz w:val="28"/>
                <w:szCs w:val="28"/>
              </w:rPr>
            </w:pPr>
          </w:p>
          <w:p w:rsidR="00F37411" w:rsidRPr="00D30521" w:rsidRDefault="00F37411" w:rsidP="00F37411">
            <w:pPr>
              <w:jc w:val="center"/>
              <w:rPr>
                <w:sz w:val="28"/>
                <w:szCs w:val="28"/>
              </w:rPr>
            </w:pPr>
            <w:r w:rsidRPr="00D30521">
              <w:rPr>
                <w:sz w:val="28"/>
                <w:szCs w:val="28"/>
              </w:rPr>
              <w:t>Квалифицированную электронную подпись можно получить</w:t>
            </w:r>
          </w:p>
          <w:p w:rsidR="00F37411" w:rsidRPr="00D30521" w:rsidRDefault="00F37411" w:rsidP="00F37411">
            <w:pPr>
              <w:jc w:val="center"/>
              <w:rPr>
                <w:sz w:val="28"/>
                <w:szCs w:val="28"/>
              </w:rPr>
            </w:pPr>
          </w:p>
        </w:tc>
      </w:tr>
      <w:tr w:rsidR="00F37411" w:rsidRPr="00D30521" w:rsidTr="00F37411">
        <w:tc>
          <w:tcPr>
            <w:tcW w:w="861" w:type="dxa"/>
          </w:tcPr>
          <w:p w:rsidR="00F37411" w:rsidRPr="00D30521" w:rsidRDefault="00F37411" w:rsidP="00F37411">
            <w:pPr>
              <w:jc w:val="both"/>
              <w:rPr>
                <w:sz w:val="28"/>
                <w:szCs w:val="28"/>
              </w:rPr>
            </w:pPr>
            <w:r w:rsidRPr="00D30521">
              <w:rPr>
                <w:sz w:val="28"/>
                <w:szCs w:val="28"/>
              </w:rPr>
              <w:t>1</w:t>
            </w:r>
          </w:p>
        </w:tc>
        <w:tc>
          <w:tcPr>
            <w:tcW w:w="3592" w:type="dxa"/>
          </w:tcPr>
          <w:p w:rsidR="00F37411" w:rsidRPr="00D30521" w:rsidRDefault="00F37411" w:rsidP="00F37411">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F37411" w:rsidRPr="00D30521" w:rsidRDefault="00F37411" w:rsidP="00F37411">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F37411" w:rsidRPr="00D30521" w:rsidRDefault="00F37411" w:rsidP="00F37411">
            <w:pPr>
              <w:jc w:val="center"/>
              <w:rPr>
                <w:sz w:val="28"/>
                <w:szCs w:val="28"/>
              </w:rPr>
            </w:pPr>
          </w:p>
          <w:p w:rsidR="00F37411" w:rsidRPr="00D30521" w:rsidRDefault="00F37411" w:rsidP="00F37411">
            <w:pPr>
              <w:jc w:val="center"/>
              <w:rPr>
                <w:sz w:val="28"/>
                <w:szCs w:val="28"/>
              </w:rPr>
            </w:pPr>
            <w:r w:rsidRPr="00D30521">
              <w:rPr>
                <w:sz w:val="28"/>
                <w:szCs w:val="28"/>
              </w:rPr>
              <w:t>672000 г. Чита, ул. Амурская, 81, 3 этаж, каб. 5, тел. (302-2) 35-75-19</w:t>
            </w:r>
          </w:p>
        </w:tc>
      </w:tr>
    </w:tbl>
    <w:p w:rsidR="004F7AEA" w:rsidRDefault="004F7AEA"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F37411" w:rsidRDefault="00F37411" w:rsidP="004F7AEA">
      <w:pPr>
        <w:suppressAutoHyphens/>
        <w:spacing w:line="360" w:lineRule="auto"/>
        <w:ind w:left="4104"/>
        <w:jc w:val="both"/>
        <w:rPr>
          <w:sz w:val="28"/>
          <w:szCs w:val="28"/>
        </w:rPr>
      </w:pPr>
    </w:p>
    <w:p w:rsidR="004F7AEA" w:rsidRDefault="004F7AEA" w:rsidP="004F7AEA">
      <w:pPr>
        <w:suppressAutoHyphens/>
        <w:spacing w:line="360" w:lineRule="auto"/>
        <w:ind w:left="4104"/>
        <w:jc w:val="both"/>
        <w:rPr>
          <w:sz w:val="28"/>
          <w:szCs w:val="28"/>
        </w:rPr>
      </w:pPr>
      <w:r>
        <w:rPr>
          <w:sz w:val="28"/>
          <w:szCs w:val="28"/>
        </w:rPr>
        <w:lastRenderedPageBreak/>
        <w:t>ПРИЛОЖЕНИЕ № 3</w:t>
      </w:r>
    </w:p>
    <w:p w:rsidR="004F7AEA" w:rsidRDefault="004F7AEA" w:rsidP="004F7AE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«П</w:t>
      </w:r>
      <w:r w:rsidR="003C747E">
        <w:rPr>
          <w:color w:val="000000"/>
          <w:sz w:val="28"/>
          <w:szCs w:val="28"/>
        </w:rPr>
        <w:t>роведение</w:t>
      </w:r>
      <w:r w:rsidRPr="00EF14F6">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Default="004F7AEA" w:rsidP="004F7AEA">
      <w:pPr>
        <w:suppressAutoHyphens/>
        <w:ind w:left="4218" w:right="98"/>
        <w:jc w:val="both"/>
        <w:rPr>
          <w:color w:val="000000"/>
          <w:sz w:val="28"/>
          <w:szCs w:val="28"/>
        </w:rPr>
      </w:pPr>
    </w:p>
    <w:p w:rsidR="004F7AEA" w:rsidRDefault="004F7AEA" w:rsidP="004F7AEA">
      <w:pPr>
        <w:suppressAutoHyphens/>
        <w:ind w:left="4218" w:right="98"/>
        <w:jc w:val="both"/>
        <w:rPr>
          <w:color w:val="000000"/>
          <w:sz w:val="28"/>
          <w:szCs w:val="28"/>
        </w:rPr>
      </w:pPr>
    </w:p>
    <w:p w:rsidR="003C747E" w:rsidRPr="00DF53E7" w:rsidRDefault="003C747E" w:rsidP="003C747E">
      <w:pPr>
        <w:jc w:val="center"/>
        <w:rPr>
          <w:b/>
        </w:rPr>
      </w:pPr>
      <w:r w:rsidRPr="00DF53E7">
        <w:rPr>
          <w:b/>
        </w:rPr>
        <w:t>Заявка на участие в аукционе</w:t>
      </w:r>
    </w:p>
    <w:p w:rsidR="003C747E" w:rsidRPr="00DF53E7" w:rsidRDefault="003C747E" w:rsidP="003C747E">
      <w:pPr>
        <w:jc w:val="both"/>
      </w:pPr>
      <w:r w:rsidRPr="00DF53E7">
        <w:t>__________________________________________________________</w:t>
      </w:r>
      <w:r>
        <w:t>___</w:t>
      </w:r>
      <w:r w:rsidRPr="00DF53E7">
        <w:t>________________,</w:t>
      </w:r>
    </w:p>
    <w:p w:rsidR="003C747E" w:rsidRPr="00DF53E7" w:rsidRDefault="003C747E" w:rsidP="003C747E">
      <w:pPr>
        <w:tabs>
          <w:tab w:val="left" w:pos="851"/>
        </w:tabs>
        <w:jc w:val="center"/>
        <w:rPr>
          <w:i/>
        </w:rPr>
      </w:pPr>
      <w:r w:rsidRPr="00DF53E7">
        <w:rPr>
          <w:i/>
        </w:rPr>
        <w:t>(Ф.И.О. и паспортные данные физического лица либо полное наименование юридического лица)</w:t>
      </w:r>
    </w:p>
    <w:p w:rsidR="003C747E" w:rsidRPr="00DF53E7" w:rsidRDefault="003C747E" w:rsidP="003C747E">
      <w:pPr>
        <w:jc w:val="both"/>
      </w:pPr>
      <w:r w:rsidRPr="00DF53E7">
        <w:t xml:space="preserve">от </w:t>
      </w:r>
      <w:proofErr w:type="gramStart"/>
      <w:r w:rsidRPr="00DF53E7">
        <w:t>которого</w:t>
      </w:r>
      <w:proofErr w:type="gramEnd"/>
      <w:r w:rsidRPr="00DF53E7">
        <w:t xml:space="preserve"> действует _________________________________________________________ на основании _________________________________________________________________ </w:t>
      </w:r>
    </w:p>
    <w:p w:rsidR="003C747E" w:rsidRPr="00DF53E7" w:rsidRDefault="003C747E" w:rsidP="003C747E">
      <w:pPr>
        <w:tabs>
          <w:tab w:val="left" w:pos="5040"/>
        </w:tabs>
        <w:jc w:val="center"/>
        <w:rPr>
          <w:i/>
        </w:rPr>
      </w:pPr>
      <w:r w:rsidRPr="00DF53E7">
        <w:rPr>
          <w:i/>
        </w:rPr>
        <w:t>(устава, доверенности и др.)</w:t>
      </w:r>
    </w:p>
    <w:p w:rsidR="003C747E" w:rsidRDefault="003C747E" w:rsidP="003C747E">
      <w:pPr>
        <w:tabs>
          <w:tab w:val="left" w:pos="3828"/>
        </w:tabs>
        <w:jc w:val="both"/>
      </w:pPr>
      <w:r w:rsidRPr="00DF53E7">
        <w:t>в соответствии с извещением о проведен</w:t>
      </w:r>
      <w:proofErr w:type="gramStart"/>
      <w:r w:rsidRPr="00DF53E7">
        <w:t>ии ау</w:t>
      </w:r>
      <w:proofErr w:type="gramEnd"/>
      <w:r w:rsidRPr="00DF53E7">
        <w:t>кциона прин</w:t>
      </w:r>
      <w:r w:rsidRPr="00DF53E7">
        <w:t>и</w:t>
      </w:r>
      <w:r w:rsidRPr="00DF53E7">
        <w:t xml:space="preserve">маю решение участвовать в  аукционе, проводимом </w:t>
      </w:r>
      <w:r>
        <w:t>_______________________________________________________</w:t>
      </w:r>
    </w:p>
    <w:p w:rsidR="003C747E" w:rsidRPr="00760162" w:rsidRDefault="003C747E" w:rsidP="003C747E">
      <w:pPr>
        <w:tabs>
          <w:tab w:val="left" w:pos="3828"/>
        </w:tabs>
        <w:jc w:val="both"/>
        <w:rPr>
          <w:i/>
        </w:rPr>
      </w:pPr>
      <w:r>
        <w:tab/>
      </w:r>
      <w:r w:rsidRPr="00760162">
        <w:rPr>
          <w:i/>
        </w:rPr>
        <w:t>(наименование организатора аукциона)</w:t>
      </w:r>
    </w:p>
    <w:p w:rsidR="003C747E" w:rsidRPr="00DF53E7" w:rsidRDefault="003C747E" w:rsidP="003C747E">
      <w:pPr>
        <w:tabs>
          <w:tab w:val="left" w:pos="3828"/>
        </w:tabs>
        <w:jc w:val="both"/>
        <w:rPr>
          <w:bCs/>
        </w:rPr>
      </w:pPr>
      <w:r w:rsidRPr="00DF53E7">
        <w:t xml:space="preserve"> «____»  ____________  20</w:t>
      </w:r>
      <w:r>
        <w:t>__</w:t>
      </w:r>
      <w:r w:rsidRPr="00DF53E7">
        <w:t xml:space="preserve"> года (далее  –  аукцион), размещенном в </w:t>
      </w:r>
      <w:r>
        <w:t>________________</w:t>
      </w:r>
      <w:r w:rsidRPr="00DF53E7">
        <w:t>__  «___»  </w:t>
      </w:r>
      <w:r>
        <w:t>_________</w:t>
      </w:r>
      <w:r w:rsidRPr="00DF53E7">
        <w:t>20</w:t>
      </w:r>
      <w:r>
        <w:t>__</w:t>
      </w:r>
      <w:r w:rsidRPr="00DF53E7">
        <w:t> года, на сайте  ______________________________</w:t>
      </w:r>
      <w:r>
        <w:t>_____________</w:t>
      </w:r>
      <w:proofErr w:type="gramStart"/>
      <w:r w:rsidRPr="00DF53E7">
        <w:t xml:space="preserve"> .</w:t>
      </w:r>
      <w:proofErr w:type="gramEnd"/>
    </w:p>
    <w:p w:rsidR="003C747E" w:rsidRPr="00DF53E7" w:rsidRDefault="003C747E" w:rsidP="003C747E">
      <w:pPr>
        <w:ind w:firstLine="709"/>
        <w:jc w:val="both"/>
        <w:rPr>
          <w:b/>
        </w:rPr>
      </w:pPr>
      <w:r w:rsidRPr="00DF53E7">
        <w:rPr>
          <w:b/>
        </w:rPr>
        <w:t>1. Обязуюсь:</w:t>
      </w:r>
    </w:p>
    <w:p w:rsidR="003C747E" w:rsidRPr="00DF53E7" w:rsidRDefault="003C747E" w:rsidP="003C747E">
      <w:pPr>
        <w:ind w:firstLine="709"/>
        <w:jc w:val="both"/>
      </w:pPr>
      <w:r w:rsidRPr="00DF53E7">
        <w:t>1) получить уведомление о допуске к участию в аукционе либо об отказе в допуске к  участию в аукционе не позднее следующего дня после даты оформления протокола о признании претендентов участниками торгов;</w:t>
      </w:r>
    </w:p>
    <w:p w:rsidR="003C747E" w:rsidRPr="00DF53E7" w:rsidRDefault="003C747E" w:rsidP="003C747E">
      <w:pPr>
        <w:tabs>
          <w:tab w:val="left" w:pos="900"/>
          <w:tab w:val="left" w:pos="993"/>
        </w:tabs>
        <w:ind w:right="28" w:firstLine="720"/>
        <w:jc w:val="both"/>
      </w:pPr>
      <w:r w:rsidRPr="00DF53E7">
        <w:t xml:space="preserve">2) в случае признания победителем аукциона заключить договор </w:t>
      </w:r>
      <w:r>
        <w:t>_____________</w:t>
      </w:r>
      <w:r w:rsidRPr="00DF53E7">
        <w:t xml:space="preserve"> земельного участка с кадастровым </w:t>
      </w:r>
      <w:r>
        <w:t>номером __________________________</w:t>
      </w:r>
      <w:r w:rsidRPr="00DF53E7">
        <w:t xml:space="preserve">, площадью </w:t>
      </w:r>
      <w:r>
        <w:t>____________</w:t>
      </w:r>
      <w:r w:rsidRPr="00DF53E7">
        <w:t xml:space="preserve">  кв. метров, местоположение которого установлено: Забайкальский край, </w:t>
      </w:r>
      <w:r>
        <w:t>________________</w:t>
      </w:r>
      <w:r w:rsidRPr="00DF53E7">
        <w:t>, в течение срока, установленного в  извещении о</w:t>
      </w:r>
      <w:r w:rsidRPr="00DF53E7">
        <w:rPr>
          <w:lang w:val="en-US"/>
        </w:rPr>
        <w:t> </w:t>
      </w:r>
      <w:r w:rsidRPr="00DF53E7">
        <w:t>проведен</w:t>
      </w:r>
      <w:proofErr w:type="gramStart"/>
      <w:r w:rsidRPr="00DF53E7">
        <w:t>ии ау</w:t>
      </w:r>
      <w:proofErr w:type="gramEnd"/>
      <w:r w:rsidRPr="00DF53E7">
        <w:t>кциона;</w:t>
      </w:r>
    </w:p>
    <w:p w:rsidR="003C747E" w:rsidRPr="00DF53E7" w:rsidRDefault="003C747E" w:rsidP="003C747E">
      <w:pPr>
        <w:ind w:firstLine="709"/>
        <w:jc w:val="both"/>
      </w:pPr>
      <w:r w:rsidRPr="00DF53E7">
        <w:t>3)</w:t>
      </w:r>
      <w:r w:rsidRPr="00DF53E7">
        <w:rPr>
          <w:lang w:val="en-US"/>
        </w:rPr>
        <w:t> </w:t>
      </w:r>
      <w:r w:rsidRPr="00DF53E7">
        <w:t>вносить размер арендной платы в сроки и в порядке, установленные заключенным договором аренды земельного участка;</w:t>
      </w:r>
    </w:p>
    <w:p w:rsidR="003C747E" w:rsidRPr="00DF53E7" w:rsidRDefault="003C747E" w:rsidP="003C747E">
      <w:pPr>
        <w:ind w:firstLine="709"/>
        <w:jc w:val="both"/>
      </w:pPr>
      <w:r w:rsidRPr="00DF53E7">
        <w:t>4) соблюдать условия, содержащиеся в извещении о проведен</w:t>
      </w:r>
      <w:proofErr w:type="gramStart"/>
      <w:r w:rsidRPr="00DF53E7">
        <w:t>ии ау</w:t>
      </w:r>
      <w:proofErr w:type="gramEnd"/>
      <w:r w:rsidRPr="00DF53E7">
        <w:t>кциона, порядок  проведения аукциона, установленный действующим законодательством.</w:t>
      </w:r>
    </w:p>
    <w:p w:rsidR="003C747E" w:rsidRPr="00DF53E7" w:rsidRDefault="003C747E" w:rsidP="003C747E">
      <w:pPr>
        <w:ind w:firstLine="709"/>
        <w:jc w:val="both"/>
        <w:rPr>
          <w:bCs/>
        </w:rPr>
      </w:pPr>
      <w:r w:rsidRPr="00DF53E7">
        <w:rPr>
          <w:b/>
        </w:rPr>
        <w:t>2.</w:t>
      </w:r>
      <w:r w:rsidRPr="00DF53E7">
        <w:t> </w:t>
      </w:r>
      <w:r w:rsidRPr="00DF53E7">
        <w:rPr>
          <w:bCs/>
        </w:rPr>
        <w:t xml:space="preserve">Полностью и безоговорочно принимаю условия, содержащиеся в извещении о проведении аукциона; </w:t>
      </w:r>
      <w:proofErr w:type="gramStart"/>
      <w:r w:rsidRPr="00DF53E7">
        <w:rPr>
          <w:bCs/>
        </w:rPr>
        <w:t>ознакомлен</w:t>
      </w:r>
      <w:proofErr w:type="gramEnd"/>
      <w:r w:rsidRPr="00DF53E7">
        <w:rPr>
          <w:bCs/>
        </w:rPr>
        <w:t xml:space="preserve"> с проектом договора аренды земельного участка.</w:t>
      </w:r>
    </w:p>
    <w:p w:rsidR="003C747E" w:rsidRPr="00DF53E7" w:rsidRDefault="003C747E" w:rsidP="003C747E">
      <w:pPr>
        <w:suppressAutoHyphens/>
        <w:ind w:firstLine="708"/>
        <w:jc w:val="both"/>
      </w:pPr>
      <w:r w:rsidRPr="00DF53E7">
        <w:rPr>
          <w:b/>
          <w:bCs/>
        </w:rPr>
        <w:t>3. </w:t>
      </w:r>
      <w:r w:rsidRPr="00DF53E7">
        <w:rPr>
          <w:bCs/>
        </w:rPr>
        <w:t>Оповещен, что проект договора аренды земельного участка, а также п</w:t>
      </w:r>
      <w:r w:rsidRPr="00DF53E7">
        <w:t>ротокол рассмотрения заявок на участие в аукционе и протокол о результатах аукциона, содержащие мои персональные данные, размещаются в информационно-телекоммуникационной сети «Инте</w:t>
      </w:r>
      <w:r w:rsidRPr="00DF53E7">
        <w:t>р</w:t>
      </w:r>
      <w:r w:rsidRPr="00DF53E7">
        <w:t>нет» на официальном сайте Российской Федерации (</w:t>
      </w:r>
      <w:hyperlink r:id="rId21" w:history="1">
        <w:r w:rsidRPr="00DF53E7">
          <w:rPr>
            <w:rStyle w:val="ab"/>
          </w:rPr>
          <w:t>http://</w:t>
        </w:r>
        <w:r w:rsidRPr="00DF53E7">
          <w:rPr>
            <w:rStyle w:val="ab"/>
            <w:lang w:val="en-US"/>
          </w:rPr>
          <w:t>torgi</w:t>
        </w:r>
        <w:r w:rsidRPr="00DF53E7">
          <w:rPr>
            <w:rStyle w:val="ab"/>
          </w:rPr>
          <w:t>.</w:t>
        </w:r>
        <w:r w:rsidRPr="00DF53E7">
          <w:rPr>
            <w:rStyle w:val="ab"/>
            <w:lang w:val="en-US"/>
          </w:rPr>
          <w:t>gov</w:t>
        </w:r>
        <w:r w:rsidRPr="00DF53E7">
          <w:rPr>
            <w:rStyle w:val="ab"/>
          </w:rPr>
          <w:t>.</w:t>
        </w:r>
        <w:r w:rsidRPr="00DF53E7">
          <w:rPr>
            <w:rStyle w:val="ab"/>
            <w:lang w:val="en-US"/>
          </w:rPr>
          <w:t>ru</w:t>
        </w:r>
      </w:hyperlink>
      <w:r w:rsidRPr="00DF53E7">
        <w:t xml:space="preserve">) и на сайте </w:t>
      </w:r>
      <w:r>
        <w:t>организатора аукциона</w:t>
      </w:r>
      <w:r w:rsidRPr="00DF53E7">
        <w:t>.</w:t>
      </w:r>
    </w:p>
    <w:p w:rsidR="003C747E" w:rsidRPr="00DF53E7" w:rsidRDefault="003C747E" w:rsidP="003C747E">
      <w:pPr>
        <w:ind w:firstLine="709"/>
        <w:jc w:val="both"/>
        <w:rPr>
          <w:bCs/>
        </w:rPr>
      </w:pPr>
      <w:r w:rsidRPr="00DF53E7">
        <w:rPr>
          <w:b/>
          <w:bCs/>
        </w:rPr>
        <w:t>4.</w:t>
      </w:r>
      <w:r w:rsidRPr="00DF53E7">
        <w:rPr>
          <w:bCs/>
        </w:rPr>
        <w:t> Даю согласие на обработку своих персональных данных в соответствии с Федеральным законом от 27 июля 2006 года № 152-ФЗ «О персональных данных».</w:t>
      </w:r>
    </w:p>
    <w:p w:rsidR="003C747E" w:rsidRPr="00DF53E7" w:rsidRDefault="003C747E" w:rsidP="003C747E">
      <w:pPr>
        <w:ind w:firstLine="709"/>
        <w:jc w:val="both"/>
        <w:rPr>
          <w:bCs/>
        </w:rPr>
      </w:pPr>
      <w:r w:rsidRPr="00DF53E7">
        <w:rPr>
          <w:b/>
          <w:bCs/>
        </w:rPr>
        <w:t>5.</w:t>
      </w:r>
      <w:r w:rsidRPr="00DF53E7">
        <w:rPr>
          <w:bCs/>
        </w:rPr>
        <w:t> Почтовый адрес:  _________, ____________________________________________.</w:t>
      </w:r>
    </w:p>
    <w:p w:rsidR="003C747E" w:rsidRPr="00DF53E7" w:rsidRDefault="003C747E" w:rsidP="003C747E">
      <w:pPr>
        <w:tabs>
          <w:tab w:val="left" w:pos="3060"/>
        </w:tabs>
        <w:ind w:firstLine="709"/>
        <w:jc w:val="both"/>
        <w:rPr>
          <w:bCs/>
        </w:rPr>
      </w:pPr>
      <w:r w:rsidRPr="00DF53E7">
        <w:rPr>
          <w:bCs/>
        </w:rPr>
        <w:tab/>
        <w:t>(индекс)</w:t>
      </w:r>
    </w:p>
    <w:p w:rsidR="003C747E" w:rsidRPr="00DF53E7" w:rsidRDefault="003C747E" w:rsidP="003C747E">
      <w:pPr>
        <w:tabs>
          <w:tab w:val="left" w:pos="3060"/>
        </w:tabs>
        <w:ind w:firstLine="709"/>
        <w:jc w:val="both"/>
        <w:rPr>
          <w:bCs/>
        </w:rPr>
      </w:pPr>
      <w:r w:rsidRPr="00DF53E7">
        <w:rPr>
          <w:b/>
          <w:bCs/>
        </w:rPr>
        <w:t>6.</w:t>
      </w:r>
      <w:r w:rsidRPr="00DF53E7">
        <w:rPr>
          <w:bCs/>
        </w:rPr>
        <w:t> Адрес электронной почты (при наличии):  ________________________________.</w:t>
      </w:r>
    </w:p>
    <w:p w:rsidR="003C747E" w:rsidRPr="00DF53E7" w:rsidRDefault="003C747E" w:rsidP="003C747E">
      <w:pPr>
        <w:tabs>
          <w:tab w:val="left" w:pos="3060"/>
        </w:tabs>
        <w:ind w:firstLine="709"/>
        <w:jc w:val="both"/>
        <w:rPr>
          <w:bCs/>
        </w:rPr>
      </w:pPr>
      <w:r w:rsidRPr="00DF53E7">
        <w:rPr>
          <w:b/>
          <w:bCs/>
        </w:rPr>
        <w:t>7.</w:t>
      </w:r>
      <w:r w:rsidRPr="00DF53E7">
        <w:rPr>
          <w:bCs/>
        </w:rPr>
        <w:t> Контактные телефоны:  ________________________________________________.</w:t>
      </w:r>
    </w:p>
    <w:p w:rsidR="003C747E" w:rsidRPr="00DF53E7" w:rsidRDefault="003C747E" w:rsidP="003C747E">
      <w:pPr>
        <w:shd w:val="clear" w:color="auto" w:fill="FFFFFF"/>
        <w:ind w:firstLine="708"/>
        <w:jc w:val="both"/>
        <w:rPr>
          <w:spacing w:val="2"/>
        </w:rPr>
      </w:pPr>
      <w:r w:rsidRPr="00DF53E7">
        <w:rPr>
          <w:b/>
        </w:rPr>
        <w:lastRenderedPageBreak/>
        <w:t>8.</w:t>
      </w:r>
      <w:r w:rsidRPr="00DF53E7">
        <w:t> Реквизиты для возврата задатка:  </w:t>
      </w:r>
      <w:r w:rsidRPr="00DF53E7">
        <w:rPr>
          <w:spacing w:val="2"/>
        </w:rPr>
        <w:t>Банк ___________________________________;</w:t>
      </w:r>
    </w:p>
    <w:p w:rsidR="003C747E" w:rsidRPr="00DF53E7" w:rsidRDefault="003C747E" w:rsidP="003C747E">
      <w:pPr>
        <w:shd w:val="clear" w:color="auto" w:fill="FFFFFF"/>
        <w:ind w:firstLine="702"/>
        <w:jc w:val="both"/>
        <w:rPr>
          <w:spacing w:val="2"/>
        </w:rPr>
      </w:pPr>
      <w:r w:rsidRPr="00DF53E7">
        <w:rPr>
          <w:spacing w:val="2"/>
        </w:rPr>
        <w:t>ИНН  ____________________________;    КПП  _____________________________;</w:t>
      </w:r>
    </w:p>
    <w:p w:rsidR="003C747E" w:rsidRPr="00DF53E7" w:rsidRDefault="003C747E" w:rsidP="003C747E">
      <w:pPr>
        <w:shd w:val="clear" w:color="auto" w:fill="FFFFFF"/>
        <w:ind w:firstLine="702"/>
        <w:jc w:val="both"/>
        <w:rPr>
          <w:spacing w:val="2"/>
        </w:rPr>
      </w:pPr>
      <w:r w:rsidRPr="00DF53E7">
        <w:rPr>
          <w:spacing w:val="2"/>
        </w:rPr>
        <w:t>БИК  _____________________________;   к/с     _____________________________;</w:t>
      </w:r>
    </w:p>
    <w:p w:rsidR="003C747E" w:rsidRPr="00DF53E7" w:rsidRDefault="003C747E" w:rsidP="003C747E">
      <w:pPr>
        <w:tabs>
          <w:tab w:val="left" w:pos="3060"/>
        </w:tabs>
        <w:ind w:firstLine="709"/>
        <w:jc w:val="both"/>
        <w:rPr>
          <w:spacing w:val="2"/>
        </w:rPr>
      </w:pPr>
      <w:proofErr w:type="gramStart"/>
      <w:r w:rsidRPr="00DF53E7">
        <w:rPr>
          <w:spacing w:val="2"/>
        </w:rPr>
        <w:t>р</w:t>
      </w:r>
      <w:proofErr w:type="gramEnd"/>
      <w:r w:rsidRPr="00DF53E7">
        <w:rPr>
          <w:spacing w:val="2"/>
        </w:rPr>
        <w:t>/с    ____________ ________________;    л/с     _____________________________.</w:t>
      </w:r>
    </w:p>
    <w:p w:rsidR="003C747E" w:rsidRPr="00DF53E7" w:rsidRDefault="003C747E" w:rsidP="003C747E">
      <w:pPr>
        <w:tabs>
          <w:tab w:val="left" w:pos="3060"/>
        </w:tabs>
        <w:ind w:firstLine="709"/>
        <w:jc w:val="both"/>
      </w:pPr>
      <w:r w:rsidRPr="00DF53E7">
        <w:rPr>
          <w:spacing w:val="2"/>
        </w:rPr>
        <w:t>Получатель:  __________________________________________________________.</w:t>
      </w:r>
    </w:p>
    <w:p w:rsidR="003C747E" w:rsidRPr="00DF53E7" w:rsidRDefault="003C747E" w:rsidP="003C747E">
      <w:pPr>
        <w:ind w:firstLine="709"/>
        <w:jc w:val="both"/>
      </w:pPr>
    </w:p>
    <w:p w:rsidR="003C747E" w:rsidRPr="00DF53E7" w:rsidRDefault="003C747E" w:rsidP="003C747E">
      <w:pPr>
        <w:tabs>
          <w:tab w:val="left" w:pos="7380"/>
        </w:tabs>
        <w:ind w:firstLine="540"/>
        <w:jc w:val="both"/>
      </w:pPr>
      <w:r w:rsidRPr="00DF53E7">
        <w:t>Подпись</w:t>
      </w:r>
      <w:r w:rsidRPr="00DF53E7">
        <w:rPr>
          <w:lang w:val="en-US"/>
        </w:rPr>
        <w:t>  </w:t>
      </w:r>
      <w:r w:rsidRPr="00DF53E7">
        <w:t>_____________ /__________________/</w:t>
      </w:r>
    </w:p>
    <w:p w:rsidR="003C747E" w:rsidRPr="00DF53E7" w:rsidRDefault="003C747E" w:rsidP="003C747E">
      <w:pPr>
        <w:tabs>
          <w:tab w:val="left" w:pos="6480"/>
        </w:tabs>
        <w:ind w:firstLine="540"/>
        <w:rPr>
          <w:i/>
          <w:lang w:val="en-US"/>
        </w:rPr>
      </w:pPr>
      <w:r w:rsidRPr="00DF53E7">
        <w:rPr>
          <w:i/>
        </w:rPr>
        <w:t xml:space="preserve">             </w:t>
      </w:r>
    </w:p>
    <w:p w:rsidR="003C747E" w:rsidRPr="00DF53E7" w:rsidRDefault="003C747E" w:rsidP="003C747E">
      <w:pPr>
        <w:jc w:val="both"/>
      </w:pPr>
      <w:r w:rsidRPr="00DF53E7">
        <w:t>Заявка принята  «____» ____</w:t>
      </w:r>
      <w:r w:rsidRPr="00DF53E7">
        <w:rPr>
          <w:lang w:val="en-US"/>
        </w:rPr>
        <w:t>_</w:t>
      </w:r>
      <w:r w:rsidRPr="00DF53E7">
        <w:t>_____ 20___ года ____________________________________</w:t>
      </w:r>
    </w:p>
    <w:p w:rsidR="003C747E" w:rsidRPr="00DF53E7" w:rsidRDefault="003C747E" w:rsidP="003C747E">
      <w:pPr>
        <w:jc w:val="both"/>
      </w:pPr>
      <w:r w:rsidRPr="00DF53E7">
        <w:t xml:space="preserve">_____________________________________________________________________________ </w:t>
      </w:r>
    </w:p>
    <w:p w:rsidR="003C747E" w:rsidRDefault="003C747E" w:rsidP="003C747E">
      <w:pPr>
        <w:autoSpaceDE w:val="0"/>
        <w:autoSpaceDN w:val="0"/>
        <w:adjustRightInd w:val="0"/>
        <w:jc w:val="cente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3C747E" w:rsidRDefault="003C747E" w:rsidP="004F7AEA">
      <w:pPr>
        <w:pStyle w:val="ConsPlusNonformat"/>
        <w:rPr>
          <w:rFonts w:ascii="Times New Roman" w:hAnsi="Times New Roman" w:cs="Times New Roman"/>
          <w:sz w:val="28"/>
          <w:szCs w:val="28"/>
        </w:rPr>
      </w:pPr>
    </w:p>
    <w:p w:rsidR="003C747E" w:rsidRDefault="003C747E" w:rsidP="004F7AEA">
      <w:pPr>
        <w:pStyle w:val="ConsPlusNonformat"/>
        <w:rPr>
          <w:rFonts w:ascii="Times New Roman" w:hAnsi="Times New Roman" w:cs="Times New Roman"/>
          <w:sz w:val="28"/>
          <w:szCs w:val="28"/>
        </w:rPr>
      </w:pPr>
    </w:p>
    <w:p w:rsidR="003C747E" w:rsidRDefault="003C747E" w:rsidP="004F7AEA">
      <w:pPr>
        <w:pStyle w:val="ConsPlusNonformat"/>
        <w:rPr>
          <w:rFonts w:ascii="Times New Roman" w:hAnsi="Times New Roman" w:cs="Times New Roman"/>
          <w:sz w:val="28"/>
          <w:szCs w:val="28"/>
        </w:rPr>
      </w:pPr>
    </w:p>
    <w:p w:rsidR="003C747E" w:rsidRDefault="003C747E" w:rsidP="004F7AEA">
      <w:pPr>
        <w:pStyle w:val="ConsPlusNonformat"/>
        <w:rPr>
          <w:rFonts w:ascii="Times New Roman" w:hAnsi="Times New Roman" w:cs="Times New Roman"/>
          <w:sz w:val="28"/>
          <w:szCs w:val="28"/>
        </w:rPr>
      </w:pPr>
    </w:p>
    <w:p w:rsidR="003C747E" w:rsidRDefault="003C747E"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Default="004F7AEA" w:rsidP="004F7AEA">
      <w:pPr>
        <w:pStyle w:val="ConsPlusNonformat"/>
        <w:rPr>
          <w:rFonts w:ascii="Times New Roman" w:hAnsi="Times New Roman" w:cs="Times New Roman"/>
          <w:sz w:val="28"/>
          <w:szCs w:val="28"/>
        </w:rPr>
      </w:pPr>
    </w:p>
    <w:p w:rsidR="004F7AEA" w:rsidRPr="001C4384" w:rsidRDefault="004F7AEA" w:rsidP="004F7AEA">
      <w:pPr>
        <w:pStyle w:val="ConsPlusNonformat"/>
        <w:rPr>
          <w:rFonts w:ascii="Times New Roman" w:hAnsi="Times New Roman" w:cs="Times New Roman"/>
          <w:sz w:val="28"/>
          <w:szCs w:val="28"/>
        </w:rPr>
      </w:pPr>
    </w:p>
    <w:p w:rsidR="004F7AEA" w:rsidRDefault="004F7AEA" w:rsidP="004F7AEA">
      <w:pPr>
        <w:tabs>
          <w:tab w:val="left" w:pos="6040"/>
        </w:tabs>
        <w:suppressAutoHyphens/>
        <w:autoSpaceDE w:val="0"/>
        <w:autoSpaceDN w:val="0"/>
        <w:adjustRightInd w:val="0"/>
        <w:outlineLvl w:val="0"/>
        <w:rPr>
          <w:sz w:val="28"/>
          <w:szCs w:val="28"/>
        </w:rPr>
      </w:pPr>
      <w:r>
        <w:rPr>
          <w:b/>
          <w:color w:val="000000"/>
          <w:sz w:val="28"/>
          <w:szCs w:val="28"/>
        </w:rPr>
        <w:lastRenderedPageBreak/>
        <w:t xml:space="preserve">                                                            </w:t>
      </w:r>
      <w:r>
        <w:rPr>
          <w:sz w:val="28"/>
          <w:szCs w:val="28"/>
        </w:rPr>
        <w:t>ПРИЛОЖЕНИЕ № 4</w:t>
      </w:r>
    </w:p>
    <w:p w:rsidR="004F7AEA" w:rsidRDefault="004F7AEA" w:rsidP="004F7AE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«П</w:t>
      </w:r>
      <w:r w:rsidR="003C747E">
        <w:rPr>
          <w:color w:val="000000"/>
          <w:sz w:val="28"/>
          <w:szCs w:val="28"/>
        </w:rPr>
        <w:t>роведение</w:t>
      </w:r>
      <w:r w:rsidRPr="00EF14F6">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Default="004F7AEA" w:rsidP="004F7AEA">
      <w:pPr>
        <w:suppressAutoHyphens/>
        <w:ind w:left="4218" w:right="98"/>
        <w:jc w:val="both"/>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Pr="00D51F8C" w:rsidRDefault="004F7AEA" w:rsidP="004F7AEA">
      <w:pPr>
        <w:jc w:val="center"/>
        <w:rPr>
          <w:b/>
          <w:sz w:val="28"/>
          <w:szCs w:val="28"/>
        </w:rPr>
      </w:pPr>
      <w:r w:rsidRPr="00D51F8C">
        <w:rPr>
          <w:b/>
          <w:sz w:val="28"/>
          <w:szCs w:val="28"/>
        </w:rPr>
        <w:t>Журнал</w:t>
      </w:r>
    </w:p>
    <w:p w:rsidR="004F7AEA" w:rsidRDefault="004F7AEA" w:rsidP="004F7AEA">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4F7AEA" w:rsidRDefault="004F7AEA" w:rsidP="004F7AEA">
      <w:pPr>
        <w:jc w:val="center"/>
        <w:rPr>
          <w:b/>
          <w:sz w:val="28"/>
          <w:szCs w:val="28"/>
        </w:rPr>
      </w:pPr>
    </w:p>
    <w:p w:rsidR="004F7AEA" w:rsidRDefault="004F7AEA" w:rsidP="004F7AEA">
      <w:pPr>
        <w:jc w:val="center"/>
        <w:rPr>
          <w:b/>
          <w:sz w:val="28"/>
          <w:szCs w:val="28"/>
        </w:rPr>
      </w:pPr>
    </w:p>
    <w:p w:rsidR="004F7AEA" w:rsidRPr="00D51F8C" w:rsidRDefault="004F7AEA" w:rsidP="004F7AEA">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4F7AEA" w:rsidRPr="003636C3" w:rsidTr="009B4CA1">
        <w:tc>
          <w:tcPr>
            <w:tcW w:w="565" w:type="dxa"/>
          </w:tcPr>
          <w:p w:rsidR="004F7AEA" w:rsidRPr="003636C3" w:rsidRDefault="004F7AEA" w:rsidP="009B4CA1">
            <w:r w:rsidRPr="003636C3">
              <w:t>№</w:t>
            </w:r>
          </w:p>
          <w:p w:rsidR="004F7AEA" w:rsidRPr="003636C3" w:rsidRDefault="004F7AEA" w:rsidP="009B4CA1">
            <w:r w:rsidRPr="003636C3">
              <w:t>п/п</w:t>
            </w:r>
          </w:p>
        </w:tc>
        <w:tc>
          <w:tcPr>
            <w:tcW w:w="1820" w:type="dxa"/>
          </w:tcPr>
          <w:p w:rsidR="004F7AEA" w:rsidRPr="003636C3" w:rsidRDefault="004F7AEA" w:rsidP="009B4CA1">
            <w:r>
              <w:t>Дата посту</w:t>
            </w:r>
            <w:r>
              <w:t>п</w:t>
            </w:r>
            <w:r>
              <w:t>ления</w:t>
            </w:r>
          </w:p>
        </w:tc>
        <w:tc>
          <w:tcPr>
            <w:tcW w:w="1890" w:type="dxa"/>
          </w:tcPr>
          <w:p w:rsidR="004F7AEA" w:rsidRPr="003636C3" w:rsidRDefault="004F7AEA" w:rsidP="009B4CA1">
            <w:r w:rsidRPr="003636C3">
              <w:t>Ф.И.О.</w:t>
            </w:r>
          </w:p>
          <w:p w:rsidR="004F7AEA" w:rsidRDefault="004F7AEA" w:rsidP="009B4CA1">
            <w:r>
              <w:t>з</w:t>
            </w:r>
            <w:r w:rsidRPr="003636C3">
              <w:t>аявителя</w:t>
            </w:r>
            <w:r>
              <w:t>,</w:t>
            </w:r>
          </w:p>
          <w:p w:rsidR="004F7AEA" w:rsidRDefault="004F7AEA" w:rsidP="009B4CA1">
            <w:r>
              <w:t xml:space="preserve">адрес, </w:t>
            </w:r>
          </w:p>
          <w:p w:rsidR="004F7AEA" w:rsidRPr="003636C3" w:rsidRDefault="004F7AEA" w:rsidP="009B4CA1">
            <w:r>
              <w:t>№ телефона</w:t>
            </w:r>
          </w:p>
        </w:tc>
        <w:tc>
          <w:tcPr>
            <w:tcW w:w="1395" w:type="dxa"/>
          </w:tcPr>
          <w:p w:rsidR="004F7AEA" w:rsidRPr="003636C3" w:rsidRDefault="004F7AEA" w:rsidP="009B4CA1">
            <w:r>
              <w:t>Предмет заявления, жалобы</w:t>
            </w:r>
          </w:p>
        </w:tc>
        <w:tc>
          <w:tcPr>
            <w:tcW w:w="1765" w:type="dxa"/>
          </w:tcPr>
          <w:p w:rsidR="004F7AEA" w:rsidRPr="003636C3" w:rsidRDefault="004F7AEA" w:rsidP="009B4CA1">
            <w:r>
              <w:t>Срок рассмо</w:t>
            </w:r>
            <w:r>
              <w:t>т</w:t>
            </w:r>
            <w:r>
              <w:t>рения</w:t>
            </w:r>
          </w:p>
        </w:tc>
        <w:tc>
          <w:tcPr>
            <w:tcW w:w="1828" w:type="dxa"/>
          </w:tcPr>
          <w:p w:rsidR="004F7AEA" w:rsidRPr="003636C3" w:rsidRDefault="004F7AEA" w:rsidP="009B4CA1">
            <w:r w:rsidRPr="003636C3">
              <w:t xml:space="preserve">Результат </w:t>
            </w:r>
          </w:p>
          <w:p w:rsidR="004F7AEA" w:rsidRPr="003636C3" w:rsidRDefault="004F7AEA" w:rsidP="009B4CA1">
            <w:r w:rsidRPr="003636C3">
              <w:t>рассмотрения</w:t>
            </w:r>
          </w:p>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r w:rsidR="004F7AEA" w:rsidRPr="003636C3" w:rsidTr="009B4CA1">
        <w:tc>
          <w:tcPr>
            <w:tcW w:w="565" w:type="dxa"/>
          </w:tcPr>
          <w:p w:rsidR="004F7AEA" w:rsidRPr="003636C3" w:rsidRDefault="004F7AEA" w:rsidP="009B4CA1"/>
        </w:tc>
        <w:tc>
          <w:tcPr>
            <w:tcW w:w="1820" w:type="dxa"/>
          </w:tcPr>
          <w:p w:rsidR="004F7AEA" w:rsidRPr="003636C3" w:rsidRDefault="004F7AEA" w:rsidP="009B4CA1"/>
        </w:tc>
        <w:tc>
          <w:tcPr>
            <w:tcW w:w="1890" w:type="dxa"/>
          </w:tcPr>
          <w:p w:rsidR="004F7AEA" w:rsidRPr="003636C3" w:rsidRDefault="004F7AEA" w:rsidP="009B4CA1"/>
        </w:tc>
        <w:tc>
          <w:tcPr>
            <w:tcW w:w="1395" w:type="dxa"/>
          </w:tcPr>
          <w:p w:rsidR="004F7AEA" w:rsidRPr="003636C3" w:rsidRDefault="004F7AEA" w:rsidP="009B4CA1"/>
        </w:tc>
        <w:tc>
          <w:tcPr>
            <w:tcW w:w="1765" w:type="dxa"/>
          </w:tcPr>
          <w:p w:rsidR="004F7AEA" w:rsidRPr="003636C3" w:rsidRDefault="004F7AEA" w:rsidP="009B4CA1"/>
        </w:tc>
        <w:tc>
          <w:tcPr>
            <w:tcW w:w="1828" w:type="dxa"/>
          </w:tcPr>
          <w:p w:rsidR="004F7AEA" w:rsidRPr="003636C3" w:rsidRDefault="004F7AEA" w:rsidP="009B4CA1"/>
        </w:tc>
      </w:tr>
    </w:tbl>
    <w:p w:rsidR="004F7AEA" w:rsidRPr="003636C3" w:rsidRDefault="004F7AEA" w:rsidP="004F7AEA"/>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autoSpaceDE w:val="0"/>
        <w:autoSpaceDN w:val="0"/>
        <w:adjustRightInd w:val="0"/>
        <w:jc w:val="center"/>
        <w:outlineLvl w:val="0"/>
        <w:rPr>
          <w:b/>
          <w:color w:val="000000"/>
          <w:sz w:val="28"/>
          <w:szCs w:val="28"/>
        </w:rPr>
      </w:pPr>
    </w:p>
    <w:p w:rsidR="004F7AEA" w:rsidRDefault="004F7AEA" w:rsidP="004F7AEA">
      <w:pPr>
        <w:suppressAutoHyphens/>
        <w:spacing w:line="360" w:lineRule="auto"/>
        <w:ind w:left="4104"/>
        <w:jc w:val="both"/>
        <w:rPr>
          <w:sz w:val="28"/>
          <w:szCs w:val="28"/>
        </w:rPr>
      </w:pPr>
      <w:r>
        <w:rPr>
          <w:sz w:val="28"/>
          <w:szCs w:val="28"/>
        </w:rPr>
        <w:lastRenderedPageBreak/>
        <w:t>ПРИЛОЖЕНИЕ № 5</w:t>
      </w:r>
    </w:p>
    <w:p w:rsidR="004F7AEA" w:rsidRDefault="004F7AEA" w:rsidP="004F7AE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003C747E">
        <w:rPr>
          <w:color w:val="000000"/>
          <w:sz w:val="28"/>
          <w:szCs w:val="28"/>
        </w:rPr>
        <w:t>«Проведение</w:t>
      </w:r>
      <w:r w:rsidRPr="00EF14F6">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Pr="00304D46" w:rsidRDefault="004F7AEA" w:rsidP="004F7AEA">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4F7AEA" w:rsidRPr="00304D46" w:rsidRDefault="004F7AEA" w:rsidP="004F7AEA">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4F7AEA" w:rsidRPr="00304D46" w:rsidRDefault="004F7AEA" w:rsidP="004F7AEA">
      <w:pPr>
        <w:pStyle w:val="af4"/>
        <w:jc w:val="right"/>
        <w:rPr>
          <w:b/>
          <w:sz w:val="28"/>
          <w:szCs w:val="28"/>
        </w:rPr>
      </w:pPr>
      <w:r w:rsidRPr="00304D46">
        <w:rPr>
          <w:rFonts w:ascii="Times New Roman" w:hAnsi="Times New Roman"/>
          <w:b/>
          <w:sz w:val="28"/>
          <w:szCs w:val="28"/>
        </w:rPr>
        <w:t>____________________________</w:t>
      </w:r>
    </w:p>
    <w:p w:rsidR="004F7AEA" w:rsidRPr="00304D46" w:rsidRDefault="004F7AEA" w:rsidP="004F7AEA">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4F7AEA" w:rsidRPr="00304D46" w:rsidRDefault="004F7AEA" w:rsidP="004F7AEA">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4F7AEA" w:rsidRPr="00304D46" w:rsidRDefault="004F7AEA" w:rsidP="004F7AEA">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4F7AEA" w:rsidRPr="00304D46" w:rsidRDefault="004F7AEA" w:rsidP="004F7AEA">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4F7AEA" w:rsidRPr="00304D46" w:rsidRDefault="004F7AEA" w:rsidP="004F7AEA">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4F7AEA" w:rsidRDefault="004F7AEA" w:rsidP="004F7AEA">
      <w:pPr>
        <w:autoSpaceDE w:val="0"/>
        <w:autoSpaceDN w:val="0"/>
        <w:adjustRightInd w:val="0"/>
        <w:jc w:val="center"/>
        <w:rPr>
          <w:sz w:val="28"/>
          <w:szCs w:val="28"/>
        </w:rPr>
      </w:pPr>
      <w:proofErr w:type="gramStart"/>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roofErr w:type="gramEnd"/>
    </w:p>
    <w:p w:rsidR="004F7AEA" w:rsidRDefault="004F7AEA" w:rsidP="004F7AEA">
      <w:pPr>
        <w:autoSpaceDE w:val="0"/>
        <w:autoSpaceDN w:val="0"/>
        <w:adjustRightInd w:val="0"/>
        <w:jc w:val="center"/>
        <w:rPr>
          <w:sz w:val="28"/>
          <w:szCs w:val="28"/>
        </w:rPr>
      </w:pPr>
      <w:r>
        <w:rPr>
          <w:sz w:val="28"/>
          <w:szCs w:val="28"/>
        </w:rPr>
        <w:t>(наименование органа)</w:t>
      </w:r>
    </w:p>
    <w:p w:rsidR="004F7AEA" w:rsidRPr="00D22F3F" w:rsidRDefault="004F7AEA" w:rsidP="004F7AEA">
      <w:pPr>
        <w:autoSpaceDE w:val="0"/>
        <w:autoSpaceDN w:val="0"/>
        <w:adjustRightInd w:val="0"/>
        <w:jc w:val="center"/>
        <w:rPr>
          <w:sz w:val="28"/>
          <w:szCs w:val="28"/>
        </w:rPr>
      </w:pPr>
      <w:r>
        <w:rPr>
          <w:sz w:val="28"/>
          <w:szCs w:val="28"/>
        </w:rPr>
        <w:t>при</w:t>
      </w:r>
    </w:p>
    <w:p w:rsidR="004F7AEA" w:rsidRPr="00D22F3F" w:rsidRDefault="004F7AEA" w:rsidP="004F7AEA">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_________________________________________________________________</w:t>
      </w:r>
    </w:p>
    <w:p w:rsidR="004F7AEA" w:rsidRPr="00D22F3F" w:rsidRDefault="004F7AEA" w:rsidP="004F7AEA">
      <w:pPr>
        <w:autoSpaceDE w:val="0"/>
        <w:autoSpaceDN w:val="0"/>
        <w:adjustRightInd w:val="0"/>
        <w:jc w:val="center"/>
        <w:rPr>
          <w:sz w:val="28"/>
          <w:szCs w:val="28"/>
        </w:rPr>
      </w:pPr>
      <w:r w:rsidRPr="00D22F3F">
        <w:rPr>
          <w:sz w:val="28"/>
          <w:szCs w:val="28"/>
        </w:rPr>
        <w:t>(наименование услуги)</w:t>
      </w:r>
    </w:p>
    <w:p w:rsidR="004F7AEA" w:rsidRPr="00D22F3F" w:rsidRDefault="004F7AEA" w:rsidP="004F7AEA">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xml:space="preserve">) допущены нарушения действующего законодательства, выразившиеся </w:t>
      </w:r>
      <w:proofErr w:type="gramStart"/>
      <w:r w:rsidRPr="00D22F3F">
        <w:rPr>
          <w:sz w:val="28"/>
          <w:szCs w:val="28"/>
        </w:rPr>
        <w:t>в</w:t>
      </w:r>
      <w:proofErr w:type="gramEnd"/>
      <w:r w:rsidRPr="00D22F3F">
        <w:rPr>
          <w:sz w:val="28"/>
          <w:szCs w:val="28"/>
        </w:rPr>
        <w:t xml:space="preserve"> 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_________________________________________________________________.</w:t>
      </w:r>
    </w:p>
    <w:p w:rsidR="004F7AEA" w:rsidRPr="00D22F3F" w:rsidRDefault="004F7AEA" w:rsidP="004F7AEA">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 __________/_______________________/</w:t>
      </w:r>
    </w:p>
    <w:p w:rsidR="004F7AEA" w:rsidRPr="00D22F3F" w:rsidRDefault="004F7AEA" w:rsidP="004F7AEA">
      <w:pPr>
        <w:autoSpaceDE w:val="0"/>
        <w:autoSpaceDN w:val="0"/>
        <w:adjustRightInd w:val="0"/>
        <w:jc w:val="right"/>
        <w:rPr>
          <w:sz w:val="28"/>
          <w:szCs w:val="28"/>
        </w:rPr>
      </w:pPr>
      <w:r w:rsidRPr="00D22F3F">
        <w:rPr>
          <w:sz w:val="28"/>
          <w:szCs w:val="28"/>
        </w:rPr>
        <w:t>(подпись) (расшифровка подписи)</w:t>
      </w:r>
    </w:p>
    <w:p w:rsidR="004F7AEA" w:rsidRPr="00D22F3F" w:rsidRDefault="004F7AEA" w:rsidP="004F7AEA">
      <w:pPr>
        <w:autoSpaceDE w:val="0"/>
        <w:autoSpaceDN w:val="0"/>
        <w:adjustRightInd w:val="0"/>
        <w:jc w:val="both"/>
        <w:rPr>
          <w:sz w:val="28"/>
          <w:szCs w:val="28"/>
        </w:rPr>
      </w:pPr>
      <w:r w:rsidRPr="00D22F3F">
        <w:rPr>
          <w:sz w:val="28"/>
          <w:szCs w:val="28"/>
        </w:rPr>
        <w:t>______________________________________________________</w:t>
      </w:r>
    </w:p>
    <w:p w:rsidR="004F7AEA" w:rsidRPr="00D22F3F" w:rsidRDefault="004F7AEA" w:rsidP="004F7AEA">
      <w:pPr>
        <w:jc w:val="both"/>
        <w:rPr>
          <w:sz w:val="28"/>
          <w:szCs w:val="28"/>
        </w:rPr>
      </w:pPr>
      <w:r w:rsidRPr="00D22F3F">
        <w:rPr>
          <w:sz w:val="28"/>
          <w:szCs w:val="28"/>
        </w:rPr>
        <w:t>"____" ____________ 201___ г.__</w:t>
      </w:r>
    </w:p>
    <w:p w:rsidR="004F7AEA" w:rsidRDefault="004F7AEA" w:rsidP="004F7AEA">
      <w:pPr>
        <w:suppressAutoHyphens/>
        <w:spacing w:line="360" w:lineRule="auto"/>
        <w:ind w:left="4104"/>
        <w:jc w:val="both"/>
        <w:rPr>
          <w:sz w:val="28"/>
          <w:szCs w:val="28"/>
        </w:rPr>
      </w:pPr>
    </w:p>
    <w:p w:rsidR="004F7AEA" w:rsidRDefault="004F7AEA" w:rsidP="004F7AEA">
      <w:pPr>
        <w:suppressAutoHyphens/>
        <w:spacing w:line="360" w:lineRule="auto"/>
        <w:ind w:left="4104"/>
        <w:jc w:val="both"/>
        <w:rPr>
          <w:sz w:val="28"/>
          <w:szCs w:val="28"/>
        </w:rPr>
      </w:pPr>
    </w:p>
    <w:p w:rsidR="004F7AEA" w:rsidRDefault="004F7AEA" w:rsidP="004F7AEA">
      <w:pPr>
        <w:suppressAutoHyphens/>
        <w:spacing w:line="360" w:lineRule="auto"/>
        <w:ind w:left="4104"/>
        <w:jc w:val="both"/>
        <w:rPr>
          <w:sz w:val="28"/>
          <w:szCs w:val="28"/>
        </w:rPr>
      </w:pPr>
      <w:r>
        <w:rPr>
          <w:sz w:val="28"/>
          <w:szCs w:val="28"/>
        </w:rPr>
        <w:lastRenderedPageBreak/>
        <w:t>ПРИЛОЖЕНИЕ № 6</w:t>
      </w:r>
    </w:p>
    <w:p w:rsidR="004F7AEA" w:rsidRDefault="004F7AEA" w:rsidP="004A4453">
      <w:pPr>
        <w:suppressAutoHyphens/>
        <w:ind w:left="3402" w:right="98"/>
        <w:jc w:val="both"/>
        <w:rPr>
          <w:b/>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«П</w:t>
      </w:r>
      <w:r w:rsidR="002B7190">
        <w:rPr>
          <w:color w:val="000000"/>
          <w:sz w:val="28"/>
          <w:szCs w:val="28"/>
        </w:rPr>
        <w:t>роведение</w:t>
      </w:r>
      <w:r w:rsidRPr="00EF14F6">
        <w:rPr>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EF14F6">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4F7AEA" w:rsidRPr="007364EC" w:rsidRDefault="004F7AEA" w:rsidP="004F7AEA">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4F7AEA" w:rsidRDefault="004F7AEA" w:rsidP="004F7AEA">
      <w:pPr>
        <w:suppressAutoHyphens/>
        <w:jc w:val="both"/>
        <w:rPr>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086B2C">
        <w:rPr>
          <w:b/>
          <w:color w:val="000000"/>
          <w:sz w:val="28"/>
          <w:szCs w:val="28"/>
        </w:rPr>
        <w:t>«П</w:t>
      </w:r>
      <w:r w:rsidR="002B7190">
        <w:rPr>
          <w:b/>
          <w:color w:val="000000"/>
          <w:sz w:val="28"/>
          <w:szCs w:val="28"/>
        </w:rPr>
        <w:t>роведение</w:t>
      </w:r>
      <w:r>
        <w:rPr>
          <w:b/>
          <w:color w:val="000000"/>
          <w:sz w:val="28"/>
          <w:szCs w:val="28"/>
        </w:rPr>
        <w:t xml:space="preserve"> аукциона по продаже земельного участка или аукциона на право заключения договора аренды земельного участка </w:t>
      </w:r>
      <w:r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Pr>
          <w:b/>
          <w:sz w:val="28"/>
          <w:szCs w:val="28"/>
        </w:rPr>
        <w:t xml:space="preserve"> </w:t>
      </w:r>
    </w:p>
    <w:p w:rsidR="002B7190" w:rsidRDefault="00684B25" w:rsidP="002B7190">
      <w:pPr>
        <w:autoSpaceDE w:val="0"/>
        <w:autoSpaceDN w:val="0"/>
        <w:adjustRightInd w:val="0"/>
        <w:jc w:val="center"/>
        <w:rPr>
          <w:rStyle w:val="af9"/>
          <w:sz w:val="28"/>
          <w:szCs w:val="28"/>
        </w:rPr>
      </w:pPr>
      <w:r>
        <w:rPr>
          <w:noProof/>
          <w:sz w:val="28"/>
          <w:szCs w:val="28"/>
        </w:rPr>
        <w:pict>
          <v:shapetype id="_x0000_t202" coordsize="21600,21600" o:spt="202" path="m,l,21600r21600,l21600,xe">
            <v:stroke joinstyle="miter"/>
            <v:path gradientshapeok="t" o:connecttype="rect"/>
          </v:shapetype>
          <v:shape id="Поле 14" o:spid="_x0000_s1273" type="#_x0000_t202" style="position:absolute;left:0;text-align:left;margin-left:145.6pt;margin-top:4.7pt;width:205.35pt;height:24pt;z-index:251647488;visibility:visible">
            <v:textbox>
              <w:txbxContent>
                <w:p w:rsidR="00447678" w:rsidRPr="00F40576" w:rsidRDefault="00447678" w:rsidP="002B7190">
                  <w:pPr>
                    <w:jc w:val="center"/>
                  </w:pPr>
                  <w:r w:rsidRPr="00F40576">
                    <w:t>Решение о проведен</w:t>
                  </w:r>
                  <w:proofErr w:type="gramStart"/>
                  <w:r w:rsidRPr="00F40576">
                    <w:t>ии ау</w:t>
                  </w:r>
                  <w:proofErr w:type="gramEnd"/>
                  <w:r w:rsidRPr="00F40576">
                    <w:t>кциона</w:t>
                  </w:r>
                </w:p>
              </w:txbxContent>
            </v:textbox>
          </v:shape>
        </w:pict>
      </w:r>
    </w:p>
    <w:p w:rsidR="002B7190" w:rsidRDefault="0051133D" w:rsidP="002B7190">
      <w:pPr>
        <w:autoSpaceDE w:val="0"/>
        <w:autoSpaceDN w:val="0"/>
        <w:adjustRightInd w:val="0"/>
        <w:jc w:val="center"/>
        <w:rPr>
          <w:rStyle w:val="af9"/>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274" type="#_x0000_t67" style="position:absolute;left:0;text-align:left;margin-left:237.15pt;margin-top:12.65pt;width:7.15pt;height:27.8pt;z-index:251648512;visibility:visible">
            <v:textbox style="layout-flow:vertical-ideographic"/>
          </v:shape>
        </w:pict>
      </w:r>
    </w:p>
    <w:p w:rsidR="002B7190" w:rsidRDefault="002B7190" w:rsidP="002B7190">
      <w:pPr>
        <w:autoSpaceDE w:val="0"/>
        <w:autoSpaceDN w:val="0"/>
        <w:adjustRightInd w:val="0"/>
        <w:jc w:val="center"/>
        <w:rPr>
          <w:rStyle w:val="af9"/>
          <w:sz w:val="28"/>
          <w:szCs w:val="28"/>
        </w:rPr>
      </w:pPr>
    </w:p>
    <w:p w:rsidR="002B7190" w:rsidRDefault="0051133D" w:rsidP="002B7190">
      <w:pPr>
        <w:autoSpaceDE w:val="0"/>
        <w:autoSpaceDN w:val="0"/>
        <w:adjustRightInd w:val="0"/>
        <w:jc w:val="center"/>
        <w:rPr>
          <w:rStyle w:val="af9"/>
          <w:sz w:val="28"/>
          <w:szCs w:val="28"/>
        </w:rPr>
      </w:pPr>
      <w:r>
        <w:rPr>
          <w:noProof/>
          <w:sz w:val="28"/>
          <w:szCs w:val="28"/>
        </w:rPr>
        <w:pict>
          <v:shape id="Поле 11" o:spid="_x0000_s1275" type="#_x0000_t202" style="position:absolute;left:0;text-align:left;margin-left:81pt;margin-top:8.25pt;width:325.5pt;height:22.2pt;z-index:251649536;visibility:visible">
            <v:textbox>
              <w:txbxContent>
                <w:p w:rsidR="00447678" w:rsidRPr="00F40576" w:rsidRDefault="00447678" w:rsidP="002B7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к проведению аукциона</w:t>
                  </w:r>
                </w:p>
              </w:txbxContent>
            </v:textbox>
          </v:shape>
        </w:pict>
      </w:r>
    </w:p>
    <w:p w:rsidR="002B7190" w:rsidRDefault="0051133D" w:rsidP="002B7190">
      <w:pPr>
        <w:autoSpaceDE w:val="0"/>
        <w:autoSpaceDN w:val="0"/>
        <w:adjustRightInd w:val="0"/>
        <w:jc w:val="center"/>
        <w:rPr>
          <w:rStyle w:val="af9"/>
          <w:sz w:val="28"/>
          <w:szCs w:val="28"/>
        </w:rPr>
      </w:pPr>
      <w:r>
        <w:rPr>
          <w:noProof/>
        </w:rPr>
        <w:pict>
          <v:shape id="_x0000_s1277" type="#_x0000_t67" style="position:absolute;left:0;text-align:left;margin-left:332.15pt;margin-top:14.35pt;width:7.15pt;height:27.8pt;z-index:251651584;visibility:visible">
            <v:textbox style="layout-flow:vertical-ideographic"/>
          </v:shape>
        </w:pict>
      </w:r>
      <w:r>
        <w:rPr>
          <w:noProof/>
          <w:sz w:val="28"/>
          <w:szCs w:val="28"/>
        </w:rPr>
        <w:pict>
          <v:shape id="Стрелка вниз 15" o:spid="_x0000_s1276" type="#_x0000_t67" style="position:absolute;left:0;text-align:left;margin-left:123.75pt;margin-top:14.35pt;width:7.15pt;height:27.8pt;z-index:251650560;visibility:visible">
            <v:textbox style="layout-flow:vertical-ideographic"/>
          </v:shape>
        </w:pict>
      </w:r>
    </w:p>
    <w:p w:rsidR="002B7190" w:rsidRDefault="002B7190" w:rsidP="002B7190">
      <w:pPr>
        <w:autoSpaceDE w:val="0"/>
        <w:autoSpaceDN w:val="0"/>
        <w:adjustRightInd w:val="0"/>
        <w:jc w:val="center"/>
        <w:rPr>
          <w:rStyle w:val="af9"/>
          <w:sz w:val="28"/>
          <w:szCs w:val="28"/>
        </w:rPr>
      </w:pPr>
    </w:p>
    <w:p w:rsidR="002B7190" w:rsidRDefault="0051133D" w:rsidP="002B7190">
      <w:pPr>
        <w:autoSpaceDE w:val="0"/>
        <w:autoSpaceDN w:val="0"/>
        <w:adjustRightInd w:val="0"/>
        <w:jc w:val="center"/>
        <w:rPr>
          <w:rStyle w:val="af9"/>
          <w:sz w:val="28"/>
          <w:szCs w:val="28"/>
        </w:rPr>
      </w:pPr>
      <w:r>
        <w:rPr>
          <w:noProof/>
          <w:sz w:val="28"/>
          <w:szCs w:val="28"/>
        </w:rPr>
        <w:pict>
          <v:shape id="Поле 17" o:spid="_x0000_s1279" type="#_x0000_t202" style="position:absolute;left:0;text-align:left;margin-left:261.7pt;margin-top:9.95pt;width:202.2pt;height:41.2pt;z-index:251653632;visibility:visible">
            <v:textbox>
              <w:txbxContent>
                <w:p w:rsidR="00447678" w:rsidRPr="00F40576" w:rsidRDefault="00447678" w:rsidP="002B7190">
                  <w:pPr>
                    <w:jc w:val="center"/>
                  </w:pPr>
                  <w:r>
                    <w:t>Принятие решения об отказе в проведен</w:t>
                  </w:r>
                  <w:proofErr w:type="gramStart"/>
                  <w:r>
                    <w:t>ии ау</w:t>
                  </w:r>
                  <w:proofErr w:type="gramEnd"/>
                  <w:r>
                    <w:t>кциона</w:t>
                  </w:r>
                </w:p>
              </w:txbxContent>
            </v:textbox>
          </v:shape>
        </w:pict>
      </w:r>
      <w:r>
        <w:rPr>
          <w:noProof/>
          <w:sz w:val="28"/>
          <w:szCs w:val="28"/>
        </w:rPr>
        <w:pict>
          <v:shape id="_x0000_s1280" type="#_x0000_t202" style="position:absolute;left:0;text-align:left;margin-left:-7.25pt;margin-top:9.95pt;width:244.4pt;height:41.2pt;z-index:251654656;visibility:visible">
            <v:textbox>
              <w:txbxContent>
                <w:p w:rsidR="00447678" w:rsidRPr="00F40576" w:rsidRDefault="00447678" w:rsidP="002B7190">
                  <w:pPr>
                    <w:jc w:val="center"/>
                    <w:rPr>
                      <w:sz w:val="10"/>
                      <w:szCs w:val="10"/>
                    </w:rPr>
                  </w:pPr>
                </w:p>
                <w:p w:rsidR="00447678" w:rsidRPr="00F40576" w:rsidRDefault="00447678" w:rsidP="002B7190">
                  <w:pPr>
                    <w:jc w:val="center"/>
                  </w:pPr>
                  <w:r>
                    <w:t>Публикация извещения о проведен</w:t>
                  </w:r>
                  <w:proofErr w:type="gramStart"/>
                  <w:r>
                    <w:t>ии ау</w:t>
                  </w:r>
                  <w:proofErr w:type="gramEnd"/>
                  <w:r>
                    <w:t xml:space="preserve">кциона </w:t>
                  </w:r>
                </w:p>
              </w:txbxContent>
            </v:textbox>
          </v:shape>
        </w:pict>
      </w:r>
    </w:p>
    <w:p w:rsidR="002B7190" w:rsidRDefault="002B7190" w:rsidP="002B7190">
      <w:pPr>
        <w:autoSpaceDE w:val="0"/>
        <w:autoSpaceDN w:val="0"/>
        <w:adjustRightInd w:val="0"/>
        <w:jc w:val="center"/>
        <w:rPr>
          <w:rStyle w:val="af9"/>
          <w:sz w:val="28"/>
          <w:szCs w:val="28"/>
        </w:rPr>
      </w:pPr>
    </w:p>
    <w:p w:rsidR="002B7190" w:rsidRDefault="002B7190" w:rsidP="002B7190">
      <w:pPr>
        <w:autoSpaceDE w:val="0"/>
        <w:autoSpaceDN w:val="0"/>
        <w:adjustRightInd w:val="0"/>
        <w:jc w:val="center"/>
        <w:rPr>
          <w:rStyle w:val="af9"/>
          <w:sz w:val="28"/>
          <w:szCs w:val="28"/>
        </w:rPr>
      </w:pPr>
    </w:p>
    <w:p w:rsidR="002B7190" w:rsidRDefault="0051133D" w:rsidP="002B7190">
      <w:pPr>
        <w:autoSpaceDE w:val="0"/>
        <w:autoSpaceDN w:val="0"/>
        <w:adjustRightInd w:val="0"/>
        <w:jc w:val="center"/>
        <w:rPr>
          <w:rStyle w:val="af9"/>
          <w:sz w:val="28"/>
          <w:szCs w:val="28"/>
        </w:rPr>
      </w:pPr>
      <w:r>
        <w:rPr>
          <w:noProof/>
          <w:sz w:val="28"/>
          <w:szCs w:val="28"/>
        </w:rPr>
        <w:pict>
          <v:shape id="_x0000_s1281" type="#_x0000_t67" style="position:absolute;left:0;text-align:left;margin-left:116.2pt;margin-top:6.1pt;width:14.7pt;height:23.75pt;z-index:251655680">
            <v:textbox style="layout-flow:vertical-ideographic"/>
          </v:shape>
        </w:pict>
      </w:r>
    </w:p>
    <w:p w:rsidR="002B7190" w:rsidRDefault="0051133D" w:rsidP="002B7190">
      <w:pPr>
        <w:autoSpaceDE w:val="0"/>
        <w:autoSpaceDN w:val="0"/>
        <w:adjustRightInd w:val="0"/>
        <w:jc w:val="center"/>
        <w:rPr>
          <w:rStyle w:val="af9"/>
          <w:sz w:val="28"/>
          <w:szCs w:val="28"/>
        </w:rPr>
      </w:pPr>
      <w:r>
        <w:rPr>
          <w:noProof/>
          <w:sz w:val="28"/>
          <w:szCs w:val="28"/>
        </w:rPr>
        <w:pict>
          <v:shape id="Поле 13" o:spid="_x0000_s1278" type="#_x0000_t202" style="position:absolute;left:0;text-align:left;margin-left:92.95pt;margin-top:13.75pt;width:296.05pt;height:28pt;z-index:251652608;visibility:visible">
            <v:textbox>
              <w:txbxContent>
                <w:p w:rsidR="00447678" w:rsidRPr="00F40576" w:rsidRDefault="00447678" w:rsidP="002B7190">
                  <w:pPr>
                    <w:jc w:val="center"/>
                    <w:rPr>
                      <w:sz w:val="10"/>
                      <w:szCs w:val="10"/>
                    </w:rPr>
                  </w:pPr>
                </w:p>
                <w:p w:rsidR="00447678" w:rsidRPr="00F40576" w:rsidRDefault="00447678" w:rsidP="002B7190">
                  <w:pPr>
                    <w:jc w:val="center"/>
                  </w:pPr>
                  <w:r>
                    <w:t>Прием и регистрация заявок на участие в аукционе</w:t>
                  </w:r>
                </w:p>
              </w:txbxContent>
            </v:textbox>
          </v:shape>
        </w:pict>
      </w:r>
    </w:p>
    <w:p w:rsidR="002B7190" w:rsidRDefault="002B7190" w:rsidP="002B7190">
      <w:pPr>
        <w:autoSpaceDE w:val="0"/>
        <w:autoSpaceDN w:val="0"/>
        <w:adjustRightInd w:val="0"/>
        <w:jc w:val="center"/>
        <w:rPr>
          <w:rStyle w:val="af9"/>
          <w:sz w:val="28"/>
          <w:szCs w:val="28"/>
        </w:rPr>
      </w:pPr>
    </w:p>
    <w:p w:rsidR="002B7190" w:rsidRDefault="0051133D" w:rsidP="002B7190">
      <w:pPr>
        <w:autoSpaceDE w:val="0"/>
        <w:autoSpaceDN w:val="0"/>
        <w:adjustRightInd w:val="0"/>
        <w:jc w:val="center"/>
        <w:rPr>
          <w:rStyle w:val="af9"/>
          <w:sz w:val="28"/>
          <w:szCs w:val="28"/>
        </w:rPr>
      </w:pPr>
      <w:r>
        <w:rPr>
          <w:noProof/>
        </w:rPr>
        <w:pict>
          <v:shape id="_x0000_s1288" type="#_x0000_t67" style="position:absolute;left:0;text-align:left;margin-left:340.15pt;margin-top:9.55pt;width:11.65pt;height:33.4pt;z-index:251662848">
            <v:textbox style="layout-flow:vertical-ideographic"/>
          </v:shape>
        </w:pict>
      </w:r>
      <w:r>
        <w:rPr>
          <w:noProof/>
        </w:rPr>
        <w:pict>
          <v:shape id="_x0000_s1287" type="#_x0000_t67" style="position:absolute;left:0;text-align:left;margin-left:110.65pt;margin-top:9.55pt;width:13.1pt;height:33.4pt;z-index:251661824">
            <v:textbox style="layout-flow:vertical-ideographic"/>
          </v:shape>
        </w:pict>
      </w:r>
    </w:p>
    <w:p w:rsidR="002B7190" w:rsidRDefault="002B7190" w:rsidP="002B7190">
      <w:pPr>
        <w:autoSpaceDE w:val="0"/>
        <w:autoSpaceDN w:val="0"/>
        <w:adjustRightInd w:val="0"/>
        <w:jc w:val="center"/>
        <w:rPr>
          <w:rStyle w:val="af9"/>
          <w:sz w:val="28"/>
          <w:szCs w:val="28"/>
        </w:rPr>
      </w:pPr>
    </w:p>
    <w:p w:rsidR="002B7190" w:rsidRDefault="0051133D" w:rsidP="002B7190">
      <w:pPr>
        <w:autoSpaceDE w:val="0"/>
        <w:autoSpaceDN w:val="0"/>
        <w:adjustRightInd w:val="0"/>
        <w:jc w:val="center"/>
        <w:rPr>
          <w:rStyle w:val="af9"/>
          <w:sz w:val="28"/>
          <w:szCs w:val="28"/>
        </w:rPr>
      </w:pPr>
      <w:r>
        <w:rPr>
          <w:noProof/>
        </w:rPr>
        <w:pict>
          <v:shape id="_x0000_s1283" type="#_x0000_t202" style="position:absolute;left:0;text-align:left;margin-left:272.35pt;margin-top:13.1pt;width:214.6pt;height:26.65pt;z-index:251657728;visibility:visible">
            <v:textbox>
              <w:txbxContent>
                <w:p w:rsidR="00447678" w:rsidRPr="00F40576" w:rsidRDefault="00447678" w:rsidP="002B7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Отказ в допуске к участию в аукционе</w:t>
                  </w:r>
                </w:p>
              </w:txbxContent>
            </v:textbox>
          </v:shape>
        </w:pict>
      </w:r>
      <w:r>
        <w:rPr>
          <w:noProof/>
        </w:rPr>
        <w:pict>
          <v:shape id="_x0000_s1282" type="#_x0000_t202" style="position:absolute;left:0;text-align:left;margin-left:-28.7pt;margin-top:13.1pt;width:290.4pt;height:26.65pt;z-index:251656704;visibility:visible">
            <v:textbox>
              <w:txbxContent>
                <w:p w:rsidR="00447678" w:rsidRPr="00F40576" w:rsidRDefault="00447678" w:rsidP="002B7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Признание претендентов участниками аукциона</w:t>
                  </w:r>
                </w:p>
              </w:txbxContent>
            </v:textbox>
          </v:shape>
        </w:pict>
      </w:r>
    </w:p>
    <w:p w:rsidR="002B7190" w:rsidRDefault="002B7190" w:rsidP="002B7190">
      <w:pPr>
        <w:autoSpaceDE w:val="0"/>
        <w:autoSpaceDN w:val="0"/>
        <w:adjustRightInd w:val="0"/>
        <w:jc w:val="center"/>
        <w:rPr>
          <w:rStyle w:val="af9"/>
          <w:sz w:val="28"/>
          <w:szCs w:val="28"/>
        </w:rPr>
      </w:pPr>
    </w:p>
    <w:p w:rsidR="002B7190" w:rsidRDefault="0051133D" w:rsidP="002B7190">
      <w:pPr>
        <w:autoSpaceDE w:val="0"/>
        <w:autoSpaceDN w:val="0"/>
        <w:adjustRightInd w:val="0"/>
        <w:jc w:val="center"/>
        <w:rPr>
          <w:rStyle w:val="af9"/>
          <w:sz w:val="28"/>
          <w:szCs w:val="28"/>
        </w:rPr>
      </w:pPr>
      <w:r>
        <w:rPr>
          <w:noProof/>
        </w:rPr>
        <w:pict>
          <v:shape id="_x0000_s1290" type="#_x0000_t67" style="position:absolute;left:0;text-align:left;margin-left:217.35pt;margin-top:7.55pt;width:12.65pt;height:33.2pt;z-index:251664896">
            <v:textbox style="layout-flow:vertical-ideographic"/>
          </v:shape>
        </w:pict>
      </w:r>
      <w:r>
        <w:rPr>
          <w:noProof/>
        </w:rPr>
        <w:pict>
          <v:shape id="_x0000_s1289" type="#_x0000_t67" style="position:absolute;left:0;text-align:left;margin-left:36.5pt;margin-top:7.55pt;width:12.1pt;height:33.2pt;z-index:251663872">
            <v:textbox style="layout-flow:vertical-ideographic"/>
          </v:shape>
        </w:pict>
      </w:r>
    </w:p>
    <w:p w:rsidR="002B7190" w:rsidRDefault="002B7190" w:rsidP="002B7190">
      <w:pPr>
        <w:autoSpaceDE w:val="0"/>
        <w:autoSpaceDN w:val="0"/>
        <w:adjustRightInd w:val="0"/>
        <w:jc w:val="center"/>
        <w:rPr>
          <w:rStyle w:val="af9"/>
          <w:sz w:val="28"/>
          <w:szCs w:val="28"/>
        </w:rPr>
      </w:pPr>
    </w:p>
    <w:p w:rsidR="002B7190" w:rsidRDefault="0051133D" w:rsidP="002B7190">
      <w:pPr>
        <w:autoSpaceDE w:val="0"/>
        <w:autoSpaceDN w:val="0"/>
        <w:adjustRightInd w:val="0"/>
        <w:jc w:val="center"/>
        <w:rPr>
          <w:rStyle w:val="af9"/>
          <w:sz w:val="28"/>
          <w:szCs w:val="28"/>
        </w:rPr>
      </w:pPr>
      <w:r>
        <w:rPr>
          <w:noProof/>
        </w:rPr>
        <w:pict>
          <v:shape id="_x0000_s1285" type="#_x0000_t202" style="position:absolute;left:0;text-align:left;margin-left:196.55pt;margin-top:8.55pt;width:290.4pt;height:47.75pt;z-index:251659776;visibility:visible">
            <v:textbox>
              <w:txbxContent>
                <w:p w:rsidR="00447678" w:rsidRPr="00F40576" w:rsidRDefault="00447678" w:rsidP="002B7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Проведение аукциона, вручение протокола о результатах аукциона победителю аукциона, возврат задатков</w:t>
                  </w:r>
                </w:p>
              </w:txbxContent>
            </v:textbox>
          </v:shape>
        </w:pict>
      </w:r>
      <w:r>
        <w:rPr>
          <w:noProof/>
        </w:rPr>
        <w:pict>
          <v:shape id="_x0000_s1284" type="#_x0000_t202" style="position:absolute;left:0;text-align:left;margin-left:-60.05pt;margin-top:8.55pt;width:246.3pt;height:47.75pt;z-index:251658752;visibility:visible">
            <v:textbox>
              <w:txbxContent>
                <w:p w:rsidR="00447678" w:rsidRPr="00F40576" w:rsidRDefault="00447678" w:rsidP="002B7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Направление проекта договора единственному участнику аукциона; заявителю, подавшему единственную заявку</w:t>
                  </w:r>
                </w:p>
              </w:txbxContent>
            </v:textbox>
          </v:shape>
        </w:pict>
      </w:r>
    </w:p>
    <w:p w:rsidR="002B7190" w:rsidRDefault="002B7190" w:rsidP="002B7190">
      <w:pPr>
        <w:autoSpaceDE w:val="0"/>
        <w:autoSpaceDN w:val="0"/>
        <w:adjustRightInd w:val="0"/>
        <w:jc w:val="center"/>
      </w:pPr>
      <w:r>
        <w:rPr>
          <w:noProof/>
        </w:rPr>
        <w:pict>
          <v:shape id="_x0000_s1286" type="#_x0000_t202" style="position:absolute;left:0;text-align:left;margin-left:14.65pt;margin-top:222.85pt;width:325.5pt;height:35.25pt;z-index:251660800;visibility:visible">
            <v:textbox>
              <w:txbxContent>
                <w:p w:rsidR="00447678" w:rsidRPr="00F40576" w:rsidRDefault="00447678" w:rsidP="002B7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 либо аренды земельного участка</w:t>
                  </w:r>
                </w:p>
              </w:txbxContent>
            </v:textbox>
          </v:shape>
        </w:pict>
      </w:r>
    </w:p>
    <w:p w:rsidR="0051133D" w:rsidRDefault="0051133D" w:rsidP="004F7AEA">
      <w:pPr>
        <w:tabs>
          <w:tab w:val="left" w:pos="1134"/>
        </w:tabs>
        <w:suppressAutoHyphens/>
        <w:autoSpaceDE w:val="0"/>
        <w:autoSpaceDN w:val="0"/>
        <w:adjustRightInd w:val="0"/>
        <w:ind w:left="708"/>
        <w:jc w:val="center"/>
        <w:outlineLvl w:val="1"/>
        <w:rPr>
          <w:sz w:val="28"/>
          <w:szCs w:val="28"/>
        </w:rPr>
      </w:pPr>
      <w:r>
        <w:rPr>
          <w:noProof/>
        </w:rPr>
        <w:pict>
          <v:shape id="_x0000_s1292" type="#_x0000_t67" style="position:absolute;left:0;text-align:left;margin-left:218pt;margin-top:26.4pt;width:13.15pt;height:37.35pt;z-index:251666944">
            <v:textbox style="layout-flow:vertical-ideographic"/>
          </v:shape>
        </w:pict>
      </w:r>
      <w:r>
        <w:rPr>
          <w:noProof/>
        </w:rPr>
        <w:pict>
          <v:shape id="_x0000_s1291" type="#_x0000_t67" style="position:absolute;left:0;text-align:left;margin-left:37.1pt;margin-top:26.4pt;width:11.5pt;height:37.35pt;z-index:251665920">
            <v:textbox style="layout-flow:vertical-ideographic"/>
          </v:shape>
        </w:pict>
      </w:r>
    </w:p>
    <w:p w:rsidR="0051133D" w:rsidRPr="0051133D" w:rsidRDefault="0051133D" w:rsidP="0051133D">
      <w:pPr>
        <w:rPr>
          <w:sz w:val="28"/>
          <w:szCs w:val="28"/>
        </w:rPr>
      </w:pPr>
    </w:p>
    <w:p w:rsidR="0051133D" w:rsidRPr="0051133D" w:rsidRDefault="0051133D" w:rsidP="0051133D">
      <w:pPr>
        <w:rPr>
          <w:sz w:val="28"/>
          <w:szCs w:val="28"/>
        </w:rPr>
      </w:pPr>
    </w:p>
    <w:p w:rsidR="0051133D" w:rsidRPr="0051133D" w:rsidRDefault="0051133D" w:rsidP="0051133D">
      <w:pPr>
        <w:rPr>
          <w:sz w:val="28"/>
          <w:szCs w:val="28"/>
        </w:rPr>
      </w:pPr>
    </w:p>
    <w:p w:rsidR="0051133D" w:rsidRPr="0051133D" w:rsidRDefault="0051133D" w:rsidP="0051133D">
      <w:pPr>
        <w:rPr>
          <w:sz w:val="28"/>
          <w:szCs w:val="28"/>
        </w:rPr>
      </w:pPr>
      <w:r>
        <w:rPr>
          <w:noProof/>
          <w:sz w:val="28"/>
          <w:szCs w:val="28"/>
        </w:rPr>
        <w:pict>
          <v:shape id="_x0000_s1293" type="#_x0000_t202" style="position:absolute;margin-left:-7.25pt;margin-top:4.65pt;width:332.2pt;height:43pt;z-index:251667968;visibility:visible">
            <v:textbox>
              <w:txbxContent>
                <w:p w:rsidR="00447678" w:rsidRPr="00F40576" w:rsidRDefault="00447678" w:rsidP="0051133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 либо аренды земельного участка</w:t>
                  </w:r>
                </w:p>
              </w:txbxContent>
            </v:textbox>
          </v:shape>
        </w:pict>
      </w:r>
    </w:p>
    <w:p w:rsidR="0051133D" w:rsidRDefault="0051133D" w:rsidP="0051133D">
      <w:pPr>
        <w:rPr>
          <w:sz w:val="28"/>
          <w:szCs w:val="28"/>
        </w:rPr>
      </w:pPr>
    </w:p>
    <w:p w:rsidR="00FA68D1" w:rsidRPr="0051133D" w:rsidRDefault="00FA68D1" w:rsidP="0051133D">
      <w:pPr>
        <w:rPr>
          <w:sz w:val="28"/>
          <w:szCs w:val="28"/>
        </w:rPr>
      </w:pPr>
    </w:p>
    <w:sectPr w:rsidR="00FA68D1" w:rsidRPr="0051133D" w:rsidSect="00936016">
      <w:headerReference w:type="default" r:id="rId22"/>
      <w:footerReference w:type="default" r:id="rId23"/>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8BB" w:rsidRDefault="00DD18BB" w:rsidP="00B04D92">
      <w:r>
        <w:separator/>
      </w:r>
    </w:p>
  </w:endnote>
  <w:endnote w:type="continuationSeparator" w:id="1">
    <w:p w:rsidR="00DD18BB" w:rsidRDefault="00DD18BB"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78" w:rsidRDefault="00447678"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8BB" w:rsidRDefault="00DD18BB" w:rsidP="00B04D92">
      <w:r>
        <w:separator/>
      </w:r>
    </w:p>
  </w:footnote>
  <w:footnote w:type="continuationSeparator" w:id="1">
    <w:p w:rsidR="00DD18BB" w:rsidRDefault="00DD18BB"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78" w:rsidRDefault="00447678">
    <w:pPr>
      <w:pStyle w:val="a6"/>
    </w:pPr>
  </w:p>
  <w:p w:rsidR="00447678" w:rsidRDefault="004476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1">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3"/>
  </w:num>
  <w:num w:numId="5">
    <w:abstractNumId w:val="1"/>
  </w:num>
  <w:num w:numId="6">
    <w:abstractNumId w:val="4"/>
  </w:num>
  <w:num w:numId="7">
    <w:abstractNumId w:val="24"/>
  </w:num>
  <w:num w:numId="8">
    <w:abstractNumId w:val="1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22"/>
  </w:num>
  <w:num w:numId="15">
    <w:abstractNumId w:val="23"/>
  </w:num>
  <w:num w:numId="16">
    <w:abstractNumId w:val="13"/>
  </w:num>
  <w:num w:numId="17">
    <w:abstractNumId w:val="21"/>
  </w:num>
  <w:num w:numId="18">
    <w:abstractNumId w:val="19"/>
  </w:num>
  <w:num w:numId="19">
    <w:abstractNumId w:val="16"/>
  </w:num>
  <w:num w:numId="20">
    <w:abstractNumId w:val="12"/>
  </w:num>
  <w:num w:numId="21">
    <w:abstractNumId w:val="2"/>
  </w:num>
  <w:num w:numId="22">
    <w:abstractNumId w:val="18"/>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3BB7"/>
    <w:rsid w:val="00016C09"/>
    <w:rsid w:val="000178C4"/>
    <w:rsid w:val="00020621"/>
    <w:rsid w:val="00020F81"/>
    <w:rsid w:val="00022028"/>
    <w:rsid w:val="00030EF0"/>
    <w:rsid w:val="00031BA1"/>
    <w:rsid w:val="00035524"/>
    <w:rsid w:val="0003611B"/>
    <w:rsid w:val="000416DF"/>
    <w:rsid w:val="00042128"/>
    <w:rsid w:val="000426FE"/>
    <w:rsid w:val="00050647"/>
    <w:rsid w:val="0005421A"/>
    <w:rsid w:val="000544C9"/>
    <w:rsid w:val="00065F45"/>
    <w:rsid w:val="000710C0"/>
    <w:rsid w:val="00072D12"/>
    <w:rsid w:val="00073E42"/>
    <w:rsid w:val="00075863"/>
    <w:rsid w:val="0007687E"/>
    <w:rsid w:val="000778E1"/>
    <w:rsid w:val="0008185D"/>
    <w:rsid w:val="00081B1A"/>
    <w:rsid w:val="00084F71"/>
    <w:rsid w:val="000862B0"/>
    <w:rsid w:val="00090B19"/>
    <w:rsid w:val="00094A35"/>
    <w:rsid w:val="000A3B03"/>
    <w:rsid w:val="000A49C7"/>
    <w:rsid w:val="000A7777"/>
    <w:rsid w:val="000B13DB"/>
    <w:rsid w:val="000B2B56"/>
    <w:rsid w:val="000B4E65"/>
    <w:rsid w:val="000B5D42"/>
    <w:rsid w:val="000C2AFF"/>
    <w:rsid w:val="000D37F5"/>
    <w:rsid w:val="000E15EB"/>
    <w:rsid w:val="000E1B1B"/>
    <w:rsid w:val="000E2507"/>
    <w:rsid w:val="000E25B0"/>
    <w:rsid w:val="000E7E45"/>
    <w:rsid w:val="000F366C"/>
    <w:rsid w:val="000F451A"/>
    <w:rsid w:val="000F4CB6"/>
    <w:rsid w:val="000F513C"/>
    <w:rsid w:val="000F79F3"/>
    <w:rsid w:val="00100F0A"/>
    <w:rsid w:val="0010317F"/>
    <w:rsid w:val="0010460A"/>
    <w:rsid w:val="00107671"/>
    <w:rsid w:val="00112247"/>
    <w:rsid w:val="0011502C"/>
    <w:rsid w:val="00117789"/>
    <w:rsid w:val="00121378"/>
    <w:rsid w:val="00121952"/>
    <w:rsid w:val="00122D02"/>
    <w:rsid w:val="00124B4F"/>
    <w:rsid w:val="001256DD"/>
    <w:rsid w:val="00134895"/>
    <w:rsid w:val="001407BA"/>
    <w:rsid w:val="00140EC1"/>
    <w:rsid w:val="001470BD"/>
    <w:rsid w:val="00150897"/>
    <w:rsid w:val="00150F1F"/>
    <w:rsid w:val="00153184"/>
    <w:rsid w:val="00154D4C"/>
    <w:rsid w:val="001570C8"/>
    <w:rsid w:val="001663AA"/>
    <w:rsid w:val="001663E4"/>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B3BD6"/>
    <w:rsid w:val="001B4B6F"/>
    <w:rsid w:val="001B593E"/>
    <w:rsid w:val="001B5AB9"/>
    <w:rsid w:val="001C0843"/>
    <w:rsid w:val="001C0E72"/>
    <w:rsid w:val="001C13A2"/>
    <w:rsid w:val="001C2D0B"/>
    <w:rsid w:val="001C611A"/>
    <w:rsid w:val="001D6A57"/>
    <w:rsid w:val="001D7568"/>
    <w:rsid w:val="001E2466"/>
    <w:rsid w:val="001E609A"/>
    <w:rsid w:val="001F150A"/>
    <w:rsid w:val="001F3F6E"/>
    <w:rsid w:val="00201642"/>
    <w:rsid w:val="0020171B"/>
    <w:rsid w:val="00205C84"/>
    <w:rsid w:val="00206FE7"/>
    <w:rsid w:val="002101CE"/>
    <w:rsid w:val="00214798"/>
    <w:rsid w:val="00215516"/>
    <w:rsid w:val="0022057B"/>
    <w:rsid w:val="00224055"/>
    <w:rsid w:val="0022439B"/>
    <w:rsid w:val="002250CA"/>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9C2"/>
    <w:rsid w:val="00264DC4"/>
    <w:rsid w:val="00266DB5"/>
    <w:rsid w:val="002749BD"/>
    <w:rsid w:val="00274A4D"/>
    <w:rsid w:val="00276CEB"/>
    <w:rsid w:val="00277AEF"/>
    <w:rsid w:val="002800E1"/>
    <w:rsid w:val="00281022"/>
    <w:rsid w:val="002824EF"/>
    <w:rsid w:val="00282957"/>
    <w:rsid w:val="00284218"/>
    <w:rsid w:val="002843AB"/>
    <w:rsid w:val="00291B5C"/>
    <w:rsid w:val="00297D35"/>
    <w:rsid w:val="002A4850"/>
    <w:rsid w:val="002B4180"/>
    <w:rsid w:val="002B5654"/>
    <w:rsid w:val="002B7190"/>
    <w:rsid w:val="002B7E9D"/>
    <w:rsid w:val="002C4B6C"/>
    <w:rsid w:val="002D0102"/>
    <w:rsid w:val="002D55C7"/>
    <w:rsid w:val="002D5A87"/>
    <w:rsid w:val="002E0499"/>
    <w:rsid w:val="002E13C9"/>
    <w:rsid w:val="002E2FA3"/>
    <w:rsid w:val="002E5B23"/>
    <w:rsid w:val="002F0A53"/>
    <w:rsid w:val="002F1F27"/>
    <w:rsid w:val="002F297C"/>
    <w:rsid w:val="002F3D74"/>
    <w:rsid w:val="00302526"/>
    <w:rsid w:val="0030284E"/>
    <w:rsid w:val="003037B8"/>
    <w:rsid w:val="00304123"/>
    <w:rsid w:val="00304BA2"/>
    <w:rsid w:val="00304D46"/>
    <w:rsid w:val="00305215"/>
    <w:rsid w:val="0031206A"/>
    <w:rsid w:val="00313F6E"/>
    <w:rsid w:val="00317092"/>
    <w:rsid w:val="003251D4"/>
    <w:rsid w:val="003252F4"/>
    <w:rsid w:val="003270FD"/>
    <w:rsid w:val="003352EC"/>
    <w:rsid w:val="00336A74"/>
    <w:rsid w:val="003412A0"/>
    <w:rsid w:val="00341CCD"/>
    <w:rsid w:val="0034292F"/>
    <w:rsid w:val="00343BF2"/>
    <w:rsid w:val="003467A4"/>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F28"/>
    <w:rsid w:val="003A4FF7"/>
    <w:rsid w:val="003A5D96"/>
    <w:rsid w:val="003A688C"/>
    <w:rsid w:val="003A73BE"/>
    <w:rsid w:val="003A7C94"/>
    <w:rsid w:val="003B01D7"/>
    <w:rsid w:val="003B1511"/>
    <w:rsid w:val="003B274A"/>
    <w:rsid w:val="003B400C"/>
    <w:rsid w:val="003C2DA9"/>
    <w:rsid w:val="003C5542"/>
    <w:rsid w:val="003C747E"/>
    <w:rsid w:val="003D09E4"/>
    <w:rsid w:val="003D2958"/>
    <w:rsid w:val="003D2C39"/>
    <w:rsid w:val="003D3B97"/>
    <w:rsid w:val="003D7100"/>
    <w:rsid w:val="003E07EA"/>
    <w:rsid w:val="003E4352"/>
    <w:rsid w:val="003E4C83"/>
    <w:rsid w:val="003F4296"/>
    <w:rsid w:val="003F4AA1"/>
    <w:rsid w:val="003F69D3"/>
    <w:rsid w:val="003F6D35"/>
    <w:rsid w:val="003F7410"/>
    <w:rsid w:val="00403DEC"/>
    <w:rsid w:val="004066AD"/>
    <w:rsid w:val="00412756"/>
    <w:rsid w:val="004130D3"/>
    <w:rsid w:val="00413A2D"/>
    <w:rsid w:val="00414BAF"/>
    <w:rsid w:val="00417465"/>
    <w:rsid w:val="00423AF9"/>
    <w:rsid w:val="00426231"/>
    <w:rsid w:val="004264F3"/>
    <w:rsid w:val="004264FC"/>
    <w:rsid w:val="0042744D"/>
    <w:rsid w:val="0043309A"/>
    <w:rsid w:val="00434A4F"/>
    <w:rsid w:val="00434F37"/>
    <w:rsid w:val="00436507"/>
    <w:rsid w:val="00444E59"/>
    <w:rsid w:val="00447378"/>
    <w:rsid w:val="00447678"/>
    <w:rsid w:val="00447B4D"/>
    <w:rsid w:val="00451D98"/>
    <w:rsid w:val="004558A0"/>
    <w:rsid w:val="0045737D"/>
    <w:rsid w:val="004603A1"/>
    <w:rsid w:val="00460593"/>
    <w:rsid w:val="00460B12"/>
    <w:rsid w:val="00462575"/>
    <w:rsid w:val="00464845"/>
    <w:rsid w:val="00464F01"/>
    <w:rsid w:val="00486E30"/>
    <w:rsid w:val="00490B7A"/>
    <w:rsid w:val="00494525"/>
    <w:rsid w:val="004A0422"/>
    <w:rsid w:val="004A4382"/>
    <w:rsid w:val="004A4453"/>
    <w:rsid w:val="004A5AEB"/>
    <w:rsid w:val="004A69F5"/>
    <w:rsid w:val="004B2275"/>
    <w:rsid w:val="004B254E"/>
    <w:rsid w:val="004B7782"/>
    <w:rsid w:val="004C4848"/>
    <w:rsid w:val="004C7C6A"/>
    <w:rsid w:val="004D4918"/>
    <w:rsid w:val="004D505B"/>
    <w:rsid w:val="004E2740"/>
    <w:rsid w:val="004E2BA2"/>
    <w:rsid w:val="004E6413"/>
    <w:rsid w:val="004E71E9"/>
    <w:rsid w:val="004F029F"/>
    <w:rsid w:val="004F3C02"/>
    <w:rsid w:val="004F4E4B"/>
    <w:rsid w:val="004F7AEA"/>
    <w:rsid w:val="00501B33"/>
    <w:rsid w:val="00503C8F"/>
    <w:rsid w:val="00507C96"/>
    <w:rsid w:val="00510C10"/>
    <w:rsid w:val="0051133D"/>
    <w:rsid w:val="0051371D"/>
    <w:rsid w:val="00514C9C"/>
    <w:rsid w:val="005177A2"/>
    <w:rsid w:val="00526E54"/>
    <w:rsid w:val="00527CC7"/>
    <w:rsid w:val="005300DD"/>
    <w:rsid w:val="00531891"/>
    <w:rsid w:val="00547812"/>
    <w:rsid w:val="00551C44"/>
    <w:rsid w:val="00552B88"/>
    <w:rsid w:val="00553CFC"/>
    <w:rsid w:val="0056137A"/>
    <w:rsid w:val="00564E43"/>
    <w:rsid w:val="00566D4F"/>
    <w:rsid w:val="00572BC0"/>
    <w:rsid w:val="005765D1"/>
    <w:rsid w:val="00576DD1"/>
    <w:rsid w:val="00586023"/>
    <w:rsid w:val="005908BE"/>
    <w:rsid w:val="005942D9"/>
    <w:rsid w:val="005967EC"/>
    <w:rsid w:val="00596A81"/>
    <w:rsid w:val="00597014"/>
    <w:rsid w:val="005A49A8"/>
    <w:rsid w:val="005B7617"/>
    <w:rsid w:val="005C246B"/>
    <w:rsid w:val="005C2944"/>
    <w:rsid w:val="005C3093"/>
    <w:rsid w:val="005C4BD0"/>
    <w:rsid w:val="005C559A"/>
    <w:rsid w:val="005C7A51"/>
    <w:rsid w:val="005D48CF"/>
    <w:rsid w:val="005D74E6"/>
    <w:rsid w:val="005E05FA"/>
    <w:rsid w:val="005E57A9"/>
    <w:rsid w:val="005E5E18"/>
    <w:rsid w:val="005E6402"/>
    <w:rsid w:val="005F15C6"/>
    <w:rsid w:val="005F2EFD"/>
    <w:rsid w:val="005F7D63"/>
    <w:rsid w:val="0060414F"/>
    <w:rsid w:val="00605F0E"/>
    <w:rsid w:val="00611099"/>
    <w:rsid w:val="00613B53"/>
    <w:rsid w:val="00614309"/>
    <w:rsid w:val="00614920"/>
    <w:rsid w:val="00621BF1"/>
    <w:rsid w:val="00630219"/>
    <w:rsid w:val="006407AB"/>
    <w:rsid w:val="00642C83"/>
    <w:rsid w:val="00643859"/>
    <w:rsid w:val="00646AE0"/>
    <w:rsid w:val="00647375"/>
    <w:rsid w:val="00653575"/>
    <w:rsid w:val="006661BE"/>
    <w:rsid w:val="006727A7"/>
    <w:rsid w:val="00676594"/>
    <w:rsid w:val="0067737E"/>
    <w:rsid w:val="00682BAF"/>
    <w:rsid w:val="00683746"/>
    <w:rsid w:val="00684788"/>
    <w:rsid w:val="00684B25"/>
    <w:rsid w:val="00685BCB"/>
    <w:rsid w:val="00687872"/>
    <w:rsid w:val="00694D65"/>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3741"/>
    <w:rsid w:val="006F4269"/>
    <w:rsid w:val="006F69FA"/>
    <w:rsid w:val="006F7A0A"/>
    <w:rsid w:val="0070040F"/>
    <w:rsid w:val="00701199"/>
    <w:rsid w:val="00701522"/>
    <w:rsid w:val="007036CA"/>
    <w:rsid w:val="00703A4C"/>
    <w:rsid w:val="00704167"/>
    <w:rsid w:val="0070732D"/>
    <w:rsid w:val="007138F8"/>
    <w:rsid w:val="00714190"/>
    <w:rsid w:val="00725699"/>
    <w:rsid w:val="007276F2"/>
    <w:rsid w:val="007334ED"/>
    <w:rsid w:val="00733761"/>
    <w:rsid w:val="007364EC"/>
    <w:rsid w:val="00741627"/>
    <w:rsid w:val="0074332A"/>
    <w:rsid w:val="0074355E"/>
    <w:rsid w:val="00745324"/>
    <w:rsid w:val="007453CA"/>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008E"/>
    <w:rsid w:val="007927EF"/>
    <w:rsid w:val="00795778"/>
    <w:rsid w:val="00795F07"/>
    <w:rsid w:val="00797FA0"/>
    <w:rsid w:val="007A135C"/>
    <w:rsid w:val="007A2A8A"/>
    <w:rsid w:val="007A5998"/>
    <w:rsid w:val="007A7530"/>
    <w:rsid w:val="007B3255"/>
    <w:rsid w:val="007B50B4"/>
    <w:rsid w:val="007C0E36"/>
    <w:rsid w:val="007C2748"/>
    <w:rsid w:val="007C463A"/>
    <w:rsid w:val="007C5436"/>
    <w:rsid w:val="007C7A16"/>
    <w:rsid w:val="007D3575"/>
    <w:rsid w:val="007D36CE"/>
    <w:rsid w:val="007E15BD"/>
    <w:rsid w:val="007E1ECC"/>
    <w:rsid w:val="007E3471"/>
    <w:rsid w:val="007E3C43"/>
    <w:rsid w:val="007E4874"/>
    <w:rsid w:val="007E5CD0"/>
    <w:rsid w:val="007F5A60"/>
    <w:rsid w:val="007F71AF"/>
    <w:rsid w:val="00801A3B"/>
    <w:rsid w:val="00803448"/>
    <w:rsid w:val="0080389E"/>
    <w:rsid w:val="00806B72"/>
    <w:rsid w:val="00815120"/>
    <w:rsid w:val="008154F3"/>
    <w:rsid w:val="00816FE7"/>
    <w:rsid w:val="00823262"/>
    <w:rsid w:val="00824B08"/>
    <w:rsid w:val="00831DC6"/>
    <w:rsid w:val="00833C9E"/>
    <w:rsid w:val="0083465A"/>
    <w:rsid w:val="00850AE6"/>
    <w:rsid w:val="0085208E"/>
    <w:rsid w:val="00853D68"/>
    <w:rsid w:val="00856A20"/>
    <w:rsid w:val="00860560"/>
    <w:rsid w:val="008636E7"/>
    <w:rsid w:val="00864F88"/>
    <w:rsid w:val="00867353"/>
    <w:rsid w:val="00873631"/>
    <w:rsid w:val="0087624E"/>
    <w:rsid w:val="00877B87"/>
    <w:rsid w:val="008812C1"/>
    <w:rsid w:val="00891FF6"/>
    <w:rsid w:val="00893FC7"/>
    <w:rsid w:val="00895056"/>
    <w:rsid w:val="00897B6F"/>
    <w:rsid w:val="008A273A"/>
    <w:rsid w:val="008A4929"/>
    <w:rsid w:val="008A5D5E"/>
    <w:rsid w:val="008B0A83"/>
    <w:rsid w:val="008B33D2"/>
    <w:rsid w:val="008B3FA8"/>
    <w:rsid w:val="008B48C0"/>
    <w:rsid w:val="008B51D8"/>
    <w:rsid w:val="008B697A"/>
    <w:rsid w:val="008D385A"/>
    <w:rsid w:val="008D5137"/>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68A"/>
    <w:rsid w:val="00925A7C"/>
    <w:rsid w:val="00925B86"/>
    <w:rsid w:val="00936016"/>
    <w:rsid w:val="00936542"/>
    <w:rsid w:val="009367D8"/>
    <w:rsid w:val="00942114"/>
    <w:rsid w:val="00944B47"/>
    <w:rsid w:val="00946D8E"/>
    <w:rsid w:val="00952620"/>
    <w:rsid w:val="009557AB"/>
    <w:rsid w:val="00957127"/>
    <w:rsid w:val="00960CF2"/>
    <w:rsid w:val="009619F3"/>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4CA1"/>
    <w:rsid w:val="009B5717"/>
    <w:rsid w:val="009B5E1A"/>
    <w:rsid w:val="009B67C4"/>
    <w:rsid w:val="009C163F"/>
    <w:rsid w:val="009C1F52"/>
    <w:rsid w:val="009C2BAC"/>
    <w:rsid w:val="009C67FF"/>
    <w:rsid w:val="009D3DBE"/>
    <w:rsid w:val="009D489C"/>
    <w:rsid w:val="009E121B"/>
    <w:rsid w:val="009E24F0"/>
    <w:rsid w:val="009E282C"/>
    <w:rsid w:val="009E4467"/>
    <w:rsid w:val="009E4F70"/>
    <w:rsid w:val="009F1871"/>
    <w:rsid w:val="009F51E4"/>
    <w:rsid w:val="009F7D73"/>
    <w:rsid w:val="00A00525"/>
    <w:rsid w:val="00A12BBC"/>
    <w:rsid w:val="00A13F55"/>
    <w:rsid w:val="00A14CB0"/>
    <w:rsid w:val="00A17FA8"/>
    <w:rsid w:val="00A22873"/>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159"/>
    <w:rsid w:val="00A4321E"/>
    <w:rsid w:val="00A4324F"/>
    <w:rsid w:val="00A437C9"/>
    <w:rsid w:val="00A44727"/>
    <w:rsid w:val="00A449E4"/>
    <w:rsid w:val="00A45AEE"/>
    <w:rsid w:val="00A467B4"/>
    <w:rsid w:val="00A47992"/>
    <w:rsid w:val="00A5009D"/>
    <w:rsid w:val="00A540FB"/>
    <w:rsid w:val="00A55DEC"/>
    <w:rsid w:val="00A56428"/>
    <w:rsid w:val="00A606CA"/>
    <w:rsid w:val="00A61582"/>
    <w:rsid w:val="00A64339"/>
    <w:rsid w:val="00A649E1"/>
    <w:rsid w:val="00A67720"/>
    <w:rsid w:val="00A67AC2"/>
    <w:rsid w:val="00A70595"/>
    <w:rsid w:val="00A70C30"/>
    <w:rsid w:val="00A726F1"/>
    <w:rsid w:val="00A753F5"/>
    <w:rsid w:val="00A85497"/>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D25B7"/>
    <w:rsid w:val="00AD5C69"/>
    <w:rsid w:val="00AD7898"/>
    <w:rsid w:val="00AE2DC3"/>
    <w:rsid w:val="00AE4870"/>
    <w:rsid w:val="00AE562F"/>
    <w:rsid w:val="00AE699B"/>
    <w:rsid w:val="00AF1392"/>
    <w:rsid w:val="00AF14EE"/>
    <w:rsid w:val="00AF4FD8"/>
    <w:rsid w:val="00AF5797"/>
    <w:rsid w:val="00AF6774"/>
    <w:rsid w:val="00B041AF"/>
    <w:rsid w:val="00B04D92"/>
    <w:rsid w:val="00B0698E"/>
    <w:rsid w:val="00B06ACC"/>
    <w:rsid w:val="00B0743E"/>
    <w:rsid w:val="00B07460"/>
    <w:rsid w:val="00B1393D"/>
    <w:rsid w:val="00B14AD8"/>
    <w:rsid w:val="00B25204"/>
    <w:rsid w:val="00B26C4D"/>
    <w:rsid w:val="00B27C08"/>
    <w:rsid w:val="00B349E5"/>
    <w:rsid w:val="00B35BCC"/>
    <w:rsid w:val="00B361BE"/>
    <w:rsid w:val="00B36876"/>
    <w:rsid w:val="00B57F2D"/>
    <w:rsid w:val="00B6694B"/>
    <w:rsid w:val="00B678D5"/>
    <w:rsid w:val="00B70BB0"/>
    <w:rsid w:val="00B70E92"/>
    <w:rsid w:val="00B712FA"/>
    <w:rsid w:val="00B71E4E"/>
    <w:rsid w:val="00B72A96"/>
    <w:rsid w:val="00B76284"/>
    <w:rsid w:val="00B76D1B"/>
    <w:rsid w:val="00B776FA"/>
    <w:rsid w:val="00B77708"/>
    <w:rsid w:val="00B855D3"/>
    <w:rsid w:val="00B869D2"/>
    <w:rsid w:val="00B87EC5"/>
    <w:rsid w:val="00B9152D"/>
    <w:rsid w:val="00B9156C"/>
    <w:rsid w:val="00B927CB"/>
    <w:rsid w:val="00B9587A"/>
    <w:rsid w:val="00B96203"/>
    <w:rsid w:val="00B969F1"/>
    <w:rsid w:val="00B97174"/>
    <w:rsid w:val="00BA1265"/>
    <w:rsid w:val="00BA2645"/>
    <w:rsid w:val="00BB07A4"/>
    <w:rsid w:val="00BB07B4"/>
    <w:rsid w:val="00BB1E00"/>
    <w:rsid w:val="00BB2087"/>
    <w:rsid w:val="00BB4BD6"/>
    <w:rsid w:val="00BB5D1B"/>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16513"/>
    <w:rsid w:val="00C235F1"/>
    <w:rsid w:val="00C24222"/>
    <w:rsid w:val="00C26375"/>
    <w:rsid w:val="00C2779D"/>
    <w:rsid w:val="00C27E48"/>
    <w:rsid w:val="00C336F9"/>
    <w:rsid w:val="00C3416E"/>
    <w:rsid w:val="00C400D3"/>
    <w:rsid w:val="00C454C7"/>
    <w:rsid w:val="00C45FCC"/>
    <w:rsid w:val="00C463C0"/>
    <w:rsid w:val="00C47FAD"/>
    <w:rsid w:val="00C50981"/>
    <w:rsid w:val="00C51F3A"/>
    <w:rsid w:val="00C5360B"/>
    <w:rsid w:val="00C56631"/>
    <w:rsid w:val="00C62F19"/>
    <w:rsid w:val="00C6310B"/>
    <w:rsid w:val="00C63EE5"/>
    <w:rsid w:val="00C656E4"/>
    <w:rsid w:val="00C803BF"/>
    <w:rsid w:val="00C807B1"/>
    <w:rsid w:val="00C828DB"/>
    <w:rsid w:val="00C85535"/>
    <w:rsid w:val="00C92B22"/>
    <w:rsid w:val="00CA0F7B"/>
    <w:rsid w:val="00CA37D0"/>
    <w:rsid w:val="00CA3B20"/>
    <w:rsid w:val="00CA445E"/>
    <w:rsid w:val="00CA5A0A"/>
    <w:rsid w:val="00CA772B"/>
    <w:rsid w:val="00CB0AB4"/>
    <w:rsid w:val="00CB0C1B"/>
    <w:rsid w:val="00CB10ED"/>
    <w:rsid w:val="00CD20E1"/>
    <w:rsid w:val="00CE7956"/>
    <w:rsid w:val="00CF1DB9"/>
    <w:rsid w:val="00CF32C5"/>
    <w:rsid w:val="00CF47F0"/>
    <w:rsid w:val="00CF68E0"/>
    <w:rsid w:val="00CF756C"/>
    <w:rsid w:val="00CF7A90"/>
    <w:rsid w:val="00D00AE0"/>
    <w:rsid w:val="00D01FEB"/>
    <w:rsid w:val="00D03912"/>
    <w:rsid w:val="00D06757"/>
    <w:rsid w:val="00D071A5"/>
    <w:rsid w:val="00D11BB6"/>
    <w:rsid w:val="00D227C8"/>
    <w:rsid w:val="00D2371A"/>
    <w:rsid w:val="00D30414"/>
    <w:rsid w:val="00D30521"/>
    <w:rsid w:val="00D318CD"/>
    <w:rsid w:val="00D32F36"/>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001B"/>
    <w:rsid w:val="00D72BA2"/>
    <w:rsid w:val="00D7497B"/>
    <w:rsid w:val="00D82B5B"/>
    <w:rsid w:val="00D8643F"/>
    <w:rsid w:val="00D875EB"/>
    <w:rsid w:val="00D93455"/>
    <w:rsid w:val="00D94454"/>
    <w:rsid w:val="00D9777B"/>
    <w:rsid w:val="00DA25AF"/>
    <w:rsid w:val="00DB65B2"/>
    <w:rsid w:val="00DB7CD4"/>
    <w:rsid w:val="00DC04B9"/>
    <w:rsid w:val="00DC092F"/>
    <w:rsid w:val="00DC1555"/>
    <w:rsid w:val="00DC1A6A"/>
    <w:rsid w:val="00DD18BB"/>
    <w:rsid w:val="00DD1EB2"/>
    <w:rsid w:val="00DD2170"/>
    <w:rsid w:val="00DD3ECF"/>
    <w:rsid w:val="00DD43DC"/>
    <w:rsid w:val="00DD4A21"/>
    <w:rsid w:val="00DD5D01"/>
    <w:rsid w:val="00DD6ADF"/>
    <w:rsid w:val="00DE53E8"/>
    <w:rsid w:val="00DF0F41"/>
    <w:rsid w:val="00DF219A"/>
    <w:rsid w:val="00DF4FB1"/>
    <w:rsid w:val="00DF5AF4"/>
    <w:rsid w:val="00DF5EFF"/>
    <w:rsid w:val="00E0036F"/>
    <w:rsid w:val="00E01047"/>
    <w:rsid w:val="00E02F1E"/>
    <w:rsid w:val="00E03752"/>
    <w:rsid w:val="00E15737"/>
    <w:rsid w:val="00E2119E"/>
    <w:rsid w:val="00E240BE"/>
    <w:rsid w:val="00E26EF8"/>
    <w:rsid w:val="00E31B22"/>
    <w:rsid w:val="00E321CF"/>
    <w:rsid w:val="00E32E6E"/>
    <w:rsid w:val="00E4289E"/>
    <w:rsid w:val="00E50503"/>
    <w:rsid w:val="00E50B68"/>
    <w:rsid w:val="00E52B71"/>
    <w:rsid w:val="00E553A6"/>
    <w:rsid w:val="00E567DF"/>
    <w:rsid w:val="00E571AC"/>
    <w:rsid w:val="00E65CE6"/>
    <w:rsid w:val="00E65D0A"/>
    <w:rsid w:val="00E65FF2"/>
    <w:rsid w:val="00E67220"/>
    <w:rsid w:val="00E7004E"/>
    <w:rsid w:val="00E85643"/>
    <w:rsid w:val="00E86E3F"/>
    <w:rsid w:val="00E87B50"/>
    <w:rsid w:val="00E9029A"/>
    <w:rsid w:val="00E952C6"/>
    <w:rsid w:val="00E979B0"/>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3ABC"/>
    <w:rsid w:val="00EF45B4"/>
    <w:rsid w:val="00EF67ED"/>
    <w:rsid w:val="00EF76F5"/>
    <w:rsid w:val="00F047CC"/>
    <w:rsid w:val="00F059B0"/>
    <w:rsid w:val="00F06B6B"/>
    <w:rsid w:val="00F1008A"/>
    <w:rsid w:val="00F1180C"/>
    <w:rsid w:val="00F119DB"/>
    <w:rsid w:val="00F11ADB"/>
    <w:rsid w:val="00F20060"/>
    <w:rsid w:val="00F20866"/>
    <w:rsid w:val="00F21FE1"/>
    <w:rsid w:val="00F226D9"/>
    <w:rsid w:val="00F22D73"/>
    <w:rsid w:val="00F25327"/>
    <w:rsid w:val="00F25537"/>
    <w:rsid w:val="00F27648"/>
    <w:rsid w:val="00F30DFE"/>
    <w:rsid w:val="00F32D71"/>
    <w:rsid w:val="00F34E19"/>
    <w:rsid w:val="00F37411"/>
    <w:rsid w:val="00F43427"/>
    <w:rsid w:val="00F45FFB"/>
    <w:rsid w:val="00F5074C"/>
    <w:rsid w:val="00F55181"/>
    <w:rsid w:val="00F551CA"/>
    <w:rsid w:val="00F6203E"/>
    <w:rsid w:val="00F72997"/>
    <w:rsid w:val="00F80AC3"/>
    <w:rsid w:val="00F82E2B"/>
    <w:rsid w:val="00F87138"/>
    <w:rsid w:val="00F91949"/>
    <w:rsid w:val="00F95B6E"/>
    <w:rsid w:val="00FA13B6"/>
    <w:rsid w:val="00FA3C71"/>
    <w:rsid w:val="00FA43F8"/>
    <w:rsid w:val="00FA68D1"/>
    <w:rsid w:val="00FB1D29"/>
    <w:rsid w:val="00FC3A8B"/>
    <w:rsid w:val="00FD3446"/>
    <w:rsid w:val="00FD3E6A"/>
    <w:rsid w:val="00FE103F"/>
    <w:rsid w:val="00FF1524"/>
    <w:rsid w:val="00FF4282"/>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uiPriority w:val="99"/>
    <w:rsid w:val="00614309"/>
    <w:pPr>
      <w:autoSpaceDE w:val="0"/>
      <w:autoSpaceDN w:val="0"/>
      <w:adjustRightInd w:val="0"/>
    </w:pPr>
    <w:rPr>
      <w:rFonts w:ascii="Arial" w:hAnsi="Arial" w:cs="Arial"/>
    </w:rPr>
  </w:style>
  <w:style w:type="character" w:customStyle="1" w:styleId="af9">
    <w:name w:val="Гипертекстовая ссылка"/>
    <w:rsid w:val="00A649E1"/>
    <w:rPr>
      <w:color w:val="008000"/>
    </w:rPr>
  </w:style>
  <w:style w:type="paragraph" w:styleId="HTML">
    <w:name w:val="HTML Preformatted"/>
    <w:basedOn w:val="a"/>
    <w:link w:val="HTML0"/>
    <w:rsid w:val="006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6F42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http://pgu.e-zab.ru" TargetMode="Externa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F70A82C36F43C9C354A6338543BAAC8F17E107E82C4214232D719DA4BAC71FD41A34DAAE83BBBE0FC4340F3CFABB91EE549F42557CA2FA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D1CB7CD8EC7134A39E0A53DD838540D4C1E9F3A41985FBB0DB2932644C64A29899EFA4DD9661A215BA58FF1C6D82F3202BD2AF4F4B067C3F9F6H" TargetMode="External"/><Relationship Id="rId20" Type="http://schemas.openxmlformats.org/officeDocument/2006/relationships/hyperlink" Target="mailto:adm.krasnokam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1v8M3G" TargetMode="External"/><Relationship Id="rId23" Type="http://schemas.openxmlformats.org/officeDocument/2006/relationships/footer" Target="footer1.xml"/><Relationship Id="rId10" Type="http://schemas.openxmlformats.org/officeDocument/2006/relationships/hyperlink" Target="http://pgu.e-zab.ru" TargetMode="External"/><Relationship Id="rId19" Type="http://schemas.openxmlformats.org/officeDocument/2006/relationships/hyperlink" Target="http://www.&#1082;&#1088;&#1072;&#1089;&#1085;&#1086;-&#1082;&#1072;&#1084;&#1077;&#1085;&#1089;&#1082;.&#1088;&#1092;"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BA62-BC67-47F7-84E7-E2E5AE53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12230</Words>
  <Characters>69713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81780</CharactersWithSpaces>
  <SharedDoc>false</SharedDoc>
  <HLinks>
    <vt:vector size="90" baseType="variant">
      <vt:variant>
        <vt:i4>524315</vt:i4>
      </vt:variant>
      <vt:variant>
        <vt:i4>54</vt:i4>
      </vt:variant>
      <vt:variant>
        <vt:i4>0</vt:i4>
      </vt:variant>
      <vt:variant>
        <vt:i4>5</vt:i4>
      </vt:variant>
      <vt:variant>
        <vt:lpwstr>http://torgi.gov.ru/</vt:lpwstr>
      </vt:variant>
      <vt:variant>
        <vt:lpwstr/>
      </vt:variant>
      <vt:variant>
        <vt:i4>5636134</vt:i4>
      </vt:variant>
      <vt:variant>
        <vt:i4>51</vt:i4>
      </vt:variant>
      <vt:variant>
        <vt:i4>0</vt:i4>
      </vt:variant>
      <vt:variant>
        <vt:i4>5</vt:i4>
      </vt:variant>
      <vt:variant>
        <vt:lpwstr>mailto:adm.krasnokamensk@mail.ru</vt:lpwstr>
      </vt:variant>
      <vt:variant>
        <vt:lpwstr/>
      </vt:variant>
      <vt:variant>
        <vt:i4>69140526</vt:i4>
      </vt:variant>
      <vt:variant>
        <vt:i4>48</vt:i4>
      </vt:variant>
      <vt:variant>
        <vt:i4>0</vt:i4>
      </vt:variant>
      <vt:variant>
        <vt:i4>5</vt:i4>
      </vt:variant>
      <vt:variant>
        <vt:lpwstr>http://www.красно-каменск.рф/</vt:lpwstr>
      </vt:variant>
      <vt:variant>
        <vt:lpwstr/>
      </vt:variant>
      <vt:variant>
        <vt:i4>917591</vt:i4>
      </vt:variant>
      <vt:variant>
        <vt:i4>45</vt:i4>
      </vt:variant>
      <vt:variant>
        <vt:i4>0</vt:i4>
      </vt:variant>
      <vt:variant>
        <vt:i4>5</vt:i4>
      </vt:variant>
      <vt:variant>
        <vt:lpwstr>http://pgu.e-zab.ru/</vt:lpwstr>
      </vt:variant>
      <vt:variant>
        <vt:lpwstr/>
      </vt:variant>
      <vt:variant>
        <vt:i4>5111888</vt:i4>
      </vt:variant>
      <vt:variant>
        <vt:i4>39</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7602280</vt:i4>
      </vt:variant>
      <vt:variant>
        <vt:i4>36</vt:i4>
      </vt:variant>
      <vt:variant>
        <vt:i4>0</vt:i4>
      </vt:variant>
      <vt:variant>
        <vt:i4>5</vt:i4>
      </vt:variant>
      <vt:variant>
        <vt:lpwstr>consultantplus://offline/ref=DD1CB7CD8EC7134A39E0A53DD838540D4C1E9F3A41985FBB0DB2932644C64A29899EFA4DD9661A215BA58FF1C6D82F3202BD2AF4F4B067C3F9F6H</vt:lpwstr>
      </vt:variant>
      <vt:variant>
        <vt:lpwstr/>
      </vt:variant>
      <vt:variant>
        <vt:i4>5242963</vt:i4>
      </vt:variant>
      <vt:variant>
        <vt:i4>24</vt:i4>
      </vt:variant>
      <vt:variant>
        <vt:i4>0</vt:i4>
      </vt:variant>
      <vt:variant>
        <vt:i4>5</vt:i4>
      </vt:variant>
      <vt:variant>
        <vt:lpwstr>consultantplus://offline/ref=95AF5AF2F00699D51777632BEA7053C6A31C7A29A1B186B6DC26A50D4A267F66B03F77BDEB09C0F2B4AD51v8M3G</vt:lpwstr>
      </vt:variant>
      <vt:variant>
        <vt:lpwstr/>
      </vt:variant>
      <vt:variant>
        <vt:i4>2752528</vt:i4>
      </vt:variant>
      <vt:variant>
        <vt:i4>21</vt:i4>
      </vt:variant>
      <vt:variant>
        <vt:i4>0</vt:i4>
      </vt:variant>
      <vt:variant>
        <vt:i4>5</vt:i4>
      </vt:variant>
      <vt:variant>
        <vt:lpwstr/>
      </vt:variant>
      <vt:variant>
        <vt:lpwstr>sub_1000</vt:lpwstr>
      </vt:variant>
      <vt:variant>
        <vt:i4>69140526</vt:i4>
      </vt:variant>
      <vt:variant>
        <vt:i4>18</vt:i4>
      </vt:variant>
      <vt:variant>
        <vt:i4>0</vt:i4>
      </vt:variant>
      <vt:variant>
        <vt:i4>5</vt:i4>
      </vt:variant>
      <vt:variant>
        <vt:lpwstr>http://www.красно-каменск.рф/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2016-12-23T01:05:00Z</cp:lastPrinted>
  <dcterms:created xsi:type="dcterms:W3CDTF">2020-02-13T02:08:00Z</dcterms:created>
  <dcterms:modified xsi:type="dcterms:W3CDTF">2020-02-13T02:08:00Z</dcterms:modified>
</cp:coreProperties>
</file>