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042" w:rsidRDefault="00674042" w:rsidP="006740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ГОРОДСКОГО ПОСЕЛЕНИЯ </w:t>
      </w:r>
    </w:p>
    <w:p w:rsidR="00674042" w:rsidRDefault="00674042" w:rsidP="006740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«ГОРОД КРАСНОКАМЕНСК» МУНИЦИПАЛЬНОГО РАЙОНА </w:t>
      </w:r>
    </w:p>
    <w:p w:rsidR="00674042" w:rsidRDefault="00674042" w:rsidP="00674042">
      <w:pPr>
        <w:jc w:val="center"/>
        <w:rPr>
          <w:rFonts w:ascii="Arial Black" w:hAnsi="Arial Black"/>
        </w:rPr>
      </w:pPr>
      <w:r>
        <w:rPr>
          <w:b/>
          <w:sz w:val="28"/>
          <w:szCs w:val="28"/>
        </w:rPr>
        <w:t>«ГОРОД КРАСНОКАМЕНСК И КРАСНОКАМЕНСКИЙ РАЙОН» ЗАБАЙКАЛЬСКОГО КРАЯ</w:t>
      </w:r>
    </w:p>
    <w:p w:rsidR="00674042" w:rsidRDefault="00674042" w:rsidP="00674042">
      <w:pPr>
        <w:ind w:left="400"/>
        <w:jc w:val="center"/>
        <w:rPr>
          <w:rFonts w:ascii="Arial Black" w:hAnsi="Arial Black"/>
        </w:rPr>
      </w:pPr>
    </w:p>
    <w:p w:rsidR="00674042" w:rsidRDefault="00674042" w:rsidP="00674042">
      <w:pPr>
        <w:ind w:left="40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РАСПОРЯЖЕНИЕ</w:t>
      </w:r>
    </w:p>
    <w:p w:rsidR="00674042" w:rsidRDefault="00674042" w:rsidP="00674042">
      <w:pPr>
        <w:ind w:left="400"/>
        <w:jc w:val="center"/>
        <w:rPr>
          <w:i/>
          <w:sz w:val="28"/>
          <w:szCs w:val="28"/>
        </w:rPr>
      </w:pPr>
    </w:p>
    <w:tbl>
      <w:tblPr>
        <w:tblW w:w="9970" w:type="dxa"/>
        <w:tblLook w:val="01E0"/>
      </w:tblPr>
      <w:tblGrid>
        <w:gridCol w:w="866"/>
        <w:gridCol w:w="908"/>
        <w:gridCol w:w="1307"/>
        <w:gridCol w:w="366"/>
        <w:gridCol w:w="1583"/>
        <w:gridCol w:w="1014"/>
        <w:gridCol w:w="741"/>
        <w:gridCol w:w="1158"/>
        <w:gridCol w:w="883"/>
        <w:gridCol w:w="1144"/>
      </w:tblGrid>
      <w:tr w:rsidR="00674042" w:rsidRPr="0020395F" w:rsidTr="00F45141">
        <w:tc>
          <w:tcPr>
            <w:tcW w:w="879" w:type="dxa"/>
          </w:tcPr>
          <w:p w:rsidR="00674042" w:rsidRDefault="00674042" w:rsidP="00674042">
            <w:r>
              <w:t>от  08</w:t>
            </w:r>
          </w:p>
        </w:tc>
        <w:tc>
          <w:tcPr>
            <w:tcW w:w="756" w:type="dxa"/>
          </w:tcPr>
          <w:p w:rsidR="00674042" w:rsidRDefault="00674042" w:rsidP="00F45141">
            <w:r>
              <w:t>апреля</w:t>
            </w:r>
          </w:p>
        </w:tc>
        <w:tc>
          <w:tcPr>
            <w:tcW w:w="1324" w:type="dxa"/>
          </w:tcPr>
          <w:p w:rsidR="00674042" w:rsidRDefault="00674042" w:rsidP="00674042">
            <w:r>
              <w:t>2013 года</w:t>
            </w:r>
          </w:p>
        </w:tc>
        <w:tc>
          <w:tcPr>
            <w:tcW w:w="370" w:type="dxa"/>
          </w:tcPr>
          <w:p w:rsidR="00674042" w:rsidRDefault="00674042" w:rsidP="00F45141"/>
        </w:tc>
        <w:tc>
          <w:tcPr>
            <w:tcW w:w="1621" w:type="dxa"/>
          </w:tcPr>
          <w:p w:rsidR="00674042" w:rsidRDefault="00674042" w:rsidP="00F45141">
            <w:pPr>
              <w:ind w:left="400"/>
            </w:pPr>
          </w:p>
        </w:tc>
        <w:tc>
          <w:tcPr>
            <w:tcW w:w="1036" w:type="dxa"/>
          </w:tcPr>
          <w:p w:rsidR="00674042" w:rsidRDefault="00674042" w:rsidP="00F45141">
            <w:pPr>
              <w:ind w:left="400"/>
            </w:pPr>
          </w:p>
        </w:tc>
        <w:tc>
          <w:tcPr>
            <w:tcW w:w="756" w:type="dxa"/>
          </w:tcPr>
          <w:p w:rsidR="00674042" w:rsidRDefault="00674042" w:rsidP="00F45141">
            <w:pPr>
              <w:ind w:left="400"/>
            </w:pPr>
          </w:p>
        </w:tc>
        <w:tc>
          <w:tcPr>
            <w:tcW w:w="1184" w:type="dxa"/>
          </w:tcPr>
          <w:p w:rsidR="00674042" w:rsidRDefault="00674042" w:rsidP="00F45141">
            <w:pPr>
              <w:ind w:left="400"/>
            </w:pPr>
          </w:p>
        </w:tc>
        <w:tc>
          <w:tcPr>
            <w:tcW w:w="884" w:type="dxa"/>
          </w:tcPr>
          <w:p w:rsidR="00674042" w:rsidRDefault="00674042" w:rsidP="00F45141">
            <w:pPr>
              <w:ind w:left="400"/>
            </w:pPr>
            <w:r>
              <w:t>№</w:t>
            </w:r>
          </w:p>
        </w:tc>
        <w:tc>
          <w:tcPr>
            <w:tcW w:w="1160" w:type="dxa"/>
          </w:tcPr>
          <w:p w:rsidR="00674042" w:rsidRDefault="00674042" w:rsidP="00F45141">
            <w:r>
              <w:t>171</w:t>
            </w:r>
          </w:p>
        </w:tc>
      </w:tr>
    </w:tbl>
    <w:p w:rsidR="00674042" w:rsidRDefault="00674042" w:rsidP="00674042">
      <w:pPr>
        <w:ind w:left="400"/>
        <w:jc w:val="center"/>
        <w:rPr>
          <w:sz w:val="28"/>
          <w:szCs w:val="28"/>
        </w:rPr>
      </w:pPr>
    </w:p>
    <w:p w:rsidR="00674042" w:rsidRDefault="00674042" w:rsidP="00674042">
      <w:pPr>
        <w:ind w:left="400"/>
        <w:jc w:val="center"/>
        <w:rPr>
          <w:sz w:val="28"/>
          <w:szCs w:val="28"/>
        </w:rPr>
      </w:pPr>
      <w:r>
        <w:rPr>
          <w:sz w:val="28"/>
          <w:szCs w:val="28"/>
        </w:rPr>
        <w:t>г. Краснокаменск</w:t>
      </w:r>
    </w:p>
    <w:p w:rsidR="00674042" w:rsidRDefault="00674042" w:rsidP="00674042">
      <w:pPr>
        <w:ind w:left="400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9322"/>
      </w:tblGrid>
      <w:tr w:rsidR="00674042" w:rsidRPr="0020395F" w:rsidTr="00F45141">
        <w:tc>
          <w:tcPr>
            <w:tcW w:w="9322" w:type="dxa"/>
          </w:tcPr>
          <w:p w:rsidR="00674042" w:rsidRDefault="00674042" w:rsidP="00674042">
            <w:pPr>
              <w:rPr>
                <w:b/>
                <w:sz w:val="28"/>
                <w:szCs w:val="28"/>
              </w:rPr>
            </w:pPr>
            <w:r w:rsidRPr="007245C8">
              <w:rPr>
                <w:b/>
                <w:bCs/>
                <w:sz w:val="28"/>
                <w:szCs w:val="28"/>
              </w:rPr>
              <w:t xml:space="preserve">Об утверждении </w:t>
            </w:r>
            <w:r>
              <w:rPr>
                <w:b/>
                <w:sz w:val="28"/>
                <w:szCs w:val="28"/>
              </w:rPr>
              <w:t>методических рекомендаций «О правилах поведения муниципальных служащих Администрации городского поселения «Город Краснокаменск»  в ситуации коррупционной направленности»</w:t>
            </w:r>
          </w:p>
          <w:p w:rsidR="00674042" w:rsidRPr="007245C8" w:rsidRDefault="00674042" w:rsidP="00F45141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674042" w:rsidRDefault="00674042" w:rsidP="00674042">
      <w:pPr>
        <w:tabs>
          <w:tab w:val="left" w:pos="900"/>
        </w:tabs>
        <w:jc w:val="both"/>
        <w:rPr>
          <w:sz w:val="28"/>
          <w:szCs w:val="28"/>
        </w:rPr>
      </w:pPr>
    </w:p>
    <w:p w:rsidR="00674042" w:rsidRDefault="00674042" w:rsidP="00674042">
      <w:pPr>
        <w:tabs>
          <w:tab w:val="left" w:pos="3960"/>
          <w:tab w:val="left" w:pos="5040"/>
        </w:tabs>
        <w:ind w:left="2880" w:hanging="3060"/>
        <w:rPr>
          <w:color w:val="000000"/>
          <w:sz w:val="28"/>
          <w:szCs w:val="28"/>
        </w:rPr>
      </w:pPr>
    </w:p>
    <w:p w:rsidR="00674042" w:rsidRDefault="00674042" w:rsidP="00674042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 xml:space="preserve">Руководствуясь </w:t>
      </w:r>
      <w:r w:rsidRPr="00B00744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</w:t>
      </w:r>
      <w:r w:rsidRPr="00B00744">
        <w:rPr>
          <w:sz w:val="28"/>
          <w:szCs w:val="28"/>
        </w:rPr>
        <w:t xml:space="preserve"> от 25.12.2008</w:t>
      </w:r>
      <w:r>
        <w:rPr>
          <w:sz w:val="28"/>
          <w:szCs w:val="28"/>
        </w:rPr>
        <w:t xml:space="preserve"> </w:t>
      </w:r>
      <w:r w:rsidRPr="00B00744">
        <w:rPr>
          <w:sz w:val="28"/>
          <w:szCs w:val="28"/>
        </w:rPr>
        <w:t xml:space="preserve">N 273-ФЗ "О противодействии коррупции", </w:t>
      </w:r>
      <w:r>
        <w:rPr>
          <w:sz w:val="28"/>
          <w:szCs w:val="28"/>
        </w:rPr>
        <w:t xml:space="preserve"> Федеральным законом  от 02.03.2007 N 25-ФЗ "О муниципальной службе в Российской Федерации", Законом Забайкальского края от 29.12.2008 N 108-ЗЗК "О муниципальной службе в Забайкальском крае",  </w:t>
      </w:r>
      <w:r w:rsidRPr="00B00744">
        <w:rPr>
          <w:sz w:val="28"/>
          <w:szCs w:val="28"/>
        </w:rPr>
        <w:t>Уставом городского поселения «Город Крас</w:t>
      </w:r>
      <w:r>
        <w:rPr>
          <w:sz w:val="28"/>
          <w:szCs w:val="28"/>
        </w:rPr>
        <w:t>нокаменск» муниципального района «Город Краснокаменск и Краснокаменский район» Забайкальского края:</w:t>
      </w:r>
    </w:p>
    <w:p w:rsidR="00674042" w:rsidRPr="00674042" w:rsidRDefault="00674042" w:rsidP="006740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F44">
        <w:rPr>
          <w:rFonts w:ascii="Times New Roman" w:hAnsi="Times New Roman" w:cs="Times New Roman"/>
          <w:sz w:val="28"/>
          <w:szCs w:val="28"/>
        </w:rPr>
        <w:t>1. Утвердить прилагаем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CC5F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Pr="006740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674042">
        <w:rPr>
          <w:rFonts w:ascii="Times New Roman" w:hAnsi="Times New Roman" w:cs="Times New Roman"/>
          <w:sz w:val="28"/>
          <w:szCs w:val="28"/>
        </w:rPr>
        <w:t xml:space="preserve"> правилах поведения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74042">
        <w:rPr>
          <w:rFonts w:ascii="Times New Roman" w:hAnsi="Times New Roman" w:cs="Times New Roman"/>
          <w:sz w:val="28"/>
          <w:szCs w:val="28"/>
        </w:rPr>
        <w:t>дминистрации городского поселения «Город Краснокаменск»  в ситуации коррупционной направленности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74042" w:rsidRPr="00CC5F44" w:rsidRDefault="00674042" w:rsidP="006740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430">
        <w:rPr>
          <w:rFonts w:ascii="Times New Roman" w:hAnsi="Times New Roman" w:cs="Times New Roman"/>
          <w:sz w:val="28"/>
          <w:szCs w:val="28"/>
        </w:rPr>
        <w:t xml:space="preserve">2. Отделу по организационным, социальным и кадровым вопросам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«Город Краснокаменск» </w:t>
      </w:r>
      <w:r w:rsidRPr="00700430">
        <w:rPr>
          <w:rFonts w:ascii="Times New Roman" w:hAnsi="Times New Roman" w:cs="Times New Roman"/>
          <w:sz w:val="28"/>
          <w:szCs w:val="28"/>
        </w:rPr>
        <w:t xml:space="preserve">(М.А.Гончарова) </w:t>
      </w:r>
      <w:r>
        <w:rPr>
          <w:rFonts w:ascii="Times New Roman" w:hAnsi="Times New Roman" w:cs="Times New Roman"/>
          <w:sz w:val="28"/>
          <w:szCs w:val="28"/>
        </w:rPr>
        <w:t xml:space="preserve">ознакомить </w:t>
      </w:r>
      <w:r w:rsidR="001C3D7F">
        <w:rPr>
          <w:rFonts w:ascii="Times New Roman" w:hAnsi="Times New Roman" w:cs="Times New Roman"/>
          <w:sz w:val="28"/>
          <w:szCs w:val="28"/>
        </w:rPr>
        <w:t xml:space="preserve">под роспись </w:t>
      </w:r>
      <w:r>
        <w:rPr>
          <w:rFonts w:ascii="Times New Roman" w:hAnsi="Times New Roman" w:cs="Times New Roman"/>
          <w:sz w:val="28"/>
          <w:szCs w:val="28"/>
        </w:rPr>
        <w:t>муниципальных служащих Администрации городского поселения «Город Краснокаменск»</w:t>
      </w:r>
      <w:r w:rsidR="001C3D7F">
        <w:rPr>
          <w:rFonts w:ascii="Times New Roman" w:hAnsi="Times New Roman" w:cs="Times New Roman"/>
          <w:sz w:val="28"/>
          <w:szCs w:val="28"/>
        </w:rPr>
        <w:t xml:space="preserve"> с методическими рекомендациями</w:t>
      </w:r>
      <w:r w:rsidR="001C3D7F" w:rsidRPr="00674042">
        <w:rPr>
          <w:rFonts w:ascii="Times New Roman" w:hAnsi="Times New Roman" w:cs="Times New Roman"/>
          <w:sz w:val="28"/>
          <w:szCs w:val="28"/>
        </w:rPr>
        <w:t xml:space="preserve"> </w:t>
      </w:r>
      <w:r w:rsidR="001C3D7F">
        <w:rPr>
          <w:rFonts w:ascii="Times New Roman" w:hAnsi="Times New Roman" w:cs="Times New Roman"/>
          <w:sz w:val="28"/>
          <w:szCs w:val="28"/>
        </w:rPr>
        <w:t>«О</w:t>
      </w:r>
      <w:r w:rsidR="001C3D7F" w:rsidRPr="00674042">
        <w:rPr>
          <w:rFonts w:ascii="Times New Roman" w:hAnsi="Times New Roman" w:cs="Times New Roman"/>
          <w:sz w:val="28"/>
          <w:szCs w:val="28"/>
        </w:rPr>
        <w:t xml:space="preserve"> правилах поведения муниципальных служащих </w:t>
      </w:r>
      <w:r w:rsidR="001C3D7F">
        <w:rPr>
          <w:rFonts w:ascii="Times New Roman" w:hAnsi="Times New Roman" w:cs="Times New Roman"/>
          <w:sz w:val="28"/>
          <w:szCs w:val="28"/>
        </w:rPr>
        <w:t>А</w:t>
      </w:r>
      <w:r w:rsidR="001C3D7F" w:rsidRPr="00674042">
        <w:rPr>
          <w:rFonts w:ascii="Times New Roman" w:hAnsi="Times New Roman" w:cs="Times New Roman"/>
          <w:sz w:val="28"/>
          <w:szCs w:val="28"/>
        </w:rPr>
        <w:t>дминистрации городского поселения «Город Краснокаменск»  в ситуации коррупционной направленности</w:t>
      </w:r>
      <w:r w:rsidR="001C3D7F">
        <w:rPr>
          <w:rFonts w:ascii="Times New Roman" w:hAnsi="Times New Roman" w:cs="Times New Roman"/>
          <w:sz w:val="28"/>
          <w:szCs w:val="28"/>
        </w:rPr>
        <w:t>».</w:t>
      </w:r>
    </w:p>
    <w:p w:rsidR="00674042" w:rsidRPr="00CC5F44" w:rsidRDefault="00674042" w:rsidP="006740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C5F4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C5F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C5F44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 настоящего Распоряжения</w:t>
      </w:r>
      <w:r w:rsidRPr="00CC5F44">
        <w:rPr>
          <w:rFonts w:ascii="Times New Roman" w:hAnsi="Times New Roman" w:cs="Times New Roman"/>
          <w:sz w:val="28"/>
          <w:szCs w:val="28"/>
        </w:rPr>
        <w:t xml:space="preserve"> </w:t>
      </w:r>
      <w:r w:rsidR="001C3D7F">
        <w:rPr>
          <w:rFonts w:ascii="Times New Roman" w:hAnsi="Times New Roman" w:cs="Times New Roman"/>
          <w:sz w:val="28"/>
          <w:szCs w:val="28"/>
        </w:rPr>
        <w:t xml:space="preserve">возложить на заместителя руководителя Администрации городского поселения «Город Краснокаменск» </w:t>
      </w:r>
      <w:proofErr w:type="spellStart"/>
      <w:r w:rsidR="001C3D7F">
        <w:rPr>
          <w:rFonts w:ascii="Times New Roman" w:hAnsi="Times New Roman" w:cs="Times New Roman"/>
          <w:sz w:val="28"/>
          <w:szCs w:val="28"/>
        </w:rPr>
        <w:t>Канунникову</w:t>
      </w:r>
      <w:proofErr w:type="spellEnd"/>
      <w:r w:rsidR="001C3D7F">
        <w:rPr>
          <w:rFonts w:ascii="Times New Roman" w:hAnsi="Times New Roman" w:cs="Times New Roman"/>
          <w:sz w:val="28"/>
          <w:szCs w:val="28"/>
        </w:rPr>
        <w:t xml:space="preserve"> О.Л.</w:t>
      </w:r>
    </w:p>
    <w:p w:rsidR="00674042" w:rsidRPr="00CC5F44" w:rsidRDefault="00674042" w:rsidP="0067404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74042" w:rsidRDefault="00674042" w:rsidP="006740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4042" w:rsidRDefault="00674042" w:rsidP="00674042">
      <w:pPr>
        <w:tabs>
          <w:tab w:val="left" w:pos="3960"/>
          <w:tab w:val="left" w:pos="5040"/>
        </w:tabs>
        <w:ind w:left="2880" w:hanging="28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городского поселения                                        </w:t>
      </w:r>
      <w:proofErr w:type="spellStart"/>
      <w:r>
        <w:rPr>
          <w:color w:val="000000"/>
          <w:sz w:val="28"/>
          <w:szCs w:val="28"/>
        </w:rPr>
        <w:t>Б.М.Пичкуренко</w:t>
      </w:r>
      <w:proofErr w:type="spellEnd"/>
    </w:p>
    <w:p w:rsidR="00674042" w:rsidRDefault="00674042" w:rsidP="00674042">
      <w:pPr>
        <w:tabs>
          <w:tab w:val="left" w:pos="3960"/>
          <w:tab w:val="left" w:pos="5040"/>
        </w:tabs>
        <w:ind w:left="2880"/>
        <w:jc w:val="center"/>
        <w:rPr>
          <w:color w:val="000000"/>
          <w:sz w:val="28"/>
          <w:szCs w:val="28"/>
        </w:rPr>
      </w:pPr>
    </w:p>
    <w:p w:rsidR="00674042" w:rsidRDefault="00674042" w:rsidP="00674042">
      <w:pPr>
        <w:tabs>
          <w:tab w:val="left" w:pos="3960"/>
          <w:tab w:val="left" w:pos="5040"/>
        </w:tabs>
        <w:ind w:left="2880"/>
        <w:jc w:val="center"/>
        <w:rPr>
          <w:color w:val="000000"/>
          <w:sz w:val="28"/>
          <w:szCs w:val="28"/>
        </w:rPr>
      </w:pPr>
    </w:p>
    <w:p w:rsidR="00674042" w:rsidRDefault="00674042" w:rsidP="00674042">
      <w:pPr>
        <w:tabs>
          <w:tab w:val="left" w:pos="3960"/>
          <w:tab w:val="left" w:pos="5040"/>
        </w:tabs>
        <w:ind w:left="2880"/>
        <w:jc w:val="center"/>
        <w:rPr>
          <w:color w:val="000000"/>
          <w:sz w:val="28"/>
          <w:szCs w:val="28"/>
        </w:rPr>
      </w:pPr>
    </w:p>
    <w:p w:rsidR="00674042" w:rsidRDefault="00674042" w:rsidP="00674042">
      <w:pPr>
        <w:tabs>
          <w:tab w:val="left" w:pos="3960"/>
          <w:tab w:val="left" w:pos="5040"/>
        </w:tabs>
        <w:ind w:left="2880"/>
        <w:jc w:val="center"/>
        <w:rPr>
          <w:color w:val="000000"/>
          <w:sz w:val="28"/>
          <w:szCs w:val="28"/>
        </w:rPr>
      </w:pPr>
    </w:p>
    <w:p w:rsidR="00674042" w:rsidRDefault="00674042" w:rsidP="00674042">
      <w:pPr>
        <w:tabs>
          <w:tab w:val="left" w:pos="3960"/>
          <w:tab w:val="left" w:pos="5040"/>
        </w:tabs>
        <w:ind w:left="2880"/>
        <w:jc w:val="center"/>
        <w:rPr>
          <w:color w:val="000000"/>
          <w:sz w:val="28"/>
          <w:szCs w:val="28"/>
        </w:rPr>
      </w:pPr>
    </w:p>
    <w:p w:rsidR="00674042" w:rsidRDefault="00674042" w:rsidP="00674042">
      <w:pPr>
        <w:tabs>
          <w:tab w:val="left" w:pos="3960"/>
          <w:tab w:val="left" w:pos="5040"/>
        </w:tabs>
        <w:ind w:left="2880"/>
        <w:jc w:val="center"/>
        <w:rPr>
          <w:color w:val="000000"/>
          <w:sz w:val="28"/>
          <w:szCs w:val="28"/>
        </w:rPr>
      </w:pP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7"/>
      </w:tblGrid>
      <w:tr w:rsidR="001C3D7F" w:rsidTr="00F45141">
        <w:trPr>
          <w:trHeight w:val="1575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1C3D7F" w:rsidRPr="009B13EA" w:rsidRDefault="001C3D7F" w:rsidP="00F45141">
            <w:pPr>
              <w:rPr>
                <w:sz w:val="28"/>
                <w:szCs w:val="28"/>
              </w:rPr>
            </w:pPr>
            <w:proofErr w:type="gramStart"/>
            <w:r w:rsidRPr="009B13EA">
              <w:rPr>
                <w:sz w:val="28"/>
                <w:szCs w:val="28"/>
              </w:rPr>
              <w:lastRenderedPageBreak/>
              <w:t>Утверждены</w:t>
            </w:r>
            <w:proofErr w:type="gramEnd"/>
            <w:r>
              <w:rPr>
                <w:sz w:val="28"/>
                <w:szCs w:val="28"/>
              </w:rPr>
              <w:t xml:space="preserve"> распоряжением</w:t>
            </w:r>
          </w:p>
          <w:p w:rsidR="001C3D7F" w:rsidRDefault="001C3D7F" w:rsidP="00F45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городского поселения «Город Краснокаменск»</w:t>
            </w:r>
          </w:p>
          <w:p w:rsidR="001C3D7F" w:rsidRPr="009B13EA" w:rsidRDefault="001C3D7F" w:rsidP="00F45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08.04.2013 № 171</w:t>
            </w:r>
          </w:p>
          <w:p w:rsidR="001C3D7F" w:rsidRPr="009B13EA" w:rsidRDefault="001C3D7F" w:rsidP="00F45141">
            <w:pPr>
              <w:jc w:val="center"/>
              <w:rPr>
                <w:sz w:val="28"/>
                <w:szCs w:val="28"/>
              </w:rPr>
            </w:pPr>
          </w:p>
        </w:tc>
      </w:tr>
      <w:tr w:rsidR="001C3D7F" w:rsidTr="00F45141">
        <w:trPr>
          <w:trHeight w:val="1575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1C3D7F" w:rsidRPr="009B13EA" w:rsidRDefault="001C3D7F" w:rsidP="00F45141">
            <w:pPr>
              <w:rPr>
                <w:sz w:val="28"/>
                <w:szCs w:val="28"/>
              </w:rPr>
            </w:pPr>
          </w:p>
        </w:tc>
      </w:tr>
    </w:tbl>
    <w:p w:rsidR="001C3D7F" w:rsidRDefault="001C3D7F" w:rsidP="001C3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РЕКОМЕНДАЦИИ</w:t>
      </w:r>
    </w:p>
    <w:p w:rsidR="001C3D7F" w:rsidRDefault="001C3D7F" w:rsidP="001C3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правилах поведения муниципальных служащих </w:t>
      </w:r>
      <w:r w:rsidR="00DE1F5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дминистрации городского поселения «Город Краснокаменск»  в ситуации коррупционной направленности</w:t>
      </w:r>
    </w:p>
    <w:p w:rsidR="001C3D7F" w:rsidRDefault="001C3D7F" w:rsidP="001C3D7F">
      <w:pPr>
        <w:ind w:right="5"/>
        <w:jc w:val="center"/>
        <w:rPr>
          <w:b/>
          <w:sz w:val="28"/>
          <w:szCs w:val="28"/>
        </w:rPr>
      </w:pPr>
    </w:p>
    <w:p w:rsidR="001C3D7F" w:rsidRDefault="001C3D7F" w:rsidP="001C3D7F">
      <w:pPr>
        <w:pStyle w:val="a3"/>
        <w:numPr>
          <w:ilvl w:val="0"/>
          <w:numId w:val="3"/>
        </w:numPr>
        <w:ind w:right="5"/>
        <w:jc w:val="center"/>
        <w:rPr>
          <w:b/>
          <w:sz w:val="28"/>
          <w:szCs w:val="28"/>
        </w:rPr>
      </w:pPr>
      <w:r w:rsidRPr="001B1A6E">
        <w:rPr>
          <w:b/>
          <w:sz w:val="28"/>
          <w:szCs w:val="28"/>
        </w:rPr>
        <w:t>Основные понятия</w:t>
      </w:r>
    </w:p>
    <w:p w:rsidR="001C3D7F" w:rsidRPr="001B1A6E" w:rsidRDefault="001C3D7F" w:rsidP="001C3D7F">
      <w:pPr>
        <w:pStyle w:val="a3"/>
        <w:ind w:right="5"/>
        <w:jc w:val="both"/>
        <w:rPr>
          <w:b/>
          <w:sz w:val="28"/>
          <w:szCs w:val="28"/>
        </w:rPr>
      </w:pPr>
    </w:p>
    <w:p w:rsidR="001C3D7F" w:rsidRDefault="001C3D7F" w:rsidP="001C3D7F">
      <w:pPr>
        <w:pStyle w:val="a3"/>
        <w:numPr>
          <w:ilvl w:val="1"/>
          <w:numId w:val="3"/>
        </w:numPr>
        <w:shd w:val="clear" w:color="auto" w:fill="FFFFFF"/>
        <w:spacing w:before="96"/>
        <w:ind w:left="0" w:firstLine="720"/>
        <w:jc w:val="both"/>
        <w:rPr>
          <w:color w:val="000000"/>
          <w:spacing w:val="3"/>
          <w:sz w:val="28"/>
          <w:szCs w:val="28"/>
        </w:rPr>
      </w:pPr>
      <w:proofErr w:type="gramStart"/>
      <w:r>
        <w:rPr>
          <w:b/>
          <w:bCs/>
          <w:color w:val="000000"/>
          <w:spacing w:val="-2"/>
          <w:sz w:val="28"/>
          <w:szCs w:val="28"/>
        </w:rPr>
        <w:t xml:space="preserve">Коррупция - </w:t>
      </w:r>
      <w:r w:rsidRPr="001B1A6E">
        <w:rPr>
          <w:b/>
          <w:bCs/>
          <w:color w:val="000000"/>
          <w:spacing w:val="5"/>
          <w:sz w:val="28"/>
          <w:szCs w:val="28"/>
        </w:rPr>
        <w:t xml:space="preserve"> </w:t>
      </w:r>
      <w:r w:rsidRPr="001B1A6E">
        <w:rPr>
          <w:bCs/>
          <w:color w:val="000000"/>
          <w:spacing w:val="5"/>
          <w:sz w:val="28"/>
          <w:szCs w:val="28"/>
        </w:rPr>
        <w:t>злоупотребление служебным положением,</w:t>
      </w:r>
      <w:r w:rsidRPr="001B1A6E">
        <w:rPr>
          <w:b/>
          <w:bCs/>
          <w:color w:val="000000"/>
          <w:spacing w:val="5"/>
          <w:sz w:val="28"/>
          <w:szCs w:val="28"/>
        </w:rPr>
        <w:t xml:space="preserve"> </w:t>
      </w:r>
      <w:r w:rsidRPr="001B1A6E">
        <w:rPr>
          <w:color w:val="000000"/>
          <w:spacing w:val="5"/>
          <w:sz w:val="28"/>
          <w:szCs w:val="28"/>
        </w:rPr>
        <w:t xml:space="preserve">дача взятки, </w:t>
      </w:r>
      <w:r w:rsidRPr="001B1A6E">
        <w:rPr>
          <w:color w:val="000000"/>
          <w:spacing w:val="2"/>
          <w:sz w:val="28"/>
          <w:szCs w:val="28"/>
        </w:rPr>
        <w:t xml:space="preserve">получение взятки, злоупотребление полномочиями, коммерческий </w:t>
      </w:r>
      <w:r w:rsidRPr="001B1A6E">
        <w:rPr>
          <w:color w:val="000000"/>
          <w:spacing w:val="3"/>
          <w:sz w:val="28"/>
          <w:szCs w:val="28"/>
        </w:rPr>
        <w:t xml:space="preserve">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</w:t>
      </w:r>
      <w:r w:rsidRPr="001B1A6E">
        <w:rPr>
          <w:color w:val="000000"/>
          <w:spacing w:val="1"/>
          <w:sz w:val="28"/>
          <w:szCs w:val="28"/>
        </w:rPr>
        <w:t xml:space="preserve">ценностей, иного имущества или услуг имущественного характера, </w:t>
      </w:r>
      <w:r w:rsidRPr="001B1A6E">
        <w:rPr>
          <w:color w:val="000000"/>
          <w:spacing w:val="3"/>
          <w:sz w:val="28"/>
          <w:szCs w:val="28"/>
        </w:rPr>
        <w:t xml:space="preserve">иных имущественных прав для себя или для третьих лиц либо </w:t>
      </w:r>
      <w:r w:rsidRPr="001B1A6E">
        <w:rPr>
          <w:color w:val="000000"/>
          <w:spacing w:val="7"/>
          <w:sz w:val="28"/>
          <w:szCs w:val="28"/>
        </w:rPr>
        <w:t xml:space="preserve">незаконное предоставление такой выгоды указанному лицу </w:t>
      </w:r>
      <w:r w:rsidRPr="001B1A6E">
        <w:rPr>
          <w:color w:val="000000"/>
          <w:spacing w:val="3"/>
          <w:sz w:val="28"/>
          <w:szCs w:val="28"/>
        </w:rPr>
        <w:t>другими физическими лицами</w:t>
      </w:r>
      <w:r>
        <w:rPr>
          <w:color w:val="000000"/>
          <w:spacing w:val="3"/>
          <w:sz w:val="28"/>
          <w:szCs w:val="28"/>
        </w:rPr>
        <w:t>.</w:t>
      </w:r>
      <w:proofErr w:type="gramEnd"/>
    </w:p>
    <w:p w:rsidR="001C3D7F" w:rsidRPr="001D28FB" w:rsidRDefault="001C3D7F" w:rsidP="001C3D7F">
      <w:pPr>
        <w:pStyle w:val="a4"/>
        <w:numPr>
          <w:ilvl w:val="1"/>
          <w:numId w:val="4"/>
        </w:numPr>
        <w:spacing w:before="0" w:beforeAutospacing="0" w:after="0" w:afterAutospacing="0"/>
        <w:ind w:left="0" w:firstLine="720"/>
        <w:jc w:val="both"/>
        <w:rPr>
          <w:sz w:val="28"/>
        </w:rPr>
      </w:pPr>
      <w:r w:rsidRPr="001D28FB">
        <w:rPr>
          <w:b/>
          <w:bCs/>
          <w:sz w:val="28"/>
          <w:szCs w:val="27"/>
        </w:rPr>
        <w:t>Противодействие коррупции</w:t>
      </w:r>
      <w:r>
        <w:rPr>
          <w:b/>
          <w:bCs/>
          <w:sz w:val="28"/>
          <w:szCs w:val="27"/>
        </w:rPr>
        <w:t xml:space="preserve"> - </w:t>
      </w:r>
      <w:r w:rsidRPr="001D28FB">
        <w:rPr>
          <w:sz w:val="28"/>
        </w:rPr>
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1C3D7F" w:rsidRPr="001B1A6E" w:rsidRDefault="001C3D7F" w:rsidP="001C3D7F">
      <w:pPr>
        <w:pStyle w:val="a3"/>
        <w:autoSpaceDE w:val="0"/>
        <w:autoSpaceDN w:val="0"/>
        <w:adjustRightInd w:val="0"/>
        <w:ind w:left="0" w:firstLine="720"/>
        <w:jc w:val="both"/>
        <w:rPr>
          <w:sz w:val="28"/>
        </w:rPr>
      </w:pPr>
      <w:r w:rsidRPr="001B1A6E">
        <w:rPr>
          <w:sz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1C3D7F" w:rsidRPr="001B1A6E" w:rsidRDefault="001C3D7F" w:rsidP="001C3D7F">
      <w:pPr>
        <w:pStyle w:val="a3"/>
        <w:autoSpaceDE w:val="0"/>
        <w:autoSpaceDN w:val="0"/>
        <w:adjustRightInd w:val="0"/>
        <w:ind w:left="0" w:firstLine="720"/>
        <w:jc w:val="both"/>
        <w:rPr>
          <w:sz w:val="28"/>
        </w:rPr>
      </w:pPr>
      <w:r w:rsidRPr="001B1A6E">
        <w:rPr>
          <w:sz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1C3D7F" w:rsidRDefault="001C3D7F" w:rsidP="001C3D7F">
      <w:pPr>
        <w:pStyle w:val="a3"/>
        <w:shd w:val="clear" w:color="auto" w:fill="FFFFFF"/>
        <w:spacing w:before="96"/>
        <w:ind w:left="0" w:firstLine="709"/>
        <w:jc w:val="both"/>
        <w:rPr>
          <w:sz w:val="28"/>
        </w:rPr>
      </w:pPr>
      <w:r w:rsidRPr="001B1A6E">
        <w:rPr>
          <w:sz w:val="28"/>
        </w:rPr>
        <w:t>в) по минимизации и (или) ликвидации последствий коррупционных правонарушений</w:t>
      </w:r>
      <w:r>
        <w:rPr>
          <w:sz w:val="28"/>
        </w:rPr>
        <w:t>.</w:t>
      </w:r>
    </w:p>
    <w:p w:rsidR="001C3D7F" w:rsidRPr="00162838" w:rsidRDefault="001C3D7F" w:rsidP="001C3D7F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>
        <w:rPr>
          <w:b/>
          <w:sz w:val="28"/>
          <w:szCs w:val="28"/>
        </w:rPr>
        <w:t xml:space="preserve">1.3. </w:t>
      </w:r>
      <w:proofErr w:type="gramStart"/>
      <w:r w:rsidRPr="001D28FB">
        <w:rPr>
          <w:b/>
          <w:bCs/>
          <w:sz w:val="28"/>
          <w:szCs w:val="27"/>
        </w:rPr>
        <w:t>Конфликт интересов</w:t>
      </w:r>
      <w:r w:rsidRPr="001D28FB">
        <w:rPr>
          <w:sz w:val="28"/>
        </w:rPr>
        <w:t xml:space="preserve"> - это ситуация, при которой личная заинтересованность </w:t>
      </w:r>
      <w:r>
        <w:rPr>
          <w:sz w:val="28"/>
        </w:rPr>
        <w:t>государственного или муниципального</w:t>
      </w:r>
      <w:r w:rsidRPr="001D28FB">
        <w:rPr>
          <w:sz w:val="28"/>
        </w:rPr>
        <w:t xml:space="preserve"> служащего влияет или может повлиять на объективное исполнение им должностных обязанностей и при </w:t>
      </w:r>
      <w:r>
        <w:rPr>
          <w:sz w:val="28"/>
        </w:rPr>
        <w:t>которой</w:t>
      </w:r>
      <w:r w:rsidRPr="001D28FB">
        <w:rPr>
          <w:sz w:val="28"/>
        </w:rPr>
        <w:t xml:space="preserve"> возникает или может возникнуть противоречие между личной заинтересованностью </w:t>
      </w:r>
      <w:r>
        <w:rPr>
          <w:sz w:val="28"/>
        </w:rPr>
        <w:t>государственного или муниципального</w:t>
      </w:r>
      <w:r w:rsidRPr="001D28FB">
        <w:rPr>
          <w:sz w:val="28"/>
        </w:rPr>
        <w:t xml:space="preserve"> служащего и законными интересами</w:t>
      </w:r>
      <w:r>
        <w:rPr>
          <w:sz w:val="28"/>
        </w:rPr>
        <w:t xml:space="preserve"> граждан, организаций, общества или государства</w:t>
      </w:r>
      <w:r w:rsidRPr="001D28FB">
        <w:rPr>
          <w:sz w:val="28"/>
        </w:rPr>
        <w:t>, способное привести к причинению вреда этим законным интересам</w:t>
      </w:r>
      <w:r>
        <w:rPr>
          <w:sz w:val="28"/>
        </w:rPr>
        <w:t xml:space="preserve"> граждан, организаций, общества</w:t>
      </w:r>
      <w:r w:rsidRPr="001D28FB">
        <w:rPr>
          <w:sz w:val="28"/>
        </w:rPr>
        <w:t xml:space="preserve"> </w:t>
      </w:r>
      <w:r>
        <w:rPr>
          <w:sz w:val="28"/>
        </w:rPr>
        <w:t>или государства.</w:t>
      </w:r>
      <w:proofErr w:type="gramEnd"/>
    </w:p>
    <w:p w:rsidR="001C3D7F" w:rsidRDefault="001C3D7F" w:rsidP="001C3D7F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62838">
        <w:rPr>
          <w:b/>
          <w:bCs/>
          <w:sz w:val="28"/>
          <w:szCs w:val="27"/>
        </w:rPr>
        <w:t xml:space="preserve">Личная заинтересованность </w:t>
      </w:r>
      <w:r w:rsidRPr="00162838">
        <w:rPr>
          <w:sz w:val="28"/>
        </w:rPr>
        <w:t xml:space="preserve">- </w:t>
      </w:r>
      <w:r w:rsidRPr="00162838">
        <w:rPr>
          <w:sz w:val="28"/>
          <w:szCs w:val="28"/>
        </w:rPr>
        <w:t xml:space="preserve"> понимается возможность </w:t>
      </w:r>
      <w:r w:rsidRPr="00162838">
        <w:rPr>
          <w:sz w:val="28"/>
          <w:szCs w:val="28"/>
        </w:rPr>
        <w:lastRenderedPageBreak/>
        <w:t>получения государственным или муниципальным служащим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1C3D7F" w:rsidRDefault="001C3D7F" w:rsidP="001C3D7F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7"/>
        </w:rPr>
        <w:t>Взятка</w:t>
      </w:r>
    </w:p>
    <w:p w:rsidR="001C3D7F" w:rsidRPr="00162838" w:rsidRDefault="001C3D7F" w:rsidP="001C3D7F">
      <w:pPr>
        <w:shd w:val="clear" w:color="auto" w:fill="FFFFFF"/>
        <w:spacing w:before="173"/>
        <w:jc w:val="both"/>
        <w:rPr>
          <w:sz w:val="28"/>
          <w:szCs w:val="28"/>
        </w:rPr>
      </w:pPr>
      <w:r w:rsidRPr="00162838">
        <w:rPr>
          <w:color w:val="000000"/>
          <w:sz w:val="28"/>
          <w:szCs w:val="28"/>
        </w:rPr>
        <w:tab/>
        <w:t xml:space="preserve">Уголовный кодекс Российской Федерации предусматривает два </w:t>
      </w:r>
      <w:r w:rsidRPr="00162838">
        <w:rPr>
          <w:color w:val="000000"/>
          <w:spacing w:val="2"/>
          <w:sz w:val="28"/>
          <w:szCs w:val="28"/>
        </w:rPr>
        <w:t xml:space="preserve">вида преступлений, связанных </w:t>
      </w:r>
      <w:proofErr w:type="gramStart"/>
      <w:r w:rsidRPr="00162838">
        <w:rPr>
          <w:color w:val="000000"/>
          <w:spacing w:val="2"/>
          <w:sz w:val="28"/>
          <w:szCs w:val="28"/>
        </w:rPr>
        <w:t>с</w:t>
      </w:r>
      <w:r>
        <w:rPr>
          <w:color w:val="000000"/>
          <w:spacing w:val="2"/>
          <w:sz w:val="28"/>
          <w:szCs w:val="28"/>
        </w:rPr>
        <w:t>о</w:t>
      </w:r>
      <w:proofErr w:type="gramEnd"/>
      <w:r w:rsidRPr="00162838">
        <w:rPr>
          <w:color w:val="000000"/>
          <w:spacing w:val="2"/>
          <w:sz w:val="28"/>
          <w:szCs w:val="28"/>
        </w:rPr>
        <w:t xml:space="preserve"> взяткой: получение взятки (</w:t>
      </w:r>
      <w:r w:rsidRPr="00162838">
        <w:rPr>
          <w:i/>
          <w:iCs/>
          <w:color w:val="000000"/>
          <w:sz w:val="28"/>
          <w:szCs w:val="28"/>
        </w:rPr>
        <w:t xml:space="preserve">статья 290) </w:t>
      </w:r>
      <w:r w:rsidRPr="00162838">
        <w:rPr>
          <w:color w:val="000000"/>
          <w:sz w:val="28"/>
          <w:szCs w:val="28"/>
        </w:rPr>
        <w:t xml:space="preserve">и дача взятки </w:t>
      </w:r>
      <w:r w:rsidRPr="00162838">
        <w:rPr>
          <w:i/>
          <w:iCs/>
          <w:color w:val="000000"/>
          <w:sz w:val="28"/>
          <w:szCs w:val="28"/>
        </w:rPr>
        <w:t>(статья 291).</w:t>
      </w:r>
    </w:p>
    <w:p w:rsidR="001C3D7F" w:rsidRPr="00162838" w:rsidRDefault="001C3D7F" w:rsidP="001C3D7F">
      <w:pPr>
        <w:pStyle w:val="a3"/>
        <w:shd w:val="clear" w:color="auto" w:fill="FFFFFF"/>
        <w:spacing w:before="144"/>
        <w:ind w:left="450"/>
        <w:rPr>
          <w:b/>
          <w:bCs/>
          <w:color w:val="000000"/>
          <w:sz w:val="28"/>
          <w:szCs w:val="28"/>
        </w:rPr>
      </w:pPr>
      <w:r w:rsidRPr="00162838">
        <w:rPr>
          <w:b/>
          <w:bCs/>
          <w:color w:val="000000"/>
          <w:sz w:val="28"/>
          <w:szCs w:val="28"/>
        </w:rPr>
        <w:t>ВЗЯТКОЙ МОГУТ БЫТЬ:</w:t>
      </w:r>
    </w:p>
    <w:p w:rsidR="001C3D7F" w:rsidRPr="00162838" w:rsidRDefault="001C3D7F" w:rsidP="001C3D7F">
      <w:pPr>
        <w:pStyle w:val="a3"/>
        <w:shd w:val="clear" w:color="auto" w:fill="FFFFFF"/>
        <w:spacing w:before="144"/>
        <w:ind w:left="0" w:right="19" w:firstLine="450"/>
        <w:jc w:val="both"/>
        <w:rPr>
          <w:sz w:val="28"/>
          <w:szCs w:val="28"/>
        </w:rPr>
      </w:pPr>
      <w:r w:rsidRPr="00162838">
        <w:rPr>
          <w:b/>
          <w:color w:val="000000"/>
          <w:spacing w:val="3"/>
          <w:sz w:val="28"/>
          <w:szCs w:val="28"/>
        </w:rPr>
        <w:tab/>
      </w:r>
      <w:proofErr w:type="gramStart"/>
      <w:r w:rsidRPr="00162838">
        <w:rPr>
          <w:b/>
          <w:color w:val="000000"/>
          <w:spacing w:val="3"/>
          <w:sz w:val="28"/>
          <w:szCs w:val="28"/>
        </w:rPr>
        <w:t>Предметы</w:t>
      </w:r>
      <w:r w:rsidRPr="00162838">
        <w:rPr>
          <w:color w:val="000000"/>
          <w:spacing w:val="3"/>
          <w:sz w:val="28"/>
          <w:szCs w:val="28"/>
        </w:rPr>
        <w:t xml:space="preserve"> - деньги, в том числе валюта, банковские чеки и </w:t>
      </w:r>
      <w:r w:rsidRPr="00162838">
        <w:rPr>
          <w:color w:val="000000"/>
          <w:spacing w:val="-1"/>
          <w:sz w:val="28"/>
          <w:szCs w:val="28"/>
        </w:rPr>
        <w:t xml:space="preserve">ценные бумаги, изделия из драгоценных металлов и камней, автомашины, продукты питания, видеотехника, бытовые приборы </w:t>
      </w:r>
      <w:r w:rsidRPr="00162838">
        <w:rPr>
          <w:color w:val="000000"/>
          <w:spacing w:val="2"/>
          <w:sz w:val="28"/>
          <w:szCs w:val="28"/>
        </w:rPr>
        <w:t xml:space="preserve">и другие товары, а также квартиры, дачи, загородные дома, гаражи, </w:t>
      </w:r>
      <w:r w:rsidRPr="00162838">
        <w:rPr>
          <w:color w:val="000000"/>
          <w:spacing w:val="-1"/>
          <w:sz w:val="28"/>
          <w:szCs w:val="28"/>
        </w:rPr>
        <w:t>земельные участки и другая недвижимость.</w:t>
      </w:r>
      <w:proofErr w:type="gramEnd"/>
    </w:p>
    <w:p w:rsidR="001C3D7F" w:rsidRDefault="001C3D7F" w:rsidP="001C3D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2838">
        <w:rPr>
          <w:b/>
          <w:color w:val="000000"/>
          <w:spacing w:val="-1"/>
          <w:sz w:val="28"/>
          <w:szCs w:val="28"/>
        </w:rPr>
        <w:t>Услуги и выгоды</w:t>
      </w:r>
      <w:r>
        <w:rPr>
          <w:b/>
          <w:color w:val="000000"/>
          <w:spacing w:val="-1"/>
          <w:sz w:val="28"/>
          <w:szCs w:val="28"/>
        </w:rPr>
        <w:t xml:space="preserve"> имущественного характера, оказываемые безвозмездно,  но подлежащие оплате</w:t>
      </w:r>
      <w:r w:rsidRPr="00162838">
        <w:rPr>
          <w:color w:val="000000"/>
          <w:spacing w:val="-1"/>
          <w:sz w:val="28"/>
          <w:szCs w:val="28"/>
        </w:rPr>
        <w:t xml:space="preserve"> - </w:t>
      </w:r>
      <w:r>
        <w:rPr>
          <w:color w:val="000000"/>
          <w:spacing w:val="-1"/>
          <w:sz w:val="28"/>
          <w:szCs w:val="28"/>
        </w:rPr>
        <w:t xml:space="preserve"> </w:t>
      </w:r>
      <w:r w:rsidRPr="00162838">
        <w:rPr>
          <w:color w:val="000000"/>
          <w:spacing w:val="-1"/>
          <w:sz w:val="28"/>
          <w:szCs w:val="28"/>
        </w:rPr>
        <w:t xml:space="preserve">лечение, ремонтные и строительные работы, </w:t>
      </w:r>
      <w:r w:rsidRPr="00162838">
        <w:rPr>
          <w:color w:val="000000"/>
          <w:sz w:val="28"/>
          <w:szCs w:val="28"/>
        </w:rPr>
        <w:t>санаторные и туристичес</w:t>
      </w:r>
      <w:r>
        <w:rPr>
          <w:color w:val="000000"/>
          <w:sz w:val="28"/>
          <w:szCs w:val="28"/>
        </w:rPr>
        <w:t>кие путевки, поездки за границу.</w:t>
      </w:r>
      <w:r w:rsidRPr="00162838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Под выгодами имущественного характера понимается также; занижение стоимости передаваемого имущества, приватизируемых объектов, уменьшение арендных платежей, процентных ставок за пользование банковскими ссудами.</w:t>
      </w:r>
    </w:p>
    <w:p w:rsidR="001C3D7F" w:rsidRPr="00B46C58" w:rsidRDefault="001C3D7F" w:rsidP="001C3D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2838">
        <w:rPr>
          <w:b/>
          <w:color w:val="000000"/>
          <w:spacing w:val="3"/>
          <w:sz w:val="28"/>
          <w:szCs w:val="28"/>
        </w:rPr>
        <w:t>Завуалированная форма взятки</w:t>
      </w:r>
      <w:r w:rsidRPr="00162838">
        <w:rPr>
          <w:color w:val="000000"/>
          <w:spacing w:val="3"/>
          <w:sz w:val="28"/>
          <w:szCs w:val="28"/>
        </w:rPr>
        <w:t xml:space="preserve"> - банковская ссуда в долг или </w:t>
      </w:r>
      <w:r w:rsidRPr="00162838">
        <w:rPr>
          <w:color w:val="000000"/>
          <w:spacing w:val="-2"/>
          <w:sz w:val="28"/>
          <w:szCs w:val="28"/>
        </w:rPr>
        <w:t xml:space="preserve">под видом погашения несуществующего долга, оплата товаров, </w:t>
      </w:r>
      <w:r w:rsidRPr="00162838">
        <w:rPr>
          <w:color w:val="000000"/>
          <w:spacing w:val="-1"/>
          <w:sz w:val="28"/>
          <w:szCs w:val="28"/>
        </w:rPr>
        <w:t xml:space="preserve">купленных по заниженной цене, покупка товаров по завышенной </w:t>
      </w:r>
      <w:r w:rsidRPr="00162838">
        <w:rPr>
          <w:color w:val="000000"/>
          <w:sz w:val="28"/>
          <w:szCs w:val="28"/>
        </w:rPr>
        <w:t xml:space="preserve">цене, заключение фиктивных трудовых договоров с выплатой </w:t>
      </w:r>
      <w:r w:rsidRPr="00162838">
        <w:rPr>
          <w:color w:val="000000"/>
          <w:spacing w:val="-1"/>
          <w:sz w:val="28"/>
          <w:szCs w:val="28"/>
        </w:rPr>
        <w:t xml:space="preserve">зарплаты взяточнику, его родственникам или друзьям, получение </w:t>
      </w:r>
      <w:r w:rsidRPr="00162838">
        <w:rPr>
          <w:color w:val="000000"/>
          <w:spacing w:val="3"/>
          <w:sz w:val="28"/>
          <w:szCs w:val="28"/>
        </w:rPr>
        <w:t xml:space="preserve">льготного кредита, </w:t>
      </w:r>
      <w:r>
        <w:rPr>
          <w:color w:val="000000"/>
          <w:spacing w:val="3"/>
          <w:sz w:val="28"/>
          <w:szCs w:val="28"/>
        </w:rPr>
        <w:t xml:space="preserve"> </w:t>
      </w:r>
      <w:r w:rsidRPr="00162838">
        <w:rPr>
          <w:color w:val="000000"/>
          <w:spacing w:val="6"/>
          <w:sz w:val="28"/>
          <w:szCs w:val="28"/>
        </w:rPr>
        <w:t xml:space="preserve">прощение долга, </w:t>
      </w:r>
    </w:p>
    <w:p w:rsidR="001C3D7F" w:rsidRDefault="001C3D7F" w:rsidP="001C3D7F">
      <w:pPr>
        <w:pStyle w:val="a3"/>
        <w:shd w:val="clear" w:color="auto" w:fill="FFFFFF"/>
        <w:spacing w:before="158"/>
        <w:ind w:left="0" w:right="10" w:firstLine="450"/>
        <w:jc w:val="both"/>
        <w:rPr>
          <w:color w:val="000000"/>
          <w:sz w:val="28"/>
          <w:szCs w:val="28"/>
        </w:rPr>
      </w:pPr>
      <w:r w:rsidRPr="00162838">
        <w:rPr>
          <w:b/>
          <w:bCs/>
          <w:color w:val="000000"/>
          <w:spacing w:val="-1"/>
          <w:sz w:val="28"/>
          <w:szCs w:val="28"/>
        </w:rPr>
        <w:t xml:space="preserve">Получение взятки </w:t>
      </w:r>
      <w:r w:rsidRPr="00162838">
        <w:rPr>
          <w:color w:val="000000"/>
          <w:spacing w:val="-1"/>
          <w:sz w:val="28"/>
          <w:szCs w:val="28"/>
        </w:rPr>
        <w:t xml:space="preserve">рассматривается Уголовным кодексом </w:t>
      </w:r>
      <w:r w:rsidRPr="00162838">
        <w:rPr>
          <w:color w:val="000000"/>
          <w:spacing w:val="3"/>
          <w:sz w:val="28"/>
          <w:szCs w:val="28"/>
        </w:rPr>
        <w:t xml:space="preserve">Российской Федерации как более общественно опасное </w:t>
      </w:r>
      <w:r w:rsidRPr="00162838">
        <w:rPr>
          <w:color w:val="000000"/>
          <w:sz w:val="28"/>
          <w:szCs w:val="28"/>
        </w:rPr>
        <w:t>деяние, чем дача взятки.</w:t>
      </w:r>
    </w:p>
    <w:p w:rsidR="001C3D7F" w:rsidRDefault="001C3D7F" w:rsidP="001C3D7F">
      <w:pPr>
        <w:pStyle w:val="a3"/>
        <w:shd w:val="clear" w:color="auto" w:fill="FFFFFF"/>
        <w:spacing w:before="158"/>
        <w:ind w:left="0" w:right="10" w:firstLine="450"/>
        <w:jc w:val="both"/>
        <w:rPr>
          <w:color w:val="000000"/>
          <w:sz w:val="28"/>
          <w:szCs w:val="28"/>
        </w:rPr>
      </w:pPr>
    </w:p>
    <w:p w:rsidR="001C3D7F" w:rsidRPr="00AA4F3A" w:rsidRDefault="001C3D7F" w:rsidP="001C3D7F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567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color w:val="000000"/>
          <w:spacing w:val="-3"/>
          <w:sz w:val="28"/>
          <w:szCs w:val="28"/>
        </w:rPr>
        <w:t>Коммерческий п</w:t>
      </w:r>
      <w:r w:rsidRPr="00AA4F3A">
        <w:rPr>
          <w:b/>
          <w:bCs/>
          <w:color w:val="000000"/>
          <w:spacing w:val="-3"/>
          <w:sz w:val="28"/>
          <w:szCs w:val="28"/>
        </w:rPr>
        <w:t xml:space="preserve">одкуп  -  </w:t>
      </w:r>
      <w:r w:rsidRPr="00AA4F3A">
        <w:rPr>
          <w:bCs/>
          <w:sz w:val="28"/>
          <w:szCs w:val="28"/>
        </w:rPr>
        <w:t xml:space="preserve">незаконные передача лицу, </w:t>
      </w:r>
      <w:hyperlink r:id="rId5" w:history="1">
        <w:r w:rsidRPr="00AA4F3A">
          <w:rPr>
            <w:bCs/>
            <w:sz w:val="28"/>
            <w:szCs w:val="28"/>
          </w:rPr>
          <w:t>выполняющему</w:t>
        </w:r>
      </w:hyperlink>
      <w:r w:rsidRPr="00AA4F3A">
        <w:rPr>
          <w:bCs/>
          <w:sz w:val="28"/>
          <w:szCs w:val="28"/>
        </w:rPr>
        <w:t xml:space="preserve"> управленческие функции в </w:t>
      </w:r>
      <w:hyperlink r:id="rId6" w:history="1">
        <w:r w:rsidRPr="00AA4F3A">
          <w:rPr>
            <w:bCs/>
            <w:sz w:val="28"/>
            <w:szCs w:val="28"/>
          </w:rPr>
          <w:t>коммерческой</w:t>
        </w:r>
      </w:hyperlink>
      <w:r w:rsidRPr="00AA4F3A">
        <w:rPr>
          <w:bCs/>
          <w:sz w:val="28"/>
          <w:szCs w:val="28"/>
        </w:rPr>
        <w:t xml:space="preserve">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</w:t>
      </w:r>
      <w:r>
        <w:rPr>
          <w:b/>
          <w:bCs/>
          <w:sz w:val="28"/>
          <w:szCs w:val="28"/>
        </w:rPr>
        <w:t xml:space="preserve"> </w:t>
      </w:r>
      <w:proofErr w:type="gramEnd"/>
    </w:p>
    <w:p w:rsidR="001C3D7F" w:rsidRPr="00162838" w:rsidRDefault="001C3D7F" w:rsidP="001C3D7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</w:rPr>
        <w:br/>
      </w:r>
    </w:p>
    <w:p w:rsidR="001C3D7F" w:rsidRPr="001E530E" w:rsidRDefault="001C3D7F" w:rsidP="001C3D7F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  <w:szCs w:val="28"/>
        </w:rPr>
        <w:br/>
      </w:r>
    </w:p>
    <w:p w:rsidR="001C3D7F" w:rsidRDefault="001C3D7F" w:rsidP="001C3D7F">
      <w:pPr>
        <w:ind w:right="5"/>
        <w:jc w:val="center"/>
        <w:rPr>
          <w:b/>
          <w:sz w:val="28"/>
          <w:szCs w:val="28"/>
        </w:rPr>
      </w:pPr>
    </w:p>
    <w:p w:rsidR="001C3D7F" w:rsidRDefault="001C3D7F" w:rsidP="001C3D7F">
      <w:pPr>
        <w:ind w:right="5"/>
        <w:jc w:val="center"/>
        <w:rPr>
          <w:b/>
          <w:sz w:val="28"/>
          <w:szCs w:val="28"/>
        </w:rPr>
      </w:pPr>
    </w:p>
    <w:p w:rsidR="001C3D7F" w:rsidRDefault="001C3D7F" w:rsidP="001C3D7F">
      <w:pPr>
        <w:ind w:right="5"/>
        <w:jc w:val="center"/>
        <w:rPr>
          <w:b/>
          <w:sz w:val="28"/>
          <w:szCs w:val="28"/>
        </w:rPr>
      </w:pPr>
    </w:p>
    <w:p w:rsidR="001C3D7F" w:rsidRDefault="001C3D7F" w:rsidP="001C3D7F">
      <w:pPr>
        <w:ind w:right="5"/>
        <w:jc w:val="center"/>
        <w:rPr>
          <w:b/>
          <w:sz w:val="28"/>
          <w:szCs w:val="28"/>
        </w:rPr>
      </w:pPr>
    </w:p>
    <w:p w:rsidR="001C3D7F" w:rsidRDefault="001C3D7F" w:rsidP="001C3D7F">
      <w:pPr>
        <w:ind w:right="5"/>
        <w:jc w:val="center"/>
        <w:rPr>
          <w:b/>
          <w:sz w:val="28"/>
          <w:szCs w:val="28"/>
        </w:rPr>
      </w:pPr>
    </w:p>
    <w:p w:rsidR="001C3D7F" w:rsidRDefault="001C3D7F" w:rsidP="001C3D7F">
      <w:pPr>
        <w:ind w:right="5"/>
        <w:jc w:val="center"/>
        <w:rPr>
          <w:b/>
          <w:sz w:val="28"/>
          <w:szCs w:val="28"/>
        </w:rPr>
      </w:pPr>
    </w:p>
    <w:p w:rsidR="001C3D7F" w:rsidRPr="001D28FB" w:rsidRDefault="001C3D7F" w:rsidP="001C3D7F">
      <w:pPr>
        <w:ind w:right="5"/>
        <w:jc w:val="center"/>
        <w:rPr>
          <w:b/>
          <w:spacing w:val="-14"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Pr="001D28FB">
        <w:rPr>
          <w:b/>
          <w:sz w:val="28"/>
          <w:szCs w:val="28"/>
        </w:rPr>
        <w:t xml:space="preserve">. Рекомендации </w:t>
      </w:r>
      <w:r w:rsidRPr="001D28FB">
        <w:rPr>
          <w:b/>
          <w:spacing w:val="-14"/>
          <w:sz w:val="28"/>
          <w:szCs w:val="28"/>
        </w:rPr>
        <w:t>по правилам поведения в ситуации</w:t>
      </w:r>
    </w:p>
    <w:p w:rsidR="001C3D7F" w:rsidRPr="001D28FB" w:rsidRDefault="001C3D7F" w:rsidP="001C3D7F">
      <w:pPr>
        <w:autoSpaceDE w:val="0"/>
        <w:autoSpaceDN w:val="0"/>
        <w:adjustRightInd w:val="0"/>
        <w:jc w:val="center"/>
        <w:outlineLvl w:val="1"/>
        <w:rPr>
          <w:b/>
          <w:spacing w:val="-14"/>
          <w:sz w:val="28"/>
          <w:szCs w:val="28"/>
        </w:rPr>
      </w:pPr>
      <w:r w:rsidRPr="001D28FB">
        <w:rPr>
          <w:b/>
          <w:spacing w:val="-14"/>
          <w:sz w:val="28"/>
          <w:szCs w:val="28"/>
        </w:rPr>
        <w:t>коррупционной направленности</w:t>
      </w:r>
    </w:p>
    <w:p w:rsidR="001C3D7F" w:rsidRPr="001D28FB" w:rsidRDefault="001C3D7F" w:rsidP="001C3D7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C3D7F" w:rsidRPr="001D28FB" w:rsidRDefault="001C3D7F" w:rsidP="001C3D7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660"/>
      </w:tblGrid>
      <w:tr w:rsidR="001C3D7F" w:rsidRPr="00AD64E3" w:rsidTr="00F45141">
        <w:tc>
          <w:tcPr>
            <w:tcW w:w="2808" w:type="dxa"/>
          </w:tcPr>
          <w:p w:rsidR="001C3D7F" w:rsidRPr="001D28FB" w:rsidRDefault="001C3D7F" w:rsidP="00F45141">
            <w:pPr>
              <w:jc w:val="center"/>
            </w:pPr>
            <w:r w:rsidRPr="00AD64E3">
              <w:rPr>
                <w:b/>
              </w:rPr>
              <w:t>Возможные ситуации коррупционной направленности</w:t>
            </w:r>
          </w:p>
        </w:tc>
        <w:tc>
          <w:tcPr>
            <w:tcW w:w="6660" w:type="dxa"/>
          </w:tcPr>
          <w:p w:rsidR="001C3D7F" w:rsidRPr="00AD64E3" w:rsidRDefault="001C3D7F" w:rsidP="00F45141">
            <w:pPr>
              <w:ind w:right="5"/>
              <w:jc w:val="center"/>
              <w:rPr>
                <w:b/>
              </w:rPr>
            </w:pPr>
            <w:r w:rsidRPr="00AD64E3">
              <w:rPr>
                <w:b/>
              </w:rPr>
              <w:t>Рекомендации</w:t>
            </w:r>
          </w:p>
          <w:p w:rsidR="001C3D7F" w:rsidRPr="001D28FB" w:rsidRDefault="001C3D7F" w:rsidP="00F45141">
            <w:pPr>
              <w:jc w:val="center"/>
            </w:pPr>
            <w:r w:rsidRPr="00AD64E3">
              <w:rPr>
                <w:b/>
                <w:spacing w:val="-14"/>
              </w:rPr>
              <w:t>по правилам поведения</w:t>
            </w:r>
          </w:p>
        </w:tc>
      </w:tr>
      <w:tr w:rsidR="001C3D7F" w:rsidRPr="00AD64E3" w:rsidTr="00F45141">
        <w:tc>
          <w:tcPr>
            <w:tcW w:w="2808" w:type="dxa"/>
          </w:tcPr>
          <w:p w:rsidR="001C3D7F" w:rsidRPr="00AD64E3" w:rsidRDefault="001C3D7F" w:rsidP="00F45141">
            <w:pPr>
              <w:shd w:val="clear" w:color="auto" w:fill="FFFFFF"/>
              <w:rPr>
                <w:b/>
                <w:bCs/>
                <w:spacing w:val="-4"/>
              </w:rPr>
            </w:pPr>
          </w:p>
          <w:p w:rsidR="001C3D7F" w:rsidRPr="00AD64E3" w:rsidRDefault="001C3D7F" w:rsidP="00F45141">
            <w:pPr>
              <w:shd w:val="clear" w:color="auto" w:fill="FFFFFF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 xml:space="preserve">1. Если Вас </w:t>
            </w:r>
            <w:proofErr w:type="gramStart"/>
            <w:r>
              <w:rPr>
                <w:b/>
                <w:bCs/>
                <w:spacing w:val="-4"/>
              </w:rPr>
              <w:t>провоцируют</w:t>
            </w:r>
            <w:proofErr w:type="gramEnd"/>
            <w:r>
              <w:rPr>
                <w:b/>
                <w:bCs/>
                <w:spacing w:val="-4"/>
              </w:rPr>
              <w:t xml:space="preserve"> либо</w:t>
            </w:r>
            <w:r w:rsidRPr="00AD64E3">
              <w:rPr>
                <w:b/>
                <w:bCs/>
                <w:spacing w:val="-4"/>
              </w:rPr>
              <w:t xml:space="preserve"> предлагают взятку</w:t>
            </w:r>
          </w:p>
        </w:tc>
        <w:tc>
          <w:tcPr>
            <w:tcW w:w="6660" w:type="dxa"/>
          </w:tcPr>
          <w:p w:rsidR="001C3D7F" w:rsidRDefault="001C3D7F" w:rsidP="00F45141">
            <w:pPr>
              <w:pBdr>
                <w:top w:val="single" w:sz="4" w:space="1" w:color="auto"/>
              </w:pBdr>
              <w:shd w:val="clear" w:color="auto" w:fill="FFFFFF"/>
              <w:ind w:firstLine="234"/>
            </w:pPr>
            <w:r w:rsidRPr="001D28FB">
              <w:t>-</w:t>
            </w:r>
            <w:r>
              <w:t xml:space="preserve"> </w:t>
            </w:r>
            <w:r w:rsidRPr="00AD64E3">
              <w:rPr>
                <w:spacing w:val="3"/>
              </w:rPr>
              <w:t xml:space="preserve">вести себя крайне осторожно, вежливо, без </w:t>
            </w:r>
            <w:r w:rsidRPr="00AD64E3">
              <w:rPr>
                <w:spacing w:val="2"/>
              </w:rPr>
              <w:t xml:space="preserve">заискивания, не допуская опрометчивых </w:t>
            </w:r>
            <w:r w:rsidRPr="00AD64E3">
              <w:rPr>
                <w:spacing w:val="-1"/>
              </w:rPr>
              <w:t>высказываний, которые могли бы трактоваться в</w:t>
            </w:r>
            <w:r w:rsidRPr="001D28FB">
              <w:t xml:space="preserve">зяткодателем либо как готовность, либо как категорический отказ принять взятку; </w:t>
            </w:r>
          </w:p>
          <w:p w:rsidR="001C3D7F" w:rsidRPr="00CB627C" w:rsidRDefault="001C3D7F" w:rsidP="00F45141">
            <w:pPr>
              <w:pBdr>
                <w:top w:val="single" w:sz="4" w:space="1" w:color="auto"/>
              </w:pBdr>
              <w:shd w:val="clear" w:color="auto" w:fill="FFFFFF"/>
              <w:ind w:firstLine="234"/>
              <w:rPr>
                <w:color w:val="000000"/>
              </w:rPr>
            </w:pPr>
            <w:r w:rsidRPr="00CB627C">
              <w:rPr>
                <w:bCs/>
                <w:color w:val="000000"/>
                <w:spacing w:val="-6"/>
              </w:rPr>
              <w:t xml:space="preserve">- в случае скрытой провокации взятки (подкупа) </w:t>
            </w:r>
            <w:r w:rsidRPr="00CB627C">
              <w:rPr>
                <w:color w:val="000000"/>
                <w:spacing w:val="1"/>
              </w:rPr>
              <w:t xml:space="preserve">самостоятельно прекратить всяческие контакты с </w:t>
            </w:r>
            <w:r w:rsidRPr="00CB627C">
              <w:rPr>
                <w:color w:val="000000"/>
              </w:rPr>
              <w:t xml:space="preserve">провокатором-взяткодателем, дать понять ему вежливо, но </w:t>
            </w:r>
            <w:r w:rsidRPr="00CB627C">
              <w:rPr>
                <w:color w:val="000000"/>
                <w:spacing w:val="-2"/>
              </w:rPr>
              <w:t xml:space="preserve">настойчиво (без двоякого </w:t>
            </w:r>
            <w:r w:rsidRPr="00CB627C">
              <w:rPr>
                <w:iCs/>
                <w:color w:val="000000"/>
                <w:spacing w:val="-2"/>
              </w:rPr>
              <w:t>толкования)</w:t>
            </w:r>
            <w:r w:rsidRPr="00CB627C">
              <w:rPr>
                <w:i/>
                <w:iCs/>
                <w:color w:val="000000"/>
                <w:spacing w:val="-2"/>
              </w:rPr>
              <w:t xml:space="preserve"> </w:t>
            </w:r>
            <w:r w:rsidRPr="00CB627C">
              <w:rPr>
                <w:color w:val="000000"/>
                <w:spacing w:val="-2"/>
              </w:rPr>
              <w:t xml:space="preserve">о Вашем отказе пойти на </w:t>
            </w:r>
            <w:r w:rsidRPr="00CB627C">
              <w:rPr>
                <w:color w:val="000000"/>
                <w:spacing w:val="1"/>
              </w:rPr>
              <w:t xml:space="preserve">преступление и убедить его смириться с тем, что важный для него вопрос </w:t>
            </w:r>
            <w:r w:rsidRPr="00CB627C">
              <w:rPr>
                <w:color w:val="000000"/>
              </w:rPr>
              <w:t>не будет решен таким путем;</w:t>
            </w:r>
          </w:p>
          <w:p w:rsidR="001C3D7F" w:rsidRDefault="001C3D7F" w:rsidP="00F45141">
            <w:pPr>
              <w:pBdr>
                <w:top w:val="single" w:sz="4" w:space="1" w:color="auto"/>
              </w:pBdr>
              <w:shd w:val="clear" w:color="auto" w:fill="FFFFFF"/>
              <w:ind w:firstLine="234"/>
            </w:pPr>
            <w:r w:rsidRPr="001D28FB">
              <w:t xml:space="preserve">- </w:t>
            </w:r>
            <w:r w:rsidRPr="00AD64E3">
              <w:rPr>
                <w:spacing w:val="1"/>
              </w:rPr>
              <w:t xml:space="preserve">внимательно выслушать и точно запомнить </w:t>
            </w:r>
            <w:r w:rsidRPr="00AD64E3">
              <w:rPr>
                <w:spacing w:val="11"/>
              </w:rPr>
              <w:t xml:space="preserve">предложенные Вам условия (размеры сумм, </w:t>
            </w:r>
            <w:r w:rsidRPr="00AD64E3">
              <w:rPr>
                <w:spacing w:val="5"/>
              </w:rPr>
              <w:t xml:space="preserve">наименование товаров и характер услуг, сроки и способы передачи взятки, </w:t>
            </w:r>
            <w:r w:rsidRPr="001D28FB">
              <w:t>последовательность решения вопросов);</w:t>
            </w:r>
          </w:p>
          <w:p w:rsidR="001C3D7F" w:rsidRPr="001D28FB" w:rsidRDefault="001C3D7F" w:rsidP="00F45141">
            <w:pPr>
              <w:pBdr>
                <w:top w:val="single" w:sz="4" w:space="1" w:color="auto"/>
              </w:pBdr>
              <w:shd w:val="clear" w:color="auto" w:fill="FFFFFF"/>
              <w:ind w:firstLine="234"/>
            </w:pPr>
            <w:r w:rsidRPr="001D28FB">
              <w:t xml:space="preserve">- </w:t>
            </w:r>
            <w:r w:rsidRPr="00AD64E3">
              <w:rPr>
                <w:spacing w:val="8"/>
              </w:rPr>
              <w:t xml:space="preserve">постараться перенести вопрос о времени и месте </w:t>
            </w:r>
            <w:r w:rsidRPr="00AD64E3">
              <w:rPr>
                <w:spacing w:val="2"/>
              </w:rPr>
              <w:t xml:space="preserve">передачи взятки до следующей беседы и предложить </w:t>
            </w:r>
            <w:r w:rsidRPr="001D28FB">
              <w:t>хорошо знакомое Вам место для следующей встречи;</w:t>
            </w:r>
          </w:p>
          <w:p w:rsidR="001C3D7F" w:rsidRPr="001D28FB" w:rsidRDefault="001C3D7F" w:rsidP="00F45141">
            <w:pPr>
              <w:pBdr>
                <w:top w:val="single" w:sz="4" w:space="1" w:color="auto"/>
              </w:pBdr>
              <w:shd w:val="clear" w:color="auto" w:fill="FFFFFF"/>
              <w:ind w:firstLine="234"/>
            </w:pPr>
            <w:r w:rsidRPr="001D28FB">
              <w:t xml:space="preserve">- </w:t>
            </w:r>
            <w:r w:rsidRPr="00AD64E3">
              <w:rPr>
                <w:spacing w:val="5"/>
              </w:rPr>
              <w:t xml:space="preserve">не берите инициативу в разговоре на себя, </w:t>
            </w:r>
            <w:r w:rsidRPr="00AD64E3">
              <w:rPr>
                <w:spacing w:val="7"/>
              </w:rPr>
              <w:t xml:space="preserve">позволяйте потенциальному </w:t>
            </w:r>
            <w:r w:rsidRPr="00AD64E3">
              <w:rPr>
                <w:spacing w:val="-1"/>
              </w:rPr>
              <w:t xml:space="preserve">взяткодателю «выговориться», сообщить Вам как </w:t>
            </w:r>
            <w:r w:rsidRPr="001D28FB">
              <w:t>можно больше информации;</w:t>
            </w:r>
          </w:p>
          <w:p w:rsidR="001C3D7F" w:rsidRPr="001D28FB" w:rsidRDefault="001C3D7F" w:rsidP="00F4514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14"/>
              </w:tabs>
              <w:autoSpaceDE w:val="0"/>
              <w:autoSpaceDN w:val="0"/>
              <w:adjustRightInd w:val="0"/>
              <w:ind w:firstLine="234"/>
            </w:pPr>
            <w:r w:rsidRPr="00AD64E3">
              <w:rPr>
                <w:spacing w:val="2"/>
              </w:rPr>
              <w:t xml:space="preserve">при наличии у Вас диктофона постараться записать </w:t>
            </w:r>
            <w:r w:rsidRPr="001D28FB">
              <w:t>(скрытно) предложение о взятке;</w:t>
            </w:r>
          </w:p>
          <w:p w:rsidR="001C3D7F" w:rsidRPr="001D28FB" w:rsidRDefault="001C3D7F" w:rsidP="00F4514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14"/>
              </w:tabs>
              <w:autoSpaceDE w:val="0"/>
              <w:autoSpaceDN w:val="0"/>
              <w:adjustRightInd w:val="0"/>
              <w:ind w:firstLine="234"/>
            </w:pPr>
            <w:r w:rsidRPr="00AD64E3">
              <w:rPr>
                <w:spacing w:val="3"/>
              </w:rPr>
              <w:t>подготовить письменное сообщение</w:t>
            </w:r>
            <w:r>
              <w:rPr>
                <w:spacing w:val="3"/>
              </w:rPr>
              <w:t xml:space="preserve"> на имя Главы городского поселения «Город Краснокаменск»</w:t>
            </w:r>
            <w:r w:rsidRPr="00AD64E3">
              <w:rPr>
                <w:spacing w:val="3"/>
              </w:rPr>
              <w:t xml:space="preserve"> по данному факту </w:t>
            </w:r>
          </w:p>
        </w:tc>
      </w:tr>
      <w:tr w:rsidR="001C3D7F" w:rsidRPr="00AD64E3" w:rsidTr="00F45141">
        <w:tc>
          <w:tcPr>
            <w:tcW w:w="2808" w:type="dxa"/>
          </w:tcPr>
          <w:p w:rsidR="001C3D7F" w:rsidRPr="00AD64E3" w:rsidRDefault="001C3D7F" w:rsidP="00F45141">
            <w:pPr>
              <w:shd w:val="clear" w:color="auto" w:fill="FFFFFF"/>
              <w:rPr>
                <w:b/>
                <w:bCs/>
                <w:spacing w:val="-4"/>
              </w:rPr>
            </w:pPr>
          </w:p>
          <w:p w:rsidR="001C3D7F" w:rsidRPr="00AD64E3" w:rsidRDefault="001C3D7F" w:rsidP="00F45141">
            <w:pPr>
              <w:shd w:val="clear" w:color="auto" w:fill="FFFFFF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2</w:t>
            </w:r>
            <w:r w:rsidRPr="00AD64E3">
              <w:rPr>
                <w:b/>
                <w:bCs/>
                <w:spacing w:val="-4"/>
              </w:rPr>
              <w:t>. Угроза жизни и здоровью</w:t>
            </w:r>
          </w:p>
        </w:tc>
        <w:tc>
          <w:tcPr>
            <w:tcW w:w="6660" w:type="dxa"/>
          </w:tcPr>
          <w:p w:rsidR="001C3D7F" w:rsidRPr="001D28FB" w:rsidRDefault="001C3D7F" w:rsidP="00F45141">
            <w:pPr>
              <w:shd w:val="clear" w:color="auto" w:fill="FFFFFF"/>
            </w:pPr>
            <w:r w:rsidRPr="00AD64E3">
              <w:rPr>
                <w:spacing w:val="2"/>
              </w:rPr>
              <w:t xml:space="preserve">Если оказывается </w:t>
            </w:r>
            <w:r w:rsidRPr="00AD64E3">
              <w:rPr>
                <w:spacing w:val="4"/>
              </w:rPr>
              <w:t xml:space="preserve">открытое давление или осуществляется угроза </w:t>
            </w:r>
            <w:r w:rsidRPr="001D28FB">
              <w:t xml:space="preserve">жизни и здоровью </w:t>
            </w:r>
            <w:r>
              <w:rPr>
                <w:spacing w:val="2"/>
              </w:rPr>
              <w:t>муниципального</w:t>
            </w:r>
            <w:r w:rsidRPr="00AD64E3">
              <w:rPr>
                <w:spacing w:val="2"/>
              </w:rPr>
              <w:t xml:space="preserve"> служащего </w:t>
            </w:r>
            <w:r w:rsidRPr="001D28FB">
              <w:t>или членам его семьи рекомендуется:</w:t>
            </w:r>
          </w:p>
          <w:p w:rsidR="001C3D7F" w:rsidRPr="001D28FB" w:rsidRDefault="001C3D7F" w:rsidP="00F45141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14"/>
              </w:tabs>
              <w:autoSpaceDE w:val="0"/>
              <w:autoSpaceDN w:val="0"/>
              <w:adjustRightInd w:val="0"/>
            </w:pPr>
            <w:r w:rsidRPr="00AD64E3">
              <w:rPr>
                <w:spacing w:val="4"/>
              </w:rPr>
              <w:t>по возможности скрытно включить записывающее у</w:t>
            </w:r>
            <w:r w:rsidRPr="001D28FB">
              <w:t>стройство;</w:t>
            </w:r>
          </w:p>
          <w:p w:rsidR="001C3D7F" w:rsidRPr="001D28FB" w:rsidRDefault="001C3D7F" w:rsidP="00F45141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14"/>
              </w:tabs>
              <w:autoSpaceDE w:val="0"/>
              <w:autoSpaceDN w:val="0"/>
              <w:adjustRightInd w:val="0"/>
            </w:pPr>
            <w:proofErr w:type="gramStart"/>
            <w:r w:rsidRPr="00AD64E3">
              <w:rPr>
                <w:spacing w:val="2"/>
              </w:rPr>
              <w:t>с</w:t>
            </w:r>
            <w:proofErr w:type="gramEnd"/>
            <w:r w:rsidRPr="00AD64E3">
              <w:rPr>
                <w:spacing w:val="2"/>
              </w:rPr>
              <w:t xml:space="preserve"> </w:t>
            </w:r>
            <w:proofErr w:type="gramStart"/>
            <w:r w:rsidRPr="00AD64E3">
              <w:rPr>
                <w:spacing w:val="2"/>
              </w:rPr>
              <w:t>угрожающими</w:t>
            </w:r>
            <w:proofErr w:type="gramEnd"/>
            <w:r w:rsidRPr="00AD64E3">
              <w:rPr>
                <w:spacing w:val="2"/>
              </w:rPr>
              <w:t xml:space="preserve"> держать себя хладнокровно, а если их действия становятся агрессивными, срочно сообщить об угрозах в правоохранительные органы</w:t>
            </w:r>
            <w:r>
              <w:rPr>
                <w:spacing w:val="2"/>
              </w:rPr>
              <w:t xml:space="preserve"> (по телефону)</w:t>
            </w:r>
            <w:r w:rsidRPr="00AD64E3">
              <w:rPr>
                <w:spacing w:val="2"/>
              </w:rPr>
              <w:t xml:space="preserve"> и непосредственному </w:t>
            </w:r>
            <w:r w:rsidRPr="00AD64E3">
              <w:rPr>
                <w:spacing w:val="1"/>
              </w:rPr>
              <w:t xml:space="preserve">руководителю, вызвать </w:t>
            </w:r>
            <w:r>
              <w:rPr>
                <w:spacing w:val="1"/>
              </w:rPr>
              <w:t>охрану (если Вы находитесь в здании администрации)</w:t>
            </w:r>
            <w:r w:rsidRPr="001D28FB">
              <w:t>;</w:t>
            </w:r>
          </w:p>
          <w:p w:rsidR="001C3D7F" w:rsidRPr="001D28FB" w:rsidRDefault="001C3D7F" w:rsidP="00F45141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95"/>
              </w:tabs>
              <w:autoSpaceDE w:val="0"/>
              <w:autoSpaceDN w:val="0"/>
              <w:adjustRightInd w:val="0"/>
            </w:pPr>
            <w:r w:rsidRPr="00F8064F">
              <w:rPr>
                <w:spacing w:val="13"/>
              </w:rPr>
              <w:t xml:space="preserve">в случае если угрожают в спокойном тоне (без </w:t>
            </w:r>
            <w:r w:rsidRPr="00F8064F">
              <w:rPr>
                <w:spacing w:val="-1"/>
              </w:rPr>
              <w:t xml:space="preserve">признаков агрессии) и выдвигают какие-либо </w:t>
            </w:r>
            <w:r w:rsidRPr="00F8064F">
              <w:rPr>
                <w:spacing w:val="3"/>
              </w:rPr>
              <w:t xml:space="preserve">условия, внимательно выслушать их, запомнить </w:t>
            </w:r>
            <w:r w:rsidRPr="00F8064F">
              <w:rPr>
                <w:spacing w:val="-1"/>
              </w:rPr>
              <w:t xml:space="preserve">внешность угрожающих и пообещать подумать над их </w:t>
            </w:r>
            <w:r>
              <w:t xml:space="preserve">предложением, </w:t>
            </w:r>
            <w:r w:rsidRPr="00F8064F">
              <w:rPr>
                <w:spacing w:val="1"/>
              </w:rPr>
              <w:t xml:space="preserve">немедленно доложить о факте угрозы </w:t>
            </w:r>
            <w:r>
              <w:rPr>
                <w:spacing w:val="1"/>
              </w:rPr>
              <w:t>Главе городского поселения «Город Краснокаменск»</w:t>
            </w:r>
            <w:r w:rsidRPr="00F8064F">
              <w:rPr>
                <w:spacing w:val="4"/>
              </w:rPr>
              <w:t xml:space="preserve"> и написать заявление в </w:t>
            </w:r>
            <w:r w:rsidRPr="00F8064F">
              <w:rPr>
                <w:spacing w:val="1"/>
              </w:rPr>
              <w:t xml:space="preserve">правоохранительные органы с подробным </w:t>
            </w:r>
            <w:r w:rsidRPr="00F8064F">
              <w:rPr>
                <w:spacing w:val="2"/>
              </w:rPr>
              <w:t xml:space="preserve">изложением случившегося; </w:t>
            </w:r>
          </w:p>
          <w:p w:rsidR="001C3D7F" w:rsidRPr="001D28FB" w:rsidRDefault="001C3D7F" w:rsidP="00F45141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72"/>
              </w:tabs>
              <w:autoSpaceDE w:val="0"/>
              <w:autoSpaceDN w:val="0"/>
              <w:adjustRightInd w:val="0"/>
            </w:pPr>
            <w:r w:rsidRPr="00AD64E3">
              <w:rPr>
                <w:spacing w:val="2"/>
              </w:rPr>
              <w:t xml:space="preserve">в случае поступления угроз по телефону, по </w:t>
            </w:r>
            <w:r w:rsidRPr="00AD64E3">
              <w:rPr>
                <w:spacing w:val="4"/>
              </w:rPr>
              <w:t xml:space="preserve">возможности </w:t>
            </w:r>
            <w:r w:rsidRPr="00AD64E3">
              <w:rPr>
                <w:spacing w:val="1"/>
              </w:rPr>
              <w:t>записать разговор на диктофон</w:t>
            </w:r>
            <w:r>
              <w:rPr>
                <w:spacing w:val="1"/>
              </w:rPr>
              <w:t xml:space="preserve"> и доложить Главе городского поселения «Город Краснокаменск»</w:t>
            </w:r>
            <w:r w:rsidRPr="00AD64E3">
              <w:rPr>
                <w:spacing w:val="1"/>
              </w:rPr>
              <w:t>;</w:t>
            </w:r>
          </w:p>
          <w:p w:rsidR="001C3D7F" w:rsidRPr="00AD64E3" w:rsidRDefault="001C3D7F" w:rsidP="00F45141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  <w:r w:rsidRPr="00AD64E3">
              <w:rPr>
                <w:spacing w:val="1"/>
              </w:rPr>
              <w:lastRenderedPageBreak/>
              <w:t xml:space="preserve">- при получении угроз в письменной форме </w:t>
            </w:r>
            <w:r w:rsidRPr="00AD64E3">
              <w:rPr>
                <w:spacing w:val="-3"/>
              </w:rPr>
              <w:t xml:space="preserve">необходимо принять меры по сохранению возможных </w:t>
            </w:r>
            <w:r w:rsidRPr="001D28FB">
              <w:t xml:space="preserve">отпечатков пальцев на бумаге (конверте), вложив их в </w:t>
            </w:r>
            <w:r w:rsidRPr="00AD64E3">
              <w:rPr>
                <w:spacing w:val="1"/>
              </w:rPr>
              <w:t>плотно закрываемый полиэтиленовый пакет</w:t>
            </w:r>
            <w:r>
              <w:rPr>
                <w:spacing w:val="1"/>
              </w:rPr>
              <w:t xml:space="preserve">, сообщить Главе городского поселения «Город Краснокаменск» и </w:t>
            </w:r>
            <w:r w:rsidRPr="00F8064F">
              <w:rPr>
                <w:spacing w:val="4"/>
              </w:rPr>
              <w:t xml:space="preserve">написать заявление в </w:t>
            </w:r>
            <w:r w:rsidRPr="00F8064F">
              <w:rPr>
                <w:spacing w:val="1"/>
              </w:rPr>
              <w:t>правоохранительные органы</w:t>
            </w:r>
            <w:r>
              <w:rPr>
                <w:spacing w:val="1"/>
              </w:rPr>
              <w:t>.</w:t>
            </w:r>
          </w:p>
        </w:tc>
      </w:tr>
      <w:tr w:rsidR="001C3D7F" w:rsidRPr="00AD64E3" w:rsidTr="00F45141">
        <w:tc>
          <w:tcPr>
            <w:tcW w:w="2808" w:type="dxa"/>
          </w:tcPr>
          <w:p w:rsidR="001C3D7F" w:rsidRPr="00AD64E3" w:rsidRDefault="001C3D7F" w:rsidP="00F45141">
            <w:pPr>
              <w:shd w:val="clear" w:color="auto" w:fill="FFFFFF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lastRenderedPageBreak/>
              <w:t>3</w:t>
            </w:r>
            <w:r w:rsidRPr="00AD64E3">
              <w:rPr>
                <w:b/>
                <w:bCs/>
                <w:spacing w:val="-4"/>
              </w:rPr>
              <w:t>.Конфликты интересов</w:t>
            </w:r>
          </w:p>
        </w:tc>
        <w:tc>
          <w:tcPr>
            <w:tcW w:w="6660" w:type="dxa"/>
          </w:tcPr>
          <w:p w:rsidR="001C3D7F" w:rsidRPr="00AD64E3" w:rsidRDefault="001C3D7F" w:rsidP="00F45141">
            <w:pPr>
              <w:shd w:val="clear" w:color="auto" w:fill="FFFFFF"/>
              <w:rPr>
                <w:spacing w:val="-1"/>
              </w:rPr>
            </w:pPr>
            <w:r w:rsidRPr="00AD64E3">
              <w:rPr>
                <w:spacing w:val="-1"/>
              </w:rPr>
              <w:t xml:space="preserve">- внимательно относиться к любой возможности возникновения конфликта интересов; </w:t>
            </w:r>
          </w:p>
          <w:p w:rsidR="001C3D7F" w:rsidRPr="00AD64E3" w:rsidRDefault="001C3D7F" w:rsidP="00F45141">
            <w:pPr>
              <w:shd w:val="clear" w:color="auto" w:fill="FFFFFF"/>
              <w:rPr>
                <w:spacing w:val="-2"/>
              </w:rPr>
            </w:pPr>
            <w:r w:rsidRPr="00AD64E3">
              <w:rPr>
                <w:spacing w:val="4"/>
              </w:rPr>
              <w:t xml:space="preserve">- принимать меры по предотвращению конфликта </w:t>
            </w:r>
            <w:r w:rsidRPr="00AD64E3">
              <w:rPr>
                <w:spacing w:val="-2"/>
              </w:rPr>
              <w:t xml:space="preserve">интересов; </w:t>
            </w:r>
          </w:p>
          <w:p w:rsidR="001C3D7F" w:rsidRDefault="001C3D7F" w:rsidP="00F45141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AD64E3">
              <w:rPr>
                <w:spacing w:val="2"/>
              </w:rPr>
              <w:t xml:space="preserve">- </w:t>
            </w:r>
            <w:r>
              <w:t>в письменной форме уведомить Главу городского поселения «Город Краснокаменск» о возникшем конфликте интересов или о возможности его возникновения, как только Вам станет об этом известно.</w:t>
            </w:r>
          </w:p>
          <w:p w:rsidR="001C3D7F" w:rsidRPr="001D28FB" w:rsidRDefault="001C3D7F" w:rsidP="00F45141">
            <w:pPr>
              <w:shd w:val="clear" w:color="auto" w:fill="FFFFFF"/>
            </w:pPr>
            <w:r w:rsidRPr="00AD64E3">
              <w:rPr>
                <w:spacing w:val="1"/>
              </w:rPr>
              <w:t xml:space="preserve">- принять меры по преодолению возникшего </w:t>
            </w:r>
            <w:r w:rsidRPr="001D28FB">
              <w:t xml:space="preserve">конфликта интересов самостоятельно или по согласованию с </w:t>
            </w:r>
            <w:r>
              <w:t>начальником отдела, или заместителем руководителя администрации городского поселения «Город Краснокаменск»</w:t>
            </w:r>
            <w:r w:rsidRPr="001D28FB">
              <w:t xml:space="preserve">; </w:t>
            </w:r>
          </w:p>
          <w:p w:rsidR="001C3D7F" w:rsidRPr="00AD64E3" w:rsidRDefault="001C3D7F" w:rsidP="00F45141">
            <w:pPr>
              <w:shd w:val="clear" w:color="auto" w:fill="FFFFFF"/>
              <w:rPr>
                <w:spacing w:val="2"/>
              </w:rPr>
            </w:pPr>
            <w:r w:rsidRPr="00AD64E3">
              <w:rPr>
                <w:spacing w:val="2"/>
              </w:rPr>
              <w:t>- подчиниться решению</w:t>
            </w:r>
            <w:r>
              <w:rPr>
                <w:spacing w:val="2"/>
              </w:rPr>
              <w:t xml:space="preserve">, принятому Главой городского поселения «Город Краснокаменск» по рекомендации комиссии </w:t>
            </w:r>
            <w:r w:rsidRPr="00A97AA5">
              <w:rPr>
                <w:bCs/>
              </w:rPr>
              <w:t>по соблюдению требований к служебному поведению муниципальных служащих и урегулированию конфликта интересов в Администрации городского поселения «Город Краснокаменск»</w:t>
            </w:r>
            <w:r>
              <w:rPr>
                <w:bCs/>
              </w:rPr>
              <w:t>.</w:t>
            </w:r>
            <w:r>
              <w:rPr>
                <w:spacing w:val="2"/>
              </w:rPr>
              <w:t xml:space="preserve"> </w:t>
            </w:r>
            <w:r w:rsidRPr="00AD64E3">
              <w:rPr>
                <w:spacing w:val="2"/>
              </w:rPr>
              <w:t xml:space="preserve"> </w:t>
            </w:r>
          </w:p>
        </w:tc>
      </w:tr>
      <w:tr w:rsidR="001C3D7F" w:rsidRPr="00AD64E3" w:rsidTr="00F45141">
        <w:tc>
          <w:tcPr>
            <w:tcW w:w="2808" w:type="dxa"/>
          </w:tcPr>
          <w:p w:rsidR="001C3D7F" w:rsidRPr="00AD64E3" w:rsidRDefault="001C3D7F" w:rsidP="00F45141">
            <w:pPr>
              <w:shd w:val="clear" w:color="auto" w:fill="FFFFFF"/>
              <w:ind w:hanging="5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6"/>
              </w:rPr>
              <w:t>4.</w:t>
            </w:r>
            <w:r w:rsidRPr="00AD64E3">
              <w:rPr>
                <w:b/>
                <w:bCs/>
                <w:spacing w:val="-6"/>
              </w:rPr>
              <w:t xml:space="preserve"> </w:t>
            </w:r>
            <w:r>
              <w:rPr>
                <w:b/>
                <w:bCs/>
                <w:spacing w:val="-6"/>
              </w:rPr>
              <w:t>П</w:t>
            </w:r>
            <w:r w:rsidRPr="00AD64E3">
              <w:rPr>
                <w:b/>
                <w:bCs/>
                <w:spacing w:val="-6"/>
              </w:rPr>
              <w:t>одарки</w:t>
            </w:r>
          </w:p>
        </w:tc>
        <w:tc>
          <w:tcPr>
            <w:tcW w:w="6660" w:type="dxa"/>
          </w:tcPr>
          <w:p w:rsidR="001C3D7F" w:rsidRDefault="001C3D7F" w:rsidP="00F45141">
            <w:pPr>
              <w:widowControl w:val="0"/>
              <w:autoSpaceDE w:val="0"/>
              <w:autoSpaceDN w:val="0"/>
              <w:adjustRightInd w:val="0"/>
              <w:ind w:firstLine="540"/>
              <w:rPr>
                <w:spacing w:val="4"/>
              </w:rPr>
            </w:pPr>
            <w:r w:rsidRPr="00AD64E3">
              <w:rPr>
                <w:spacing w:val="4"/>
              </w:rPr>
              <w:t xml:space="preserve">- </w:t>
            </w:r>
            <w:r>
              <w:rPr>
                <w:spacing w:val="5"/>
              </w:rPr>
              <w:t>муниципальный</w:t>
            </w:r>
            <w:r w:rsidRPr="00AD64E3">
              <w:rPr>
                <w:spacing w:val="4"/>
              </w:rPr>
              <w:t xml:space="preserve"> служащий не должен</w:t>
            </w:r>
            <w:r>
              <w:rPr>
                <w:spacing w:val="4"/>
              </w:rPr>
              <w:t>:</w:t>
            </w:r>
          </w:p>
          <w:p w:rsidR="001C3D7F" w:rsidRDefault="001C3D7F" w:rsidP="00F45141">
            <w:pPr>
              <w:widowControl w:val="0"/>
              <w:autoSpaceDE w:val="0"/>
              <w:autoSpaceDN w:val="0"/>
              <w:adjustRightInd w:val="0"/>
              <w:ind w:firstLine="540"/>
            </w:pPr>
            <w:r>
              <w:rPr>
                <w:spacing w:val="4"/>
              </w:rPr>
              <w:t xml:space="preserve">- </w:t>
            </w:r>
            <w:r w:rsidRPr="00AD64E3">
              <w:rPr>
                <w:spacing w:val="4"/>
              </w:rPr>
              <w:t xml:space="preserve"> просить (</w:t>
            </w:r>
            <w:r w:rsidRPr="001D28FB">
              <w:t xml:space="preserve">принимать) подарки (услуги, приглашения и любые </w:t>
            </w:r>
            <w:r w:rsidRPr="00AD64E3">
              <w:rPr>
                <w:spacing w:val="7"/>
              </w:rPr>
              <w:t xml:space="preserve">другие выгоды), предназначенные для него или для </w:t>
            </w:r>
            <w:r>
              <w:t>членов его семьи, родственников</w:t>
            </w:r>
            <w:r w:rsidRPr="00D64FA5">
              <w:t>.</w:t>
            </w:r>
            <w:r>
              <w:t xml:space="preserve"> </w:t>
            </w:r>
          </w:p>
          <w:p w:rsidR="001C3D7F" w:rsidRDefault="001C3D7F" w:rsidP="00F45141">
            <w:pPr>
              <w:widowControl w:val="0"/>
              <w:autoSpaceDE w:val="0"/>
              <w:autoSpaceDN w:val="0"/>
              <w:adjustRightInd w:val="0"/>
              <w:ind w:firstLine="540"/>
            </w:pPr>
            <w:r>
              <w:t>-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      </w:r>
          </w:p>
          <w:p w:rsidR="001C3D7F" w:rsidRPr="00D64FA5" w:rsidRDefault="001C3D7F" w:rsidP="00F45141">
            <w:pPr>
              <w:shd w:val="clear" w:color="auto" w:fill="FFFFFF"/>
            </w:pPr>
            <w:r w:rsidRPr="00D64FA5">
              <w:t xml:space="preserve"> </w:t>
            </w:r>
            <w:r w:rsidRPr="00D64FA5">
              <w:rPr>
                <w:rStyle w:val="FontStyle11"/>
              </w:rPr>
              <w:t xml:space="preserve">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 и передаются муниципальным служащим по акту в администрацию </w:t>
            </w:r>
            <w:r w:rsidRPr="00D64FA5">
              <w:t>городского поселения «Город Краснокаменск»</w:t>
            </w:r>
            <w:r>
              <w:t>.</w:t>
            </w:r>
          </w:p>
          <w:p w:rsidR="001C3D7F" w:rsidRPr="001D28FB" w:rsidRDefault="001C3D7F" w:rsidP="00F45141">
            <w:pPr>
              <w:shd w:val="clear" w:color="auto" w:fill="FFFFFF"/>
            </w:pPr>
            <w:r w:rsidRPr="00AD64E3">
              <w:rPr>
                <w:spacing w:val="1"/>
              </w:rPr>
              <w:t xml:space="preserve">- обычное гостеприимство и личные подарки в </w:t>
            </w:r>
            <w:r w:rsidRPr="00AD64E3">
              <w:rPr>
                <w:spacing w:val="3"/>
              </w:rPr>
              <w:t xml:space="preserve">допускаемых   федеральными законами формах и </w:t>
            </w:r>
            <w:r w:rsidRPr="00AD64E3">
              <w:rPr>
                <w:spacing w:val="1"/>
              </w:rPr>
              <w:t>размерах не должны создавать конфликт интересов или его видимость</w:t>
            </w:r>
            <w:r>
              <w:rPr>
                <w:spacing w:val="1"/>
              </w:rPr>
              <w:t>.</w:t>
            </w:r>
          </w:p>
        </w:tc>
      </w:tr>
      <w:tr w:rsidR="001C3D7F" w:rsidRPr="00AD64E3" w:rsidTr="00F45141">
        <w:tc>
          <w:tcPr>
            <w:tcW w:w="2808" w:type="dxa"/>
          </w:tcPr>
          <w:p w:rsidR="001C3D7F" w:rsidRPr="001D28FB" w:rsidRDefault="001C3D7F" w:rsidP="00F45141">
            <w:pPr>
              <w:shd w:val="clear" w:color="auto" w:fill="FFFFFF"/>
              <w:ind w:firstLine="6"/>
            </w:pPr>
            <w:r>
              <w:rPr>
                <w:b/>
                <w:bCs/>
                <w:spacing w:val="-12"/>
              </w:rPr>
              <w:t xml:space="preserve">5. </w:t>
            </w:r>
            <w:r w:rsidRPr="00AD64E3">
              <w:rPr>
                <w:b/>
                <w:bCs/>
                <w:spacing w:val="-12"/>
              </w:rPr>
              <w:t xml:space="preserve"> злоупотребление </w:t>
            </w:r>
            <w:r w:rsidRPr="00AD64E3">
              <w:rPr>
                <w:b/>
                <w:bCs/>
                <w:spacing w:val="-14"/>
              </w:rPr>
              <w:t xml:space="preserve">служебным </w:t>
            </w:r>
            <w:r w:rsidRPr="00AD64E3">
              <w:rPr>
                <w:b/>
                <w:bCs/>
                <w:spacing w:val="-13"/>
              </w:rPr>
              <w:t>положением</w:t>
            </w:r>
          </w:p>
        </w:tc>
        <w:tc>
          <w:tcPr>
            <w:tcW w:w="6660" w:type="dxa"/>
          </w:tcPr>
          <w:p w:rsidR="001C3D7F" w:rsidRPr="00AD64E3" w:rsidRDefault="001C3D7F" w:rsidP="00F45141">
            <w:pPr>
              <w:shd w:val="clear" w:color="auto" w:fill="FFFFFF"/>
              <w:ind w:firstLine="6"/>
              <w:rPr>
                <w:spacing w:val="1"/>
              </w:rPr>
            </w:pPr>
            <w:r w:rsidRPr="00AD64E3">
              <w:rPr>
                <w:spacing w:val="8"/>
              </w:rPr>
              <w:t>-</w:t>
            </w:r>
            <w:r>
              <w:rPr>
                <w:spacing w:val="8"/>
              </w:rPr>
              <w:t xml:space="preserve">муниципальный </w:t>
            </w:r>
            <w:r w:rsidRPr="00AD64E3">
              <w:rPr>
                <w:spacing w:val="8"/>
              </w:rPr>
              <w:t xml:space="preserve">служащий не должен предлагать </w:t>
            </w:r>
            <w:r w:rsidRPr="00AD64E3">
              <w:rPr>
                <w:spacing w:val="6"/>
              </w:rPr>
              <w:t xml:space="preserve">никаких  услуг, оказания предпочтения или иных </w:t>
            </w:r>
            <w:r w:rsidRPr="00AD64E3">
              <w:rPr>
                <w:spacing w:val="3"/>
              </w:rPr>
              <w:t xml:space="preserve">выгод, каким-либо образом связанных с его должностным </w:t>
            </w:r>
            <w:r w:rsidRPr="00AD64E3">
              <w:rPr>
                <w:spacing w:val="1"/>
              </w:rPr>
              <w:t>положением, если у него нет на это законного основания;</w:t>
            </w:r>
          </w:p>
          <w:p w:rsidR="001C3D7F" w:rsidRPr="001D28FB" w:rsidRDefault="001C3D7F" w:rsidP="00F45141">
            <w:pPr>
              <w:shd w:val="clear" w:color="auto" w:fill="FFFFFF"/>
              <w:ind w:firstLine="6"/>
            </w:pPr>
            <w:r w:rsidRPr="00AD64E3">
              <w:rPr>
                <w:spacing w:val="8"/>
              </w:rPr>
              <w:t xml:space="preserve">- </w:t>
            </w:r>
            <w:r>
              <w:rPr>
                <w:spacing w:val="8"/>
              </w:rPr>
              <w:t>муниципальный</w:t>
            </w:r>
            <w:r w:rsidRPr="00AD64E3">
              <w:rPr>
                <w:spacing w:val="8"/>
              </w:rPr>
              <w:t xml:space="preserve"> служащий не должен пытаться </w:t>
            </w:r>
            <w:r w:rsidRPr="00AD64E3">
              <w:rPr>
                <w:spacing w:val="-1"/>
              </w:rPr>
              <w:t xml:space="preserve">влиять в своих интересах на какое бы то ни было лицо </w:t>
            </w:r>
            <w:r w:rsidRPr="00AD64E3">
              <w:rPr>
                <w:spacing w:val="3"/>
              </w:rPr>
              <w:t xml:space="preserve">или организацию, в том числе и на других </w:t>
            </w:r>
            <w:r>
              <w:rPr>
                <w:spacing w:val="2"/>
              </w:rPr>
              <w:t>муниципальных</w:t>
            </w:r>
            <w:r w:rsidRPr="00AD64E3">
              <w:rPr>
                <w:spacing w:val="2"/>
              </w:rPr>
              <w:t xml:space="preserve"> </w:t>
            </w:r>
            <w:r w:rsidRPr="00AD64E3">
              <w:rPr>
                <w:spacing w:val="2"/>
              </w:rPr>
              <w:lastRenderedPageBreak/>
              <w:t xml:space="preserve">служащих, пользуясь своим служебным положением или предлагая им </w:t>
            </w:r>
            <w:r w:rsidRPr="001D28FB">
              <w:t>ненадлежащую выгоду.</w:t>
            </w:r>
          </w:p>
        </w:tc>
      </w:tr>
      <w:tr w:rsidR="001C3D7F" w:rsidRPr="00AD64E3" w:rsidTr="00F45141">
        <w:tc>
          <w:tcPr>
            <w:tcW w:w="2808" w:type="dxa"/>
          </w:tcPr>
          <w:p w:rsidR="001C3D7F" w:rsidRPr="001D28FB" w:rsidRDefault="001C3D7F" w:rsidP="00F45141">
            <w:pPr>
              <w:shd w:val="clear" w:color="auto" w:fill="FFFFFF"/>
              <w:ind w:hanging="6"/>
            </w:pPr>
            <w:r>
              <w:rPr>
                <w:b/>
                <w:bCs/>
                <w:spacing w:val="-11"/>
              </w:rPr>
              <w:lastRenderedPageBreak/>
              <w:t>6. И</w:t>
            </w:r>
            <w:r w:rsidRPr="00AD64E3">
              <w:rPr>
                <w:b/>
                <w:bCs/>
                <w:spacing w:val="-11"/>
              </w:rPr>
              <w:t xml:space="preserve">спользование </w:t>
            </w:r>
            <w:r w:rsidRPr="00AD64E3">
              <w:rPr>
                <w:b/>
                <w:bCs/>
                <w:spacing w:val="-12"/>
              </w:rPr>
              <w:t xml:space="preserve">служебного положения и </w:t>
            </w:r>
            <w:r w:rsidRPr="00AD64E3">
              <w:rPr>
                <w:b/>
                <w:bCs/>
                <w:spacing w:val="-13"/>
              </w:rPr>
              <w:t>имущества</w:t>
            </w:r>
          </w:p>
        </w:tc>
        <w:tc>
          <w:tcPr>
            <w:tcW w:w="6660" w:type="dxa"/>
          </w:tcPr>
          <w:p w:rsidR="001C3D7F" w:rsidRPr="00B46A2D" w:rsidRDefault="001C3D7F" w:rsidP="00F45141">
            <w:pPr>
              <w:shd w:val="clear" w:color="auto" w:fill="FFFFFF"/>
              <w:ind w:firstLine="23"/>
            </w:pPr>
            <w:r>
              <w:t xml:space="preserve">- муниципальный служащий </w:t>
            </w:r>
            <w:r w:rsidRPr="00B46A2D">
              <w:rPr>
                <w:rStyle w:val="FontStyle11"/>
              </w:rPr>
              <w:t>не</w:t>
            </w:r>
            <w:r>
              <w:rPr>
                <w:rStyle w:val="FontStyle11"/>
              </w:rPr>
              <w:t xml:space="preserve"> должен </w:t>
            </w:r>
            <w:r w:rsidRPr="00B46A2D">
              <w:rPr>
                <w:rStyle w:val="FontStyle11"/>
              </w:rPr>
              <w:t xml:space="preserve">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      </w:r>
          </w:p>
          <w:p w:rsidR="001C3D7F" w:rsidRDefault="001C3D7F" w:rsidP="00F45141">
            <w:pPr>
              <w:shd w:val="clear" w:color="auto" w:fill="FFFFFF"/>
              <w:ind w:firstLine="23"/>
            </w:pPr>
            <w:r w:rsidRPr="00AD64E3">
              <w:rPr>
                <w:spacing w:val="1"/>
              </w:rPr>
              <w:t xml:space="preserve">- </w:t>
            </w:r>
            <w:r>
              <w:rPr>
                <w:spacing w:val="5"/>
              </w:rPr>
              <w:t>муниципальный</w:t>
            </w:r>
            <w:r w:rsidRPr="00AD64E3">
              <w:rPr>
                <w:spacing w:val="1"/>
              </w:rPr>
              <w:t xml:space="preserve"> служащий должен принимать </w:t>
            </w:r>
            <w:r w:rsidRPr="00AD64E3">
              <w:rPr>
                <w:spacing w:val="4"/>
              </w:rPr>
              <w:t xml:space="preserve">меры, чтобы управление вверенным ему имуществом, </w:t>
            </w:r>
            <w:r w:rsidRPr="00AD64E3">
              <w:rPr>
                <w:spacing w:val="1"/>
              </w:rPr>
              <w:t xml:space="preserve">подчиненными службами и финансовыми средствами было </w:t>
            </w:r>
            <w:r w:rsidRPr="00AD64E3">
              <w:rPr>
                <w:spacing w:val="3"/>
              </w:rPr>
              <w:t xml:space="preserve">компетентно, экономно и эффективно, учитывая, что </w:t>
            </w:r>
            <w:r w:rsidRPr="00AD64E3">
              <w:rPr>
                <w:spacing w:val="6"/>
              </w:rPr>
              <w:t xml:space="preserve">непринятие указанных мер может быть оценено как </w:t>
            </w:r>
            <w:r w:rsidRPr="001D28FB">
              <w:t>конфликт интересов;</w:t>
            </w:r>
          </w:p>
          <w:p w:rsidR="001C3D7F" w:rsidRPr="001D28FB" w:rsidRDefault="001C3D7F" w:rsidP="00F45141">
            <w:pPr>
              <w:widowControl w:val="0"/>
              <w:autoSpaceDE w:val="0"/>
              <w:autoSpaceDN w:val="0"/>
              <w:adjustRightInd w:val="0"/>
            </w:pPr>
            <w:r w:rsidRPr="00AD64E3">
              <w:rPr>
                <w:spacing w:val="11"/>
              </w:rPr>
              <w:t>-</w:t>
            </w:r>
            <w:r w:rsidRPr="00AD64E3">
              <w:rPr>
                <w:spacing w:val="5"/>
              </w:rPr>
              <w:t xml:space="preserve"> </w:t>
            </w:r>
            <w:r>
              <w:rPr>
                <w:spacing w:val="5"/>
              </w:rPr>
              <w:t>муниципальный</w:t>
            </w:r>
            <w:r w:rsidRPr="00AD64E3">
              <w:rPr>
                <w:spacing w:val="11"/>
              </w:rPr>
              <w:t xml:space="preserve"> служащий обязан не допускать </w:t>
            </w:r>
            <w:r w:rsidRPr="00AD64E3">
              <w:rPr>
                <w:spacing w:val="5"/>
              </w:rPr>
              <w:t xml:space="preserve">использования указанных средств и </w:t>
            </w:r>
            <w:r w:rsidRPr="00AD64E3">
              <w:rPr>
                <w:spacing w:val="-1"/>
              </w:rPr>
              <w:t xml:space="preserve">имущества </w:t>
            </w:r>
            <w:r>
              <w:t>в целях, не связанных с исполнением должностных обязанностей.</w:t>
            </w:r>
          </w:p>
          <w:p w:rsidR="001C3D7F" w:rsidRPr="001D28FB" w:rsidRDefault="001C3D7F" w:rsidP="00F4514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C3D7F" w:rsidRPr="00AD64E3" w:rsidTr="00F45141">
        <w:tc>
          <w:tcPr>
            <w:tcW w:w="2808" w:type="dxa"/>
          </w:tcPr>
          <w:p w:rsidR="001C3D7F" w:rsidRPr="00AD64E3" w:rsidRDefault="001C3D7F" w:rsidP="00F45141">
            <w:pPr>
              <w:shd w:val="clear" w:color="auto" w:fill="FFFFFF"/>
              <w:rPr>
                <w:b/>
                <w:bCs/>
                <w:spacing w:val="-4"/>
              </w:rPr>
            </w:pPr>
            <w:r>
              <w:rPr>
                <w:b/>
                <w:bCs/>
              </w:rPr>
              <w:t xml:space="preserve">7. </w:t>
            </w:r>
            <w:r w:rsidRPr="00AD64E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Выполнение иной оплачиваемой работы</w:t>
            </w:r>
          </w:p>
        </w:tc>
        <w:tc>
          <w:tcPr>
            <w:tcW w:w="6660" w:type="dxa"/>
          </w:tcPr>
          <w:p w:rsidR="001C3D7F" w:rsidRPr="00AD64E3" w:rsidRDefault="001C3D7F" w:rsidP="00F45141">
            <w:pPr>
              <w:shd w:val="clear" w:color="auto" w:fill="FFFFFF"/>
              <w:rPr>
                <w:spacing w:val="-1"/>
              </w:rPr>
            </w:pPr>
            <w:r w:rsidRPr="00AD64E3">
              <w:rPr>
                <w:spacing w:val="5"/>
              </w:rPr>
              <w:t xml:space="preserve">- </w:t>
            </w:r>
            <w:r>
              <w:rPr>
                <w:spacing w:val="5"/>
              </w:rPr>
              <w:t>муниципальный</w:t>
            </w:r>
            <w:r w:rsidRPr="00AD64E3">
              <w:rPr>
                <w:spacing w:val="5"/>
              </w:rPr>
              <w:t xml:space="preserve"> служащий не должен </w:t>
            </w:r>
            <w:r w:rsidRPr="00AD64E3">
              <w:rPr>
                <w:spacing w:val="1"/>
              </w:rPr>
              <w:t xml:space="preserve">осуществлять деятельность, занимать </w:t>
            </w:r>
            <w:r w:rsidRPr="00AD64E3">
              <w:rPr>
                <w:spacing w:val="3"/>
              </w:rPr>
              <w:t>(</w:t>
            </w:r>
            <w:proofErr w:type="spellStart"/>
            <w:r w:rsidRPr="00AD64E3">
              <w:rPr>
                <w:spacing w:val="3"/>
              </w:rPr>
              <w:t>возмездно</w:t>
            </w:r>
            <w:proofErr w:type="spellEnd"/>
            <w:r w:rsidRPr="00AD64E3">
              <w:rPr>
                <w:spacing w:val="3"/>
              </w:rPr>
              <w:t xml:space="preserve"> или безвозмездно) должность или </w:t>
            </w:r>
            <w:r w:rsidRPr="00AD64E3">
              <w:rPr>
                <w:spacing w:val="2"/>
              </w:rPr>
              <w:t xml:space="preserve">негосударственный пост, не совместимые </w:t>
            </w:r>
            <w:r w:rsidRPr="00AD64E3">
              <w:rPr>
                <w:spacing w:val="1"/>
              </w:rPr>
              <w:t xml:space="preserve">с </w:t>
            </w:r>
            <w:r>
              <w:rPr>
                <w:spacing w:val="5"/>
              </w:rPr>
              <w:t>муниципальной</w:t>
            </w:r>
            <w:r w:rsidRPr="00AD64E3">
              <w:rPr>
                <w:spacing w:val="1"/>
              </w:rPr>
              <w:t xml:space="preserve"> службой, а также </w:t>
            </w:r>
            <w:r w:rsidRPr="00AD64E3">
              <w:rPr>
                <w:spacing w:val="12"/>
              </w:rPr>
              <w:t xml:space="preserve">если они могут привести к </w:t>
            </w:r>
            <w:r w:rsidRPr="00AD64E3">
              <w:rPr>
                <w:spacing w:val="-1"/>
              </w:rPr>
              <w:t xml:space="preserve">конфликту интересов; </w:t>
            </w:r>
          </w:p>
          <w:p w:rsidR="001C3D7F" w:rsidRPr="00AD64E3" w:rsidRDefault="001C3D7F" w:rsidP="00F45141">
            <w:pPr>
              <w:shd w:val="clear" w:color="auto" w:fill="FFFFFF"/>
              <w:rPr>
                <w:spacing w:val="-1"/>
              </w:rPr>
            </w:pPr>
            <w:r w:rsidRPr="00AD64E3">
              <w:rPr>
                <w:spacing w:val="2"/>
              </w:rPr>
              <w:t xml:space="preserve">- </w:t>
            </w:r>
            <w:r>
              <w:rPr>
                <w:spacing w:val="5"/>
              </w:rPr>
              <w:t>муниципальный</w:t>
            </w:r>
            <w:r w:rsidRPr="00AD64E3">
              <w:rPr>
                <w:spacing w:val="2"/>
              </w:rPr>
              <w:t xml:space="preserve"> служащий прежде чем </w:t>
            </w:r>
            <w:r w:rsidRPr="00AD64E3">
              <w:rPr>
                <w:spacing w:val="11"/>
              </w:rPr>
              <w:t xml:space="preserve">соглашаться на </w:t>
            </w:r>
            <w:proofErr w:type="gramStart"/>
            <w:r w:rsidRPr="00AD64E3">
              <w:rPr>
                <w:spacing w:val="11"/>
              </w:rPr>
              <w:t>замещение</w:t>
            </w:r>
            <w:proofErr w:type="gramEnd"/>
            <w:r w:rsidRPr="00AD64E3">
              <w:rPr>
                <w:spacing w:val="11"/>
              </w:rPr>
              <w:t xml:space="preserve"> каких бы то ни было </w:t>
            </w:r>
            <w:r w:rsidRPr="00AD64E3">
              <w:rPr>
                <w:spacing w:val="1"/>
              </w:rPr>
              <w:t xml:space="preserve">должностей или постов вне </w:t>
            </w:r>
            <w:r>
              <w:rPr>
                <w:spacing w:val="1"/>
              </w:rPr>
              <w:t>муниципальной</w:t>
            </w:r>
            <w:r w:rsidRPr="00AD64E3">
              <w:rPr>
                <w:spacing w:val="1"/>
              </w:rPr>
              <w:t xml:space="preserve"> службы </w:t>
            </w:r>
            <w:r w:rsidRPr="00AD64E3">
              <w:rPr>
                <w:spacing w:val="2"/>
              </w:rPr>
              <w:t xml:space="preserve">обязан </w:t>
            </w:r>
            <w:r>
              <w:rPr>
                <w:spacing w:val="3"/>
              </w:rPr>
              <w:t>предварительно письменно уведомить Главу городского поселения «Город Краснокаменск».</w:t>
            </w:r>
          </w:p>
        </w:tc>
      </w:tr>
      <w:tr w:rsidR="001C3D7F" w:rsidRPr="00AD64E3" w:rsidTr="00F45141">
        <w:tc>
          <w:tcPr>
            <w:tcW w:w="2808" w:type="dxa"/>
          </w:tcPr>
          <w:p w:rsidR="001C3D7F" w:rsidRPr="006639AC" w:rsidRDefault="001C3D7F" w:rsidP="00F45141">
            <w:pPr>
              <w:shd w:val="clear" w:color="auto" w:fill="FFFFFF"/>
              <w:ind w:hanging="6"/>
              <w:rPr>
                <w:b/>
                <w:bCs/>
                <w:spacing w:val="-11"/>
              </w:rPr>
            </w:pPr>
            <w:r>
              <w:rPr>
                <w:b/>
              </w:rPr>
              <w:t>8. С</w:t>
            </w:r>
            <w:r w:rsidRPr="006639AC">
              <w:rPr>
                <w:b/>
              </w:rPr>
              <w:t>клонени</w:t>
            </w:r>
            <w:r>
              <w:rPr>
                <w:b/>
              </w:rPr>
              <w:t>е муниципальных служащих</w:t>
            </w:r>
            <w:r w:rsidRPr="006639AC">
              <w:rPr>
                <w:b/>
              </w:rPr>
              <w:t xml:space="preserve"> к совершению коррупционных правонарушений</w:t>
            </w:r>
          </w:p>
        </w:tc>
        <w:tc>
          <w:tcPr>
            <w:tcW w:w="6660" w:type="dxa"/>
          </w:tcPr>
          <w:p w:rsidR="001C3D7F" w:rsidRDefault="001C3D7F" w:rsidP="00F45141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</w:pPr>
            <w:r>
              <w:rPr>
                <w:spacing w:val="-1"/>
              </w:rPr>
              <w:t xml:space="preserve">- </w:t>
            </w:r>
            <w:r w:rsidRPr="006639AC">
              <w:t>Муниципальный служащий  обязан уведом</w:t>
            </w:r>
            <w:r>
              <w:t>и</w:t>
            </w:r>
            <w:r w:rsidRPr="006639AC">
              <w:t>ть</w:t>
            </w:r>
            <w:r>
              <w:t xml:space="preserve"> в письменной форме</w:t>
            </w:r>
            <w:r w:rsidRPr="006639AC">
              <w:t xml:space="preserve"> </w:t>
            </w:r>
            <w:r w:rsidRPr="000311E1">
              <w:t>о фактах склонения его к совершению коррупционных правонарушений</w:t>
            </w:r>
            <w:r w:rsidRPr="006639AC">
              <w:t xml:space="preserve"> главу городского поселения «Город Краснокаменск» или лицо, его замещаемое</w:t>
            </w:r>
            <w:r>
              <w:t xml:space="preserve">. Уведомление подается  в этот же день, но </w:t>
            </w:r>
            <w:r w:rsidRPr="000311E1">
              <w:t>не позднее рабочего дня, следующего за днем обращения к муниципальному служащему в целях склонения его к совершению коррупционных правонарушений.</w:t>
            </w:r>
          </w:p>
          <w:p w:rsidR="001C3D7F" w:rsidRDefault="001C3D7F" w:rsidP="00F45141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</w:pPr>
            <w:r>
              <w:rPr>
                <w:spacing w:val="-1"/>
              </w:rPr>
              <w:t xml:space="preserve">- </w:t>
            </w:r>
            <w:r w:rsidRPr="000311E1">
              <w:t>В случае нахождения муниципального служащего в командировке, в отпуске, вне места прохождения муниципальной службы он обязан в течение суток с момента прибытия к месту прохождения службы письменно уведомить главу городского поселения «Город Краснокаменск» или лицо, его замещаемое, о факте склонения к совершению им коррупционных правонарушений.</w:t>
            </w:r>
          </w:p>
          <w:p w:rsidR="001C3D7F" w:rsidRPr="000311E1" w:rsidRDefault="001C3D7F" w:rsidP="00F4514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pacing w:val="-1"/>
              </w:rPr>
              <w:t xml:space="preserve">- </w:t>
            </w:r>
            <w:r w:rsidRPr="000311E1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 о фактах склонения его к совершению коррупционных правонарушений может уведомить правоохранительные органы, о чем обязан сообщить, в том числе с указанием содержания уведомления, главе городского поселения «Город Краснокаменск» или лицу, его замещаемому.</w:t>
            </w:r>
          </w:p>
          <w:p w:rsidR="001C3D7F" w:rsidRPr="00AD64E3" w:rsidRDefault="001C3D7F" w:rsidP="00F45141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rPr>
                <w:spacing w:val="-1"/>
              </w:rPr>
            </w:pPr>
          </w:p>
        </w:tc>
      </w:tr>
    </w:tbl>
    <w:p w:rsidR="001C3D7F" w:rsidRPr="001D28FB" w:rsidRDefault="001C3D7F" w:rsidP="001C3D7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C3D7F" w:rsidRPr="001C3D7F" w:rsidRDefault="001C3D7F">
      <w:pPr>
        <w:rPr>
          <w:sz w:val="28"/>
          <w:szCs w:val="28"/>
        </w:rPr>
      </w:pPr>
    </w:p>
    <w:sectPr w:rsidR="001C3D7F" w:rsidRPr="001C3D7F" w:rsidSect="001C3D7F">
      <w:pgSz w:w="11906" w:h="16838"/>
      <w:pgMar w:top="851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>
    <w:nsid w:val="0C7A577C"/>
    <w:multiLevelType w:val="multilevel"/>
    <w:tmpl w:val="D520BB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95" w:hanging="12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355" w:hanging="1275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15" w:hanging="1275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075" w:hanging="1275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/>
      </w:rPr>
    </w:lvl>
  </w:abstractNum>
  <w:abstractNum w:abstractNumId="2">
    <w:nsid w:val="22D034D2"/>
    <w:multiLevelType w:val="multilevel"/>
    <w:tmpl w:val="1570C9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21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b/>
      </w:rPr>
    </w:lvl>
  </w:abstractNum>
  <w:abstractNum w:abstractNumId="3">
    <w:nsid w:val="665A63DF"/>
    <w:multiLevelType w:val="multilevel"/>
    <w:tmpl w:val="6E08CA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042"/>
    <w:rsid w:val="00161B86"/>
    <w:rsid w:val="001C3D7F"/>
    <w:rsid w:val="004B4D4C"/>
    <w:rsid w:val="0067173D"/>
    <w:rsid w:val="00674042"/>
    <w:rsid w:val="009619BB"/>
    <w:rsid w:val="009F5BE9"/>
    <w:rsid w:val="00A41AF0"/>
    <w:rsid w:val="00A5318F"/>
    <w:rsid w:val="00CB7F20"/>
    <w:rsid w:val="00D441BD"/>
    <w:rsid w:val="00DE1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042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404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C3D7F"/>
    <w:pPr>
      <w:ind w:left="720"/>
      <w:contextualSpacing/>
    </w:pPr>
  </w:style>
  <w:style w:type="paragraph" w:styleId="a4">
    <w:name w:val="Normal (Web)"/>
    <w:basedOn w:val="a"/>
    <w:rsid w:val="001C3D7F"/>
    <w:pPr>
      <w:spacing w:before="100" w:beforeAutospacing="1" w:after="100" w:afterAutospacing="1"/>
    </w:pPr>
  </w:style>
  <w:style w:type="character" w:customStyle="1" w:styleId="FontStyle11">
    <w:name w:val="Font Style11"/>
    <w:basedOn w:val="a0"/>
    <w:rsid w:val="001C3D7F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6E0604D070736F3BC9FF0A4779473928E53CF4E5742C70EF14AC620628F72CD6A64ED4963A7FA56HEpAF" TargetMode="External"/><Relationship Id="rId5" Type="http://schemas.openxmlformats.org/officeDocument/2006/relationships/hyperlink" Target="consultantplus://offline/ref=06E0604D070736F3BC9FF0A4779473928E54CD465349C70EF14AC620628F72CD6A64ED4963A4F954HEp5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1950</Words>
  <Characters>11116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KanunD</dc:creator>
  <cp:lastModifiedBy>KustovaNYu</cp:lastModifiedBy>
  <cp:revision>2</cp:revision>
  <cp:lastPrinted>2013-04-10T02:07:00Z</cp:lastPrinted>
  <dcterms:created xsi:type="dcterms:W3CDTF">2023-01-30T04:43:00Z</dcterms:created>
  <dcterms:modified xsi:type="dcterms:W3CDTF">2023-01-30T04:43:00Z</dcterms:modified>
</cp:coreProperties>
</file>