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DC" w:rsidRPr="00B467E0" w:rsidRDefault="00172FDC" w:rsidP="004C1DF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467E0">
        <w:rPr>
          <w:rFonts w:ascii="Times New Roman" w:hAnsi="Times New Roman"/>
          <w:b/>
          <w:color w:val="auto"/>
          <w:sz w:val="28"/>
          <w:szCs w:val="28"/>
        </w:rPr>
        <w:t>СОВЕТ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172FDC" w:rsidRPr="00B467E0" w:rsidRDefault="00172FDC" w:rsidP="004C1DF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467E0">
        <w:rPr>
          <w:rFonts w:ascii="Times New Roman" w:hAnsi="Times New Roman"/>
          <w:b/>
          <w:color w:val="auto"/>
          <w:sz w:val="28"/>
          <w:szCs w:val="28"/>
        </w:rPr>
        <w:t>КРАСНОКАМЕНСК»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МУНИЦИПАЛЬНОГО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РАЙОНА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КРАСНОКАМЕНСК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КРАСНОКАМЕНСКИЙ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РАЙОН»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ЗАБАЙКАЛЬСКОГО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КРАЯ</w:t>
      </w:r>
    </w:p>
    <w:p w:rsidR="00172FDC" w:rsidRPr="00B467E0" w:rsidRDefault="00172FDC" w:rsidP="004C1DF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72FDC" w:rsidRPr="00B467E0" w:rsidRDefault="00172FDC" w:rsidP="004C1DF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467E0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172FDC" w:rsidRPr="00B467E0" w:rsidRDefault="00172FDC" w:rsidP="004C1DF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72FDC" w:rsidRPr="00B467E0" w:rsidRDefault="004C1DF1" w:rsidP="004C1DF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467E0">
        <w:rPr>
          <w:rFonts w:ascii="Times New Roman" w:hAnsi="Times New Roman"/>
          <w:b/>
          <w:color w:val="auto"/>
          <w:sz w:val="28"/>
          <w:szCs w:val="28"/>
        </w:rPr>
        <w:t>Об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утверждении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Положения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о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муниципальном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контроле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b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b/>
          <w:color w:val="auto"/>
          <w:sz w:val="28"/>
          <w:szCs w:val="28"/>
        </w:rPr>
        <w:t>сфере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b/>
          <w:color w:val="auto"/>
          <w:sz w:val="28"/>
          <w:szCs w:val="28"/>
        </w:rPr>
        <w:t>благоустройства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на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территории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Краснокаменск»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муниципального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района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Краснокаменск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Краснокаменский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район»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Забайкальского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края</w:t>
      </w:r>
    </w:p>
    <w:p w:rsidR="004C1DF1" w:rsidRPr="00B467E0" w:rsidRDefault="004C1DF1" w:rsidP="00172FDC">
      <w:pPr>
        <w:rPr>
          <w:rFonts w:ascii="Times New Roman" w:hAnsi="Times New Roman"/>
          <w:color w:val="auto"/>
          <w:sz w:val="28"/>
          <w:szCs w:val="28"/>
        </w:rPr>
      </w:pPr>
    </w:p>
    <w:p w:rsidR="004C1DF1" w:rsidRPr="00B467E0" w:rsidRDefault="00172FDC" w:rsidP="004C1DF1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467E0">
        <w:rPr>
          <w:rFonts w:ascii="Times New Roman" w:hAnsi="Times New Roman"/>
          <w:color w:val="auto"/>
          <w:sz w:val="24"/>
          <w:szCs w:val="24"/>
        </w:rPr>
        <w:t>Принято</w:t>
      </w:r>
      <w:r w:rsidR="00775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/>
          <w:color w:val="auto"/>
          <w:sz w:val="24"/>
          <w:szCs w:val="24"/>
        </w:rPr>
        <w:t>Советом</w:t>
      </w:r>
      <w:r w:rsidR="00775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/>
          <w:color w:val="auto"/>
          <w:sz w:val="24"/>
          <w:szCs w:val="24"/>
        </w:rPr>
        <w:t>городского</w:t>
      </w:r>
      <w:r w:rsidR="00775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/>
          <w:color w:val="auto"/>
          <w:sz w:val="24"/>
          <w:szCs w:val="24"/>
        </w:rPr>
        <w:t>поселения</w:t>
      </w:r>
      <w:r w:rsidR="00775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/>
          <w:color w:val="auto"/>
          <w:sz w:val="24"/>
          <w:szCs w:val="24"/>
        </w:rPr>
        <w:t>«Город</w:t>
      </w:r>
      <w:r w:rsidR="00775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/>
          <w:color w:val="auto"/>
          <w:sz w:val="24"/>
          <w:szCs w:val="24"/>
        </w:rPr>
        <w:t>Краснокаменск»</w:t>
      </w:r>
      <w:r w:rsidR="00775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/>
          <w:color w:val="auto"/>
          <w:sz w:val="24"/>
          <w:szCs w:val="24"/>
        </w:rPr>
        <w:t>«</w:t>
      </w:r>
      <w:r w:rsidR="00E6377E">
        <w:rPr>
          <w:rFonts w:ascii="Times New Roman" w:hAnsi="Times New Roman"/>
          <w:color w:val="auto"/>
          <w:sz w:val="24"/>
          <w:szCs w:val="24"/>
        </w:rPr>
        <w:t>19</w:t>
      </w:r>
      <w:r w:rsidRPr="00B467E0">
        <w:rPr>
          <w:rFonts w:ascii="Times New Roman" w:hAnsi="Times New Roman"/>
          <w:color w:val="auto"/>
          <w:sz w:val="24"/>
          <w:szCs w:val="24"/>
        </w:rPr>
        <w:t>»</w:t>
      </w:r>
      <w:r w:rsidR="00775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03B90" w:rsidRPr="00B467E0">
        <w:rPr>
          <w:rFonts w:ascii="Times New Roman" w:hAnsi="Times New Roman"/>
          <w:color w:val="auto"/>
          <w:sz w:val="24"/>
          <w:szCs w:val="24"/>
        </w:rPr>
        <w:t>ноября</w:t>
      </w:r>
      <w:r w:rsidR="00775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/>
          <w:color w:val="auto"/>
          <w:sz w:val="24"/>
          <w:szCs w:val="24"/>
        </w:rPr>
        <w:t>2021</w:t>
      </w:r>
      <w:r w:rsidR="0077596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/>
          <w:color w:val="auto"/>
          <w:sz w:val="24"/>
          <w:szCs w:val="24"/>
        </w:rPr>
        <w:t>года</w:t>
      </w:r>
    </w:p>
    <w:p w:rsidR="004C1DF1" w:rsidRPr="00B467E0" w:rsidRDefault="004C1DF1" w:rsidP="004C1DF1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72FDC" w:rsidRPr="00B467E0" w:rsidRDefault="00AA7019" w:rsidP="004C1DF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соответствии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Федеральным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законом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от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06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октября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2003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года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8" w:history="1">
        <w:r w:rsidRPr="00B467E0">
          <w:rPr>
            <w:rFonts w:ascii="Times New Roman" w:hAnsi="Times New Roman"/>
            <w:color w:val="auto"/>
            <w:sz w:val="28"/>
            <w:szCs w:val="28"/>
          </w:rPr>
          <w:t>№</w:t>
        </w:r>
        <w:r w:rsidR="0077596B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467E0">
          <w:rPr>
            <w:rFonts w:ascii="Times New Roman" w:hAnsi="Times New Roman"/>
            <w:color w:val="auto"/>
            <w:sz w:val="28"/>
            <w:szCs w:val="28"/>
          </w:rPr>
          <w:t>131-ФЗ</w:t>
        </w:r>
      </w:hyperlink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«Об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общих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принципах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организации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местного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самоуправления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Российской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Федерации»,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Федеральным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законом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от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31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июля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2020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года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9" w:history="1">
        <w:r w:rsidRPr="00B467E0">
          <w:rPr>
            <w:rFonts w:ascii="Times New Roman" w:hAnsi="Times New Roman"/>
            <w:color w:val="auto"/>
            <w:sz w:val="28"/>
            <w:szCs w:val="28"/>
          </w:rPr>
          <w:t>№</w:t>
        </w:r>
        <w:r w:rsidR="0077596B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467E0">
          <w:rPr>
            <w:rFonts w:ascii="Times New Roman" w:hAnsi="Times New Roman"/>
            <w:color w:val="auto"/>
            <w:sz w:val="28"/>
            <w:szCs w:val="28"/>
          </w:rPr>
          <w:t>248-ФЗ</w:t>
        </w:r>
      </w:hyperlink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государственном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(надзоре)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муниципальном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Российской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Федерации»,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0" w:history="1">
        <w:r w:rsidRPr="00B467E0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Краснокаменск»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муниципального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района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Краснокаменск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Краснокаменский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район»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Забайкальского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края,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утвержденными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Решением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Совета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Краснокаменск»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от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30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августа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2017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года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№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68,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руководствуясь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Уставом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Краснокаменск»,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Совет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Краснокаменск»</w:t>
      </w:r>
    </w:p>
    <w:p w:rsidR="00F03B90" w:rsidRPr="00B467E0" w:rsidRDefault="00F03B90" w:rsidP="00172FDC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72FDC" w:rsidRPr="00B467E0" w:rsidRDefault="00172FDC" w:rsidP="00172FDC">
      <w:pPr>
        <w:ind w:right="-81"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467E0">
        <w:rPr>
          <w:rFonts w:ascii="Times New Roman" w:hAnsi="Times New Roman"/>
          <w:b/>
          <w:color w:val="auto"/>
          <w:sz w:val="28"/>
          <w:szCs w:val="28"/>
        </w:rPr>
        <w:t>Р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Е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Ш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  <w:szCs w:val="28"/>
        </w:rPr>
        <w:t>Л:</w:t>
      </w:r>
    </w:p>
    <w:p w:rsidR="00F03B90" w:rsidRPr="00B467E0" w:rsidRDefault="00F03B90" w:rsidP="00172FDC">
      <w:pPr>
        <w:ind w:right="-81"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72FDC" w:rsidRPr="00B467E0" w:rsidRDefault="00AA7019" w:rsidP="00AA7019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1.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Утвердить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прилагаемое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Положение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муниципальном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контроле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сфере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на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территории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Краснокаменск»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муниципального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района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Краснокаменск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Краснокаменский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район»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Забайкальского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края.</w:t>
      </w:r>
    </w:p>
    <w:p w:rsidR="00172FDC" w:rsidRPr="00B467E0" w:rsidRDefault="00AA7019" w:rsidP="00AA7019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2.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Направить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настоящее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Решение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Главе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Краснокаменск»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для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подписания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опубликования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(обнародования)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порядке,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установленном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Уставом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2FDC" w:rsidRPr="00B467E0">
        <w:rPr>
          <w:rFonts w:ascii="Times New Roman" w:hAnsi="Times New Roman"/>
          <w:color w:val="auto"/>
          <w:sz w:val="28"/>
          <w:szCs w:val="28"/>
        </w:rPr>
        <w:t>Краснокаменск».</w:t>
      </w:r>
    </w:p>
    <w:p w:rsidR="00F03B90" w:rsidRPr="00B467E0" w:rsidRDefault="00F03B90" w:rsidP="00F03B90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03B90" w:rsidRPr="00B467E0" w:rsidRDefault="00F03B90" w:rsidP="00F03B90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3674"/>
        <w:gridCol w:w="2299"/>
        <w:gridCol w:w="3597"/>
      </w:tblGrid>
      <w:tr w:rsidR="00172FDC" w:rsidRPr="00B467E0" w:rsidTr="00250B9A">
        <w:tc>
          <w:tcPr>
            <w:tcW w:w="3674" w:type="dxa"/>
          </w:tcPr>
          <w:p w:rsidR="00172FDC" w:rsidRPr="00B467E0" w:rsidRDefault="00172FDC" w:rsidP="00925AC8">
            <w:pPr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72FDC" w:rsidRPr="00B467E0" w:rsidRDefault="00172FDC" w:rsidP="00925AC8">
            <w:pPr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72FDC" w:rsidRPr="00B467E0" w:rsidRDefault="00172FDC" w:rsidP="00925AC8">
            <w:pPr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E6377E" w:rsidRPr="00E6377E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19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6377E" w:rsidRPr="00E6377E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ноября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E6377E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21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года</w:t>
            </w:r>
          </w:p>
          <w:p w:rsidR="00172FDC" w:rsidRPr="00B467E0" w:rsidRDefault="00172FDC" w:rsidP="00925AC8">
            <w:pPr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72FDC" w:rsidRPr="00B467E0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72FDC" w:rsidRPr="00B467E0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Забайкальский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край,</w:t>
            </w:r>
          </w:p>
          <w:p w:rsidR="00172FDC" w:rsidRPr="00B467E0" w:rsidRDefault="00172FDC" w:rsidP="00925AC8">
            <w:pPr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город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Краснокаменск</w:t>
            </w:r>
          </w:p>
          <w:p w:rsidR="00172FDC" w:rsidRPr="00B467E0" w:rsidRDefault="00172FDC" w:rsidP="00925AC8">
            <w:pPr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E6377E" w:rsidRPr="00E6377E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19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03B90" w:rsidRPr="00E6377E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ноября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6377E" w:rsidRPr="00E6377E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21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года</w:t>
            </w:r>
          </w:p>
          <w:p w:rsidR="00172FDC" w:rsidRPr="00B467E0" w:rsidRDefault="00172FDC" w:rsidP="00E6377E">
            <w:pPr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6377E" w:rsidRPr="00E6377E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62</w:t>
            </w:r>
          </w:p>
        </w:tc>
        <w:tc>
          <w:tcPr>
            <w:tcW w:w="2299" w:type="dxa"/>
          </w:tcPr>
          <w:p w:rsidR="00172FDC" w:rsidRPr="00B467E0" w:rsidRDefault="00172FDC" w:rsidP="00925AC8">
            <w:pPr>
              <w:ind w:right="-81"/>
              <w:jc w:val="right"/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597" w:type="dxa"/>
          </w:tcPr>
          <w:p w:rsidR="00172FDC" w:rsidRPr="00B467E0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Председатель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Совета</w:t>
            </w:r>
          </w:p>
          <w:p w:rsidR="00172FDC" w:rsidRPr="00B467E0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городского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поселения</w:t>
            </w:r>
          </w:p>
          <w:p w:rsidR="00172FDC" w:rsidRPr="00B467E0" w:rsidRDefault="00172FDC" w:rsidP="00925AC8">
            <w:pPr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П.Н.Безбородов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172FDC" w:rsidRPr="00B467E0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72FDC" w:rsidRPr="00B467E0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72FDC" w:rsidRPr="00B467E0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Глава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городского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поселения</w:t>
            </w:r>
          </w:p>
          <w:p w:rsidR="00172FDC" w:rsidRPr="00B467E0" w:rsidRDefault="00172FDC" w:rsidP="00925AC8">
            <w:pPr>
              <w:ind w:right="-81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И.Г.</w:t>
            </w:r>
            <w:r w:rsidR="007759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467E0">
              <w:rPr>
                <w:rFonts w:ascii="Times New Roman" w:hAnsi="Times New Roman"/>
                <w:color w:val="auto"/>
                <w:sz w:val="28"/>
                <w:szCs w:val="28"/>
              </w:rPr>
              <w:t>Мудрак</w:t>
            </w:r>
          </w:p>
        </w:tc>
      </w:tr>
    </w:tbl>
    <w:p w:rsidR="00B17B51" w:rsidRDefault="00B17B51" w:rsidP="00B17B51">
      <w:pPr>
        <w:widowControl/>
        <w:shd w:val="clear" w:color="auto" w:fill="FFFFFF"/>
        <w:jc w:val="both"/>
        <w:rPr>
          <w:bCs/>
          <w:color w:val="323232"/>
        </w:rPr>
        <w:sectPr w:rsidR="00B17B51" w:rsidSect="0077596B">
          <w:pgSz w:w="11907" w:h="16840" w:code="9"/>
          <w:pgMar w:top="1134" w:right="851" w:bottom="851" w:left="1701" w:header="720" w:footer="720" w:gutter="0"/>
          <w:cols w:space="60"/>
          <w:noEndnote/>
        </w:sectPr>
      </w:pPr>
    </w:p>
    <w:p w:rsidR="00165071" w:rsidRPr="00B467E0" w:rsidRDefault="00165071" w:rsidP="00517038">
      <w:pPr>
        <w:pStyle w:val="afa"/>
        <w:spacing w:before="0" w:beforeAutospacing="0" w:after="0" w:afterAutospacing="0"/>
        <w:ind w:left="4962" w:right="-2"/>
        <w:jc w:val="center"/>
        <w:rPr>
          <w:sz w:val="28"/>
          <w:szCs w:val="27"/>
        </w:rPr>
      </w:pPr>
      <w:r w:rsidRPr="00B467E0">
        <w:rPr>
          <w:sz w:val="28"/>
          <w:szCs w:val="27"/>
        </w:rPr>
        <w:lastRenderedPageBreak/>
        <w:t>УТВЕРЖДЕНО</w:t>
      </w:r>
    </w:p>
    <w:p w:rsidR="00165071" w:rsidRPr="00B467E0" w:rsidRDefault="00165071" w:rsidP="00517038">
      <w:pPr>
        <w:pStyle w:val="afa"/>
        <w:spacing w:before="0" w:beforeAutospacing="0" w:after="0" w:afterAutospacing="0"/>
        <w:ind w:left="4962" w:right="-2"/>
        <w:jc w:val="center"/>
        <w:rPr>
          <w:sz w:val="28"/>
          <w:szCs w:val="27"/>
        </w:rPr>
      </w:pPr>
    </w:p>
    <w:p w:rsidR="00165071" w:rsidRPr="00B467E0" w:rsidRDefault="00AA7019" w:rsidP="00517038">
      <w:pPr>
        <w:pStyle w:val="afa"/>
        <w:spacing w:before="0" w:beforeAutospacing="0" w:after="0" w:afterAutospacing="0"/>
        <w:ind w:left="4962" w:right="-2"/>
        <w:jc w:val="center"/>
        <w:rPr>
          <w:sz w:val="28"/>
          <w:szCs w:val="27"/>
        </w:rPr>
      </w:pPr>
      <w:r w:rsidRPr="00B467E0">
        <w:rPr>
          <w:sz w:val="28"/>
          <w:szCs w:val="27"/>
        </w:rPr>
        <w:t>Р</w:t>
      </w:r>
      <w:r w:rsidR="00165071" w:rsidRPr="00B467E0">
        <w:rPr>
          <w:sz w:val="28"/>
          <w:szCs w:val="27"/>
        </w:rPr>
        <w:t>ешением</w:t>
      </w:r>
      <w:r w:rsidR="0077596B">
        <w:rPr>
          <w:sz w:val="28"/>
          <w:szCs w:val="27"/>
        </w:rPr>
        <w:t xml:space="preserve"> </w:t>
      </w:r>
      <w:r w:rsidR="00172FDC" w:rsidRPr="00B467E0">
        <w:rPr>
          <w:sz w:val="28"/>
          <w:szCs w:val="27"/>
        </w:rPr>
        <w:t>Совета</w:t>
      </w:r>
      <w:r w:rsidR="0077596B">
        <w:rPr>
          <w:sz w:val="28"/>
          <w:szCs w:val="27"/>
        </w:rPr>
        <w:t xml:space="preserve"> </w:t>
      </w:r>
      <w:r w:rsidR="00172FDC" w:rsidRPr="00B467E0">
        <w:rPr>
          <w:sz w:val="28"/>
          <w:szCs w:val="27"/>
        </w:rPr>
        <w:t>городского</w:t>
      </w:r>
      <w:r w:rsidR="0077596B">
        <w:rPr>
          <w:sz w:val="28"/>
          <w:szCs w:val="27"/>
        </w:rPr>
        <w:t xml:space="preserve"> </w:t>
      </w:r>
      <w:r w:rsidR="00172FDC" w:rsidRPr="00B467E0">
        <w:rPr>
          <w:sz w:val="28"/>
          <w:szCs w:val="27"/>
        </w:rPr>
        <w:t>поселения</w:t>
      </w:r>
      <w:r w:rsidR="0077596B">
        <w:rPr>
          <w:sz w:val="28"/>
          <w:szCs w:val="27"/>
        </w:rPr>
        <w:t xml:space="preserve"> </w:t>
      </w:r>
      <w:r w:rsidR="00172FDC" w:rsidRPr="00B467E0">
        <w:rPr>
          <w:sz w:val="28"/>
          <w:szCs w:val="27"/>
        </w:rPr>
        <w:t>«Город</w:t>
      </w:r>
      <w:r w:rsidR="0077596B">
        <w:rPr>
          <w:sz w:val="28"/>
          <w:szCs w:val="27"/>
        </w:rPr>
        <w:t xml:space="preserve"> </w:t>
      </w:r>
      <w:r w:rsidR="00172FDC" w:rsidRPr="00B467E0">
        <w:rPr>
          <w:sz w:val="28"/>
          <w:szCs w:val="27"/>
        </w:rPr>
        <w:t>Краснокаменск»</w:t>
      </w:r>
    </w:p>
    <w:p w:rsidR="00165071" w:rsidRPr="00B467E0" w:rsidRDefault="00697317" w:rsidP="00517038">
      <w:pPr>
        <w:pStyle w:val="afa"/>
        <w:spacing w:before="0" w:beforeAutospacing="0" w:after="0" w:afterAutospacing="0"/>
        <w:ind w:left="4962" w:right="-2"/>
        <w:jc w:val="center"/>
        <w:rPr>
          <w:sz w:val="28"/>
          <w:szCs w:val="27"/>
        </w:rPr>
      </w:pPr>
      <w:r w:rsidRPr="00B467E0">
        <w:rPr>
          <w:sz w:val="28"/>
          <w:szCs w:val="27"/>
        </w:rPr>
        <w:t>от</w:t>
      </w:r>
      <w:r w:rsidR="0077596B">
        <w:rPr>
          <w:sz w:val="28"/>
          <w:szCs w:val="27"/>
        </w:rPr>
        <w:t xml:space="preserve"> </w:t>
      </w:r>
      <w:r w:rsidR="00165071" w:rsidRPr="00B467E0">
        <w:rPr>
          <w:sz w:val="28"/>
          <w:szCs w:val="27"/>
        </w:rPr>
        <w:t>«</w:t>
      </w:r>
      <w:r w:rsidR="00E6377E">
        <w:rPr>
          <w:sz w:val="28"/>
          <w:szCs w:val="27"/>
        </w:rPr>
        <w:t>19</w:t>
      </w:r>
      <w:r w:rsidR="00165071" w:rsidRPr="00B467E0">
        <w:rPr>
          <w:sz w:val="28"/>
          <w:szCs w:val="27"/>
        </w:rPr>
        <w:t>»</w:t>
      </w:r>
      <w:r w:rsidR="0077596B">
        <w:rPr>
          <w:sz w:val="28"/>
          <w:szCs w:val="27"/>
        </w:rPr>
        <w:t xml:space="preserve"> </w:t>
      </w:r>
      <w:r w:rsidR="00F03B90" w:rsidRPr="00B467E0">
        <w:rPr>
          <w:sz w:val="28"/>
          <w:szCs w:val="27"/>
        </w:rPr>
        <w:t>ноября</w:t>
      </w:r>
      <w:r w:rsidR="0077596B">
        <w:rPr>
          <w:sz w:val="28"/>
          <w:szCs w:val="27"/>
        </w:rPr>
        <w:t xml:space="preserve"> </w:t>
      </w:r>
      <w:r w:rsidR="00165071" w:rsidRPr="00B467E0">
        <w:rPr>
          <w:sz w:val="28"/>
          <w:szCs w:val="27"/>
        </w:rPr>
        <w:t>2021</w:t>
      </w:r>
      <w:r w:rsidR="0077596B">
        <w:rPr>
          <w:sz w:val="28"/>
          <w:szCs w:val="27"/>
        </w:rPr>
        <w:t xml:space="preserve"> </w:t>
      </w:r>
      <w:r w:rsidR="00165071" w:rsidRPr="00B467E0">
        <w:rPr>
          <w:sz w:val="28"/>
          <w:szCs w:val="27"/>
        </w:rPr>
        <w:t>года</w:t>
      </w:r>
      <w:r w:rsidR="0077596B">
        <w:rPr>
          <w:sz w:val="28"/>
          <w:szCs w:val="27"/>
        </w:rPr>
        <w:t xml:space="preserve"> </w:t>
      </w:r>
      <w:r w:rsidRPr="00B467E0">
        <w:rPr>
          <w:sz w:val="28"/>
          <w:szCs w:val="27"/>
        </w:rPr>
        <w:t>№</w:t>
      </w:r>
      <w:r w:rsidR="0077596B">
        <w:rPr>
          <w:sz w:val="28"/>
          <w:szCs w:val="27"/>
        </w:rPr>
        <w:t xml:space="preserve"> </w:t>
      </w:r>
      <w:r w:rsidR="00E6377E">
        <w:rPr>
          <w:sz w:val="28"/>
          <w:szCs w:val="27"/>
        </w:rPr>
        <w:t>62</w:t>
      </w:r>
    </w:p>
    <w:p w:rsidR="00165071" w:rsidRPr="00B467E0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467E0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467E0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467E0">
        <w:rPr>
          <w:b/>
          <w:bCs/>
          <w:sz w:val="28"/>
          <w:szCs w:val="28"/>
        </w:rPr>
        <w:t>ПОЛОЖЕНИЕ</w:t>
      </w:r>
    </w:p>
    <w:p w:rsidR="00165071" w:rsidRPr="00B467E0" w:rsidRDefault="00AA7019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467E0">
        <w:rPr>
          <w:b/>
          <w:bCs/>
          <w:sz w:val="28"/>
          <w:szCs w:val="28"/>
        </w:rPr>
        <w:t>о</w:t>
      </w:r>
      <w:r w:rsidR="0077596B">
        <w:rPr>
          <w:b/>
          <w:bCs/>
          <w:sz w:val="28"/>
          <w:szCs w:val="28"/>
        </w:rPr>
        <w:t xml:space="preserve"> </w:t>
      </w:r>
      <w:r w:rsidRPr="00B467E0">
        <w:rPr>
          <w:b/>
          <w:bCs/>
          <w:sz w:val="28"/>
          <w:szCs w:val="28"/>
        </w:rPr>
        <w:t>муниципальном</w:t>
      </w:r>
      <w:r w:rsidR="0077596B">
        <w:rPr>
          <w:b/>
          <w:bCs/>
          <w:sz w:val="28"/>
          <w:szCs w:val="28"/>
        </w:rPr>
        <w:t xml:space="preserve"> </w:t>
      </w:r>
      <w:r w:rsidR="00165071" w:rsidRPr="00B467E0">
        <w:rPr>
          <w:b/>
          <w:bCs/>
          <w:sz w:val="28"/>
          <w:szCs w:val="28"/>
        </w:rPr>
        <w:t>контроле</w:t>
      </w:r>
      <w:r w:rsidR="0077596B">
        <w:rPr>
          <w:b/>
          <w:bCs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в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сфере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благоустройства</w:t>
      </w:r>
      <w:r w:rsidR="0077596B">
        <w:rPr>
          <w:b/>
          <w:bCs/>
          <w:sz w:val="28"/>
          <w:szCs w:val="28"/>
        </w:rPr>
        <w:t xml:space="preserve"> </w:t>
      </w:r>
      <w:r w:rsidR="00165071" w:rsidRPr="00B467E0">
        <w:rPr>
          <w:b/>
          <w:bCs/>
          <w:sz w:val="28"/>
          <w:szCs w:val="28"/>
        </w:rPr>
        <w:t>на</w:t>
      </w:r>
      <w:r w:rsidR="0077596B">
        <w:rPr>
          <w:b/>
          <w:bCs/>
          <w:sz w:val="28"/>
          <w:szCs w:val="28"/>
        </w:rPr>
        <w:t xml:space="preserve"> </w:t>
      </w:r>
      <w:r w:rsidR="00165071" w:rsidRPr="00B467E0">
        <w:rPr>
          <w:b/>
          <w:bCs/>
          <w:sz w:val="28"/>
          <w:szCs w:val="28"/>
        </w:rPr>
        <w:t>территории</w:t>
      </w:r>
      <w:r w:rsidR="0077596B">
        <w:rPr>
          <w:b/>
          <w:bCs/>
          <w:sz w:val="28"/>
          <w:szCs w:val="28"/>
        </w:rPr>
        <w:t xml:space="preserve"> </w:t>
      </w:r>
    </w:p>
    <w:p w:rsidR="00EC627D" w:rsidRPr="00B467E0" w:rsidRDefault="00172FDC" w:rsidP="00BB7943">
      <w:pPr>
        <w:pStyle w:val="ConsPlusNormal"/>
        <w:ind w:right="-2" w:firstLine="0"/>
        <w:jc w:val="center"/>
        <w:rPr>
          <w:b/>
          <w:sz w:val="28"/>
        </w:rPr>
      </w:pPr>
      <w:r w:rsidRPr="00B467E0">
        <w:rPr>
          <w:b/>
          <w:sz w:val="28"/>
          <w:szCs w:val="28"/>
        </w:rPr>
        <w:t>городского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поселения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«Город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Краснокаменск»</w:t>
      </w:r>
      <w:r w:rsidR="0077596B">
        <w:rPr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муниципального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района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«Город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Краснокаменск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и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Краснокаменский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район»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Забайкальского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края</w:t>
      </w:r>
    </w:p>
    <w:p w:rsidR="00BB7943" w:rsidRPr="00B467E0" w:rsidRDefault="00BB7943" w:rsidP="00BB7943">
      <w:pPr>
        <w:pStyle w:val="ConsPlusNormal"/>
        <w:ind w:right="-2" w:firstLine="0"/>
        <w:jc w:val="center"/>
        <w:rPr>
          <w:b/>
          <w:sz w:val="28"/>
        </w:rPr>
      </w:pPr>
    </w:p>
    <w:p w:rsidR="0024234A" w:rsidRPr="00B467E0" w:rsidRDefault="0024234A" w:rsidP="00BB7943">
      <w:pPr>
        <w:pStyle w:val="ConsPlusNormal"/>
        <w:ind w:firstLine="709"/>
        <w:jc w:val="center"/>
        <w:rPr>
          <w:b/>
          <w:sz w:val="28"/>
        </w:rPr>
      </w:pPr>
      <w:r w:rsidRPr="00B467E0">
        <w:rPr>
          <w:b/>
          <w:sz w:val="28"/>
        </w:rPr>
        <w:t>1.</w:t>
      </w:r>
      <w:r w:rsidR="0077596B">
        <w:rPr>
          <w:b/>
          <w:sz w:val="28"/>
        </w:rPr>
        <w:t xml:space="preserve"> </w:t>
      </w:r>
      <w:r w:rsidRPr="00B467E0">
        <w:rPr>
          <w:b/>
          <w:sz w:val="28"/>
        </w:rPr>
        <w:t>Общие</w:t>
      </w:r>
      <w:r w:rsidR="0077596B">
        <w:rPr>
          <w:b/>
          <w:sz w:val="28"/>
        </w:rPr>
        <w:t xml:space="preserve"> </w:t>
      </w:r>
      <w:r w:rsidRPr="00B467E0">
        <w:rPr>
          <w:b/>
          <w:sz w:val="28"/>
        </w:rPr>
        <w:t>положения</w:t>
      </w:r>
    </w:p>
    <w:p w:rsidR="0024234A" w:rsidRPr="00B467E0" w:rsidRDefault="0024234A" w:rsidP="00BB7943">
      <w:pPr>
        <w:pStyle w:val="ConsPlusNormal"/>
        <w:ind w:firstLine="709"/>
        <w:rPr>
          <w:sz w:val="28"/>
        </w:rPr>
      </w:pPr>
    </w:p>
    <w:p w:rsidR="007052C0" w:rsidRPr="00B467E0" w:rsidRDefault="007052C0" w:rsidP="00172FDC">
      <w:pPr>
        <w:pStyle w:val="ConsPlusNormal"/>
        <w:ind w:right="-2" w:firstLine="708"/>
        <w:jc w:val="both"/>
        <w:rPr>
          <w:i/>
          <w:sz w:val="28"/>
          <w:szCs w:val="28"/>
        </w:rPr>
      </w:pPr>
      <w:r w:rsidRPr="00B467E0">
        <w:rPr>
          <w:sz w:val="28"/>
          <w:szCs w:val="28"/>
        </w:rPr>
        <w:t>1.1.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Настоящее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Положение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устанавливает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порядок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организации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контроля</w:t>
      </w:r>
      <w:r w:rsidR="0077596B">
        <w:rPr>
          <w:b/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благоустройства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территории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городского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поселения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Краснокаменск»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района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Краснокаменск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Краснокаменский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район»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Забайкальского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края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(далее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муниципальный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контроль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благоустройства</w:t>
      </w:r>
      <w:r w:rsidR="00C73CFE" w:rsidRPr="00B467E0">
        <w:rPr>
          <w:sz w:val="28"/>
          <w:szCs w:val="28"/>
        </w:rPr>
        <w:t>)</w:t>
      </w:r>
      <w:r w:rsidR="00C73CFE" w:rsidRPr="00B467E0">
        <w:rPr>
          <w:i/>
          <w:sz w:val="28"/>
          <w:szCs w:val="28"/>
        </w:rPr>
        <w:t>.</w:t>
      </w:r>
    </w:p>
    <w:p w:rsidR="00C73CFE" w:rsidRPr="00B467E0" w:rsidRDefault="007052C0" w:rsidP="00172FDC">
      <w:pPr>
        <w:pStyle w:val="ConsPlusNormal"/>
        <w:ind w:right="-2" w:firstLine="708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1.2.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Органом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местного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самоуправления,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уполномоченным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осуществление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благоустройства</w:t>
      </w:r>
      <w:r w:rsidR="00C73CFE" w:rsidRPr="00B467E0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является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Администрация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городского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поселения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Краснокаменск»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района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Краснокаменск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Краснокаменский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район»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Забайкальского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края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(далее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="00C73CFE" w:rsidRPr="00B467E0">
        <w:rPr>
          <w:sz w:val="28"/>
          <w:szCs w:val="28"/>
        </w:rPr>
        <w:t>орган).</w:t>
      </w:r>
    </w:p>
    <w:p w:rsidR="00EF1BA7" w:rsidRPr="00B467E0" w:rsidRDefault="007052C0" w:rsidP="00172FDC">
      <w:pPr>
        <w:pStyle w:val="ConsPlusNormal"/>
        <w:ind w:right="-2" w:firstLine="708"/>
        <w:jc w:val="both"/>
        <w:rPr>
          <w:sz w:val="28"/>
        </w:rPr>
      </w:pPr>
      <w:r w:rsidRPr="00B467E0">
        <w:rPr>
          <w:sz w:val="28"/>
          <w:szCs w:val="28"/>
        </w:rPr>
        <w:t>1.3.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Должностными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лицами,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уполномоченными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благоустройства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(далее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инспекторы)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являются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сотрудники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о</w:t>
      </w:r>
      <w:r w:rsidR="00172FDC" w:rsidRPr="00B467E0">
        <w:rPr>
          <w:sz w:val="28"/>
          <w:szCs w:val="28"/>
        </w:rPr>
        <w:t>тдела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архитектуры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градостроительства</w:t>
      </w:r>
      <w:r w:rsidR="0077596B">
        <w:rPr>
          <w:sz w:val="28"/>
          <w:szCs w:val="28"/>
        </w:rPr>
        <w:t xml:space="preserve"> </w:t>
      </w:r>
      <w:r w:rsidR="008C6A99" w:rsidRPr="00B467E0">
        <w:rPr>
          <w:sz w:val="28"/>
          <w:szCs w:val="28"/>
        </w:rPr>
        <w:t>А</w:t>
      </w:r>
      <w:r w:rsidRPr="00B467E0">
        <w:rPr>
          <w:sz w:val="28"/>
          <w:szCs w:val="28"/>
        </w:rPr>
        <w:t>дминистрации</w:t>
      </w:r>
      <w:r w:rsidR="0077596B">
        <w:rPr>
          <w:i/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городского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поселения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Краснокаменск»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района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Краснокаменск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Краснокаменский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район»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Забайкальского</w:t>
      </w:r>
      <w:r w:rsidR="0077596B">
        <w:rPr>
          <w:sz w:val="28"/>
          <w:szCs w:val="28"/>
        </w:rPr>
        <w:t xml:space="preserve"> </w:t>
      </w:r>
      <w:r w:rsidR="00172FDC" w:rsidRPr="00B467E0">
        <w:rPr>
          <w:sz w:val="28"/>
          <w:szCs w:val="28"/>
        </w:rPr>
        <w:t>края</w:t>
      </w:r>
      <w:r w:rsidRPr="00B467E0">
        <w:rPr>
          <w:sz w:val="28"/>
          <w:szCs w:val="28"/>
        </w:rPr>
        <w:t>.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Перечень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должностных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лиц</w:t>
      </w:r>
      <w:r w:rsidR="0077596B">
        <w:rPr>
          <w:sz w:val="28"/>
        </w:rPr>
        <w:t xml:space="preserve"> </w:t>
      </w:r>
      <w:r w:rsidR="00AA7019" w:rsidRPr="00B467E0">
        <w:rPr>
          <w:sz w:val="28"/>
        </w:rPr>
        <w:t>к</w:t>
      </w:r>
      <w:r w:rsidR="00EF1BA7" w:rsidRPr="00B467E0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органа,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уполномоченных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на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осуществление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муниципального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контроля</w:t>
      </w:r>
      <w:r w:rsidR="0077596B">
        <w:rPr>
          <w:sz w:val="28"/>
        </w:rPr>
        <w:t xml:space="preserve"> </w:t>
      </w:r>
      <w:r w:rsidR="001F08E8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благоустройства</w:t>
      </w:r>
      <w:r w:rsidR="00EF1BA7" w:rsidRPr="00B467E0">
        <w:rPr>
          <w:sz w:val="28"/>
        </w:rPr>
        <w:t>,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установлен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приложением</w:t>
      </w:r>
      <w:r w:rsidR="0077596B">
        <w:rPr>
          <w:sz w:val="28"/>
        </w:rPr>
        <w:t xml:space="preserve"> </w:t>
      </w:r>
      <w:r w:rsidR="007D6B07" w:rsidRPr="00B467E0">
        <w:rPr>
          <w:sz w:val="28"/>
        </w:rPr>
        <w:t>№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1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к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настоящему</w:t>
      </w:r>
      <w:r w:rsidR="0077596B">
        <w:rPr>
          <w:sz w:val="28"/>
        </w:rPr>
        <w:t xml:space="preserve"> </w:t>
      </w:r>
      <w:r w:rsidR="00EF1BA7" w:rsidRPr="00B467E0">
        <w:rPr>
          <w:sz w:val="28"/>
        </w:rPr>
        <w:t>Положению.</w:t>
      </w:r>
    </w:p>
    <w:p w:rsidR="00C73CFE" w:rsidRPr="00B467E0" w:rsidRDefault="007052C0" w:rsidP="00C73CFE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67E0">
        <w:rPr>
          <w:sz w:val="28"/>
          <w:szCs w:val="28"/>
        </w:rPr>
        <w:t>1.4.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Инспекторы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1F08E8">
        <w:rPr>
          <w:sz w:val="28"/>
          <w:szCs w:val="28"/>
        </w:rPr>
        <w:t>благоустройства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реализуют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права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несут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обязанности,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соблюдают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ограничения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запреты,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установленные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Федеральным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31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июля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2020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года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248-ФЗ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«О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государственном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(надзоре)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муниципальном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Российской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Федерации»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(далее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Федеральный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</w:t>
      </w:r>
      <w:r w:rsidR="00357D6B" w:rsidRPr="00B467E0">
        <w:rPr>
          <w:sz w:val="28"/>
          <w:szCs w:val="28"/>
        </w:rPr>
        <w:t>акон</w:t>
      </w:r>
      <w:r w:rsidR="0077596B">
        <w:rPr>
          <w:sz w:val="28"/>
          <w:szCs w:val="28"/>
        </w:rPr>
        <w:t xml:space="preserve"> </w:t>
      </w:r>
      <w:r w:rsidR="00357D6B" w:rsidRPr="00B467E0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="00357D6B" w:rsidRPr="00B467E0">
        <w:rPr>
          <w:sz w:val="28"/>
          <w:szCs w:val="28"/>
        </w:rPr>
        <w:t>248-ФЗ),</w:t>
      </w:r>
      <w:r w:rsidR="0077596B">
        <w:rPr>
          <w:sz w:val="28"/>
          <w:szCs w:val="28"/>
        </w:rPr>
        <w:t xml:space="preserve"> </w:t>
      </w:r>
      <w:r w:rsidR="00357D6B" w:rsidRPr="00B467E0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="00357D6B" w:rsidRPr="00B467E0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="00357D6B" w:rsidRPr="00B467E0">
        <w:rPr>
          <w:sz w:val="28"/>
          <w:szCs w:val="28"/>
        </w:rPr>
        <w:t>Земельным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кодексом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Российской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Федерации</w:t>
      </w:r>
      <w:r w:rsidR="00AA7019" w:rsidRPr="00B467E0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Градостроительным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кодексом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Российской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Федерации</w:t>
      </w:r>
      <w:r w:rsidRPr="00B467E0">
        <w:rPr>
          <w:sz w:val="28"/>
          <w:szCs w:val="28"/>
        </w:rPr>
        <w:t>.</w:t>
      </w:r>
    </w:p>
    <w:p w:rsidR="0024234A" w:rsidRPr="00B467E0" w:rsidRDefault="00357D6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467E0">
        <w:rPr>
          <w:rFonts w:ascii="Times New Roman" w:hAnsi="Times New Roman"/>
          <w:color w:val="auto"/>
          <w:sz w:val="28"/>
        </w:rPr>
        <w:t>1.5.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24234A" w:rsidRPr="00B467E0">
        <w:rPr>
          <w:rFonts w:ascii="Times New Roman" w:hAnsi="Times New Roman"/>
          <w:color w:val="auto"/>
          <w:sz w:val="28"/>
        </w:rPr>
        <w:t>Предметом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24234A" w:rsidRPr="00B467E0">
        <w:rPr>
          <w:rFonts w:ascii="Times New Roman" w:hAnsi="Times New Roman"/>
          <w:color w:val="auto"/>
          <w:sz w:val="28"/>
        </w:rPr>
        <w:t>муниципального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24234A" w:rsidRPr="00B467E0">
        <w:rPr>
          <w:rFonts w:ascii="Times New Roman" w:hAnsi="Times New Roman"/>
          <w:color w:val="auto"/>
          <w:sz w:val="28"/>
        </w:rPr>
        <w:t>контроля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CD49C1" w:rsidRPr="00CD49C1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CD49C1" w:rsidRPr="00CD49C1">
        <w:rPr>
          <w:rFonts w:ascii="Times New Roman" w:hAnsi="Times New Roman"/>
          <w:sz w:val="28"/>
          <w:szCs w:val="28"/>
        </w:rPr>
        <w:t>сфере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CD49C1" w:rsidRPr="00CD49C1">
        <w:rPr>
          <w:rFonts w:ascii="Times New Roman" w:hAnsi="Times New Roman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24234A" w:rsidRPr="00B467E0">
        <w:rPr>
          <w:rFonts w:ascii="Times New Roman" w:hAnsi="Times New Roman"/>
          <w:color w:val="auto"/>
          <w:sz w:val="28"/>
        </w:rPr>
        <w:t>является:</w:t>
      </w:r>
    </w:p>
    <w:p w:rsidR="0024234A" w:rsidRPr="00B467E0" w:rsidRDefault="001B1088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A7019" w:rsidRPr="00B467E0">
        <w:rPr>
          <w:sz w:val="28"/>
          <w:szCs w:val="28"/>
        </w:rPr>
        <w:t>облюдение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юридическими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лицами,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индивидуальными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предпринимателями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гражданами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(далее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контролируемые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лица)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содержащихся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hyperlink r:id="rId11" w:history="1">
        <w:r w:rsidR="00AA7019" w:rsidRPr="00B467E0">
          <w:rPr>
            <w:sz w:val="28"/>
            <w:szCs w:val="28"/>
          </w:rPr>
          <w:t>Правил</w:t>
        </w:r>
      </w:hyperlink>
      <w:r w:rsidR="00AA7019" w:rsidRPr="00B467E0">
        <w:rPr>
          <w:sz w:val="28"/>
          <w:szCs w:val="28"/>
        </w:rPr>
        <w:t>ах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благоустройства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городского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поселения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Краснокаменск»,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утвержденных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Решением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Совета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городского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поселения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Краснокаменск»</w:t>
      </w:r>
      <w:r w:rsidR="0077596B">
        <w:rPr>
          <w:i/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30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августа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2017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года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68</w:t>
      </w:r>
      <w:r w:rsidR="0077596B">
        <w:rPr>
          <w:i/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lastRenderedPageBreak/>
        <w:t>(далее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Правила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благоустройства),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требований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к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обеспечению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доступности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для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инвалидов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объектов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социальной,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инженерной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и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транспортной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инфраструктур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и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предоставляемых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услуг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(далее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–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обязательные</w:t>
      </w:r>
      <w:r w:rsidR="0077596B">
        <w:rPr>
          <w:sz w:val="28"/>
          <w:szCs w:val="28"/>
          <w:shd w:val="clear" w:color="auto" w:fill="FFFFFF"/>
        </w:rPr>
        <w:t xml:space="preserve"> </w:t>
      </w:r>
      <w:r w:rsidR="00AA7019" w:rsidRPr="00B467E0">
        <w:rPr>
          <w:sz w:val="28"/>
          <w:szCs w:val="28"/>
          <w:shd w:val="clear" w:color="auto" w:fill="FFFFFF"/>
        </w:rPr>
        <w:t>требования)</w:t>
      </w:r>
      <w:r w:rsidR="0024234A" w:rsidRPr="00B467E0">
        <w:rPr>
          <w:sz w:val="28"/>
          <w:szCs w:val="28"/>
        </w:rPr>
        <w:t>;</w:t>
      </w:r>
    </w:p>
    <w:p w:rsidR="00C73CFE" w:rsidRPr="00B467E0" w:rsidRDefault="00E55BA9" w:rsidP="003D6916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="0024234A" w:rsidRPr="00B467E0">
        <w:rPr>
          <w:sz w:val="28"/>
          <w:szCs w:val="28"/>
        </w:rPr>
        <w:t>исполнение</w:t>
      </w:r>
      <w:r w:rsidR="0077596B">
        <w:rPr>
          <w:sz w:val="28"/>
          <w:szCs w:val="28"/>
        </w:rPr>
        <w:t xml:space="preserve"> </w:t>
      </w:r>
      <w:r w:rsidR="0024234A" w:rsidRPr="00B467E0">
        <w:rPr>
          <w:sz w:val="28"/>
          <w:szCs w:val="28"/>
        </w:rPr>
        <w:t>решений,</w:t>
      </w:r>
      <w:r w:rsidR="0077596B">
        <w:rPr>
          <w:sz w:val="28"/>
          <w:szCs w:val="28"/>
        </w:rPr>
        <w:t xml:space="preserve"> </w:t>
      </w:r>
      <w:r w:rsidR="0024234A" w:rsidRPr="00B467E0">
        <w:rPr>
          <w:sz w:val="28"/>
          <w:szCs w:val="28"/>
        </w:rPr>
        <w:t>принимаемых</w:t>
      </w:r>
      <w:r w:rsidR="0077596B">
        <w:rPr>
          <w:sz w:val="28"/>
          <w:szCs w:val="28"/>
        </w:rPr>
        <w:t xml:space="preserve"> </w:t>
      </w:r>
      <w:r w:rsidR="0024234A"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="0024234A" w:rsidRPr="00B467E0">
        <w:rPr>
          <w:sz w:val="28"/>
          <w:szCs w:val="28"/>
        </w:rPr>
        <w:t>результатам</w:t>
      </w:r>
      <w:r w:rsidR="0077596B">
        <w:rPr>
          <w:sz w:val="28"/>
          <w:szCs w:val="28"/>
        </w:rPr>
        <w:t xml:space="preserve"> </w:t>
      </w:r>
      <w:r w:rsidR="0024234A" w:rsidRPr="00B467E0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="0024234A" w:rsidRPr="00B467E0">
        <w:rPr>
          <w:sz w:val="28"/>
          <w:szCs w:val="28"/>
        </w:rPr>
        <w:t>мероприятий.</w:t>
      </w:r>
    </w:p>
    <w:p w:rsidR="0024234A" w:rsidRPr="00B467E0" w:rsidRDefault="001E78A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467E0">
        <w:rPr>
          <w:rFonts w:ascii="Times New Roman" w:hAnsi="Times New Roman"/>
          <w:sz w:val="28"/>
        </w:rPr>
        <w:t>1.6.</w:t>
      </w:r>
      <w:r w:rsidR="0077596B">
        <w:rPr>
          <w:rFonts w:ascii="Times New Roman" w:hAnsi="Times New Roman"/>
          <w:sz w:val="28"/>
        </w:rPr>
        <w:t xml:space="preserve"> </w:t>
      </w:r>
      <w:r w:rsidR="0024234A" w:rsidRPr="00B467E0">
        <w:rPr>
          <w:rFonts w:ascii="Times New Roman" w:hAnsi="Times New Roman"/>
          <w:sz w:val="28"/>
        </w:rPr>
        <w:t>Объектами</w:t>
      </w:r>
      <w:r w:rsidR="0077596B">
        <w:rPr>
          <w:rFonts w:ascii="Times New Roman" w:hAnsi="Times New Roman"/>
          <w:sz w:val="28"/>
        </w:rPr>
        <w:t xml:space="preserve"> </w:t>
      </w:r>
      <w:r w:rsidR="0024234A" w:rsidRPr="00B467E0">
        <w:rPr>
          <w:rFonts w:ascii="Times New Roman" w:hAnsi="Times New Roman"/>
          <w:sz w:val="28"/>
        </w:rPr>
        <w:t>муниципального</w:t>
      </w:r>
      <w:r w:rsidR="0077596B">
        <w:rPr>
          <w:rFonts w:ascii="Times New Roman" w:hAnsi="Times New Roman"/>
          <w:sz w:val="28"/>
        </w:rPr>
        <w:t xml:space="preserve"> </w:t>
      </w:r>
      <w:r w:rsidR="0024234A" w:rsidRPr="00B467E0">
        <w:rPr>
          <w:rFonts w:ascii="Times New Roman" w:hAnsi="Times New Roman"/>
          <w:sz w:val="28"/>
        </w:rPr>
        <w:t>контроля</w:t>
      </w:r>
      <w:r w:rsidR="0077596B">
        <w:rPr>
          <w:rFonts w:ascii="Times New Roman" w:hAnsi="Times New Roman"/>
          <w:sz w:val="28"/>
        </w:rPr>
        <w:t xml:space="preserve"> </w:t>
      </w:r>
      <w:r w:rsidR="001B1088" w:rsidRPr="001B1088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1B1088" w:rsidRPr="001B1088">
        <w:rPr>
          <w:rFonts w:ascii="Times New Roman" w:hAnsi="Times New Roman"/>
          <w:sz w:val="28"/>
          <w:szCs w:val="28"/>
        </w:rPr>
        <w:t>сфере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1B1088" w:rsidRPr="001B1088">
        <w:rPr>
          <w:rFonts w:ascii="Times New Roman" w:hAnsi="Times New Roman"/>
          <w:sz w:val="28"/>
          <w:szCs w:val="28"/>
        </w:rPr>
        <w:t>благоустройства</w:t>
      </w:r>
      <w:r w:rsidR="0077596B">
        <w:rPr>
          <w:rFonts w:ascii="Times New Roman" w:hAnsi="Times New Roman"/>
          <w:sz w:val="28"/>
        </w:rPr>
        <w:t xml:space="preserve"> </w:t>
      </w:r>
      <w:r w:rsidR="0024234A" w:rsidRPr="00B467E0">
        <w:rPr>
          <w:rFonts w:ascii="Times New Roman" w:hAnsi="Times New Roman"/>
          <w:sz w:val="28"/>
        </w:rPr>
        <w:t>(далее</w:t>
      </w:r>
      <w:r w:rsidR="0077596B">
        <w:rPr>
          <w:rFonts w:ascii="Times New Roman" w:hAnsi="Times New Roman"/>
          <w:sz w:val="28"/>
        </w:rPr>
        <w:t xml:space="preserve"> </w:t>
      </w:r>
      <w:r w:rsidR="0024234A" w:rsidRPr="00B467E0">
        <w:rPr>
          <w:rFonts w:ascii="Times New Roman" w:hAnsi="Times New Roman"/>
          <w:sz w:val="28"/>
        </w:rPr>
        <w:t>–</w:t>
      </w:r>
      <w:r w:rsidR="0077596B">
        <w:rPr>
          <w:rFonts w:ascii="Times New Roman" w:hAnsi="Times New Roman"/>
          <w:sz w:val="28"/>
        </w:rPr>
        <w:t xml:space="preserve"> </w:t>
      </w:r>
      <w:r w:rsidR="0024234A" w:rsidRPr="00B467E0">
        <w:rPr>
          <w:rFonts w:ascii="Times New Roman" w:hAnsi="Times New Roman"/>
          <w:sz w:val="28"/>
        </w:rPr>
        <w:t>объект</w:t>
      </w:r>
      <w:r w:rsidR="0077596B">
        <w:rPr>
          <w:rFonts w:ascii="Times New Roman" w:hAnsi="Times New Roman"/>
          <w:sz w:val="28"/>
        </w:rPr>
        <w:t xml:space="preserve"> </w:t>
      </w:r>
      <w:r w:rsidR="0024234A" w:rsidRPr="00B467E0">
        <w:rPr>
          <w:rFonts w:ascii="Times New Roman" w:hAnsi="Times New Roman"/>
          <w:sz w:val="28"/>
        </w:rPr>
        <w:t>контроля)</w:t>
      </w:r>
      <w:r w:rsidR="0077596B">
        <w:rPr>
          <w:rFonts w:ascii="Times New Roman" w:hAnsi="Times New Roman"/>
          <w:sz w:val="28"/>
        </w:rPr>
        <w:t xml:space="preserve"> </w:t>
      </w:r>
      <w:r w:rsidR="0024234A" w:rsidRPr="00B467E0">
        <w:rPr>
          <w:rFonts w:ascii="Times New Roman" w:hAnsi="Times New Roman"/>
          <w:sz w:val="28"/>
        </w:rPr>
        <w:t>являются:</w:t>
      </w:r>
    </w:p>
    <w:p w:rsidR="00AA7019" w:rsidRPr="00B467E0" w:rsidRDefault="001B1088" w:rsidP="00AA70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деятельность,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действия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(бездействие)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контролируемых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лиц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сфере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на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территории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Краснокаменск»,</w:t>
      </w:r>
      <w:r w:rsidR="0077596B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рамках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которых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должны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соблюдаться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обязательные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требования;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A7019" w:rsidRPr="00B467E0" w:rsidRDefault="001B1088" w:rsidP="00AA70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результаты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деятельности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контролируемых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лиц,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том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числе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работы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услуги,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к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которым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предъявляются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обязательные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требования;</w:t>
      </w:r>
    </w:p>
    <w:p w:rsidR="00AA7019" w:rsidRPr="00B467E0" w:rsidRDefault="001B1088" w:rsidP="00AA70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элементы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объекты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благоустройства,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установленные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Правилами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7019" w:rsidRPr="00B467E0">
        <w:rPr>
          <w:rFonts w:ascii="Times New Roman" w:hAnsi="Times New Roman"/>
          <w:color w:val="auto"/>
          <w:sz w:val="28"/>
          <w:szCs w:val="28"/>
        </w:rPr>
        <w:t>благоустройства.</w:t>
      </w:r>
    </w:p>
    <w:p w:rsidR="00295F70" w:rsidRDefault="00295F70" w:rsidP="00295F70">
      <w:pPr>
        <w:pStyle w:val="ConsPlusNormal"/>
        <w:ind w:firstLine="709"/>
        <w:jc w:val="both"/>
        <w:rPr>
          <w:sz w:val="28"/>
          <w:szCs w:val="28"/>
        </w:rPr>
      </w:pPr>
      <w:r w:rsidRPr="00747A00">
        <w:rPr>
          <w:sz w:val="28"/>
          <w:szCs w:val="28"/>
        </w:rPr>
        <w:t>1.</w:t>
      </w:r>
      <w:r w:rsidR="001B1088">
        <w:rPr>
          <w:sz w:val="28"/>
          <w:szCs w:val="28"/>
        </w:rPr>
        <w:t>7</w:t>
      </w:r>
      <w:r w:rsidRPr="00747A0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обеспечивает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учет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рамках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1B1088" w:rsidRPr="001B1088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1B1088" w:rsidRPr="001B1088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1B1088" w:rsidRPr="001B1088">
        <w:rPr>
          <w:sz w:val="28"/>
          <w:szCs w:val="28"/>
        </w:rPr>
        <w:t>благоустройства</w:t>
      </w:r>
      <w:r w:rsidRPr="00113BBD">
        <w:rPr>
          <w:sz w:val="28"/>
          <w:szCs w:val="28"/>
        </w:rPr>
        <w:t>.</w:t>
      </w:r>
    </w:p>
    <w:p w:rsidR="00DD7CD2" w:rsidRPr="00BB7943" w:rsidRDefault="00DD7CD2" w:rsidP="00DD7CD2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Учет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объектов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осуществляется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посредством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создания:</w:t>
      </w:r>
    </w:p>
    <w:p w:rsidR="00DD7CD2" w:rsidRPr="00BB7943" w:rsidRDefault="00DD7CD2" w:rsidP="00DD7CD2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единого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реестра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контрольных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мероприятий;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</w:p>
    <w:p w:rsidR="00DD7CD2" w:rsidRPr="00BB7943" w:rsidRDefault="00DD7CD2" w:rsidP="00DD7CD2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информационной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системы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(подсистемы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государственной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информационной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системы)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досудебного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обжалования;</w:t>
      </w:r>
    </w:p>
    <w:p w:rsidR="00DD7CD2" w:rsidRPr="00113BBD" w:rsidRDefault="00DD7CD2" w:rsidP="00DD7CD2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3)</w:t>
      </w:r>
      <w:r w:rsidR="0077596B">
        <w:rPr>
          <w:sz w:val="28"/>
        </w:rPr>
        <w:t xml:space="preserve"> </w:t>
      </w:r>
      <w:r w:rsidRPr="00BB7943">
        <w:rPr>
          <w:sz w:val="28"/>
        </w:rPr>
        <w:t>иных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государственных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муниципальных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информационных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систем</w:t>
      </w:r>
      <w:r w:rsidR="0077596B">
        <w:rPr>
          <w:sz w:val="28"/>
        </w:rPr>
        <w:t xml:space="preserve"> </w:t>
      </w:r>
      <w:r w:rsidRPr="00BB7943">
        <w:rPr>
          <w:sz w:val="28"/>
        </w:rPr>
        <w:t>путем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межведомственного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информационного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взаимодействия</w:t>
      </w:r>
      <w:r>
        <w:rPr>
          <w:sz w:val="28"/>
        </w:rPr>
        <w:t>.</w:t>
      </w:r>
    </w:p>
    <w:p w:rsidR="00295F70" w:rsidRPr="00113BBD" w:rsidRDefault="00295F70" w:rsidP="00295F7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1.</w:t>
      </w:r>
      <w:r w:rsidR="001B1088">
        <w:rPr>
          <w:sz w:val="28"/>
          <w:szCs w:val="28"/>
        </w:rPr>
        <w:t>8</w:t>
      </w:r>
      <w:r w:rsidRPr="00113BBD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сборе,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обработке,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анализе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учете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объектах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целей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учета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использует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информацию,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представляемую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соответствии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нормативными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правовыми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актами,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информацию,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получаемую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рамках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межведомственного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взаимодействия,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общедоступную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информацию.</w:t>
      </w:r>
    </w:p>
    <w:p w:rsidR="00295F70" w:rsidRDefault="00295F70" w:rsidP="00295F7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1.</w:t>
      </w:r>
      <w:r w:rsidR="001B1088">
        <w:rPr>
          <w:sz w:val="28"/>
          <w:szCs w:val="28"/>
        </w:rPr>
        <w:t>9</w:t>
      </w:r>
      <w:r w:rsidRPr="00113BBD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учета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возлагаться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обязанность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представлению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документов,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предусмотрено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федеральными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законами,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также,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соответствующие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содержатся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государственных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муниципальных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информационных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ресурсах.</w:t>
      </w:r>
    </w:p>
    <w:p w:rsidR="00F22EB1" w:rsidRPr="00113BBD" w:rsidRDefault="00F22EB1" w:rsidP="00295F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Контролируемые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осуществлении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реализуют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права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несут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обязанности,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установленные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Федеральным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248-ФЗ.</w:t>
      </w:r>
    </w:p>
    <w:p w:rsidR="00295F70" w:rsidRDefault="00295F70" w:rsidP="00295F7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1.</w:t>
      </w:r>
      <w:r w:rsidR="001B1088">
        <w:rPr>
          <w:sz w:val="28"/>
          <w:szCs w:val="28"/>
        </w:rPr>
        <w:t>1</w:t>
      </w:r>
      <w:r w:rsidR="00F22EB1">
        <w:rPr>
          <w:sz w:val="28"/>
          <w:szCs w:val="28"/>
        </w:rPr>
        <w:t>1</w:t>
      </w:r>
      <w:r w:rsidRPr="00113BBD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отношениям,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связанным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F22EB1" w:rsidRPr="001B1088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F22EB1" w:rsidRPr="001B1088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F22EB1" w:rsidRPr="001B1088">
        <w:rPr>
          <w:sz w:val="28"/>
          <w:szCs w:val="28"/>
        </w:rPr>
        <w:t>благоустройства</w:t>
      </w:r>
      <w:r w:rsidR="00F22EB1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="00F22EB1">
        <w:rPr>
          <w:sz w:val="28"/>
          <w:szCs w:val="28"/>
        </w:rPr>
        <w:t>организацией</w:t>
      </w:r>
      <w:r w:rsidR="0077596B">
        <w:rPr>
          <w:sz w:val="28"/>
          <w:szCs w:val="28"/>
        </w:rPr>
        <w:t xml:space="preserve"> </w:t>
      </w:r>
      <w:r w:rsidR="00F22EB1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F22EB1">
        <w:rPr>
          <w:sz w:val="28"/>
          <w:szCs w:val="28"/>
        </w:rPr>
        <w:t>проведением</w:t>
      </w:r>
      <w:r w:rsidR="0077596B">
        <w:rPr>
          <w:sz w:val="28"/>
          <w:szCs w:val="28"/>
        </w:rPr>
        <w:t xml:space="preserve"> </w:t>
      </w:r>
      <w:r w:rsidR="00F22EB1">
        <w:rPr>
          <w:sz w:val="28"/>
          <w:szCs w:val="28"/>
        </w:rPr>
        <w:t>профилактических</w:t>
      </w:r>
      <w:r w:rsidR="0077596B">
        <w:rPr>
          <w:sz w:val="28"/>
          <w:szCs w:val="28"/>
        </w:rPr>
        <w:t xml:space="preserve"> </w:t>
      </w:r>
      <w:r w:rsidR="00F22EB1">
        <w:rPr>
          <w:sz w:val="28"/>
          <w:szCs w:val="28"/>
        </w:rPr>
        <w:t>мероприятий,</w:t>
      </w:r>
      <w:r w:rsidR="0077596B">
        <w:rPr>
          <w:sz w:val="28"/>
          <w:szCs w:val="28"/>
        </w:rPr>
        <w:t xml:space="preserve"> </w:t>
      </w:r>
      <w:r w:rsidR="00F22EB1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="00F22EB1">
        <w:rPr>
          <w:sz w:val="28"/>
          <w:szCs w:val="28"/>
        </w:rPr>
        <w:t>мероприятий</w:t>
      </w:r>
      <w:r w:rsidRPr="00113BBD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применяются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положения</w:t>
      </w:r>
      <w:r w:rsidR="0077596B">
        <w:rPr>
          <w:sz w:val="28"/>
          <w:szCs w:val="28"/>
        </w:rPr>
        <w:t xml:space="preserve"> </w:t>
      </w:r>
      <w:r w:rsidRPr="00507541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hyperlink r:id="rId12" w:history="1">
        <w:r w:rsidRPr="00507541">
          <w:rPr>
            <w:sz w:val="28"/>
            <w:szCs w:val="28"/>
          </w:rPr>
          <w:t>закона</w:t>
        </w:r>
      </w:hyperlink>
      <w:r w:rsidR="0077596B">
        <w:rPr>
          <w:sz w:val="28"/>
          <w:szCs w:val="28"/>
        </w:rPr>
        <w:t xml:space="preserve"> </w:t>
      </w:r>
      <w:r w:rsidRPr="00507541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507541">
        <w:rPr>
          <w:sz w:val="28"/>
          <w:szCs w:val="28"/>
        </w:rPr>
        <w:t>248-ФЗ.</w:t>
      </w:r>
    </w:p>
    <w:p w:rsidR="00F22EB1" w:rsidRPr="00507541" w:rsidRDefault="00F22EB1" w:rsidP="00295F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77596B">
        <w:rPr>
          <w:sz w:val="28"/>
          <w:szCs w:val="28"/>
        </w:rPr>
        <w:t xml:space="preserve"> </w:t>
      </w:r>
      <w:r w:rsidRPr="00F22EB1">
        <w:rPr>
          <w:sz w:val="28"/>
          <w:szCs w:val="28"/>
        </w:rPr>
        <w:t>Муниципальный</w:t>
      </w:r>
      <w:r w:rsidR="0077596B">
        <w:rPr>
          <w:sz w:val="28"/>
          <w:szCs w:val="28"/>
        </w:rPr>
        <w:t xml:space="preserve"> </w:t>
      </w:r>
      <w:r w:rsidRPr="00F22EB1">
        <w:rPr>
          <w:sz w:val="28"/>
          <w:szCs w:val="28"/>
        </w:rPr>
        <w:t>контроль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резидентов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опережающего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«Краснокаменск»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Краснокаменск»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(Забайкальский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край)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Федеральным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248-ФЗ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особенностей,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установленных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473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–ФЗ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территориях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опережающего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Федерации».</w:t>
      </w:r>
    </w:p>
    <w:p w:rsidR="00517038" w:rsidRPr="00B467E0" w:rsidRDefault="00517038" w:rsidP="007B50ED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17038" w:rsidRPr="004A2D31" w:rsidRDefault="00517038" w:rsidP="0051703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2.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Управление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рисками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причинения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вреда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(ущерба)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охраняемым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законом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ценностям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при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осуществлении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муниципального</w:t>
      </w:r>
      <w:r w:rsidR="0077596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b/>
          <w:bCs/>
          <w:color w:val="auto"/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4A2D31" w:rsidRPr="004A2D31">
        <w:rPr>
          <w:rFonts w:ascii="Times New Roman" w:hAnsi="Times New Roman"/>
          <w:b/>
          <w:sz w:val="28"/>
          <w:szCs w:val="28"/>
        </w:rPr>
        <w:t>в</w:t>
      </w:r>
      <w:r w:rsidR="0077596B">
        <w:rPr>
          <w:rFonts w:ascii="Times New Roman" w:hAnsi="Times New Roman"/>
          <w:b/>
          <w:sz w:val="28"/>
          <w:szCs w:val="28"/>
        </w:rPr>
        <w:t xml:space="preserve"> </w:t>
      </w:r>
      <w:r w:rsidR="004A2D31" w:rsidRPr="004A2D31">
        <w:rPr>
          <w:rFonts w:ascii="Times New Roman" w:hAnsi="Times New Roman"/>
          <w:b/>
          <w:sz w:val="28"/>
          <w:szCs w:val="28"/>
        </w:rPr>
        <w:t>сфере</w:t>
      </w:r>
      <w:r w:rsidR="0077596B">
        <w:rPr>
          <w:rFonts w:ascii="Times New Roman" w:hAnsi="Times New Roman"/>
          <w:b/>
          <w:sz w:val="28"/>
          <w:szCs w:val="28"/>
        </w:rPr>
        <w:t xml:space="preserve"> </w:t>
      </w:r>
      <w:r w:rsidR="004A2D31" w:rsidRPr="004A2D31">
        <w:rPr>
          <w:rFonts w:ascii="Times New Roman" w:hAnsi="Times New Roman"/>
          <w:b/>
          <w:sz w:val="28"/>
          <w:szCs w:val="28"/>
        </w:rPr>
        <w:t>благоустройства</w:t>
      </w:r>
    </w:p>
    <w:p w:rsidR="00517038" w:rsidRPr="00B467E0" w:rsidRDefault="00517038" w:rsidP="005170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517038" w:rsidRPr="00B467E0" w:rsidRDefault="00517038" w:rsidP="005170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2.1.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Система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оценки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управления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рисками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осуществлении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муниципального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2EB1" w:rsidRPr="00F22EB1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F22EB1" w:rsidRPr="00F22EB1">
        <w:rPr>
          <w:rFonts w:ascii="Times New Roman" w:hAnsi="Times New Roman"/>
          <w:sz w:val="28"/>
          <w:szCs w:val="28"/>
        </w:rPr>
        <w:t>сфере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F22EB1" w:rsidRPr="00F22EB1">
        <w:rPr>
          <w:rFonts w:ascii="Times New Roman" w:hAnsi="Times New Roman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не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применяется.</w:t>
      </w:r>
    </w:p>
    <w:p w:rsidR="006A4787" w:rsidRPr="00B467E0" w:rsidRDefault="006A4787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24234A" w:rsidRPr="00B467E0" w:rsidRDefault="0024234A" w:rsidP="001E2FE8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B467E0">
        <w:rPr>
          <w:rFonts w:ascii="Times New Roman" w:hAnsi="Times New Roman"/>
          <w:b/>
          <w:color w:val="auto"/>
          <w:sz w:val="28"/>
        </w:rPr>
        <w:t>3.</w:t>
      </w:r>
      <w:r w:rsidR="0077596B">
        <w:rPr>
          <w:rFonts w:ascii="Times New Roman" w:hAnsi="Times New Roman"/>
          <w:b/>
          <w:color w:val="auto"/>
          <w:sz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</w:rPr>
        <w:t>Виды</w:t>
      </w:r>
      <w:r w:rsidR="0077596B">
        <w:rPr>
          <w:rFonts w:ascii="Times New Roman" w:hAnsi="Times New Roman"/>
          <w:b/>
          <w:color w:val="auto"/>
          <w:sz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</w:rPr>
        <w:t>профилактических</w:t>
      </w:r>
      <w:r w:rsidR="0077596B">
        <w:rPr>
          <w:rFonts w:ascii="Times New Roman" w:hAnsi="Times New Roman"/>
          <w:b/>
          <w:color w:val="auto"/>
          <w:sz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</w:rPr>
        <w:t>мероприятий,</w:t>
      </w:r>
      <w:r w:rsidR="0077596B">
        <w:rPr>
          <w:rFonts w:ascii="Times New Roman" w:hAnsi="Times New Roman"/>
          <w:b/>
          <w:color w:val="auto"/>
          <w:sz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</w:rPr>
        <w:t>которые</w:t>
      </w:r>
      <w:r w:rsidR="0077596B">
        <w:rPr>
          <w:rFonts w:ascii="Times New Roman" w:hAnsi="Times New Roman"/>
          <w:b/>
          <w:color w:val="auto"/>
          <w:sz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</w:rPr>
        <w:t>проводятся</w:t>
      </w:r>
    </w:p>
    <w:p w:rsidR="00CF6FB6" w:rsidRPr="00B467E0" w:rsidRDefault="0024234A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B467E0">
        <w:rPr>
          <w:rFonts w:ascii="Times New Roman" w:hAnsi="Times New Roman"/>
          <w:b/>
          <w:color w:val="auto"/>
          <w:sz w:val="28"/>
        </w:rPr>
        <w:t>при</w:t>
      </w:r>
      <w:r w:rsidR="0077596B">
        <w:rPr>
          <w:rFonts w:ascii="Times New Roman" w:hAnsi="Times New Roman"/>
          <w:b/>
          <w:color w:val="auto"/>
          <w:sz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</w:rPr>
        <w:t>осуществлении</w:t>
      </w:r>
      <w:r w:rsidR="0077596B">
        <w:rPr>
          <w:rFonts w:ascii="Times New Roman" w:hAnsi="Times New Roman"/>
          <w:b/>
          <w:color w:val="auto"/>
          <w:sz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</w:rPr>
        <w:t>муниципального</w:t>
      </w:r>
      <w:r w:rsidR="0077596B">
        <w:rPr>
          <w:rFonts w:ascii="Times New Roman" w:hAnsi="Times New Roman"/>
          <w:b/>
          <w:color w:val="auto"/>
          <w:sz w:val="28"/>
        </w:rPr>
        <w:t xml:space="preserve"> </w:t>
      </w:r>
      <w:r w:rsidRPr="00B467E0">
        <w:rPr>
          <w:rFonts w:ascii="Times New Roman" w:hAnsi="Times New Roman"/>
          <w:b/>
          <w:color w:val="auto"/>
          <w:sz w:val="28"/>
        </w:rPr>
        <w:t>контроля</w:t>
      </w:r>
      <w:r w:rsidR="0077596B">
        <w:rPr>
          <w:rFonts w:ascii="Times New Roman" w:hAnsi="Times New Roman"/>
          <w:b/>
          <w:color w:val="auto"/>
          <w:sz w:val="28"/>
        </w:rPr>
        <w:t xml:space="preserve"> </w:t>
      </w:r>
      <w:r w:rsidR="00B53E63" w:rsidRPr="00B53E63">
        <w:rPr>
          <w:rFonts w:ascii="Times New Roman" w:hAnsi="Times New Roman"/>
          <w:b/>
          <w:sz w:val="28"/>
          <w:szCs w:val="28"/>
        </w:rPr>
        <w:t>в</w:t>
      </w:r>
      <w:r w:rsidR="0077596B">
        <w:rPr>
          <w:rFonts w:ascii="Times New Roman" w:hAnsi="Times New Roman"/>
          <w:b/>
          <w:sz w:val="28"/>
          <w:szCs w:val="28"/>
        </w:rPr>
        <w:t xml:space="preserve"> </w:t>
      </w:r>
      <w:r w:rsidR="00B53E63" w:rsidRPr="00B53E63">
        <w:rPr>
          <w:rFonts w:ascii="Times New Roman" w:hAnsi="Times New Roman"/>
          <w:b/>
          <w:sz w:val="28"/>
          <w:szCs w:val="28"/>
        </w:rPr>
        <w:t>сфере</w:t>
      </w:r>
      <w:r w:rsidR="0077596B">
        <w:rPr>
          <w:rFonts w:ascii="Times New Roman" w:hAnsi="Times New Roman"/>
          <w:b/>
          <w:sz w:val="28"/>
          <w:szCs w:val="28"/>
        </w:rPr>
        <w:t xml:space="preserve"> </w:t>
      </w:r>
      <w:r w:rsidR="00B53E63" w:rsidRPr="00B53E63">
        <w:rPr>
          <w:rFonts w:ascii="Times New Roman" w:hAnsi="Times New Roman"/>
          <w:b/>
          <w:sz w:val="28"/>
          <w:szCs w:val="28"/>
        </w:rPr>
        <w:t>благоустройства</w:t>
      </w:r>
    </w:p>
    <w:p w:rsidR="00694E9E" w:rsidRPr="00B467E0" w:rsidRDefault="00694E9E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B467E0" w:rsidRPr="00B467E0" w:rsidRDefault="00B467E0" w:rsidP="00B467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3.1.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осуществлении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муниципального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53E63" w:rsidRPr="00B53E6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B53E63" w:rsidRPr="00B53E63">
        <w:rPr>
          <w:rFonts w:ascii="Times New Roman" w:hAnsi="Times New Roman"/>
          <w:sz w:val="28"/>
          <w:szCs w:val="28"/>
        </w:rPr>
        <w:t>сфере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B53E63" w:rsidRPr="00B53E63">
        <w:rPr>
          <w:rFonts w:ascii="Times New Roman" w:hAnsi="Times New Roman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контрольный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орган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проводит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следующие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виды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профилактических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мероприятий:</w:t>
      </w:r>
    </w:p>
    <w:p w:rsidR="00B467E0" w:rsidRPr="00B467E0" w:rsidRDefault="00B467E0" w:rsidP="00B467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1)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информирование;</w:t>
      </w:r>
    </w:p>
    <w:p w:rsidR="00B467E0" w:rsidRPr="00B467E0" w:rsidRDefault="00B467E0" w:rsidP="00B467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2)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объявление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предостережения;</w:t>
      </w:r>
    </w:p>
    <w:p w:rsidR="00B467E0" w:rsidRPr="00B467E0" w:rsidRDefault="00B467E0" w:rsidP="00B467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3)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консультирование.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3.2.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Информирование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заинтересованных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порядке,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установленном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статьей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46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248-ФЗ,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посредством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размещения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соответствующих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сведений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официальном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сайте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Краснокаменск»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информационно-телекоммуникационной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сети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«Интернет»</w:t>
      </w:r>
      <w:r w:rsidR="00F32EFC">
        <w:rPr>
          <w:sz w:val="28"/>
          <w:szCs w:val="28"/>
        </w:rPr>
        <w:t>:</w:t>
      </w:r>
      <w:r w:rsidR="0077596B">
        <w:rPr>
          <w:sz w:val="28"/>
          <w:szCs w:val="28"/>
        </w:rPr>
        <w:t xml:space="preserve"> </w:t>
      </w:r>
      <w:r w:rsidR="00F32EFC" w:rsidRPr="00313CB0">
        <w:rPr>
          <w:sz w:val="28"/>
          <w:szCs w:val="28"/>
        </w:rPr>
        <w:t>www.красно-каменск.рф</w:t>
      </w:r>
      <w:r w:rsidRPr="00B467E0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средствах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массовой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информации,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через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личные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кабинеты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государственных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информационных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системах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(при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наличии)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формах.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</w:t>
      </w:r>
      <w:r w:rsidR="00A06833">
        <w:rPr>
          <w:sz w:val="28"/>
          <w:szCs w:val="28"/>
        </w:rPr>
        <w:t>3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Консультирование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это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разъяснение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вопросам,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связанным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организацией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осуществлением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52162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52162D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52162D">
        <w:rPr>
          <w:sz w:val="28"/>
          <w:szCs w:val="28"/>
        </w:rPr>
        <w:t>благоустройства</w:t>
      </w:r>
      <w:r w:rsidRPr="00B467E0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которое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инспектором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обращениям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представителей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без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взимания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платы.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</w:t>
      </w:r>
      <w:r w:rsidR="00A06833">
        <w:rPr>
          <w:sz w:val="28"/>
          <w:szCs w:val="28"/>
        </w:rPr>
        <w:t>4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Консультирование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осуществляться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инспектором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телефону,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посредством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видеоконференцсвязи,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личном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приеме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профилактического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мероприятия,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мероприятия.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</w:t>
      </w:r>
      <w:r w:rsidR="00A06833">
        <w:rPr>
          <w:sz w:val="28"/>
          <w:szCs w:val="28"/>
        </w:rPr>
        <w:t>5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Консультирование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следующим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вопросам: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компетенция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органа;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организация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52162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52162D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52162D">
        <w:rPr>
          <w:sz w:val="28"/>
          <w:szCs w:val="28"/>
        </w:rPr>
        <w:t>благоустройства</w:t>
      </w:r>
      <w:r w:rsidRPr="00B467E0">
        <w:rPr>
          <w:sz w:val="28"/>
          <w:szCs w:val="28"/>
        </w:rPr>
        <w:t>;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порядок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профилактических,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мер;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4)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применение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ответственности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нарушение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благоустройства.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</w:t>
      </w:r>
      <w:r w:rsidR="00A06833">
        <w:rPr>
          <w:sz w:val="28"/>
          <w:szCs w:val="28"/>
        </w:rPr>
        <w:t>6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итогам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консультирования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письменной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форме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lastRenderedPageBreak/>
        <w:t>контролируемым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представителям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предоставляется,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исключением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случаев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поступления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(его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представителя)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запроса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предоставлении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письменного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ответа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порядке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сроки,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установленные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Федеральным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2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мая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2006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года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59-ФЗ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«О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порядке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рассмотрения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обращений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граждан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Российской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Федерации».</w:t>
      </w:r>
    </w:p>
    <w:p w:rsid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</w:t>
      </w:r>
      <w:r w:rsidR="00A06833">
        <w:rPr>
          <w:sz w:val="28"/>
          <w:szCs w:val="28"/>
        </w:rPr>
        <w:t>7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консультирования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предоставляться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содержащая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оценку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конкретного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мероприятия,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решений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действий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инспекторов,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участников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мероприятия,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результаты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проведенных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рамках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экспертизы,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испытаний.</w:t>
      </w:r>
    </w:p>
    <w:p w:rsidR="00DD7CD2" w:rsidRPr="00BB7943" w:rsidRDefault="00DD7CD2" w:rsidP="00DD7CD2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D7CD2">
        <w:rPr>
          <w:rFonts w:ascii="Times New Roman" w:hAnsi="Times New Roman"/>
          <w:sz w:val="28"/>
          <w:szCs w:val="28"/>
        </w:rPr>
        <w:t>3.</w:t>
      </w:r>
      <w:r w:rsidR="00A06833">
        <w:rPr>
          <w:rFonts w:ascii="Times New Roman" w:hAnsi="Times New Roman"/>
          <w:sz w:val="28"/>
          <w:szCs w:val="28"/>
        </w:rPr>
        <w:t>8</w:t>
      </w:r>
      <w:r w:rsidRPr="00DD7CD2">
        <w:rPr>
          <w:rFonts w:ascii="Times New Roman" w:hAnsi="Times New Roman"/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Индивидуальное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консультирование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личном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приеме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каждого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заявителя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инспекторами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может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превышать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10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минут.</w:t>
      </w:r>
    </w:p>
    <w:p w:rsidR="00DD7CD2" w:rsidRPr="00B467E0" w:rsidRDefault="00DD7CD2" w:rsidP="00DD7CD2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Время</w:t>
      </w:r>
      <w:r w:rsidR="0077596B">
        <w:rPr>
          <w:sz w:val="28"/>
        </w:rPr>
        <w:t xml:space="preserve"> </w:t>
      </w:r>
      <w:r w:rsidRPr="00BB7943">
        <w:rPr>
          <w:sz w:val="28"/>
        </w:rPr>
        <w:t>разговора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телефону</w:t>
      </w:r>
      <w:r w:rsidR="0077596B">
        <w:rPr>
          <w:sz w:val="28"/>
        </w:rPr>
        <w:t xml:space="preserve"> </w:t>
      </w:r>
      <w:r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превышать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10</w:t>
      </w:r>
      <w:r w:rsidR="0077596B">
        <w:rPr>
          <w:sz w:val="28"/>
        </w:rPr>
        <w:t xml:space="preserve"> </w:t>
      </w:r>
      <w:r w:rsidRPr="00BB7943">
        <w:rPr>
          <w:sz w:val="28"/>
        </w:rPr>
        <w:t>минут.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</w:t>
      </w:r>
      <w:r w:rsidR="00A06833">
        <w:rPr>
          <w:sz w:val="28"/>
          <w:szCs w:val="28"/>
        </w:rPr>
        <w:t>9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осуществляет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учет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консультирований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рамках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посредством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ведения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журнала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учета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консультаций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виде.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3.1</w:t>
      </w:r>
      <w:r w:rsidR="00A06833">
        <w:rPr>
          <w:sz w:val="28"/>
          <w:szCs w:val="28"/>
        </w:rPr>
        <w:t>0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Консультирование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однотипным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обращениям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представителей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посредством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размещения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официальном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сайте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Краснокаменск»</w:t>
      </w:r>
      <w:r w:rsidR="0077596B">
        <w:rPr>
          <w:i/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информационно-телекоммуникационной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сети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«Интернет»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адресу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www.красно-каменск.рф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письменного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разъяснения,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подписанного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руководителем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без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указания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таком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разъяснении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сведений,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отнесенных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категории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ограниченного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доступа.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3.1</w:t>
      </w:r>
      <w:r w:rsidR="00A06833">
        <w:rPr>
          <w:sz w:val="28"/>
          <w:szCs w:val="28"/>
        </w:rPr>
        <w:t>1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наличия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сведений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готовящихся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нарушениях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признаках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отсутствия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подтвержденных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данных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том,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что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нарушение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причинило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вред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(ущерб)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охраняемым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ценностям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создало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угрозу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причинения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вреда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(ущерба)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охраняемым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ценностям,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объявляет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контролируемому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недопустимости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нарушения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благоустройства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(далее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предостережение)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предлагает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принять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обеспечению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соблюдения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требований.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3.1</w:t>
      </w:r>
      <w:r w:rsidR="00A06833">
        <w:rPr>
          <w:sz w:val="28"/>
          <w:szCs w:val="28"/>
        </w:rPr>
        <w:t>2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объявляется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контролируемому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порядке,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предусмотренном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Федеральным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248-ФЗ,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должно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содержать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указание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соответствующие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предусматривающий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нормативный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правовой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акт,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информацию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том,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какие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конкретно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действия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(бездействие)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могут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привести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приводят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нарушению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предложение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принятии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обеспечению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соблюдения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данных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содержать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представления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сведений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документов.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3.1</w:t>
      </w:r>
      <w:r w:rsidR="00A06833">
        <w:rPr>
          <w:sz w:val="28"/>
          <w:szCs w:val="28"/>
        </w:rPr>
        <w:t>3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осуществляет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учет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объявленных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рамках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благоустройства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посредством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ведения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журнала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учета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выдачи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виде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использует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соответствующие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данные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lastRenderedPageBreak/>
        <w:t>для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профилактических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мероприятий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мероприятий.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3.1</w:t>
      </w:r>
      <w:r w:rsidR="00A06833">
        <w:rPr>
          <w:sz w:val="28"/>
          <w:szCs w:val="28"/>
        </w:rPr>
        <w:t>4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Контролируемое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вправе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после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получения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подать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возражение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указанного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предостережения.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Возражение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инспектору,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объявившему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предостережение,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позднее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15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календарных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дней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момента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получения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предостережения.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Возражение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бумажном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виде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почтовым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отправлением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виде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документа,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подписанного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простой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подписью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уполномоченного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действовать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имени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усиленной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квалифицированной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подписью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уполномоченного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действовать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имени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случаях,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установленных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Федеральным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248-ФЗ,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указанный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адрес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почты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посредством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федеральной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государственной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системы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«Единый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портал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государственных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муниципальных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услуг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(функций)»,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иными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указанными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способами.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3.1</w:t>
      </w:r>
      <w:r w:rsidR="00A06833">
        <w:rPr>
          <w:sz w:val="28"/>
          <w:szCs w:val="28"/>
        </w:rPr>
        <w:t>5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Возражение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должно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содержать: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наименование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который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возражение;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дату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номер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направленного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адрес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гражданина;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указание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наименование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фамилии,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имени,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отчества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(при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наличии),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гражданина,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номер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(номера)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контактного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телефона,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адрес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(адреса)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почты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(при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наличии)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почтовый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адрес,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которым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должен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быть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направлен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ответ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контролируемому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лицу;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4)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идентификационный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номер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налогоплательщика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гражданина;</w:t>
      </w:r>
      <w:r w:rsidR="0077596B">
        <w:rPr>
          <w:sz w:val="28"/>
          <w:szCs w:val="28"/>
        </w:rPr>
        <w:t xml:space="preserve"> 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5)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обоснование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позиции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указанных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действий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(бездействия)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гражданина,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которые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приводят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могут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привести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нарушению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требований.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3.1</w:t>
      </w:r>
      <w:r w:rsidR="00A06833">
        <w:rPr>
          <w:sz w:val="28"/>
          <w:szCs w:val="28"/>
        </w:rPr>
        <w:t>6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итогам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рассмотрения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направляет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контролируемому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ответ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бумажном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виде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заказным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почтовым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отправлением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уведомлением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вручении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доступным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гражданина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способом,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включая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виде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документа,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подписанного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усиленной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квалифицированной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подписью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принявшего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решение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предостережения,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использованием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информационно-телекоммуникационной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сети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«Интернет»,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числе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адресу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электронной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почты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гражданина,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указанному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соответственно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возражении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предостережение,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Едином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государственном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реестре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lastRenderedPageBreak/>
        <w:t>Едином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государственном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реестре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предпринимателей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размещенному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официальном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сайте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юридического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индивидуального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предпринимателя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составе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информации,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размещение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которой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является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обязательным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соответствии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законодательством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Российской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Федерации,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посредством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федеральной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государственной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информационной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системы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«Единый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портал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государственных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муниципальных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услуг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(функций)».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3.1</w:t>
      </w:r>
      <w:r w:rsidR="00A06833">
        <w:rPr>
          <w:sz w:val="28"/>
          <w:szCs w:val="28"/>
        </w:rPr>
        <w:t>7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Возражения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рассматриваются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инспектором,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объявившим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позднее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15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календарных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дней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момента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получения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таких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возражений.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3.</w:t>
      </w:r>
      <w:r w:rsidR="00A06833">
        <w:rPr>
          <w:sz w:val="28"/>
          <w:szCs w:val="28"/>
        </w:rPr>
        <w:t>18</w:t>
      </w:r>
      <w:r w:rsidRPr="00B467E0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результатам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рассмотрения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доводов,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представленных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возражениях,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инспектор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принимает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одно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из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следующих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решений: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принятия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доводов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аннулирует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направленное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внесением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информации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журнал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учета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выдачи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предостережений;</w:t>
      </w:r>
    </w:p>
    <w:p w:rsid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B467E0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принятия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доводов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отказывает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удовлетворении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возражения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указанием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причины</w:t>
      </w:r>
      <w:r w:rsidR="0077596B"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отказа.</w:t>
      </w:r>
    </w:p>
    <w:p w:rsidR="00E5033A" w:rsidRPr="00BB7943" w:rsidRDefault="00A06833" w:rsidP="00E5033A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="00DD7CD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E5033A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="00E5033A" w:rsidRPr="00BB7943">
        <w:rPr>
          <w:sz w:val="28"/>
        </w:rPr>
        <w:t>Контрольный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орган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информирует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контролируемое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лицо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результатах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рассмотрения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возражения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позднее</w:t>
      </w:r>
      <w:r w:rsidR="0077596B">
        <w:rPr>
          <w:sz w:val="28"/>
        </w:rPr>
        <w:t xml:space="preserve"> </w:t>
      </w:r>
      <w:r w:rsidR="00E5033A">
        <w:rPr>
          <w:sz w:val="28"/>
        </w:rPr>
        <w:t>5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рабочих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дней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со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дня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рассмотрения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возражения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отношении</w:t>
      </w:r>
      <w:r w:rsidR="0077596B">
        <w:rPr>
          <w:sz w:val="28"/>
        </w:rPr>
        <w:t xml:space="preserve"> </w:t>
      </w:r>
      <w:r w:rsidR="00E5033A" w:rsidRPr="00BB7943">
        <w:rPr>
          <w:sz w:val="28"/>
        </w:rPr>
        <w:t>предостережения.</w:t>
      </w:r>
    </w:p>
    <w:p w:rsidR="00E5033A" w:rsidRPr="00B467E0" w:rsidRDefault="00E5033A" w:rsidP="00E5033A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3.</w:t>
      </w:r>
      <w:r>
        <w:rPr>
          <w:sz w:val="28"/>
        </w:rPr>
        <w:t>2</w:t>
      </w:r>
      <w:r w:rsidR="00A06833">
        <w:rPr>
          <w:sz w:val="28"/>
        </w:rPr>
        <w:t>0</w:t>
      </w:r>
      <w:r w:rsidRPr="00BB7943">
        <w:rPr>
          <w:sz w:val="28"/>
        </w:rPr>
        <w:t>.</w:t>
      </w:r>
      <w:r w:rsidR="0077596B" w:rsidRPr="0077596B">
        <w:rPr>
          <w:sz w:val="28"/>
        </w:rPr>
        <w:t xml:space="preserve"> </w:t>
      </w:r>
      <w:r w:rsidRPr="00BB7943">
        <w:rPr>
          <w:sz w:val="28"/>
        </w:rPr>
        <w:t>Повторное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направление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возражения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тем</w:t>
      </w:r>
      <w:r w:rsidR="0077596B">
        <w:rPr>
          <w:sz w:val="28"/>
        </w:rPr>
        <w:t xml:space="preserve"> </w:t>
      </w:r>
      <w:r w:rsidRPr="00BB7943">
        <w:rPr>
          <w:sz w:val="28"/>
        </w:rPr>
        <w:t>же</w:t>
      </w:r>
      <w:r w:rsidR="0077596B">
        <w:rPr>
          <w:sz w:val="28"/>
        </w:rPr>
        <w:t xml:space="preserve"> </w:t>
      </w:r>
      <w:r w:rsidRPr="00BB7943">
        <w:rPr>
          <w:sz w:val="28"/>
        </w:rPr>
        <w:t>основаниям</w:t>
      </w:r>
      <w:r w:rsidR="0077596B">
        <w:rPr>
          <w:sz w:val="28"/>
        </w:rPr>
        <w:t xml:space="preserve"> </w:t>
      </w:r>
      <w:r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допускается.</w:t>
      </w:r>
    </w:p>
    <w:p w:rsidR="001B68B4" w:rsidRPr="00B467E0" w:rsidRDefault="001B68B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B467E0" w:rsidRPr="00B467E0" w:rsidRDefault="00B467E0" w:rsidP="00B467E0">
      <w:pPr>
        <w:pStyle w:val="ConsPlusNormal"/>
        <w:ind w:firstLine="709"/>
        <w:jc w:val="center"/>
        <w:rPr>
          <w:b/>
          <w:sz w:val="28"/>
          <w:szCs w:val="28"/>
        </w:rPr>
      </w:pPr>
      <w:r w:rsidRPr="00B467E0">
        <w:rPr>
          <w:b/>
          <w:sz w:val="28"/>
          <w:szCs w:val="28"/>
        </w:rPr>
        <w:t>4.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Осуществление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муниципального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контроля</w:t>
      </w:r>
      <w:r w:rsidR="0077596B">
        <w:rPr>
          <w:b/>
          <w:sz w:val="28"/>
          <w:szCs w:val="28"/>
        </w:rPr>
        <w:t xml:space="preserve"> </w:t>
      </w:r>
      <w:r w:rsidR="00E5033A">
        <w:rPr>
          <w:b/>
          <w:sz w:val="28"/>
          <w:szCs w:val="28"/>
        </w:rPr>
        <w:t>в</w:t>
      </w:r>
      <w:r w:rsidR="0077596B">
        <w:rPr>
          <w:b/>
          <w:sz w:val="28"/>
          <w:szCs w:val="28"/>
        </w:rPr>
        <w:t xml:space="preserve"> </w:t>
      </w:r>
      <w:r w:rsidR="00E5033A">
        <w:rPr>
          <w:b/>
          <w:sz w:val="28"/>
          <w:szCs w:val="28"/>
        </w:rPr>
        <w:t>сфере</w:t>
      </w:r>
      <w:r w:rsidR="0077596B">
        <w:rPr>
          <w:b/>
          <w:sz w:val="28"/>
          <w:szCs w:val="28"/>
        </w:rPr>
        <w:t xml:space="preserve"> </w:t>
      </w:r>
      <w:r w:rsidR="00E5033A">
        <w:rPr>
          <w:b/>
          <w:sz w:val="28"/>
          <w:szCs w:val="28"/>
        </w:rPr>
        <w:t>благоустройства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16"/>
          <w:szCs w:val="16"/>
        </w:rPr>
      </w:pPr>
    </w:p>
    <w:p w:rsidR="00B467E0" w:rsidRPr="00B467E0" w:rsidRDefault="00B467E0" w:rsidP="00B467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4.1.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соответствии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3" w:history="1">
        <w:r w:rsidRPr="00B467E0">
          <w:rPr>
            <w:rFonts w:ascii="Times New Roman" w:hAnsi="Times New Roman"/>
            <w:color w:val="auto"/>
            <w:sz w:val="28"/>
            <w:szCs w:val="28"/>
          </w:rPr>
          <w:t>частью</w:t>
        </w:r>
        <w:r w:rsidR="0077596B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467E0">
          <w:rPr>
            <w:rFonts w:ascii="Times New Roman" w:hAnsi="Times New Roman"/>
            <w:color w:val="auto"/>
            <w:sz w:val="28"/>
            <w:szCs w:val="28"/>
          </w:rPr>
          <w:t>2</w:t>
        </w:r>
        <w:r w:rsidR="0077596B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467E0">
          <w:rPr>
            <w:rFonts w:ascii="Times New Roman" w:hAnsi="Times New Roman"/>
            <w:color w:val="auto"/>
            <w:sz w:val="28"/>
            <w:szCs w:val="28"/>
          </w:rPr>
          <w:t>статьи</w:t>
        </w:r>
        <w:r w:rsidR="0077596B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467E0">
          <w:rPr>
            <w:rFonts w:ascii="Times New Roman" w:hAnsi="Times New Roman"/>
            <w:color w:val="auto"/>
            <w:sz w:val="28"/>
            <w:szCs w:val="28"/>
          </w:rPr>
          <w:t>61</w:t>
        </w:r>
      </w:hyperlink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Федерального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закона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№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248-ФЗ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осуществлении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муниципального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сфере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плановые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мероприятия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не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проводятся.</w:t>
      </w:r>
    </w:p>
    <w:p w:rsidR="00B467E0" w:rsidRPr="00B467E0" w:rsidRDefault="00B467E0" w:rsidP="00B467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4.2.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соответствии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4" w:history="1">
        <w:r w:rsidRPr="00B467E0">
          <w:rPr>
            <w:rFonts w:ascii="Times New Roman" w:hAnsi="Times New Roman"/>
            <w:color w:val="auto"/>
            <w:sz w:val="28"/>
            <w:szCs w:val="28"/>
          </w:rPr>
          <w:t>частью</w:t>
        </w:r>
        <w:r w:rsidR="0077596B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467E0">
          <w:rPr>
            <w:rFonts w:ascii="Times New Roman" w:hAnsi="Times New Roman"/>
            <w:color w:val="auto"/>
            <w:sz w:val="28"/>
            <w:szCs w:val="28"/>
          </w:rPr>
          <w:t>3</w:t>
        </w:r>
        <w:r w:rsidR="0077596B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467E0">
          <w:rPr>
            <w:rFonts w:ascii="Times New Roman" w:hAnsi="Times New Roman"/>
            <w:color w:val="auto"/>
            <w:sz w:val="28"/>
            <w:szCs w:val="28"/>
          </w:rPr>
          <w:t>статьи</w:t>
        </w:r>
        <w:r w:rsidR="0077596B">
          <w:rPr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B467E0">
          <w:rPr>
            <w:rFonts w:ascii="Times New Roman" w:hAnsi="Times New Roman"/>
            <w:color w:val="auto"/>
            <w:sz w:val="28"/>
            <w:szCs w:val="28"/>
          </w:rPr>
          <w:t>66</w:t>
        </w:r>
      </w:hyperlink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Федерального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закона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№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248-ФЗ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все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внеплановые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контрольные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мероприятия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могут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проводиться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только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после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согласования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органами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прокуратуры.</w:t>
      </w:r>
    </w:p>
    <w:p w:rsidR="00B467E0" w:rsidRPr="00B467E0" w:rsidRDefault="00B467E0" w:rsidP="00B467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4.3.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Муниципальный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контроль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5656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5656">
        <w:rPr>
          <w:rFonts w:ascii="Times New Roman" w:hAnsi="Times New Roman"/>
          <w:color w:val="auto"/>
          <w:sz w:val="28"/>
          <w:szCs w:val="28"/>
        </w:rPr>
        <w:t>сфере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5656">
        <w:rPr>
          <w:rFonts w:ascii="Times New Roman" w:hAnsi="Times New Roman"/>
          <w:color w:val="auto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осуществляется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посредством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проведения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внеплановых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контрольных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мероприятий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при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взаимодействии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контролируемым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лицом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7CD2">
        <w:rPr>
          <w:rFonts w:ascii="Times New Roman" w:hAnsi="Times New Roman"/>
          <w:color w:val="auto"/>
          <w:sz w:val="28"/>
          <w:szCs w:val="28"/>
        </w:rPr>
        <w:t>без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7CD2">
        <w:rPr>
          <w:rFonts w:ascii="Times New Roman" w:hAnsi="Times New Roman"/>
          <w:color w:val="auto"/>
          <w:sz w:val="28"/>
          <w:szCs w:val="28"/>
        </w:rPr>
        <w:t>взаимодействия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7CD2">
        <w:rPr>
          <w:rFonts w:ascii="Times New Roman" w:hAnsi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7CD2">
        <w:rPr>
          <w:rFonts w:ascii="Times New Roman" w:hAnsi="Times New Roman"/>
          <w:color w:val="auto"/>
          <w:sz w:val="28"/>
          <w:szCs w:val="28"/>
        </w:rPr>
        <w:t>контролируемым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7CD2">
        <w:rPr>
          <w:rFonts w:ascii="Times New Roman" w:hAnsi="Times New Roman"/>
          <w:color w:val="auto"/>
          <w:sz w:val="28"/>
          <w:szCs w:val="28"/>
        </w:rPr>
        <w:t>лицом.</w:t>
      </w:r>
    </w:p>
    <w:p w:rsidR="0077596B" w:rsidRPr="00BB7943" w:rsidRDefault="00B467E0" w:rsidP="0077596B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467E0">
        <w:rPr>
          <w:sz w:val="28"/>
          <w:szCs w:val="28"/>
        </w:rPr>
        <w:t>4.4.</w:t>
      </w:r>
      <w:r w:rsidR="0077596B">
        <w:rPr>
          <w:sz w:val="28"/>
          <w:szCs w:val="28"/>
        </w:rPr>
        <w:t xml:space="preserve"> </w:t>
      </w:r>
      <w:r w:rsidR="0077596B" w:rsidRPr="00BB7943">
        <w:rPr>
          <w:sz w:val="28"/>
        </w:rPr>
        <w:t>Муниципальный</w:t>
      </w:r>
      <w:r w:rsidR="0077596B">
        <w:rPr>
          <w:sz w:val="28"/>
        </w:rPr>
        <w:t xml:space="preserve"> </w:t>
      </w:r>
      <w:r w:rsidR="0077596B" w:rsidRPr="00BB7943">
        <w:rPr>
          <w:sz w:val="28"/>
        </w:rPr>
        <w:t>контроль</w:t>
      </w:r>
      <w:r w:rsidR="0077596B">
        <w:rPr>
          <w:sz w:val="28"/>
        </w:rPr>
        <w:t xml:space="preserve"> </w:t>
      </w:r>
      <w:r w:rsidR="0077596B">
        <w:rPr>
          <w:sz w:val="28"/>
          <w:szCs w:val="28"/>
        </w:rPr>
        <w:t xml:space="preserve">в сфере благоустройства </w:t>
      </w:r>
      <w:r w:rsidR="0077596B" w:rsidRPr="00BB7943">
        <w:rPr>
          <w:sz w:val="28"/>
        </w:rPr>
        <w:t>осуществляется</w:t>
      </w:r>
      <w:r w:rsidR="0077596B">
        <w:rPr>
          <w:sz w:val="28"/>
        </w:rPr>
        <w:t xml:space="preserve"> к</w:t>
      </w:r>
      <w:r w:rsidR="0077596B" w:rsidRPr="00BB7943">
        <w:rPr>
          <w:sz w:val="28"/>
        </w:rPr>
        <w:t>онтрольным</w:t>
      </w:r>
      <w:r w:rsidR="0077596B">
        <w:rPr>
          <w:sz w:val="28"/>
        </w:rPr>
        <w:t xml:space="preserve"> </w:t>
      </w:r>
      <w:r w:rsidR="0077596B" w:rsidRPr="00BB7943">
        <w:rPr>
          <w:sz w:val="28"/>
        </w:rPr>
        <w:t>органом</w:t>
      </w:r>
      <w:r w:rsidR="0077596B">
        <w:rPr>
          <w:sz w:val="28"/>
        </w:rPr>
        <w:t xml:space="preserve"> </w:t>
      </w:r>
      <w:r w:rsidR="0077596B" w:rsidRPr="00BB7943">
        <w:rPr>
          <w:sz w:val="28"/>
        </w:rPr>
        <w:t>посредством</w:t>
      </w:r>
      <w:r w:rsidR="0077596B">
        <w:rPr>
          <w:sz w:val="28"/>
        </w:rPr>
        <w:t xml:space="preserve"> </w:t>
      </w:r>
      <w:r w:rsidR="0077596B" w:rsidRPr="00BB7943">
        <w:rPr>
          <w:sz w:val="28"/>
        </w:rPr>
        <w:t>организации</w:t>
      </w:r>
      <w:r w:rsidR="0077596B">
        <w:rPr>
          <w:sz w:val="28"/>
        </w:rPr>
        <w:t xml:space="preserve"> </w:t>
      </w:r>
      <w:r w:rsidR="0077596B" w:rsidRPr="00BB7943">
        <w:rPr>
          <w:sz w:val="28"/>
        </w:rPr>
        <w:t>проведения</w:t>
      </w:r>
      <w:r w:rsidR="0077596B">
        <w:rPr>
          <w:sz w:val="28"/>
        </w:rPr>
        <w:t xml:space="preserve"> </w:t>
      </w:r>
      <w:r w:rsidR="0077596B" w:rsidRPr="00BB7943">
        <w:rPr>
          <w:sz w:val="28"/>
        </w:rPr>
        <w:t>следующих</w:t>
      </w:r>
      <w:r w:rsidR="0077596B">
        <w:rPr>
          <w:sz w:val="28"/>
        </w:rPr>
        <w:t xml:space="preserve"> </w:t>
      </w:r>
      <w:r w:rsidR="0077596B" w:rsidRPr="00BB7943">
        <w:rPr>
          <w:sz w:val="28"/>
        </w:rPr>
        <w:t>контрольных</w:t>
      </w:r>
      <w:r w:rsidR="0077596B">
        <w:rPr>
          <w:b/>
          <w:sz w:val="28"/>
        </w:rPr>
        <w:t xml:space="preserve"> </w:t>
      </w:r>
      <w:r w:rsidR="0077596B" w:rsidRPr="00BB7943">
        <w:rPr>
          <w:sz w:val="28"/>
        </w:rPr>
        <w:t>мероприятий:</w:t>
      </w:r>
    </w:p>
    <w:p w:rsidR="0077596B" w:rsidRDefault="0077596B" w:rsidP="0077596B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</w:t>
      </w:r>
      <w:r>
        <w:rPr>
          <w:sz w:val="28"/>
        </w:rPr>
        <w:t xml:space="preserve"> </w:t>
      </w:r>
      <w:r w:rsidRPr="00BB7943">
        <w:rPr>
          <w:sz w:val="28"/>
        </w:rPr>
        <w:t>при</w:t>
      </w:r>
      <w:r>
        <w:rPr>
          <w:sz w:val="28"/>
        </w:rPr>
        <w:t xml:space="preserve"> </w:t>
      </w:r>
      <w:r w:rsidRPr="00BB7943">
        <w:rPr>
          <w:sz w:val="28"/>
        </w:rPr>
        <w:t>взаимодействии</w:t>
      </w:r>
      <w:r>
        <w:rPr>
          <w:sz w:val="28"/>
        </w:rPr>
        <w:t xml:space="preserve"> </w:t>
      </w:r>
      <w:r w:rsidRPr="00BB7943">
        <w:rPr>
          <w:sz w:val="28"/>
        </w:rPr>
        <w:t>с</w:t>
      </w:r>
      <w:r>
        <w:rPr>
          <w:sz w:val="28"/>
        </w:rPr>
        <w:t xml:space="preserve"> </w:t>
      </w:r>
      <w:r w:rsidRPr="00BB7943">
        <w:rPr>
          <w:sz w:val="28"/>
        </w:rPr>
        <w:t>контролируемыми</w:t>
      </w:r>
      <w:r>
        <w:rPr>
          <w:sz w:val="28"/>
        </w:rPr>
        <w:t xml:space="preserve"> </w:t>
      </w:r>
      <w:r w:rsidRPr="00BB7943">
        <w:rPr>
          <w:sz w:val="28"/>
        </w:rPr>
        <w:t>лицами:</w:t>
      </w:r>
    </w:p>
    <w:p w:rsidR="0077596B" w:rsidRPr="00BB7943" w:rsidRDefault="0077596B" w:rsidP="0077596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467E0">
        <w:rPr>
          <w:sz w:val="28"/>
          <w:szCs w:val="28"/>
        </w:rPr>
        <w:t>инспекционный</w:t>
      </w:r>
      <w:r>
        <w:rPr>
          <w:sz w:val="28"/>
          <w:szCs w:val="28"/>
        </w:rPr>
        <w:t xml:space="preserve"> </w:t>
      </w:r>
      <w:r w:rsidRPr="00B467E0">
        <w:rPr>
          <w:sz w:val="28"/>
          <w:szCs w:val="28"/>
        </w:rPr>
        <w:t>визит</w:t>
      </w:r>
      <w:r>
        <w:rPr>
          <w:sz w:val="28"/>
          <w:szCs w:val="28"/>
        </w:rPr>
        <w:t>;</w:t>
      </w:r>
    </w:p>
    <w:p w:rsidR="0077596B" w:rsidRPr="00BB7943" w:rsidRDefault="0077596B" w:rsidP="0077596B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-</w:t>
      </w:r>
      <w:r>
        <w:rPr>
          <w:sz w:val="28"/>
        </w:rPr>
        <w:t xml:space="preserve"> </w:t>
      </w:r>
      <w:r w:rsidRPr="00BB7943">
        <w:rPr>
          <w:sz w:val="28"/>
        </w:rPr>
        <w:t>документарная</w:t>
      </w:r>
      <w:r>
        <w:rPr>
          <w:sz w:val="28"/>
        </w:rPr>
        <w:t xml:space="preserve"> </w:t>
      </w:r>
      <w:r w:rsidRPr="00BB7943">
        <w:rPr>
          <w:sz w:val="28"/>
        </w:rPr>
        <w:t>проверка,</w:t>
      </w:r>
    </w:p>
    <w:p w:rsidR="0077596B" w:rsidRPr="00BB7943" w:rsidRDefault="0077596B" w:rsidP="0077596B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-</w:t>
      </w:r>
      <w:r>
        <w:rPr>
          <w:sz w:val="28"/>
        </w:rPr>
        <w:t xml:space="preserve"> </w:t>
      </w:r>
      <w:r w:rsidRPr="00BB7943">
        <w:rPr>
          <w:sz w:val="28"/>
        </w:rPr>
        <w:t>выездная</w:t>
      </w:r>
      <w:r>
        <w:rPr>
          <w:sz w:val="28"/>
        </w:rPr>
        <w:t xml:space="preserve"> проверка.</w:t>
      </w:r>
    </w:p>
    <w:p w:rsidR="0077596B" w:rsidRPr="00BB7943" w:rsidRDefault="0077596B" w:rsidP="0077596B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</w:t>
      </w:r>
      <w:r>
        <w:rPr>
          <w:sz w:val="28"/>
        </w:rPr>
        <w:t xml:space="preserve"> </w:t>
      </w:r>
      <w:r w:rsidRPr="00BB7943">
        <w:rPr>
          <w:sz w:val="28"/>
        </w:rPr>
        <w:t>без</w:t>
      </w:r>
      <w:r>
        <w:rPr>
          <w:sz w:val="28"/>
        </w:rPr>
        <w:t xml:space="preserve"> </w:t>
      </w:r>
      <w:r w:rsidRPr="00BB7943">
        <w:rPr>
          <w:sz w:val="28"/>
        </w:rPr>
        <w:t>взаимодействия</w:t>
      </w:r>
      <w:r>
        <w:rPr>
          <w:sz w:val="28"/>
        </w:rPr>
        <w:t xml:space="preserve"> </w:t>
      </w:r>
      <w:r w:rsidRPr="00BB7943">
        <w:rPr>
          <w:sz w:val="28"/>
        </w:rPr>
        <w:t>с</w:t>
      </w:r>
      <w:r>
        <w:rPr>
          <w:sz w:val="28"/>
        </w:rPr>
        <w:t xml:space="preserve"> </w:t>
      </w:r>
      <w:r w:rsidRPr="00BB7943">
        <w:rPr>
          <w:sz w:val="28"/>
        </w:rPr>
        <w:t>контролируемыми</w:t>
      </w:r>
      <w:r>
        <w:rPr>
          <w:sz w:val="28"/>
        </w:rPr>
        <w:t xml:space="preserve"> </w:t>
      </w:r>
      <w:r w:rsidRPr="00BB7943">
        <w:rPr>
          <w:sz w:val="28"/>
        </w:rPr>
        <w:t>лицами:</w:t>
      </w:r>
      <w:r>
        <w:rPr>
          <w:sz w:val="28"/>
        </w:rPr>
        <w:t xml:space="preserve"> </w:t>
      </w:r>
    </w:p>
    <w:p w:rsidR="0077596B" w:rsidRPr="00BB7943" w:rsidRDefault="0077596B" w:rsidP="0077596B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-</w:t>
      </w:r>
      <w:r>
        <w:rPr>
          <w:sz w:val="28"/>
        </w:rPr>
        <w:t xml:space="preserve"> </w:t>
      </w:r>
      <w:r w:rsidRPr="00BB7943">
        <w:rPr>
          <w:sz w:val="28"/>
        </w:rPr>
        <w:t>выездное</w:t>
      </w:r>
      <w:r>
        <w:rPr>
          <w:sz w:val="28"/>
        </w:rPr>
        <w:t xml:space="preserve"> </w:t>
      </w:r>
      <w:r w:rsidRPr="00BB7943">
        <w:rPr>
          <w:sz w:val="28"/>
        </w:rPr>
        <w:t>обследование.</w:t>
      </w:r>
    </w:p>
    <w:p w:rsidR="004A2D31" w:rsidRPr="0077596B" w:rsidRDefault="004A2D31" w:rsidP="007759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596B">
        <w:rPr>
          <w:rFonts w:ascii="Times New Roman" w:hAnsi="Times New Roman"/>
          <w:sz w:val="28"/>
          <w:szCs w:val="28"/>
        </w:rPr>
        <w:t>4.</w:t>
      </w:r>
      <w:r w:rsidR="0077596B">
        <w:rPr>
          <w:rFonts w:ascii="Times New Roman" w:hAnsi="Times New Roman"/>
          <w:sz w:val="28"/>
          <w:szCs w:val="28"/>
        </w:rPr>
        <w:t>5</w:t>
      </w:r>
      <w:r w:rsidRPr="0077596B">
        <w:rPr>
          <w:rFonts w:ascii="Times New Roman" w:hAnsi="Times New Roman"/>
          <w:sz w:val="28"/>
          <w:szCs w:val="28"/>
        </w:rPr>
        <w:t>.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Контрольные мероприятия, за исключением внеплановых 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контрольных мероприятий без взаимодействия, проводятся по основаниям, предусмотренным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пунктами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1,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hyperlink r:id="rId15" w:history="1">
        <w:r w:rsidR="0077596B" w:rsidRPr="0077596B">
          <w:rPr>
            <w:rFonts w:ascii="Times New Roman" w:eastAsia="Calibri" w:hAnsi="Times New Roman"/>
            <w:color w:val="auto"/>
            <w:sz w:val="28"/>
            <w:szCs w:val="28"/>
          </w:rPr>
          <w:t>3</w:t>
        </w:r>
      </w:hyperlink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-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6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части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и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частью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статьи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77596B">
        <w:rPr>
          <w:rFonts w:ascii="Times New Roman" w:eastAsia="Calibri" w:hAnsi="Times New Roman"/>
          <w:color w:val="auto"/>
          <w:sz w:val="28"/>
          <w:szCs w:val="28"/>
        </w:rPr>
        <w:t>57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77596B" w:rsidRPr="00B467E0">
        <w:rPr>
          <w:rFonts w:ascii="Times New Roman" w:hAnsi="Times New Roman"/>
          <w:color w:val="auto"/>
          <w:sz w:val="28"/>
          <w:szCs w:val="28"/>
        </w:rPr>
        <w:t>Федерального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596B" w:rsidRPr="00B467E0">
        <w:rPr>
          <w:rFonts w:ascii="Times New Roman" w:hAnsi="Times New Roman"/>
          <w:color w:val="auto"/>
          <w:sz w:val="28"/>
          <w:szCs w:val="28"/>
        </w:rPr>
        <w:t>закона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596B" w:rsidRPr="00B467E0">
        <w:rPr>
          <w:rFonts w:ascii="Times New Roman" w:hAnsi="Times New Roman"/>
          <w:color w:val="auto"/>
          <w:sz w:val="28"/>
          <w:szCs w:val="28"/>
        </w:rPr>
        <w:t>№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596B" w:rsidRPr="00B467E0">
        <w:rPr>
          <w:rFonts w:ascii="Times New Roman" w:hAnsi="Times New Roman"/>
          <w:color w:val="auto"/>
          <w:sz w:val="28"/>
          <w:szCs w:val="28"/>
        </w:rPr>
        <w:t>248-ФЗ</w:t>
      </w:r>
      <w:r w:rsidR="0077596B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</w:t>
      </w:r>
      <w:r w:rsidR="0077596B">
        <w:rPr>
          <w:sz w:val="28"/>
          <w:szCs w:val="28"/>
        </w:rPr>
        <w:t>6</w:t>
      </w:r>
      <w:r w:rsidRPr="00BB7943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принимается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решение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органа,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подписанное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руководителем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(далее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решение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мероприятия)</w:t>
      </w:r>
      <w:r w:rsidRPr="00BB7943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котором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указываются: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дата,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время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место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выпуска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решения;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кем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принято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решение;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основание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 </w:t>
      </w:r>
      <w:r w:rsidRPr="00BB7943">
        <w:rPr>
          <w:sz w:val="28"/>
          <w:szCs w:val="28"/>
        </w:rPr>
        <w:t>мероприятия;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вид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контроля;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фамилии,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имена,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отчества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(при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наличии),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должность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(лиц,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том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числе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руководителя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группы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должностных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лиц),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уполномоченного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(уполномоченных)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привлекаемых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прове</w:t>
      </w:r>
      <w:r>
        <w:rPr>
          <w:sz w:val="28"/>
          <w:szCs w:val="28"/>
        </w:rPr>
        <w:t>дению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специалистов,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экспертов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наименование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экспертной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организации,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привлекаемой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проведению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такого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объект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которого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проводится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мероприятие;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адрес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места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деятельности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адрес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иных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объектов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которых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проводится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мероприятие;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8)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фамилия,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имя,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отчество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(при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наличии)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гражданина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наименование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организации,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адрес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организации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(ее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филиалов,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представительств,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обособленных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структурных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подразделений),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ответственных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за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соответствие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обязательным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требованиям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объекта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которого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проводится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мероприятие;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9)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вид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10)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перечень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действий,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совершаемых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рамках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11)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12)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проверочные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листы,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применение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является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обязательным;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13)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дата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том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числе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срок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непосредственного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взаимодействия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лицом;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14)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перечень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документов,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предоставление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которых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гражданином,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организацией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необходимо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оценки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соблюдения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требований;</w:t>
      </w:r>
    </w:p>
    <w:p w:rsidR="004A2D31" w:rsidRPr="00BB7943" w:rsidRDefault="004A2D31" w:rsidP="004A2D3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15)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иные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сведения,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это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предусмотрено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Положением.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</w:t>
      </w:r>
      <w:r w:rsidR="0077596B">
        <w:rPr>
          <w:sz w:val="28"/>
        </w:rPr>
        <w:t>7</w:t>
      </w:r>
      <w:r w:rsidRPr="00BB7943">
        <w:rPr>
          <w:sz w:val="28"/>
        </w:rPr>
        <w:t>.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осуществлении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муниципального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контроля</w:t>
      </w:r>
      <w:r w:rsidR="0077596B">
        <w:rPr>
          <w:sz w:val="28"/>
        </w:rPr>
        <w:t xml:space="preserve"> </w:t>
      </w:r>
      <w:r w:rsidR="0077596B">
        <w:rPr>
          <w:sz w:val="28"/>
          <w:szCs w:val="28"/>
        </w:rPr>
        <w:t xml:space="preserve">в сфере благоустройства </w:t>
      </w:r>
      <w:r w:rsidRPr="00BB7943">
        <w:rPr>
          <w:sz w:val="28"/>
        </w:rPr>
        <w:t>взаимодействием</w:t>
      </w:r>
      <w:r w:rsidR="0077596B">
        <w:rPr>
          <w:sz w:val="28"/>
        </w:rPr>
        <w:t xml:space="preserve"> </w:t>
      </w:r>
      <w:r w:rsidRPr="00BB7943">
        <w:rPr>
          <w:sz w:val="28"/>
        </w:rPr>
        <w:t>с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контролируемыми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лицами</w:t>
      </w:r>
      <w:r w:rsidR="0077596B">
        <w:rPr>
          <w:sz w:val="28"/>
        </w:rPr>
        <w:t xml:space="preserve"> </w:t>
      </w:r>
      <w:r w:rsidRPr="00BB7943">
        <w:rPr>
          <w:sz w:val="28"/>
        </w:rPr>
        <w:t>являются:</w:t>
      </w:r>
      <w:r w:rsidR="0077596B">
        <w:rPr>
          <w:sz w:val="28"/>
        </w:rPr>
        <w:t xml:space="preserve"> </w:t>
      </w:r>
    </w:p>
    <w:p w:rsidR="004A2D31" w:rsidRPr="00BB7943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sz w:val="28"/>
        </w:rPr>
        <w:t>1)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встречи,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телефонные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иные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переговоры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(непосредственное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  <w:szCs w:val="22"/>
        </w:rPr>
        <w:t>взаимодействие)</w:t>
      </w:r>
      <w:r w:rsidR="0077596B">
        <w:rPr>
          <w:rFonts w:ascii="Times New Roman" w:hAnsi="Times New Roman"/>
          <w:sz w:val="28"/>
          <w:szCs w:val="22"/>
        </w:rPr>
        <w:t xml:space="preserve"> </w:t>
      </w:r>
      <w:r w:rsidRPr="00BB7943">
        <w:rPr>
          <w:rFonts w:ascii="Times New Roman" w:hAnsi="Times New Roman"/>
          <w:sz w:val="28"/>
          <w:szCs w:val="22"/>
        </w:rPr>
        <w:t>между</w:t>
      </w:r>
      <w:r w:rsidR="0077596B">
        <w:rPr>
          <w:rFonts w:ascii="Times New Roman" w:hAnsi="Times New Roman"/>
          <w:sz w:val="28"/>
          <w:szCs w:val="22"/>
        </w:rPr>
        <w:t xml:space="preserve"> </w:t>
      </w:r>
      <w:r w:rsidRPr="00BB7943">
        <w:rPr>
          <w:rFonts w:ascii="Times New Roman" w:hAnsi="Times New Roman"/>
          <w:sz w:val="28"/>
          <w:szCs w:val="22"/>
        </w:rPr>
        <w:t>инспектором</w:t>
      </w:r>
      <w:r w:rsidR="0077596B">
        <w:rPr>
          <w:rFonts w:ascii="Times New Roman" w:hAnsi="Times New Roman"/>
          <w:sz w:val="28"/>
          <w:szCs w:val="22"/>
        </w:rPr>
        <w:t xml:space="preserve"> </w:t>
      </w:r>
      <w:r w:rsidRPr="00BB7943">
        <w:rPr>
          <w:rFonts w:ascii="Times New Roman" w:hAnsi="Times New Roman"/>
          <w:sz w:val="28"/>
          <w:szCs w:val="22"/>
        </w:rPr>
        <w:t>и</w:t>
      </w:r>
      <w:r w:rsidR="0077596B">
        <w:rPr>
          <w:rFonts w:ascii="Times New Roman" w:hAnsi="Times New Roman"/>
          <w:sz w:val="28"/>
          <w:szCs w:val="22"/>
        </w:rPr>
        <w:t xml:space="preserve"> </w:t>
      </w:r>
      <w:r w:rsidRPr="00BB7943">
        <w:rPr>
          <w:rFonts w:ascii="Times New Roman" w:hAnsi="Times New Roman"/>
          <w:sz w:val="28"/>
          <w:szCs w:val="22"/>
        </w:rPr>
        <w:t>контролируемым</w:t>
      </w:r>
      <w:r w:rsidR="0077596B">
        <w:rPr>
          <w:rFonts w:ascii="Times New Roman" w:hAnsi="Times New Roman"/>
          <w:sz w:val="28"/>
          <w:szCs w:val="22"/>
        </w:rPr>
        <w:t xml:space="preserve"> </w:t>
      </w:r>
      <w:r w:rsidRPr="00BB7943">
        <w:rPr>
          <w:rFonts w:ascii="Times New Roman" w:hAnsi="Times New Roman"/>
          <w:sz w:val="28"/>
          <w:szCs w:val="22"/>
        </w:rPr>
        <w:t>лицом</w:t>
      </w:r>
      <w:r w:rsidR="0077596B">
        <w:rPr>
          <w:rFonts w:ascii="Times New Roman" w:hAnsi="Times New Roman"/>
          <w:sz w:val="28"/>
          <w:szCs w:val="22"/>
        </w:rPr>
        <w:t xml:space="preserve"> </w:t>
      </w:r>
      <w:r w:rsidRPr="00BB7943">
        <w:rPr>
          <w:rFonts w:ascii="Times New Roman" w:hAnsi="Times New Roman"/>
          <w:sz w:val="28"/>
          <w:szCs w:val="22"/>
        </w:rPr>
        <w:t>или</w:t>
      </w:r>
      <w:r w:rsidR="0077596B">
        <w:rPr>
          <w:rFonts w:ascii="Times New Roman" w:hAnsi="Times New Roman"/>
          <w:sz w:val="28"/>
          <w:szCs w:val="22"/>
        </w:rPr>
        <w:t xml:space="preserve"> </w:t>
      </w:r>
      <w:r w:rsidRPr="00BB7943">
        <w:rPr>
          <w:rFonts w:ascii="Times New Roman" w:hAnsi="Times New Roman"/>
          <w:sz w:val="28"/>
          <w:szCs w:val="22"/>
        </w:rPr>
        <w:t>его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представителем;</w:t>
      </w:r>
      <w:r w:rsidR="0077596B">
        <w:rPr>
          <w:rFonts w:ascii="Times New Roman" w:hAnsi="Times New Roman"/>
          <w:sz w:val="28"/>
        </w:rPr>
        <w:t xml:space="preserve"> </w:t>
      </w:r>
    </w:p>
    <w:p w:rsidR="004A2D31" w:rsidRPr="00BB7943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2)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запрос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документов,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материалов;</w:t>
      </w:r>
      <w:r w:rsidR="0077596B">
        <w:rPr>
          <w:rFonts w:ascii="Times New Roman" w:hAnsi="Times New Roman"/>
          <w:sz w:val="28"/>
        </w:rPr>
        <w:t xml:space="preserve"> </w:t>
      </w:r>
    </w:p>
    <w:p w:rsidR="004A2D31" w:rsidRPr="00BB7943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3)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присутствие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инспектора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месте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осуществления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деятельности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контролируемого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лица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(за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исключением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случаев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присутствия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инспектора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общедоступных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производственных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объектах).</w:t>
      </w:r>
      <w:r w:rsidR="0077596B">
        <w:rPr>
          <w:rFonts w:ascii="Times New Roman" w:hAnsi="Times New Roman"/>
          <w:sz w:val="28"/>
        </w:rPr>
        <w:t xml:space="preserve"> </w:t>
      </w:r>
    </w:p>
    <w:p w:rsidR="004A2D31" w:rsidRPr="00BB7943" w:rsidRDefault="004A2D31" w:rsidP="004A2D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lastRenderedPageBreak/>
        <w:t>4.</w:t>
      </w:r>
      <w:r w:rsidR="00313CB0">
        <w:rPr>
          <w:rFonts w:ascii="Times New Roman" w:hAnsi="Times New Roman"/>
          <w:color w:val="auto"/>
          <w:sz w:val="28"/>
        </w:rPr>
        <w:t>8</w:t>
      </w:r>
      <w:r w:rsidRPr="00BB7943">
        <w:rPr>
          <w:rFonts w:ascii="Times New Roman" w:hAnsi="Times New Roman"/>
          <w:color w:val="auto"/>
          <w:sz w:val="28"/>
        </w:rPr>
        <w:t>.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Контрольные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мероприятия,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осуществляемые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взаимодействии</w:t>
      </w:r>
      <w:r w:rsidR="0077596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color w:val="auto"/>
          <w:sz w:val="28"/>
          <w:szCs w:val="28"/>
          <w:lang w:eastAsia="en-US"/>
        </w:rPr>
        <w:t>с</w:t>
      </w:r>
      <w:r w:rsidR="0077596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контролируемым</w:t>
      </w:r>
      <w:r w:rsidR="0077596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color w:val="auto"/>
          <w:sz w:val="28"/>
          <w:szCs w:val="28"/>
          <w:lang w:eastAsia="en-US"/>
        </w:rPr>
        <w:t>лицом,</w:t>
      </w:r>
      <w:r w:rsidR="0077596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проводятся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Контрольным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органом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следующим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основаниям:</w:t>
      </w:r>
    </w:p>
    <w:p w:rsidR="004A2D31" w:rsidRPr="00BB7943" w:rsidRDefault="004A2D31" w:rsidP="004A2D3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наличие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к</w:t>
      </w:r>
      <w:r w:rsidRPr="00BB7943">
        <w:rPr>
          <w:rFonts w:ascii="Times New Roman" w:hAnsi="Times New Roman"/>
          <w:color w:val="auto"/>
          <w:sz w:val="28"/>
        </w:rPr>
        <w:t>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органа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сведений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причинении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вреда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(ущерба)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или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угрозе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причинения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вреда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(ущерба)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охраняемым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законом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ценностям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либо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выявление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соответствия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объекта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параметрам,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утвержденным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индикаторами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риска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нарушения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обязательных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требований,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или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отклонения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объекта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от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таких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параметров;</w:t>
      </w:r>
    </w:p>
    <w:p w:rsidR="004A2D31" w:rsidRPr="00BB7943" w:rsidRDefault="004A2D31" w:rsidP="004A2D3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поручение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Президента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Российской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Федерации,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поручение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Правительства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Российской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Федерации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проведении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контрольных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мероприятий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отношении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конкретных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контролируемых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лиц;</w:t>
      </w:r>
    </w:p>
    <w:p w:rsidR="004A2D31" w:rsidRPr="00BB7943" w:rsidRDefault="004A2D31" w:rsidP="004A2D3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требование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прокурора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проведении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мероприятия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рамках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надзора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исполнением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законов,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соблюдением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прав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свобод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человека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гражданина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поступившим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органы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прокуратуры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материалам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обращениям;</w:t>
      </w:r>
    </w:p>
    <w:p w:rsidR="004A2D31" w:rsidRPr="00BB7943" w:rsidRDefault="004A2D31" w:rsidP="004A2D3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</w:rPr>
        <w:t>5)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истечение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срока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исполнения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решения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к</w:t>
      </w:r>
      <w:r w:rsidRPr="00BB7943">
        <w:rPr>
          <w:rFonts w:ascii="Times New Roman" w:hAnsi="Times New Roman"/>
          <w:color w:val="auto"/>
          <w:sz w:val="28"/>
        </w:rPr>
        <w:t>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органа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устранении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выявленного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нарушения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обязательных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требований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–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случаях,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установленных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hyperlink r:id="rId16" w:history="1">
        <w:r w:rsidRPr="00BB7943">
          <w:rPr>
            <w:rFonts w:ascii="Times New Roman" w:hAnsi="Times New Roman"/>
            <w:color w:val="auto"/>
            <w:sz w:val="28"/>
          </w:rPr>
          <w:t>частью</w:t>
        </w:r>
        <w:r w:rsidR="0077596B">
          <w:rPr>
            <w:rFonts w:ascii="Times New Roman" w:hAnsi="Times New Roman"/>
            <w:color w:val="auto"/>
            <w:sz w:val="28"/>
          </w:rPr>
          <w:t xml:space="preserve"> </w:t>
        </w:r>
        <w:r w:rsidRPr="00BB7943">
          <w:rPr>
            <w:rFonts w:ascii="Times New Roman" w:hAnsi="Times New Roman"/>
            <w:color w:val="auto"/>
            <w:sz w:val="28"/>
          </w:rPr>
          <w:t>1</w:t>
        </w:r>
        <w:r w:rsidR="0077596B">
          <w:rPr>
            <w:rFonts w:ascii="Times New Roman" w:hAnsi="Times New Roman"/>
            <w:color w:val="auto"/>
            <w:sz w:val="28"/>
          </w:rPr>
          <w:t xml:space="preserve"> </w:t>
        </w:r>
        <w:r w:rsidRPr="00BB7943">
          <w:rPr>
            <w:rFonts w:ascii="Times New Roman" w:hAnsi="Times New Roman"/>
            <w:color w:val="auto"/>
            <w:sz w:val="28"/>
          </w:rPr>
          <w:t>статьи</w:t>
        </w:r>
        <w:r w:rsidR="0077596B">
          <w:rPr>
            <w:rFonts w:ascii="Times New Roman" w:hAnsi="Times New Roman"/>
            <w:color w:val="auto"/>
            <w:sz w:val="28"/>
          </w:rPr>
          <w:t xml:space="preserve"> </w:t>
        </w:r>
        <w:r w:rsidRPr="00BB7943">
          <w:rPr>
            <w:rFonts w:ascii="Times New Roman" w:hAnsi="Times New Roman"/>
            <w:color w:val="auto"/>
            <w:sz w:val="28"/>
          </w:rPr>
          <w:t>95</w:t>
        </w:r>
      </w:hyperlink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Федерального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закона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№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248-ФЗ</w:t>
      </w:r>
      <w:r w:rsidRPr="00BB7943">
        <w:rPr>
          <w:rFonts w:ascii="Times New Roman" w:hAnsi="Times New Roman"/>
          <w:color w:val="auto"/>
          <w:sz w:val="28"/>
          <w:szCs w:val="28"/>
        </w:rPr>
        <w:t>.</w:t>
      </w:r>
    </w:p>
    <w:p w:rsidR="004A2D31" w:rsidRPr="00BB7943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</w:t>
      </w:r>
      <w:r w:rsidR="00313CB0">
        <w:rPr>
          <w:rFonts w:ascii="Times New Roman" w:hAnsi="Times New Roman"/>
          <w:sz w:val="28"/>
        </w:rPr>
        <w:t>9</w:t>
      </w:r>
      <w:r w:rsidRPr="00BB7943">
        <w:rPr>
          <w:rFonts w:ascii="Times New Roman" w:hAnsi="Times New Roman"/>
          <w:sz w:val="28"/>
        </w:rPr>
        <w:t>.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Контрольные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мероприятия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без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взаимодействия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проводятся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инспекторами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основании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заданий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уполномоченных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должностных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лиц</w:t>
      </w:r>
      <w:r w:rsidR="0077596B">
        <w:rPr>
          <w:rFonts w:ascii="Times New Roman" w:hAnsi="Times New Roman"/>
          <w:sz w:val="28"/>
        </w:rPr>
        <w:t xml:space="preserve"> </w:t>
      </w:r>
      <w:r w:rsidR="00313CB0">
        <w:rPr>
          <w:rFonts w:ascii="Times New Roman" w:hAnsi="Times New Roman"/>
          <w:sz w:val="28"/>
        </w:rPr>
        <w:t>к</w:t>
      </w:r>
      <w:r w:rsidRPr="00BB7943">
        <w:rPr>
          <w:rFonts w:ascii="Times New Roman" w:hAnsi="Times New Roman"/>
          <w:sz w:val="28"/>
        </w:rPr>
        <w:t>онтрольного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органа,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том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числе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случаях,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установленных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Федеральным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законом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№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248-ФЗ</w:t>
      </w:r>
      <w:r w:rsidRPr="00BB7943">
        <w:rPr>
          <w:rFonts w:ascii="Times New Roman" w:hAnsi="Times New Roman"/>
          <w:sz w:val="28"/>
        </w:rPr>
        <w:t>.</w:t>
      </w:r>
    </w:p>
    <w:p w:rsidR="004A2D31" w:rsidRPr="00BB7943" w:rsidRDefault="004A2D31" w:rsidP="004A2D3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4.</w:t>
      </w:r>
      <w:r w:rsidR="00313CB0">
        <w:rPr>
          <w:rFonts w:ascii="Times New Roman" w:hAnsi="Times New Roman"/>
          <w:color w:val="auto"/>
          <w:sz w:val="28"/>
        </w:rPr>
        <w:t>10</w:t>
      </w:r>
      <w:r w:rsidRPr="00BB7943">
        <w:rPr>
          <w:rFonts w:ascii="Times New Roman" w:hAnsi="Times New Roman"/>
          <w:color w:val="auto"/>
          <w:sz w:val="28"/>
        </w:rPr>
        <w:t>.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13CB0">
        <w:rPr>
          <w:rFonts w:ascii="Times New Roman" w:hAnsi="Times New Roman"/>
          <w:color w:val="auto"/>
          <w:sz w:val="28"/>
        </w:rPr>
        <w:t>К</w:t>
      </w:r>
      <w:r w:rsidRPr="00BB7943">
        <w:rPr>
          <w:rFonts w:ascii="Times New Roman" w:hAnsi="Times New Roman"/>
          <w:color w:val="auto"/>
          <w:sz w:val="28"/>
        </w:rPr>
        <w:t>онтрольные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мероприятия,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исключением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проводимых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без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взаимодействия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контролируемыми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лицами,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проводятся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путем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совершения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инспектором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лицами,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привлекаемыми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проведению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мероприятия,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следующих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контрольных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действий:</w:t>
      </w:r>
    </w:p>
    <w:p w:rsidR="004A2D31" w:rsidRPr="00BB7943" w:rsidRDefault="004A2D31" w:rsidP="004A2D3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осмотр;</w:t>
      </w:r>
    </w:p>
    <w:p w:rsidR="004A2D31" w:rsidRPr="00BB7943" w:rsidRDefault="004A2D31" w:rsidP="004A2D3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получение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письменных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объяснений;</w:t>
      </w:r>
    </w:p>
    <w:p w:rsidR="004A2D31" w:rsidRDefault="004A2D31" w:rsidP="004A2D3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3)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истребование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927678">
        <w:rPr>
          <w:rFonts w:ascii="Times New Roman" w:hAnsi="Times New Roman"/>
          <w:color w:val="auto"/>
          <w:sz w:val="28"/>
        </w:rPr>
        <w:t>документов;</w:t>
      </w:r>
    </w:p>
    <w:p w:rsidR="00927678" w:rsidRDefault="00927678" w:rsidP="004A2D3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4) привлечение экспертов;</w:t>
      </w:r>
    </w:p>
    <w:p w:rsidR="00927678" w:rsidRDefault="00927678" w:rsidP="004A2D3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5) выдача рекомендаций;</w:t>
      </w:r>
    </w:p>
    <w:p w:rsidR="00927678" w:rsidRDefault="00927678" w:rsidP="004A2D3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6) составление актов;</w:t>
      </w:r>
    </w:p>
    <w:p w:rsidR="00927678" w:rsidRDefault="00927678" w:rsidP="004A2D3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7) выдача предписаний.</w:t>
      </w:r>
    </w:p>
    <w:p w:rsidR="004A2D31" w:rsidRPr="00BB7943" w:rsidRDefault="004A2D31" w:rsidP="004A2D3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4.</w:t>
      </w:r>
      <w:r w:rsidR="00313CB0">
        <w:rPr>
          <w:rFonts w:ascii="Times New Roman" w:hAnsi="Times New Roman"/>
          <w:color w:val="auto"/>
          <w:sz w:val="28"/>
        </w:rPr>
        <w:t>11</w:t>
      </w:r>
      <w:r w:rsidRPr="00BB7943">
        <w:rPr>
          <w:rFonts w:ascii="Times New Roman" w:hAnsi="Times New Roman"/>
          <w:color w:val="auto"/>
          <w:sz w:val="28"/>
        </w:rPr>
        <w:t>.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Для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проведения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мероприятия</w:t>
      </w:r>
      <w:r w:rsidRPr="00BB7943">
        <w:rPr>
          <w:rFonts w:ascii="Times New Roman" w:hAnsi="Times New Roman"/>
          <w:color w:val="auto"/>
          <w:sz w:val="28"/>
          <w:szCs w:val="28"/>
        </w:rPr>
        <w:t>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предусматривающего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взаимодействие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контролируемым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лицом,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также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документарной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  <w:szCs w:val="28"/>
        </w:rPr>
        <w:t>проверки,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принимается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решение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к</w:t>
      </w:r>
      <w:r w:rsidRPr="00BB7943">
        <w:rPr>
          <w:rFonts w:ascii="Times New Roman" w:hAnsi="Times New Roman"/>
          <w:color w:val="auto"/>
          <w:sz w:val="28"/>
        </w:rPr>
        <w:t>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органа,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подписанное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уполномоченным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лицом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к</w:t>
      </w:r>
      <w:r w:rsidRPr="00BB7943">
        <w:rPr>
          <w:rFonts w:ascii="Times New Roman" w:hAnsi="Times New Roman"/>
          <w:color w:val="auto"/>
          <w:sz w:val="28"/>
        </w:rPr>
        <w:t>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органа,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котором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указываются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сведения,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предусмотренные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частью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1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статьи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64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Федерального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закона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№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248-ФЗ.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</w:p>
    <w:p w:rsidR="004A2D31" w:rsidRPr="00BB7943" w:rsidRDefault="004A2D31" w:rsidP="004A2D3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45536">
        <w:rPr>
          <w:rFonts w:ascii="Times New Roman" w:hAnsi="Times New Roman"/>
          <w:color w:val="auto"/>
          <w:sz w:val="28"/>
        </w:rPr>
        <w:t>4.</w:t>
      </w:r>
      <w:r w:rsidR="00313CB0">
        <w:rPr>
          <w:rFonts w:ascii="Times New Roman" w:hAnsi="Times New Roman"/>
          <w:color w:val="auto"/>
          <w:sz w:val="28"/>
        </w:rPr>
        <w:t>12</w:t>
      </w:r>
      <w:r w:rsidRPr="00B45536">
        <w:rPr>
          <w:rFonts w:ascii="Times New Roman" w:hAnsi="Times New Roman"/>
          <w:color w:val="auto"/>
          <w:sz w:val="28"/>
        </w:rPr>
        <w:t>.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Контрольные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мероприятия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проводятся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инспекторами,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указанными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решении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13CB0">
        <w:rPr>
          <w:rFonts w:ascii="Times New Roman" w:hAnsi="Times New Roman"/>
          <w:color w:val="auto"/>
          <w:sz w:val="28"/>
        </w:rPr>
        <w:t>к</w:t>
      </w:r>
      <w:r w:rsidRPr="00B45536">
        <w:rPr>
          <w:rFonts w:ascii="Times New Roman" w:hAnsi="Times New Roman"/>
          <w:color w:val="auto"/>
          <w:sz w:val="28"/>
        </w:rPr>
        <w:t>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органа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проведении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контрольного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45536">
        <w:rPr>
          <w:rFonts w:ascii="Times New Roman" w:hAnsi="Times New Roman"/>
          <w:color w:val="auto"/>
          <w:sz w:val="28"/>
        </w:rPr>
        <w:t>мероприятия.</w:t>
      </w:r>
    </w:p>
    <w:p w:rsidR="004A2D31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При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необходимости</w:t>
      </w:r>
      <w:r w:rsidR="007759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BB7943">
        <w:rPr>
          <w:rFonts w:ascii="Times New Roman" w:hAnsi="Times New Roman"/>
          <w:sz w:val="28"/>
        </w:rPr>
        <w:t>онтрольный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орган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привлекает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проведению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мероприятий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экспертов,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экспертные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организации,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аттестованные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установленном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порядке,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включенных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реестр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экспертов,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экспертных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организаций,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привлекаемых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проведению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мероприятий.</w:t>
      </w:r>
    </w:p>
    <w:p w:rsidR="004A2D31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lastRenderedPageBreak/>
        <w:t>4.1</w:t>
      </w:r>
      <w:r w:rsidR="00313CB0">
        <w:rPr>
          <w:rFonts w:ascii="Times New Roman" w:hAnsi="Times New Roman"/>
          <w:sz w:val="28"/>
        </w:rPr>
        <w:t>3</w:t>
      </w:r>
      <w:r w:rsidRPr="00BB7943">
        <w:rPr>
          <w:rFonts w:ascii="Times New Roman" w:hAnsi="Times New Roman"/>
          <w:sz w:val="28"/>
        </w:rPr>
        <w:t>.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окончании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проведения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мероприятия</w:t>
      </w:r>
      <w:r w:rsidRPr="00BB7943">
        <w:rPr>
          <w:rFonts w:ascii="Times New Roman" w:hAnsi="Times New Roman"/>
          <w:sz w:val="28"/>
          <w:szCs w:val="28"/>
        </w:rPr>
        <w:t>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предусматривающего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взаимодействие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лицом,</w:t>
      </w:r>
      <w:r w:rsidR="0077596B">
        <w:rPr>
          <w:rFonts w:ascii="Times New Roman" w:hAnsi="Times New Roman"/>
          <w:sz w:val="24"/>
          <w:szCs w:val="24"/>
        </w:rPr>
        <w:t xml:space="preserve"> </w:t>
      </w:r>
      <w:r w:rsidRPr="00BB7943">
        <w:rPr>
          <w:rFonts w:ascii="Times New Roman" w:hAnsi="Times New Roman"/>
          <w:sz w:val="28"/>
        </w:rPr>
        <w:t>инспектор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составляет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акт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мероприятия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(далее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–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акт)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форме,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утвержденной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приказом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Минэкономразвития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России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от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31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марта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2021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года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№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151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«О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типовых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формах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документов,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используемых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контрольным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(надзорным)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органом».</w:t>
      </w:r>
    </w:p>
    <w:p w:rsidR="004A2D31" w:rsidRPr="00BB7943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случае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если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результатам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проведения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такого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мероприятия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выявлено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нарушение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обязательных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требований,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акте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указывается,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какое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именно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обязательное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требование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нарушено,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каким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нормативным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правовым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актом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его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структурной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единицей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оно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установлено.</w:t>
      </w:r>
      <w:r w:rsidR="0077596B">
        <w:rPr>
          <w:rFonts w:ascii="Times New Roman" w:hAnsi="Times New Roman"/>
          <w:sz w:val="28"/>
        </w:rPr>
        <w:t xml:space="preserve"> </w:t>
      </w:r>
    </w:p>
    <w:p w:rsidR="004A2D31" w:rsidRPr="0092165E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случае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устранения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выявленного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нарушения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окончания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проведения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мероприятия</w:t>
      </w:r>
      <w:r w:rsidRPr="00BB7943">
        <w:rPr>
          <w:rFonts w:ascii="Times New Roman" w:hAnsi="Times New Roman"/>
          <w:sz w:val="28"/>
          <w:szCs w:val="28"/>
        </w:rPr>
        <w:t>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предусматривающего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взаимодействие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лицом,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акте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указывается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факт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его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устранения.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313CB0">
        <w:rPr>
          <w:sz w:val="28"/>
        </w:rPr>
        <w:t>4</w:t>
      </w:r>
      <w:r w:rsidRPr="00BB7943">
        <w:rPr>
          <w:sz w:val="28"/>
        </w:rPr>
        <w:t>.</w:t>
      </w:r>
      <w:r w:rsidR="0077596B" w:rsidRPr="0077596B">
        <w:rPr>
          <w:sz w:val="28"/>
        </w:rPr>
        <w:t xml:space="preserve"> </w:t>
      </w:r>
      <w:r w:rsidRPr="00BB7943">
        <w:rPr>
          <w:sz w:val="28"/>
        </w:rPr>
        <w:t>Документы,</w:t>
      </w:r>
      <w:r w:rsidR="0077596B">
        <w:rPr>
          <w:sz w:val="28"/>
        </w:rPr>
        <w:t xml:space="preserve"> </w:t>
      </w:r>
      <w:r w:rsidRPr="00BB7943">
        <w:rPr>
          <w:sz w:val="28"/>
        </w:rPr>
        <w:t>иные</w:t>
      </w:r>
      <w:r w:rsidR="0077596B">
        <w:rPr>
          <w:sz w:val="28"/>
        </w:rPr>
        <w:t xml:space="preserve"> </w:t>
      </w:r>
      <w:r w:rsidRPr="00BB7943">
        <w:rPr>
          <w:sz w:val="28"/>
        </w:rPr>
        <w:t>материалы,</w:t>
      </w:r>
      <w:r w:rsidR="0077596B">
        <w:rPr>
          <w:sz w:val="28"/>
        </w:rPr>
        <w:t xml:space="preserve"> </w:t>
      </w:r>
      <w:r w:rsidRPr="00BB7943">
        <w:rPr>
          <w:sz w:val="28"/>
        </w:rPr>
        <w:t>являющиеся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доказательствами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нарушения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обязательных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требований,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приобщаются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</w:t>
      </w:r>
      <w:r w:rsidR="0077596B">
        <w:rPr>
          <w:sz w:val="28"/>
        </w:rPr>
        <w:t xml:space="preserve"> </w:t>
      </w:r>
      <w:r w:rsidRPr="00BB7943">
        <w:rPr>
          <w:sz w:val="28"/>
        </w:rPr>
        <w:t>акту.</w:t>
      </w:r>
    </w:p>
    <w:p w:rsidR="004A2D31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Заполненные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проведении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мероприятия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проверочные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листы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должны</w:t>
      </w:r>
      <w:r w:rsidR="0077596B">
        <w:rPr>
          <w:sz w:val="28"/>
        </w:rPr>
        <w:t xml:space="preserve"> </w:t>
      </w:r>
      <w:r w:rsidRPr="00BB7943">
        <w:rPr>
          <w:sz w:val="28"/>
        </w:rPr>
        <w:t>быть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приобщены</w:t>
      </w:r>
      <w:r w:rsidR="0077596B">
        <w:rPr>
          <w:sz w:val="28"/>
        </w:rPr>
        <w:t xml:space="preserve"> </w:t>
      </w:r>
      <w:r w:rsidRPr="00BB7943">
        <w:rPr>
          <w:sz w:val="28"/>
        </w:rPr>
        <w:t>к</w:t>
      </w:r>
      <w:r w:rsidR="0077596B">
        <w:rPr>
          <w:sz w:val="28"/>
        </w:rPr>
        <w:t xml:space="preserve"> </w:t>
      </w:r>
      <w:r w:rsidRPr="00BB7943">
        <w:rPr>
          <w:sz w:val="28"/>
        </w:rPr>
        <w:t>акту.</w:t>
      </w:r>
    </w:p>
    <w:p w:rsidR="004A2D31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313CB0">
        <w:rPr>
          <w:sz w:val="28"/>
        </w:rPr>
        <w:t>5</w:t>
      </w:r>
      <w:r w:rsidRPr="00BB7943">
        <w:rPr>
          <w:sz w:val="28"/>
        </w:rPr>
        <w:t>.</w:t>
      </w:r>
      <w:r w:rsidR="0077596B">
        <w:rPr>
          <w:sz w:val="28"/>
        </w:rPr>
        <w:t xml:space="preserve"> </w:t>
      </w:r>
      <w:r w:rsidRPr="00BB7943">
        <w:rPr>
          <w:sz w:val="28"/>
        </w:rPr>
        <w:t>Оформление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акта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производится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месту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проведения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мероприятия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день</w:t>
      </w:r>
      <w:r w:rsidR="0077596B">
        <w:rPr>
          <w:sz w:val="28"/>
        </w:rPr>
        <w:t xml:space="preserve"> </w:t>
      </w:r>
      <w:r w:rsidRPr="00BB7943">
        <w:rPr>
          <w:sz w:val="28"/>
        </w:rPr>
        <w:t>окончания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проведения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такого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мероприятия,</w:t>
      </w:r>
      <w:r w:rsidR="0077596B">
        <w:rPr>
          <w:sz w:val="28"/>
        </w:rPr>
        <w:t xml:space="preserve"> </w:t>
      </w:r>
      <w:r w:rsidRPr="00BB7943">
        <w:rPr>
          <w:sz w:val="28"/>
        </w:rPr>
        <w:t>если</w:t>
      </w:r>
      <w:r w:rsidR="0077596B">
        <w:rPr>
          <w:sz w:val="28"/>
        </w:rPr>
        <w:t xml:space="preserve"> </w:t>
      </w:r>
      <w:r w:rsidRPr="00BB7943">
        <w:rPr>
          <w:sz w:val="28"/>
        </w:rPr>
        <w:t>иной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порядок</w:t>
      </w:r>
      <w:r w:rsidR="0077596B">
        <w:rPr>
          <w:sz w:val="28"/>
        </w:rPr>
        <w:t xml:space="preserve"> </w:t>
      </w:r>
      <w:r w:rsidRPr="00BB7943">
        <w:rPr>
          <w:sz w:val="28"/>
        </w:rPr>
        <w:t>оформления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акта</w:t>
      </w:r>
      <w:r w:rsidR="0077596B">
        <w:rPr>
          <w:sz w:val="28"/>
        </w:rPr>
        <w:t xml:space="preserve"> </w:t>
      </w:r>
      <w:r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Pr="00BB7943">
        <w:rPr>
          <w:sz w:val="28"/>
        </w:rPr>
        <w:t>установлен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Правительством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Российской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Федерации.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313CB0">
        <w:rPr>
          <w:sz w:val="28"/>
        </w:rPr>
        <w:t>6</w:t>
      </w:r>
      <w:r w:rsidRPr="00BB7943">
        <w:rPr>
          <w:sz w:val="28"/>
        </w:rPr>
        <w:t>.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Результаты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мероприятия,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содержащие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информацию,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составляющую</w:t>
      </w:r>
      <w:r w:rsidR="0077596B">
        <w:rPr>
          <w:sz w:val="28"/>
        </w:rPr>
        <w:t xml:space="preserve"> </w:t>
      </w:r>
      <w:r w:rsidRPr="00BB7943">
        <w:rPr>
          <w:sz w:val="28"/>
        </w:rPr>
        <w:t>государственную,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коммерческую,</w:t>
      </w:r>
      <w:r w:rsidR="0077596B">
        <w:rPr>
          <w:sz w:val="28"/>
        </w:rPr>
        <w:t xml:space="preserve"> </w:t>
      </w:r>
      <w:r w:rsidRPr="00BB7943">
        <w:rPr>
          <w:sz w:val="28"/>
        </w:rPr>
        <w:t>служебную,</w:t>
      </w:r>
      <w:r w:rsidR="0077596B">
        <w:rPr>
          <w:sz w:val="28"/>
        </w:rPr>
        <w:t xml:space="preserve"> </w:t>
      </w:r>
      <w:r w:rsidRPr="00BB7943">
        <w:rPr>
          <w:sz w:val="28"/>
        </w:rPr>
        <w:t>иную</w:t>
      </w:r>
      <w:r w:rsidR="0077596B">
        <w:rPr>
          <w:sz w:val="28"/>
        </w:rPr>
        <w:t xml:space="preserve"> </w:t>
      </w:r>
      <w:r w:rsidRPr="00BB7943">
        <w:rPr>
          <w:sz w:val="28"/>
        </w:rPr>
        <w:t>тайну,</w:t>
      </w:r>
      <w:r w:rsidR="0077596B">
        <w:rPr>
          <w:sz w:val="28"/>
        </w:rPr>
        <w:t xml:space="preserve"> </w:t>
      </w:r>
      <w:r w:rsidRPr="00BB7943">
        <w:rPr>
          <w:sz w:val="28"/>
        </w:rPr>
        <w:t>оформляются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с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соблюдением</w:t>
      </w:r>
      <w:r w:rsidR="0077596B">
        <w:rPr>
          <w:sz w:val="28"/>
        </w:rPr>
        <w:t xml:space="preserve"> </w:t>
      </w:r>
      <w:r w:rsidRPr="00BB7943">
        <w:rPr>
          <w:sz w:val="28"/>
        </w:rPr>
        <w:t>требований,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предусмотренных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законодательством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Российской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Федерации.</w:t>
      </w:r>
    </w:p>
    <w:p w:rsidR="004A2D31" w:rsidRPr="00BB7943" w:rsidRDefault="004A2D31" w:rsidP="004A2D3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4.1</w:t>
      </w:r>
      <w:r w:rsidR="00313CB0">
        <w:rPr>
          <w:rFonts w:ascii="Times New Roman" w:hAnsi="Times New Roman"/>
          <w:sz w:val="28"/>
          <w:szCs w:val="28"/>
        </w:rPr>
        <w:t>7</w:t>
      </w:r>
      <w:r w:rsidRPr="00BB7943">
        <w:rPr>
          <w:rFonts w:ascii="Times New Roman" w:hAnsi="Times New Roman"/>
          <w:sz w:val="28"/>
          <w:szCs w:val="28"/>
        </w:rPr>
        <w:t>.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случае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несогласия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фактами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выводами,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изложенными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акте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контрольного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мероприятия,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контролируемое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вправе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направить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жалобу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порядке,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предусмотренном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разделом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313CB0">
        <w:rPr>
          <w:rFonts w:ascii="Times New Roman" w:hAnsi="Times New Roman"/>
          <w:sz w:val="28"/>
          <w:szCs w:val="28"/>
        </w:rPr>
        <w:t>9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настоящего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Положения.</w:t>
      </w:r>
    </w:p>
    <w:p w:rsidR="004A2D31" w:rsidRPr="00BB7943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13CB0">
        <w:rPr>
          <w:rFonts w:ascii="Times New Roman" w:hAnsi="Times New Roman"/>
          <w:sz w:val="28"/>
        </w:rPr>
        <w:t>4.1</w:t>
      </w:r>
      <w:r w:rsidR="00313CB0" w:rsidRPr="00313CB0">
        <w:rPr>
          <w:rFonts w:ascii="Times New Roman" w:hAnsi="Times New Roman"/>
          <w:sz w:val="28"/>
        </w:rPr>
        <w:t>8</w:t>
      </w:r>
      <w:r w:rsidRPr="00313CB0">
        <w:rPr>
          <w:rFonts w:ascii="Times New Roman" w:hAnsi="Times New Roman"/>
          <w:sz w:val="28"/>
        </w:rPr>
        <w:t>.</w:t>
      </w:r>
      <w:r w:rsidR="0077596B" w:rsidRP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Контрольный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орган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случае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выявления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проведении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мероприятия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нарушений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контролируемым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лицом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обязательных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требований</w:t>
      </w:r>
      <w:r w:rsidR="007759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7759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>пределах</w:t>
      </w:r>
      <w:r w:rsidR="007759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>полномочий,</w:t>
      </w:r>
      <w:r w:rsidR="007759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>предусмотренных</w:t>
      </w:r>
      <w:r w:rsidR="007759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>законодательством</w:t>
      </w:r>
      <w:r w:rsidR="007759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>Российской</w:t>
      </w:r>
      <w:r w:rsidR="007759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>Федерации,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обязан: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313CB0">
        <w:rPr>
          <w:sz w:val="28"/>
        </w:rPr>
        <w:t>1)</w:t>
      </w:r>
      <w:r w:rsidR="0077596B" w:rsidRPr="0077596B">
        <w:rPr>
          <w:sz w:val="28"/>
        </w:rPr>
        <w:t xml:space="preserve"> </w:t>
      </w:r>
      <w:r w:rsidRPr="00BB7943">
        <w:rPr>
          <w:sz w:val="28"/>
        </w:rPr>
        <w:t>выдать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после</w:t>
      </w:r>
      <w:r w:rsidR="0077596B">
        <w:rPr>
          <w:sz w:val="28"/>
        </w:rPr>
        <w:t xml:space="preserve"> </w:t>
      </w:r>
      <w:r w:rsidRPr="00BB7943">
        <w:rPr>
          <w:sz w:val="28"/>
        </w:rPr>
        <w:t>оформления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акта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мероприятия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контролируемому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лицу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предписание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</w:t>
      </w:r>
      <w:r w:rsidR="0077596B">
        <w:rPr>
          <w:sz w:val="28"/>
        </w:rPr>
        <w:t xml:space="preserve"> </w:t>
      </w:r>
      <w:r w:rsidRPr="00BB7943">
        <w:rPr>
          <w:sz w:val="28"/>
        </w:rPr>
        <w:t>устранении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выявленных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нарушений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обязательных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требований</w:t>
      </w:r>
      <w:r w:rsidR="0077596B">
        <w:rPr>
          <w:sz w:val="28"/>
        </w:rPr>
        <w:t xml:space="preserve"> </w:t>
      </w:r>
      <w:r w:rsidRPr="00BB7943">
        <w:rPr>
          <w:sz w:val="28"/>
        </w:rPr>
        <w:t>(далее</w:t>
      </w:r>
      <w:r w:rsidR="0077596B">
        <w:rPr>
          <w:sz w:val="28"/>
        </w:rPr>
        <w:t xml:space="preserve"> </w:t>
      </w:r>
      <w:r w:rsidRPr="00BB7943">
        <w:rPr>
          <w:sz w:val="28"/>
        </w:rPr>
        <w:t>–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предписание)</w:t>
      </w:r>
      <w:r w:rsidR="0077596B">
        <w:rPr>
          <w:sz w:val="28"/>
        </w:rPr>
        <w:t xml:space="preserve"> </w:t>
      </w:r>
      <w:r w:rsidRPr="00BB7943">
        <w:rPr>
          <w:sz w:val="28"/>
        </w:rPr>
        <w:t>с</w:t>
      </w:r>
      <w:r w:rsidR="0077596B">
        <w:rPr>
          <w:sz w:val="28"/>
        </w:rPr>
        <w:t xml:space="preserve"> </w:t>
      </w:r>
      <w:r w:rsidRPr="00BB7943">
        <w:rPr>
          <w:sz w:val="28"/>
        </w:rPr>
        <w:t>указанием</w:t>
      </w:r>
      <w:r w:rsidR="0077596B">
        <w:rPr>
          <w:sz w:val="28"/>
        </w:rPr>
        <w:t xml:space="preserve"> </w:t>
      </w:r>
      <w:r w:rsidRPr="00BB7943">
        <w:rPr>
          <w:sz w:val="28"/>
        </w:rPr>
        <w:t>разумных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сроков</w:t>
      </w:r>
      <w:r w:rsidR="0077596B">
        <w:rPr>
          <w:sz w:val="28"/>
        </w:rPr>
        <w:t xml:space="preserve"> </w:t>
      </w:r>
      <w:r w:rsidRPr="00BB7943">
        <w:rPr>
          <w:sz w:val="28"/>
        </w:rPr>
        <w:t>их</w:t>
      </w:r>
      <w:r w:rsidR="0077596B">
        <w:rPr>
          <w:sz w:val="28"/>
        </w:rPr>
        <w:t xml:space="preserve"> </w:t>
      </w:r>
      <w:r w:rsidRPr="00BB7943">
        <w:rPr>
          <w:sz w:val="28"/>
        </w:rPr>
        <w:t>устранения,</w:t>
      </w:r>
      <w:r w:rsidR="0077596B">
        <w:rPr>
          <w:sz w:val="28"/>
        </w:rPr>
        <w:t xml:space="preserve"> </w:t>
      </w:r>
      <w:r w:rsidRPr="00BB7943">
        <w:rPr>
          <w:sz w:val="28"/>
        </w:rPr>
        <w:t>но</w:t>
      </w:r>
      <w:r w:rsidR="0077596B">
        <w:rPr>
          <w:sz w:val="28"/>
        </w:rPr>
        <w:t xml:space="preserve"> </w:t>
      </w:r>
      <w:r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Pr="00BB7943">
        <w:rPr>
          <w:sz w:val="28"/>
        </w:rPr>
        <w:t>более</w:t>
      </w:r>
      <w:r w:rsidR="0077596B">
        <w:rPr>
          <w:sz w:val="28"/>
        </w:rPr>
        <w:t xml:space="preserve"> </w:t>
      </w:r>
      <w:r w:rsidRPr="00BB7943">
        <w:rPr>
          <w:sz w:val="28"/>
        </w:rPr>
        <w:t>шести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месяцев</w:t>
      </w:r>
      <w:r w:rsidR="0077596B">
        <w:rPr>
          <w:sz w:val="28"/>
        </w:rPr>
        <w:t xml:space="preserve"> </w:t>
      </w:r>
      <w:r w:rsidRPr="00BB7943">
        <w:rPr>
          <w:sz w:val="28"/>
        </w:rPr>
        <w:t>(при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проведении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проверки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предписание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направляется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контролируемому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лицу</w:t>
      </w:r>
      <w:r w:rsidR="0077596B">
        <w:rPr>
          <w:sz w:val="28"/>
        </w:rPr>
        <w:t xml:space="preserve"> </w:t>
      </w:r>
      <w:r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позднее</w:t>
      </w:r>
      <w:r w:rsidR="0077596B">
        <w:rPr>
          <w:sz w:val="28"/>
        </w:rPr>
        <w:t xml:space="preserve"> </w:t>
      </w:r>
      <w:r>
        <w:rPr>
          <w:sz w:val="28"/>
        </w:rPr>
        <w:t>5</w:t>
      </w:r>
      <w:r w:rsidR="0077596B">
        <w:rPr>
          <w:sz w:val="28"/>
        </w:rPr>
        <w:t xml:space="preserve"> </w:t>
      </w:r>
      <w:r w:rsidRPr="00BB7943">
        <w:rPr>
          <w:sz w:val="28"/>
        </w:rPr>
        <w:t>рабочих</w:t>
      </w:r>
      <w:r w:rsidR="0077596B">
        <w:rPr>
          <w:sz w:val="28"/>
        </w:rPr>
        <w:t xml:space="preserve"> </w:t>
      </w:r>
      <w:r w:rsidRPr="00BB7943">
        <w:rPr>
          <w:sz w:val="28"/>
        </w:rPr>
        <w:t>дней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после</w:t>
      </w:r>
      <w:r w:rsidR="0077596B">
        <w:rPr>
          <w:sz w:val="28"/>
        </w:rPr>
        <w:t xml:space="preserve"> </w:t>
      </w:r>
      <w:r w:rsidRPr="00BB7943">
        <w:rPr>
          <w:sz w:val="28"/>
        </w:rPr>
        <w:t>окончания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документарной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проверки)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(или)</w:t>
      </w:r>
      <w:r w:rsidR="0077596B">
        <w:rPr>
          <w:sz w:val="28"/>
        </w:rPr>
        <w:t xml:space="preserve"> </w:t>
      </w:r>
      <w:r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проведении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мероприятий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предотвращению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причинения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вреда</w:t>
      </w:r>
      <w:r w:rsidR="0077596B">
        <w:rPr>
          <w:sz w:val="28"/>
        </w:rPr>
        <w:t xml:space="preserve"> </w:t>
      </w:r>
      <w:r w:rsidRPr="00BB7943">
        <w:rPr>
          <w:sz w:val="28"/>
        </w:rPr>
        <w:t>(ущерба)</w:t>
      </w:r>
      <w:r w:rsidR="0077596B">
        <w:rPr>
          <w:sz w:val="28"/>
        </w:rPr>
        <w:t xml:space="preserve"> </w:t>
      </w:r>
      <w:r w:rsidRPr="00BB7943">
        <w:rPr>
          <w:sz w:val="28"/>
        </w:rPr>
        <w:t>охраняемым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законом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ценностям,</w:t>
      </w:r>
      <w:r w:rsidR="0077596B">
        <w:rPr>
          <w:sz w:val="28"/>
        </w:rPr>
        <w:t xml:space="preserve"> </w:t>
      </w:r>
      <w:r w:rsidRPr="00BB7943">
        <w:rPr>
          <w:sz w:val="28"/>
        </w:rPr>
        <w:t>а</w:t>
      </w:r>
      <w:r w:rsidR="0077596B">
        <w:rPr>
          <w:sz w:val="28"/>
        </w:rPr>
        <w:t xml:space="preserve"> </w:t>
      </w:r>
      <w:r w:rsidRPr="00BB7943">
        <w:rPr>
          <w:sz w:val="28"/>
        </w:rPr>
        <w:t>также</w:t>
      </w:r>
      <w:r w:rsidR="0077596B">
        <w:rPr>
          <w:sz w:val="28"/>
        </w:rPr>
        <w:t xml:space="preserve"> </w:t>
      </w:r>
      <w:r w:rsidRPr="00BB7943">
        <w:rPr>
          <w:sz w:val="28"/>
        </w:rPr>
        <w:t>других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мероприятий,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предусмотренных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федеральным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законом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Pr="00BB7943">
        <w:rPr>
          <w:sz w:val="28"/>
        </w:rPr>
        <w:t>виде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контроля;</w:t>
      </w:r>
    </w:p>
    <w:p w:rsidR="004A2D31" w:rsidRPr="00BB7943" w:rsidRDefault="004A2D31" w:rsidP="004A2D3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</w:t>
      </w:r>
      <w:r w:rsidR="0077596B" w:rsidRP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незамедлительно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принять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предусмотренные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законодательством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Российской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Федерации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меры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недопущению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причинения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вреда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(ущерба)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охраняемым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законом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ценностям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или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прекращению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его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причинения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вплоть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до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обращения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суд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требованием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запрете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эксплуатации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объектов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муниципального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доведении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до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сведения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граждан,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организаций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lastRenderedPageBreak/>
        <w:t>любым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доступным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способом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информации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наличии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угрозы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причинения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вреда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(ущерба)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охраняемым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законом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ценностям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способах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ее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предотвращения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случае,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если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проведении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контрольного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мероприятия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установлено,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что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деятельность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гражданина,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организации,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владеющих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(или)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пользующихся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объектом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контроля,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производимые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реализуемые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ими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товары,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выполняемые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работы,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оказываемые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услуги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представляют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непосредственную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угрозу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причинения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вреда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(ущерба)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охраняемым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законом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ценностям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или,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что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такой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вред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(ущерб)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причинен;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выявлении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ходе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мероприятия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признаков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преступления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или</w:t>
      </w:r>
      <w:r w:rsidR="0077596B">
        <w:rPr>
          <w:sz w:val="28"/>
        </w:rPr>
        <w:t xml:space="preserve"> </w:t>
      </w:r>
      <w:r w:rsidRPr="00BB7943">
        <w:rPr>
          <w:sz w:val="28"/>
        </w:rPr>
        <w:t>административного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правонарушения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направить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соответствующую</w:t>
      </w:r>
      <w:r w:rsidR="0077596B">
        <w:rPr>
          <w:sz w:val="28"/>
        </w:rPr>
        <w:t xml:space="preserve"> </w:t>
      </w:r>
      <w:r w:rsidRPr="00BB7943">
        <w:rPr>
          <w:sz w:val="28"/>
        </w:rPr>
        <w:t>информацию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государственный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соответствии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</w:t>
      </w:r>
      <w:r w:rsidR="0077596B">
        <w:rPr>
          <w:sz w:val="28"/>
        </w:rPr>
        <w:t xml:space="preserve"> </w:t>
      </w:r>
      <w:r w:rsidRPr="00BB7943">
        <w:rPr>
          <w:sz w:val="28"/>
        </w:rPr>
        <w:t>своей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компетенцией</w:t>
      </w:r>
      <w:r w:rsidR="0077596B">
        <w:rPr>
          <w:sz w:val="28"/>
        </w:rPr>
        <w:t xml:space="preserve"> </w:t>
      </w:r>
      <w:r w:rsidRPr="00BB7943">
        <w:rPr>
          <w:sz w:val="28"/>
        </w:rPr>
        <w:t>или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наличии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соответствующих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полномочий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принять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меры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привлечению</w:t>
      </w:r>
      <w:r w:rsidR="0077596B">
        <w:rPr>
          <w:sz w:val="28"/>
        </w:rPr>
        <w:t xml:space="preserve"> </w:t>
      </w:r>
      <w:r w:rsidRPr="00BB7943">
        <w:rPr>
          <w:sz w:val="28"/>
        </w:rPr>
        <w:t>виновных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</w:t>
      </w:r>
      <w:r w:rsidR="0077596B">
        <w:rPr>
          <w:sz w:val="28"/>
        </w:rPr>
        <w:t xml:space="preserve"> </w:t>
      </w:r>
      <w:r w:rsidRPr="00BB7943">
        <w:rPr>
          <w:sz w:val="28"/>
        </w:rPr>
        <w:t>к</w:t>
      </w:r>
      <w:r w:rsidR="0077596B">
        <w:rPr>
          <w:sz w:val="28"/>
        </w:rPr>
        <w:t xml:space="preserve"> </w:t>
      </w:r>
      <w:r w:rsidRPr="00BB7943">
        <w:rPr>
          <w:sz w:val="28"/>
        </w:rPr>
        <w:t>установленной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законом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ответственности;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принять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меры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осуществлению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контроля</w:t>
      </w:r>
      <w:r w:rsidR="0077596B">
        <w:rPr>
          <w:sz w:val="28"/>
        </w:rPr>
        <w:t xml:space="preserve"> </w:t>
      </w:r>
      <w:r w:rsidRPr="00BB7943">
        <w:rPr>
          <w:sz w:val="28"/>
        </w:rPr>
        <w:t>за</w:t>
      </w:r>
      <w:r w:rsidR="0077596B">
        <w:rPr>
          <w:sz w:val="28"/>
        </w:rPr>
        <w:t xml:space="preserve"> </w:t>
      </w:r>
      <w:r w:rsidRPr="00BB7943">
        <w:rPr>
          <w:sz w:val="28"/>
        </w:rPr>
        <w:t>устранением</w:t>
      </w:r>
      <w:r w:rsidR="0077596B">
        <w:rPr>
          <w:sz w:val="28"/>
        </w:rPr>
        <w:t xml:space="preserve"> </w:t>
      </w:r>
      <w:r w:rsidRPr="00BB7943">
        <w:rPr>
          <w:sz w:val="28"/>
        </w:rPr>
        <w:t>выявленных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нарушений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обязательных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требований,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предупреждению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нарушений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обязательных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требований,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предотвращению</w:t>
      </w:r>
      <w:r w:rsidR="0077596B">
        <w:rPr>
          <w:sz w:val="28"/>
        </w:rPr>
        <w:t xml:space="preserve"> </w:t>
      </w:r>
      <w:r w:rsidRPr="00BB7943">
        <w:rPr>
          <w:sz w:val="28"/>
        </w:rPr>
        <w:t>возможного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причинения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вреда</w:t>
      </w:r>
      <w:r w:rsidR="0077596B">
        <w:rPr>
          <w:sz w:val="28"/>
        </w:rPr>
        <w:t xml:space="preserve"> </w:t>
      </w:r>
      <w:r w:rsidRPr="00BB7943">
        <w:rPr>
          <w:sz w:val="28"/>
        </w:rPr>
        <w:t>(ущерба)</w:t>
      </w:r>
      <w:r w:rsidR="0077596B">
        <w:rPr>
          <w:sz w:val="28"/>
        </w:rPr>
        <w:t xml:space="preserve"> </w:t>
      </w:r>
      <w:r w:rsidRPr="00BB7943">
        <w:rPr>
          <w:sz w:val="28"/>
        </w:rPr>
        <w:t>охраняемым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законом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ценностям</w:t>
      </w:r>
      <w:r w:rsidRPr="00BB7943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неисполнении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предписания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установленные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сроки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принять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меры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обеспечению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исполнения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вплоть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обращения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суд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требованием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принудительном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исполнении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предписания,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такая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предусмотрена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законодательством</w:t>
      </w:r>
      <w:r w:rsidRPr="00BB7943">
        <w:rPr>
          <w:sz w:val="28"/>
        </w:rPr>
        <w:t>;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5)</w:t>
      </w:r>
      <w:r w:rsidR="0077596B">
        <w:rPr>
          <w:sz w:val="28"/>
        </w:rPr>
        <w:t xml:space="preserve"> </w:t>
      </w:r>
      <w:r w:rsidRPr="00BB7943">
        <w:rPr>
          <w:sz w:val="28"/>
        </w:rPr>
        <w:t>рассмотреть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вопрос</w:t>
      </w:r>
      <w:r w:rsidR="0077596B">
        <w:rPr>
          <w:sz w:val="28"/>
        </w:rPr>
        <w:t xml:space="preserve"> </w:t>
      </w:r>
      <w:r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Pr="00BB7943">
        <w:rPr>
          <w:sz w:val="28"/>
        </w:rPr>
        <w:t>выдаче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рекомендации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соблюдению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обязательных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требований,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проведении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иных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мероприятий,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направленных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профилактику</w:t>
      </w:r>
      <w:r w:rsidR="0077596B">
        <w:rPr>
          <w:sz w:val="28"/>
        </w:rPr>
        <w:t xml:space="preserve"> </w:t>
      </w:r>
      <w:r w:rsidRPr="00BB7943">
        <w:rPr>
          <w:sz w:val="28"/>
        </w:rPr>
        <w:t>рисков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причинения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вреда</w:t>
      </w:r>
      <w:r w:rsidR="0077596B">
        <w:rPr>
          <w:sz w:val="28"/>
        </w:rPr>
        <w:t xml:space="preserve"> </w:t>
      </w:r>
      <w:r w:rsidRPr="00BB7943">
        <w:rPr>
          <w:sz w:val="28"/>
        </w:rPr>
        <w:t>(ущерба)</w:t>
      </w:r>
      <w:r w:rsidR="0077596B">
        <w:rPr>
          <w:sz w:val="28"/>
        </w:rPr>
        <w:t xml:space="preserve"> </w:t>
      </w:r>
      <w:r w:rsidRPr="00BB7943">
        <w:rPr>
          <w:sz w:val="28"/>
        </w:rPr>
        <w:t>охраняемым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законом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ценностям.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313CB0">
        <w:rPr>
          <w:sz w:val="28"/>
        </w:rPr>
        <w:t>9</w:t>
      </w:r>
      <w:r w:rsidRPr="00BB7943">
        <w:rPr>
          <w:sz w:val="28"/>
        </w:rPr>
        <w:t>.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Предписание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оформляется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форме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согласно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приложению</w:t>
      </w:r>
      <w:r w:rsidR="0077596B">
        <w:rPr>
          <w:sz w:val="28"/>
        </w:rPr>
        <w:t xml:space="preserve"> </w:t>
      </w:r>
      <w:r w:rsidRPr="00BB7943">
        <w:rPr>
          <w:sz w:val="28"/>
        </w:rPr>
        <w:t>№</w:t>
      </w:r>
      <w:r w:rsidR="0077596B">
        <w:rPr>
          <w:sz w:val="28"/>
        </w:rPr>
        <w:t xml:space="preserve"> </w:t>
      </w:r>
      <w:r w:rsidR="00313CB0">
        <w:rPr>
          <w:sz w:val="28"/>
        </w:rPr>
        <w:t>2</w:t>
      </w:r>
      <w:r w:rsidR="0077596B">
        <w:rPr>
          <w:sz w:val="28"/>
        </w:rPr>
        <w:t xml:space="preserve"> </w:t>
      </w:r>
      <w:r w:rsidRPr="00BB7943">
        <w:rPr>
          <w:sz w:val="28"/>
        </w:rPr>
        <w:t>к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настоящему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Положению.</w:t>
      </w:r>
    </w:p>
    <w:p w:rsidR="004A2D31" w:rsidRPr="00BB7943" w:rsidRDefault="004A2D31" w:rsidP="004A2D3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</w:t>
      </w:r>
      <w:r w:rsidR="00313CB0">
        <w:rPr>
          <w:rFonts w:ascii="Times New Roman" w:hAnsi="Times New Roman"/>
          <w:sz w:val="28"/>
        </w:rPr>
        <w:t>20</w:t>
      </w:r>
      <w:r w:rsidRPr="00BB7943">
        <w:rPr>
          <w:rFonts w:ascii="Times New Roman" w:hAnsi="Times New Roman"/>
          <w:sz w:val="28"/>
        </w:rPr>
        <w:t>.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Контролируемое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лицо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истечения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срока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исполнения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предписания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уведомляет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контрольный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орган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исполнении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предписания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приложением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документов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сведений,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подтверждающих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устранение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выявленных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нарушений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обязательных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требований.</w:t>
      </w:r>
    </w:p>
    <w:p w:rsidR="004A2D31" w:rsidRPr="00BB7943" w:rsidRDefault="004A2D31" w:rsidP="004A2D3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</w:rPr>
        <w:t>4.</w:t>
      </w:r>
      <w:r w:rsidR="00313CB0">
        <w:rPr>
          <w:rFonts w:ascii="Times New Roman" w:hAnsi="Times New Roman"/>
          <w:sz w:val="28"/>
        </w:rPr>
        <w:t>21</w:t>
      </w:r>
      <w:r w:rsidRPr="00BB7943">
        <w:rPr>
          <w:rFonts w:ascii="Times New Roman" w:hAnsi="Times New Roman"/>
          <w:sz w:val="28"/>
        </w:rPr>
        <w:t>.</w:t>
      </w:r>
      <w:r w:rsidR="0077596B" w:rsidRP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истечении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срока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исполнения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принятого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соответствии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13CB0">
        <w:rPr>
          <w:rFonts w:ascii="Times New Roman" w:hAnsi="Times New Roman"/>
          <w:sz w:val="28"/>
          <w:szCs w:val="28"/>
        </w:rPr>
        <w:t>с</w:t>
      </w:r>
      <w:r w:rsidR="0077596B" w:rsidRPr="00313CB0">
        <w:rPr>
          <w:rFonts w:ascii="Times New Roman" w:hAnsi="Times New Roman"/>
          <w:sz w:val="28"/>
          <w:szCs w:val="28"/>
        </w:rPr>
        <w:t xml:space="preserve"> </w:t>
      </w:r>
      <w:r w:rsidRPr="00313CB0">
        <w:rPr>
          <w:rFonts w:ascii="Times New Roman" w:hAnsi="Times New Roman"/>
          <w:sz w:val="28"/>
          <w:szCs w:val="28"/>
        </w:rPr>
        <w:t>подпунктом</w:t>
      </w:r>
      <w:r w:rsidR="0077596B" w:rsidRPr="00313CB0">
        <w:rPr>
          <w:rFonts w:ascii="Times New Roman" w:hAnsi="Times New Roman"/>
          <w:sz w:val="28"/>
          <w:szCs w:val="28"/>
        </w:rPr>
        <w:t xml:space="preserve"> </w:t>
      </w:r>
      <w:r w:rsidRPr="00313CB0">
        <w:rPr>
          <w:rFonts w:ascii="Times New Roman" w:hAnsi="Times New Roman"/>
          <w:sz w:val="28"/>
          <w:szCs w:val="28"/>
        </w:rPr>
        <w:t>1</w:t>
      </w:r>
      <w:r w:rsidR="0077596B" w:rsidRPr="00313CB0">
        <w:rPr>
          <w:rFonts w:ascii="Times New Roman" w:hAnsi="Times New Roman"/>
          <w:sz w:val="28"/>
          <w:szCs w:val="28"/>
        </w:rPr>
        <w:t xml:space="preserve"> </w:t>
      </w:r>
      <w:r w:rsidRPr="00313CB0">
        <w:rPr>
          <w:rFonts w:ascii="Times New Roman" w:hAnsi="Times New Roman"/>
          <w:sz w:val="28"/>
          <w:szCs w:val="28"/>
        </w:rPr>
        <w:t>пункта</w:t>
      </w:r>
      <w:r w:rsidR="0077596B" w:rsidRPr="00313CB0">
        <w:rPr>
          <w:rFonts w:ascii="Times New Roman" w:hAnsi="Times New Roman"/>
          <w:sz w:val="28"/>
          <w:szCs w:val="28"/>
        </w:rPr>
        <w:t xml:space="preserve"> </w:t>
      </w:r>
      <w:r w:rsidRPr="00313CB0">
        <w:rPr>
          <w:rFonts w:ascii="Times New Roman" w:hAnsi="Times New Roman"/>
          <w:sz w:val="28"/>
          <w:szCs w:val="28"/>
        </w:rPr>
        <w:t>4.1</w:t>
      </w:r>
      <w:r w:rsidR="00313CB0">
        <w:rPr>
          <w:rFonts w:ascii="Times New Roman" w:hAnsi="Times New Roman"/>
          <w:sz w:val="28"/>
          <w:szCs w:val="28"/>
        </w:rPr>
        <w:t>8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настоящего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Положения,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либо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представлении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истечения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указанного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срока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документов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сведений,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представление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которых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установлено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указанным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решением,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313CB0">
        <w:rPr>
          <w:rFonts w:ascii="Times New Roman" w:hAnsi="Times New Roman"/>
          <w:sz w:val="28"/>
          <w:szCs w:val="28"/>
        </w:rPr>
        <w:t>к</w:t>
      </w:r>
      <w:r w:rsidRPr="00BB7943">
        <w:rPr>
          <w:rFonts w:ascii="Times New Roman" w:hAnsi="Times New Roman"/>
          <w:sz w:val="28"/>
          <w:szCs w:val="28"/>
        </w:rPr>
        <w:t>онтрольный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орган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оценивает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исполнение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основании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представленных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документов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сведений,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полученной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информации.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</w:t>
      </w:r>
      <w:r w:rsidR="00313CB0">
        <w:rPr>
          <w:sz w:val="28"/>
        </w:rPr>
        <w:t>22</w:t>
      </w:r>
      <w:r w:rsidRPr="00BB7943">
        <w:rPr>
          <w:sz w:val="28"/>
        </w:rPr>
        <w:t>.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случае</w:t>
      </w:r>
      <w:r w:rsidR="0077596B">
        <w:rPr>
          <w:sz w:val="28"/>
        </w:rPr>
        <w:t xml:space="preserve"> </w:t>
      </w:r>
      <w:r w:rsidRPr="00BB7943">
        <w:rPr>
          <w:sz w:val="28"/>
        </w:rPr>
        <w:t>исполнения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предписания</w:t>
      </w:r>
      <w:r w:rsidR="0077596B">
        <w:rPr>
          <w:sz w:val="28"/>
        </w:rPr>
        <w:t xml:space="preserve"> </w:t>
      </w:r>
      <w:r w:rsidR="00313CB0">
        <w:rPr>
          <w:sz w:val="28"/>
        </w:rPr>
        <w:t>к</w:t>
      </w:r>
      <w:r w:rsidRPr="00BB7943">
        <w:rPr>
          <w:sz w:val="28"/>
        </w:rPr>
        <w:t>онтрольный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направляет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контролируемому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лицу</w:t>
      </w:r>
      <w:r w:rsidR="0077596B">
        <w:rPr>
          <w:sz w:val="28"/>
        </w:rPr>
        <w:t xml:space="preserve"> </w:t>
      </w:r>
      <w:r w:rsidRPr="00BB7943">
        <w:rPr>
          <w:sz w:val="28"/>
        </w:rPr>
        <w:t>уведомление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</w:t>
      </w:r>
      <w:r w:rsidR="0077596B">
        <w:rPr>
          <w:sz w:val="28"/>
        </w:rPr>
        <w:t xml:space="preserve"> </w:t>
      </w:r>
      <w:r w:rsidRPr="00BB7943">
        <w:rPr>
          <w:sz w:val="28"/>
        </w:rPr>
        <w:t>исполнении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предписания.</w:t>
      </w:r>
    </w:p>
    <w:p w:rsidR="004A2D31" w:rsidRPr="00BB7943" w:rsidRDefault="004A2D31" w:rsidP="004A2D31">
      <w:pPr>
        <w:pStyle w:val="ConsPlusNormal"/>
        <w:ind w:firstLine="709"/>
        <w:jc w:val="both"/>
        <w:rPr>
          <w:sz w:val="28"/>
        </w:rPr>
      </w:pPr>
      <w:r w:rsidRPr="00313CB0">
        <w:rPr>
          <w:sz w:val="28"/>
        </w:rPr>
        <w:t>4.2</w:t>
      </w:r>
      <w:r w:rsidR="00313CB0" w:rsidRPr="00313CB0">
        <w:rPr>
          <w:sz w:val="28"/>
        </w:rPr>
        <w:t>3</w:t>
      </w:r>
      <w:r w:rsidRPr="00313CB0">
        <w:rPr>
          <w:sz w:val="28"/>
        </w:rPr>
        <w:t>.</w:t>
      </w:r>
      <w:r w:rsidR="0077596B">
        <w:rPr>
          <w:sz w:val="28"/>
        </w:rPr>
        <w:t xml:space="preserve"> </w:t>
      </w:r>
      <w:r w:rsidRPr="00BB7943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указанные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документы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сведения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представлены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основании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невозможно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сделать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вывод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исполнении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решения,</w:t>
      </w:r>
      <w:r w:rsidR="0077596B">
        <w:rPr>
          <w:sz w:val="28"/>
          <w:szCs w:val="28"/>
        </w:rPr>
        <w:t xml:space="preserve"> </w:t>
      </w:r>
      <w:r w:rsidR="00313CB0"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онтрольный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оценивает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исполнение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указанного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решения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путем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проверки.</w:t>
      </w:r>
    </w:p>
    <w:p w:rsidR="004A2D31" w:rsidRPr="00BB7943" w:rsidRDefault="004A2D31" w:rsidP="004A2D3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lastRenderedPageBreak/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случае,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если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проводится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оценка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исполнения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принятого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итогам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выездной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проверки,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допускается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проведение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выездной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проверки.</w:t>
      </w:r>
    </w:p>
    <w:p w:rsidR="004A2D31" w:rsidRPr="00BB7943" w:rsidRDefault="004A2D31" w:rsidP="004A2D3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4.2</w:t>
      </w:r>
      <w:r w:rsidR="00313CB0">
        <w:rPr>
          <w:rFonts w:ascii="Times New Roman" w:hAnsi="Times New Roman"/>
          <w:sz w:val="28"/>
          <w:szCs w:val="28"/>
        </w:rPr>
        <w:t>4</w:t>
      </w:r>
      <w:r w:rsidRPr="00BB7943">
        <w:rPr>
          <w:rFonts w:ascii="Times New Roman" w:hAnsi="Times New Roman"/>
          <w:sz w:val="28"/>
          <w:szCs w:val="28"/>
        </w:rPr>
        <w:t>.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случае,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если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итогам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проведения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контрольного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мероприятия,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предусмотренного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пунктом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13CB0">
        <w:rPr>
          <w:rFonts w:ascii="Times New Roman" w:hAnsi="Times New Roman"/>
          <w:sz w:val="28"/>
          <w:szCs w:val="28"/>
        </w:rPr>
        <w:t>4.2</w:t>
      </w:r>
      <w:r w:rsidR="00313CB0">
        <w:rPr>
          <w:rFonts w:ascii="Times New Roman" w:hAnsi="Times New Roman"/>
          <w:sz w:val="28"/>
          <w:szCs w:val="28"/>
        </w:rPr>
        <w:t>3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настоящего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Положения,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313CB0">
        <w:rPr>
          <w:rFonts w:ascii="Times New Roman" w:hAnsi="Times New Roman"/>
          <w:sz w:val="28"/>
          <w:szCs w:val="28"/>
        </w:rPr>
        <w:t>к</w:t>
      </w:r>
      <w:r w:rsidRPr="00BB7943">
        <w:rPr>
          <w:rFonts w:ascii="Times New Roman" w:hAnsi="Times New Roman"/>
          <w:sz w:val="28"/>
          <w:szCs w:val="28"/>
        </w:rPr>
        <w:t>онтрольным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органом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будет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установлено,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что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исполнено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или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исполнено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ненадлежащим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образом,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он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вновь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выдает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контролируемому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лицу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решение,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предусмотренное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подпунктом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13CB0">
        <w:rPr>
          <w:rFonts w:ascii="Times New Roman" w:hAnsi="Times New Roman"/>
          <w:sz w:val="28"/>
          <w:szCs w:val="28"/>
        </w:rPr>
        <w:t>1</w:t>
      </w:r>
      <w:r w:rsidR="0077596B" w:rsidRPr="00313CB0">
        <w:rPr>
          <w:rFonts w:ascii="Times New Roman" w:hAnsi="Times New Roman"/>
          <w:sz w:val="28"/>
          <w:szCs w:val="28"/>
        </w:rPr>
        <w:t xml:space="preserve"> </w:t>
      </w:r>
      <w:r w:rsidRPr="00313CB0">
        <w:rPr>
          <w:rFonts w:ascii="Times New Roman" w:hAnsi="Times New Roman"/>
          <w:sz w:val="28"/>
          <w:szCs w:val="28"/>
        </w:rPr>
        <w:t>пункта</w:t>
      </w:r>
      <w:r w:rsidR="0077596B" w:rsidRPr="00313CB0">
        <w:rPr>
          <w:rFonts w:ascii="Times New Roman" w:hAnsi="Times New Roman"/>
          <w:sz w:val="28"/>
          <w:szCs w:val="28"/>
        </w:rPr>
        <w:t xml:space="preserve"> </w:t>
      </w:r>
      <w:r w:rsidRPr="00313CB0">
        <w:rPr>
          <w:rFonts w:ascii="Times New Roman" w:hAnsi="Times New Roman"/>
          <w:sz w:val="28"/>
          <w:szCs w:val="28"/>
        </w:rPr>
        <w:t>4.1</w:t>
      </w:r>
      <w:r w:rsidR="00313CB0">
        <w:rPr>
          <w:rFonts w:ascii="Times New Roman" w:hAnsi="Times New Roman"/>
          <w:sz w:val="28"/>
          <w:szCs w:val="28"/>
        </w:rPr>
        <w:t>8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настоящего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Положения,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указанием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новых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сроков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его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исполнения.</w:t>
      </w:r>
      <w:r w:rsidR="0077596B">
        <w:rPr>
          <w:rFonts w:ascii="Times New Roman" w:hAnsi="Times New Roman"/>
          <w:sz w:val="28"/>
          <w:szCs w:val="28"/>
        </w:rPr>
        <w:t xml:space="preserve"> </w:t>
      </w:r>
    </w:p>
    <w:p w:rsidR="004A2D31" w:rsidRPr="00BB7943" w:rsidRDefault="004A2D31" w:rsidP="004A2D3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При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неисполнении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предписания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установленные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сроки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B7943">
        <w:rPr>
          <w:rFonts w:ascii="Times New Roman" w:hAnsi="Times New Roman"/>
          <w:sz w:val="28"/>
          <w:szCs w:val="28"/>
        </w:rPr>
        <w:t>онтрольный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орган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принимает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меры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обеспечению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его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исполнения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вплоть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обращения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суд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требованием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принудительном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исполнении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предписания,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если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такая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мера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предусмотрена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законодательством.</w:t>
      </w:r>
    </w:p>
    <w:p w:rsidR="00313CB0" w:rsidRDefault="00313CB0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8C5FA8" w:rsidRPr="00B467E0" w:rsidRDefault="008C5FA8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B467E0">
        <w:rPr>
          <w:b/>
          <w:sz w:val="28"/>
          <w:szCs w:val="28"/>
        </w:rPr>
        <w:t>5.</w:t>
      </w:r>
      <w:r w:rsidR="0077596B">
        <w:rPr>
          <w:b/>
          <w:bCs/>
          <w:sz w:val="28"/>
          <w:szCs w:val="28"/>
        </w:rPr>
        <w:t xml:space="preserve"> </w:t>
      </w:r>
      <w:r w:rsidRPr="00B467E0">
        <w:rPr>
          <w:b/>
          <w:bCs/>
          <w:sz w:val="28"/>
          <w:szCs w:val="28"/>
        </w:rPr>
        <w:t>Контрольные</w:t>
      </w:r>
      <w:r w:rsidR="0077596B">
        <w:rPr>
          <w:b/>
          <w:bCs/>
          <w:sz w:val="28"/>
          <w:szCs w:val="28"/>
        </w:rPr>
        <w:t xml:space="preserve"> </w:t>
      </w:r>
      <w:r w:rsidRPr="00B467E0">
        <w:rPr>
          <w:b/>
          <w:bCs/>
          <w:sz w:val="28"/>
          <w:szCs w:val="28"/>
        </w:rPr>
        <w:t>мероприятия</w:t>
      </w:r>
    </w:p>
    <w:p w:rsidR="008C5FA8" w:rsidRPr="00B467E0" w:rsidRDefault="008C5FA8" w:rsidP="00BB3A49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B467E0" w:rsidRPr="00113BBD" w:rsidRDefault="00B467E0" w:rsidP="00B467E0">
      <w:pPr>
        <w:pStyle w:val="ConsPlusNormal"/>
        <w:ind w:firstLine="709"/>
        <w:jc w:val="both"/>
        <w:rPr>
          <w:b/>
          <w:sz w:val="28"/>
          <w:szCs w:val="28"/>
        </w:rPr>
      </w:pPr>
      <w:r w:rsidRPr="00113BB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1.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Инспекционный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визит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5.1.</w:t>
      </w:r>
      <w:r w:rsidR="00CA6141">
        <w:rPr>
          <w:sz w:val="28"/>
          <w:szCs w:val="28"/>
        </w:rPr>
        <w:t>1.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инспекционным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визитом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понимается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проводимое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путем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взаимодействия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конкретным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владельцем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(пользователем)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производственного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объекта.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13BB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Инспекционный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визит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проводится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деятельности)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филиалов,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представительств,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обособленных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структурных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подразделений)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13BB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инспекционного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визита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могут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совершаться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следующие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действия: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осмотр;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опрос;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3)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получение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объяснений;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4)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инструментальное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обследование;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5)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истребование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документов,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которые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соответствии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требованиями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должны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находиться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деятельности)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филиалов,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представительств,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обособленных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структурных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подразделений)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13BBD">
        <w:rPr>
          <w:sz w:val="28"/>
          <w:szCs w:val="28"/>
        </w:rPr>
        <w:t>.4.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Инспекционный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визит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проводится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без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предварительного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уведомления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собственника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производственного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объекта.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13BBD">
        <w:rPr>
          <w:sz w:val="28"/>
          <w:szCs w:val="28"/>
        </w:rPr>
        <w:t>.5.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Срок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инспекционного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визита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одном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деятельности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одном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производственном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(территории)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превышать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1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рабочий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день.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13BBD">
        <w:rPr>
          <w:sz w:val="28"/>
          <w:szCs w:val="28"/>
        </w:rPr>
        <w:t>.6.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представители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обязаны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обеспечить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беспрепятственный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доступ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инспектора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здания,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сооружения,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помещения.</w:t>
      </w:r>
    </w:p>
    <w:p w:rsidR="00B467E0" w:rsidRPr="00B467E0" w:rsidRDefault="00B467E0" w:rsidP="00B467E0">
      <w:pPr>
        <w:pStyle w:val="ConsPlusNormal"/>
        <w:ind w:firstLine="709"/>
        <w:jc w:val="both"/>
        <w:rPr>
          <w:sz w:val="16"/>
          <w:szCs w:val="16"/>
        </w:rPr>
      </w:pPr>
    </w:p>
    <w:p w:rsidR="00B467E0" w:rsidRPr="00113BBD" w:rsidRDefault="00CA6141" w:rsidP="00B467E0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467E0" w:rsidRPr="00113B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B467E0" w:rsidRPr="00113BBD">
        <w:rPr>
          <w:b/>
          <w:sz w:val="28"/>
          <w:szCs w:val="28"/>
        </w:rPr>
        <w:t>.</w:t>
      </w:r>
      <w:r w:rsidR="0077596B">
        <w:rPr>
          <w:b/>
          <w:sz w:val="28"/>
          <w:szCs w:val="28"/>
        </w:rPr>
        <w:t xml:space="preserve"> </w:t>
      </w:r>
      <w:r w:rsidR="00B467E0" w:rsidRPr="00113BBD">
        <w:rPr>
          <w:b/>
          <w:sz w:val="28"/>
          <w:szCs w:val="28"/>
        </w:rPr>
        <w:t>Документарная</w:t>
      </w:r>
      <w:r w:rsidR="0077596B">
        <w:rPr>
          <w:b/>
          <w:sz w:val="28"/>
          <w:szCs w:val="28"/>
        </w:rPr>
        <w:t xml:space="preserve"> </w:t>
      </w:r>
      <w:r w:rsidR="00B467E0" w:rsidRPr="00113BBD">
        <w:rPr>
          <w:b/>
          <w:sz w:val="28"/>
          <w:szCs w:val="28"/>
        </w:rPr>
        <w:t>проверка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467E0" w:rsidRPr="00113BBD">
        <w:rPr>
          <w:sz w:val="28"/>
          <w:szCs w:val="28"/>
        </w:rPr>
        <w:t>.1.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Под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понимается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мероприятие,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которое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проводится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месту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lastRenderedPageBreak/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предметом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которого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являются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исключительно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сведения,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содержащиеся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документах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устанавливающих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организационно-правовую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форму,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права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обязанности,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документы,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используемые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осуществлении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деятельности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связанные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исполнением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ими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решений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органа.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467E0" w:rsidRPr="00113BBD">
        <w:rPr>
          <w:sz w:val="28"/>
          <w:szCs w:val="28"/>
        </w:rPr>
        <w:t>.2.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рассматриваются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документы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имеющиеся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распоряжении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органа,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результаты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предыдущих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мероприятий,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материалы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рассмотрения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дел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административных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правонарушениях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документы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результатах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осуществленного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этих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благоустройства</w:t>
      </w:r>
      <w:r w:rsidR="00B467E0" w:rsidRPr="00113BBD">
        <w:rPr>
          <w:sz w:val="28"/>
          <w:szCs w:val="28"/>
        </w:rPr>
        <w:t>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467E0" w:rsidRPr="00113BBD">
        <w:rPr>
          <w:sz w:val="28"/>
          <w:szCs w:val="28"/>
        </w:rPr>
        <w:t>.3.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могут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совершаться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следующие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действия: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истребование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документов;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получение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объяснений;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3)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экспертиза.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467E0" w:rsidRPr="00113BBD">
        <w:rPr>
          <w:sz w:val="28"/>
          <w:szCs w:val="28"/>
        </w:rPr>
        <w:t>.4.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достоверность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сведений,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содержащихся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документах,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имеющихся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распоряжении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органа,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вызывает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обоснованные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сомнения,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эти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позволяют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оценить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исполнение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направляет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адрес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требование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представить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необходимые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рассмотрения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документы.</w:t>
      </w:r>
      <w:r w:rsidR="0077596B">
        <w:rPr>
          <w:sz w:val="28"/>
          <w:szCs w:val="28"/>
        </w:rPr>
        <w:t xml:space="preserve"> 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течение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10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рабочих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дней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дня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получения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данного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направить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документы.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467E0" w:rsidRPr="00113BBD">
        <w:rPr>
          <w:sz w:val="28"/>
          <w:szCs w:val="28"/>
        </w:rPr>
        <w:t>.5.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Срок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превышать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10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рабочих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дней.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указанный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срок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включается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период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момента: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направления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контролируемому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необходимые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рассмотрения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момента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период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момента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направления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контролируемому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выявлении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ошибок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противоречий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представленных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документах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несоответствии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содержащихся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этих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документах,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сведениям,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содержащимся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имеющихся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документах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полученным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благоустройства</w:t>
      </w:r>
      <w:r w:rsidRPr="00113BBD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необходимые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пояснения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форме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момента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пояснений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467E0" w:rsidRPr="00113BBD">
        <w:rPr>
          <w:sz w:val="28"/>
          <w:szCs w:val="28"/>
        </w:rPr>
        <w:t>.6.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инспектор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вправе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предъявить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(направить)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контролируемому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лицу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требование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представлении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необходимых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имеющих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значение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оценки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соблюдения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документов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копий,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числе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материалов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фотосъемки,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аудио-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видеозаписи,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информационных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баз,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банков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данных,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носителей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информации.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lastRenderedPageBreak/>
        <w:t>Контролируемое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срок,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представлении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документов,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направляет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истребуемые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незамедлительно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ходатайством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форме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уведомляет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инспектора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невозможности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предоставления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установленный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срок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указанием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причин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срока,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течение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которого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истребуемые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документы.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Доступ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материалам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фотосъемки,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аудио-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видеозаписи,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информационным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базам,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банкам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данных,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носителям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предоставляется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форме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логина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пароля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ним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правами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просмотра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поиска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необходимой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срок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проверки.</w:t>
      </w:r>
      <w:r w:rsidR="0077596B">
        <w:rPr>
          <w:sz w:val="28"/>
          <w:szCs w:val="28"/>
        </w:rPr>
        <w:t xml:space="preserve"> 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467E0" w:rsidRPr="00113BBD">
        <w:rPr>
          <w:sz w:val="28"/>
          <w:szCs w:val="28"/>
        </w:rPr>
        <w:t>.7.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вправе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у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документы,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относящиеся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предмету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документы,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которые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могут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быть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получены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этим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органов.</w:t>
      </w:r>
      <w:r w:rsidR="0077596B">
        <w:rPr>
          <w:sz w:val="28"/>
          <w:szCs w:val="28"/>
        </w:rPr>
        <w:t xml:space="preserve"> 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467E0" w:rsidRPr="00113BBD">
        <w:rPr>
          <w:sz w:val="28"/>
          <w:szCs w:val="28"/>
        </w:rPr>
        <w:t>.8.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Письменные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объяснения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могут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быть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запрошены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инспектором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представителя,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свидетелей.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Указанные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предоставляют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инспектору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объяснения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свободной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форме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позднее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двух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рабочих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дней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даты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завершения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проверки.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Письменные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объяснения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оформляются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путем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составления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свободной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форме.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Инспектор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вправе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собственноручно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составить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объяснения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работников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организации,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гражданина,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являющихся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контролируемыми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лицами,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представителей,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свидетелей.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этом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знакомятся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объяснениями,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необходимости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дополняют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текст,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делают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отметку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том,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что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инспектор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записало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верно,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подписывают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указывая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дату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составления.</w:t>
      </w:r>
      <w:r w:rsidR="0077596B">
        <w:rPr>
          <w:sz w:val="28"/>
          <w:szCs w:val="28"/>
        </w:rPr>
        <w:t xml:space="preserve"> 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467E0" w:rsidRPr="00113BBD">
        <w:rPr>
          <w:sz w:val="28"/>
          <w:szCs w:val="28"/>
        </w:rPr>
        <w:t>.9.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Экспертиза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экспертом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экспертной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организацией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поручению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органа.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Экспертиза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осуществляться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как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деятельности)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филиалов,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представительств,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обособленных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структурных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подразделений)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непосредственно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так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деятельности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организации.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Время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экспертизы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зависит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вида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экспертизы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устанавливается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индивидуально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каждом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конкретном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соглашению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между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организацией.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Результаты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экспертизы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оформляются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заключением</w:t>
      </w:r>
      <w:r w:rsidR="00174AF1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</w:p>
    <w:p w:rsidR="00B467E0" w:rsidRPr="00113BBD" w:rsidRDefault="00B467E0" w:rsidP="00B467E0">
      <w:pPr>
        <w:pStyle w:val="ConsPlusNormal"/>
        <w:ind w:firstLine="709"/>
        <w:jc w:val="both"/>
        <w:rPr>
          <w:szCs w:val="24"/>
        </w:rPr>
      </w:pPr>
    </w:p>
    <w:p w:rsidR="00B467E0" w:rsidRPr="00113BBD" w:rsidRDefault="00CA6141" w:rsidP="00B467E0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="00B467E0" w:rsidRPr="00113BBD">
        <w:rPr>
          <w:b/>
          <w:sz w:val="28"/>
          <w:szCs w:val="28"/>
        </w:rPr>
        <w:t>.</w:t>
      </w:r>
      <w:r w:rsidR="0077596B">
        <w:rPr>
          <w:b/>
          <w:sz w:val="28"/>
          <w:szCs w:val="28"/>
        </w:rPr>
        <w:t xml:space="preserve"> </w:t>
      </w:r>
      <w:r w:rsidR="00B467E0" w:rsidRPr="00113BBD">
        <w:rPr>
          <w:b/>
          <w:sz w:val="28"/>
          <w:szCs w:val="28"/>
        </w:rPr>
        <w:t>Выездная</w:t>
      </w:r>
      <w:r w:rsidR="0077596B">
        <w:rPr>
          <w:b/>
          <w:sz w:val="28"/>
          <w:szCs w:val="28"/>
        </w:rPr>
        <w:t xml:space="preserve"> </w:t>
      </w:r>
      <w:r w:rsidR="00B467E0" w:rsidRPr="00113BBD">
        <w:rPr>
          <w:b/>
          <w:sz w:val="28"/>
          <w:szCs w:val="28"/>
        </w:rPr>
        <w:t>проверка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.1.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Под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понимается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комплексное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мероприятие,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проводимое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посредством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взаимодействия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конкретным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лицом,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владеющим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производственными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объектами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использующим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их,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целях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оценки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соблюдения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таким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оценки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выполнения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решений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органа.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B467E0" w:rsidRPr="00113BBD">
        <w:rPr>
          <w:sz w:val="28"/>
          <w:szCs w:val="28"/>
        </w:rPr>
        <w:t>.2.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Выездная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проводится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месту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(осуществления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деятельности)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(его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филиалов,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представительств,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обособленных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структурных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подразделений)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объекта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контроля.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.3.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Выездная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проводится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случае,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представляется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возможным: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удостовериться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полноте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достоверности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которые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содержатся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находящихся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распоряжении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запрашиваемых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документах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объяснениях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оценить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соответствие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деятельности,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действий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(бездействия)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принадлежащих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ему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используемых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требованиям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без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выезда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деятельности)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совершения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необходимых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действий,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предусмотренных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мероприятий.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.4.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уведомляется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путем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направления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копии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решения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позднее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чем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24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часа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ее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начала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порядке,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предусмотренном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статьей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21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248-ФЗ,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иное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предусмотрено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федеральным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виде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контроля.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.5.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Срок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превышать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10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рабочих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дней.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одного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субъекта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малого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предпринимательства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общий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срок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взаимодействия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превышать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50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часов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малого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предприятия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15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часов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микропредприятия,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исключением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основанием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которой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является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пункт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6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части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1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статьи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57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248-ФЗ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которая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микропредприятия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продолжаться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более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40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часов.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.6.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могут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совершаться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следующие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действия: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осмотр;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опрос;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3)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получение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объяснений;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4)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истребование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документов;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5)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экспертиза.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.7.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Осмотр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инспектором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присутствии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представителя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обязательным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применением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видеозаписи.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результатам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осмотра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составляется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протокол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осмотра.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.8.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Под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опросом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понимается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контрольное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действие,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заключающееся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получении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инспектором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устной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информации,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имеющей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значение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оценки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соблюдения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представителя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располагающих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такой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информацией.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Результаты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опроса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фиксируются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протоколе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опроса,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который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подписывается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опрашиваемым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лицом,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подтверждающим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достоверность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lastRenderedPageBreak/>
        <w:t>изложенных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полученные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имеют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значение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.9.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осуществлении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осмотра,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опроса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выявления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инспектор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вправе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фиксации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доказательств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использовать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фотосъемку,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аудио-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видеозапись,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иные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способы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фиксации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доказательств.</w:t>
      </w:r>
      <w:r w:rsidR="0077596B">
        <w:rPr>
          <w:sz w:val="28"/>
          <w:szCs w:val="28"/>
        </w:rPr>
        <w:t xml:space="preserve"> 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Фиксация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доказательств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помощи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фотосъемки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проводится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менее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чем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двумя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снимками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каждого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из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выявленных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требований.</w:t>
      </w:r>
    </w:p>
    <w:p w:rsidR="00B467E0" w:rsidRPr="00113BBD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Использование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фотосъемки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видеозаписи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фиксации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доказательств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учетом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законодательства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Российской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Федерации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защите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государственной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тайны.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.10.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Представление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истребуемых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документов,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письменных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объяснений,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экспертизы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соответствии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подпунктами</w:t>
      </w:r>
      <w:r w:rsidR="0077596B">
        <w:rPr>
          <w:sz w:val="28"/>
          <w:szCs w:val="28"/>
        </w:rPr>
        <w:t xml:space="preserve"> </w:t>
      </w:r>
      <w:r w:rsidR="000B638F">
        <w:rPr>
          <w:sz w:val="28"/>
          <w:szCs w:val="28"/>
        </w:rPr>
        <w:t>5</w:t>
      </w:r>
      <w:r w:rsidR="00B467E0" w:rsidRPr="000B638F">
        <w:rPr>
          <w:sz w:val="28"/>
          <w:szCs w:val="28"/>
        </w:rPr>
        <w:t>.</w:t>
      </w:r>
      <w:r w:rsidR="000B638F">
        <w:rPr>
          <w:sz w:val="28"/>
          <w:szCs w:val="28"/>
        </w:rPr>
        <w:t>2</w:t>
      </w:r>
      <w:r w:rsidR="00B467E0" w:rsidRPr="000B638F">
        <w:rPr>
          <w:sz w:val="28"/>
          <w:szCs w:val="28"/>
        </w:rPr>
        <w:t>.6,</w:t>
      </w:r>
      <w:r w:rsidR="0077596B">
        <w:rPr>
          <w:sz w:val="28"/>
          <w:szCs w:val="28"/>
        </w:rPr>
        <w:t xml:space="preserve"> </w:t>
      </w:r>
      <w:r w:rsidR="000B638F">
        <w:rPr>
          <w:sz w:val="28"/>
          <w:szCs w:val="28"/>
        </w:rPr>
        <w:t>5.2</w:t>
      </w:r>
      <w:r w:rsidR="00B467E0" w:rsidRPr="000B638F">
        <w:rPr>
          <w:sz w:val="28"/>
          <w:szCs w:val="28"/>
        </w:rPr>
        <w:t>.8,</w:t>
      </w:r>
      <w:r w:rsidR="0077596B">
        <w:rPr>
          <w:sz w:val="28"/>
          <w:szCs w:val="28"/>
        </w:rPr>
        <w:t xml:space="preserve"> </w:t>
      </w:r>
      <w:r w:rsidR="000B638F">
        <w:rPr>
          <w:sz w:val="28"/>
          <w:szCs w:val="28"/>
        </w:rPr>
        <w:t>5.2</w:t>
      </w:r>
      <w:r w:rsidR="00B467E0" w:rsidRPr="000B638F">
        <w:rPr>
          <w:sz w:val="28"/>
          <w:szCs w:val="28"/>
        </w:rPr>
        <w:t>.9</w:t>
      </w:r>
      <w:r w:rsidR="0077596B">
        <w:rPr>
          <w:sz w:val="28"/>
          <w:szCs w:val="28"/>
        </w:rPr>
        <w:t xml:space="preserve"> </w:t>
      </w:r>
      <w:r w:rsidR="00B467E0" w:rsidRPr="000B638F">
        <w:rPr>
          <w:sz w:val="28"/>
          <w:szCs w:val="28"/>
        </w:rPr>
        <w:t>пункта</w:t>
      </w:r>
      <w:r w:rsidR="0077596B">
        <w:rPr>
          <w:sz w:val="28"/>
          <w:szCs w:val="28"/>
        </w:rPr>
        <w:t xml:space="preserve"> </w:t>
      </w:r>
      <w:r w:rsidR="000B638F">
        <w:rPr>
          <w:sz w:val="28"/>
          <w:szCs w:val="28"/>
        </w:rPr>
        <w:t>5.2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настоящего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Положения.</w:t>
      </w:r>
    </w:p>
    <w:p w:rsidR="00B467E0" w:rsidRPr="00113BBD" w:rsidRDefault="00CA6141" w:rsidP="00B46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467E0" w:rsidRPr="00113BBD">
        <w:rPr>
          <w:sz w:val="28"/>
          <w:szCs w:val="28"/>
        </w:rPr>
        <w:t>.11.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случае,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оказалось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невозможным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связи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отсутствием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месту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(осуществления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деятельности),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связи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фактическим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неосуществлением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деятельности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лицом,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либо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связи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иными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действиями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(бездействием)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повлекшими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невозможность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завершения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инспектор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составляет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акт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невозможности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указанием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причин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информирует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контролируемое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лицо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невозможности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мероприятий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порядке,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предусмотренном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частями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4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5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статьи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21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="00B467E0" w:rsidRPr="00113BBD">
        <w:rPr>
          <w:sz w:val="28"/>
          <w:szCs w:val="28"/>
        </w:rPr>
        <w:t>248-ФЗ.</w:t>
      </w:r>
    </w:p>
    <w:p w:rsidR="00B467E0" w:rsidRDefault="00B467E0" w:rsidP="00B467E0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этом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инспектор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вправе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совершить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действия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рамках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периода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проверки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любое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время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завершения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выездной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проверки.</w:t>
      </w:r>
      <w:r w:rsidR="0077596B">
        <w:rPr>
          <w:sz w:val="28"/>
          <w:szCs w:val="28"/>
        </w:rPr>
        <w:t xml:space="preserve"> </w:t>
      </w:r>
    </w:p>
    <w:p w:rsidR="000B638F" w:rsidRDefault="000B638F" w:rsidP="00B467E0">
      <w:pPr>
        <w:pStyle w:val="ConsPlusNormal"/>
        <w:ind w:firstLine="709"/>
        <w:jc w:val="both"/>
        <w:rPr>
          <w:sz w:val="28"/>
          <w:szCs w:val="28"/>
        </w:rPr>
      </w:pPr>
    </w:p>
    <w:p w:rsidR="000B638F" w:rsidRDefault="000B638F" w:rsidP="00B467E0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113BBD">
        <w:rPr>
          <w:b/>
          <w:sz w:val="28"/>
          <w:szCs w:val="28"/>
        </w:rPr>
        <w:t>.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Выездн</w:t>
      </w:r>
      <w:r>
        <w:rPr>
          <w:b/>
          <w:sz w:val="28"/>
          <w:szCs w:val="28"/>
        </w:rPr>
        <w:t>ое</w:t>
      </w:r>
      <w:r w:rsidR="00775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обследование</w:t>
      </w:r>
    </w:p>
    <w:p w:rsidR="000B638F" w:rsidRPr="00BB7943" w:rsidRDefault="000B638F" w:rsidP="000B638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4</w:t>
      </w:r>
      <w:r w:rsidRPr="00BB7943">
        <w:rPr>
          <w:rFonts w:ascii="Times New Roman" w:hAnsi="Times New Roman"/>
          <w:sz w:val="28"/>
        </w:rPr>
        <w:t>.1.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Выездное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обследование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проводится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целях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оценки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соблюдения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контролируемыми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лицами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обязательных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требований.</w:t>
      </w:r>
    </w:p>
    <w:p w:rsidR="000B638F" w:rsidRPr="00BB7943" w:rsidRDefault="000B638F" w:rsidP="000B638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4</w:t>
      </w:r>
      <w:r w:rsidRPr="00BB7943">
        <w:rPr>
          <w:rFonts w:ascii="Times New Roman" w:hAnsi="Times New Roman"/>
          <w:sz w:val="28"/>
        </w:rPr>
        <w:t>.2.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Выездное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обследование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может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проводиться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месту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нахождения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(осуществления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деятельности)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организации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(ее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филиалов,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представительств,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обособленных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структурных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подразделений),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месту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осуществления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деятельности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гражданина,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месту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нахождения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объекта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контроля</w:t>
      </w:r>
      <w:r w:rsidRPr="00BB7943">
        <w:rPr>
          <w:rFonts w:ascii="Times New Roman" w:hAnsi="Times New Roman"/>
          <w:sz w:val="28"/>
          <w:szCs w:val="28"/>
        </w:rPr>
        <w:t>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этом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допускается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взаимодействие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лицом</w:t>
      </w:r>
      <w:r w:rsidRPr="00BB7943">
        <w:rPr>
          <w:rFonts w:ascii="Times New Roman" w:hAnsi="Times New Roman"/>
          <w:sz w:val="28"/>
        </w:rPr>
        <w:t>.</w:t>
      </w:r>
      <w:r w:rsidR="0077596B">
        <w:rPr>
          <w:rFonts w:ascii="Times New Roman" w:hAnsi="Times New Roman"/>
          <w:sz w:val="28"/>
        </w:rPr>
        <w:t xml:space="preserve"> </w:t>
      </w:r>
    </w:p>
    <w:p w:rsidR="000B638F" w:rsidRPr="00BB7943" w:rsidRDefault="000B638F" w:rsidP="000B638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ходе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выездного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обследования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общедоступных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(открытых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для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посещения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неограниченным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кругом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производственных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объектах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может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осуществляться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осмотр.</w:t>
      </w:r>
    </w:p>
    <w:p w:rsidR="000B638F" w:rsidRPr="00BB7943" w:rsidRDefault="000B638F" w:rsidP="000B638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4</w:t>
      </w:r>
      <w:r w:rsidRPr="00BB7943">
        <w:rPr>
          <w:rFonts w:ascii="Times New Roman" w:hAnsi="Times New Roman"/>
          <w:sz w:val="28"/>
        </w:rPr>
        <w:t>.3.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Выездное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обследование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проводится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без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информирования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контролируемого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лица.</w:t>
      </w:r>
      <w:r w:rsidR="0077596B">
        <w:rPr>
          <w:rFonts w:ascii="Times New Roman" w:hAnsi="Times New Roman"/>
          <w:sz w:val="28"/>
        </w:rPr>
        <w:t xml:space="preserve"> </w:t>
      </w:r>
    </w:p>
    <w:p w:rsidR="000B638F" w:rsidRPr="00BB7943" w:rsidRDefault="000B638F" w:rsidP="000B638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Срок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проведения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выездного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обследования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одного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объекта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(нескольких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объектов,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расположенных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непосредственной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близости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друг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друга)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lastRenderedPageBreak/>
        <w:t>может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превышать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рабочий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день,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если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иное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установлено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федеральным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законом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виде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контроля.</w:t>
      </w:r>
    </w:p>
    <w:p w:rsidR="000B638F" w:rsidRPr="000B638F" w:rsidRDefault="000B638F" w:rsidP="000B638F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5.</w:t>
      </w:r>
      <w:r>
        <w:rPr>
          <w:sz w:val="28"/>
        </w:rPr>
        <w:t>4</w:t>
      </w:r>
      <w:r w:rsidRPr="00BB7943">
        <w:rPr>
          <w:sz w:val="28"/>
        </w:rPr>
        <w:t>.4</w:t>
      </w:r>
      <w:r w:rsidRPr="00BB7943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результатам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выездного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обследования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могут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быть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приняты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решения,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предусмотренные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подпунктами</w:t>
      </w:r>
      <w:r w:rsidR="0077596B">
        <w:rPr>
          <w:sz w:val="28"/>
          <w:szCs w:val="28"/>
        </w:rPr>
        <w:t xml:space="preserve"> </w:t>
      </w:r>
      <w:r w:rsidRPr="00313CB0">
        <w:rPr>
          <w:sz w:val="28"/>
          <w:szCs w:val="28"/>
        </w:rPr>
        <w:t>1</w:t>
      </w:r>
      <w:r w:rsidR="0077596B" w:rsidRPr="00313CB0">
        <w:rPr>
          <w:sz w:val="28"/>
          <w:szCs w:val="28"/>
        </w:rPr>
        <w:t xml:space="preserve"> </w:t>
      </w:r>
      <w:r w:rsidRPr="00313CB0">
        <w:rPr>
          <w:sz w:val="28"/>
          <w:szCs w:val="28"/>
        </w:rPr>
        <w:t>и</w:t>
      </w:r>
      <w:r w:rsidR="0077596B" w:rsidRPr="00313CB0">
        <w:rPr>
          <w:sz w:val="28"/>
          <w:szCs w:val="28"/>
        </w:rPr>
        <w:t xml:space="preserve"> </w:t>
      </w:r>
      <w:r w:rsidRPr="00313CB0">
        <w:rPr>
          <w:sz w:val="28"/>
          <w:szCs w:val="28"/>
        </w:rPr>
        <w:t>2</w:t>
      </w:r>
      <w:r w:rsidR="0077596B" w:rsidRPr="00313CB0">
        <w:rPr>
          <w:sz w:val="28"/>
          <w:szCs w:val="28"/>
        </w:rPr>
        <w:t xml:space="preserve"> </w:t>
      </w:r>
      <w:r w:rsidRPr="00313CB0">
        <w:rPr>
          <w:sz w:val="28"/>
          <w:szCs w:val="28"/>
        </w:rPr>
        <w:t>пункта</w:t>
      </w:r>
      <w:r w:rsidR="0077596B" w:rsidRPr="00313CB0">
        <w:rPr>
          <w:sz w:val="28"/>
          <w:szCs w:val="28"/>
        </w:rPr>
        <w:t xml:space="preserve"> </w:t>
      </w:r>
      <w:r w:rsidRPr="00313CB0">
        <w:rPr>
          <w:sz w:val="28"/>
          <w:szCs w:val="28"/>
        </w:rPr>
        <w:t>4.1</w:t>
      </w:r>
      <w:r w:rsidR="00313CB0">
        <w:rPr>
          <w:sz w:val="28"/>
          <w:szCs w:val="28"/>
        </w:rPr>
        <w:t>8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настоящего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Положения.</w:t>
      </w:r>
    </w:p>
    <w:p w:rsidR="00BB3A49" w:rsidRPr="00B467E0" w:rsidRDefault="00BB3A49" w:rsidP="00BB794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EE4" w:rsidRPr="00B467E0" w:rsidRDefault="00CA6141" w:rsidP="00CA6141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6.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Случаи,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при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наступлении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которых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контролируемые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B638F">
        <w:rPr>
          <w:rFonts w:ascii="Times New Roman" w:hAnsi="Times New Roman"/>
          <w:b/>
          <w:color w:val="auto"/>
          <w:sz w:val="28"/>
          <w:szCs w:val="28"/>
        </w:rPr>
        <w:t>лица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вправе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представить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B638F">
        <w:rPr>
          <w:rFonts w:ascii="Times New Roman" w:hAnsi="Times New Roman"/>
          <w:b/>
          <w:color w:val="auto"/>
          <w:sz w:val="28"/>
          <w:szCs w:val="28"/>
        </w:rPr>
        <w:t>к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онтрольный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орган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информацию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br/>
        <w:t>о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невозможности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присутствия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при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проведении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контрольного</w:t>
      </w:r>
      <w:r w:rsidR="0077596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D3EE4" w:rsidRPr="00B467E0">
        <w:rPr>
          <w:rFonts w:ascii="Times New Roman" w:hAnsi="Times New Roman"/>
          <w:b/>
          <w:color w:val="auto"/>
          <w:sz w:val="28"/>
          <w:szCs w:val="28"/>
        </w:rPr>
        <w:t>мероприятия</w:t>
      </w:r>
    </w:p>
    <w:p w:rsidR="00095E08" w:rsidRPr="00B17B51" w:rsidRDefault="00095E08" w:rsidP="00095E08">
      <w:pPr>
        <w:autoSpaceDE w:val="0"/>
        <w:autoSpaceDN w:val="0"/>
        <w:adjustRightInd w:val="0"/>
        <w:ind w:left="720"/>
        <w:rPr>
          <w:rFonts w:ascii="Times New Roman" w:hAnsi="Times New Roman"/>
          <w:color w:val="auto"/>
          <w:sz w:val="16"/>
          <w:szCs w:val="16"/>
        </w:rPr>
      </w:pP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3BBD">
        <w:rPr>
          <w:sz w:val="28"/>
          <w:szCs w:val="28"/>
        </w:rPr>
        <w:t>.1.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Контролируемые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вправе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соответствии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частью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8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статьи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31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248-ФЗ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невозможности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присутствия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случаях: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стационарном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лечении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медицинском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учреждении;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нахождения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пределами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Российской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Федерации;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3)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административного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ареста;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4)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избрания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подозреваемого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совершении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преступления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физического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пресечения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виде: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подписки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невыезде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надлежащем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поведении,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запрете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определенных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действий,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заключения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стражу,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домашнего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ареста;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5)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признания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недееспособным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ограниченно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дееспособным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решением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суда,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вступившим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законную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силу.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6)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наступления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обстоятельств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непреодолимой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силы,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препятствующих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присутствию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(военные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действия,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катастрофа,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стихийное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бедствие,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крупная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авария,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эпидемия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другие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чрезвычайные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обстоятельства).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3BBD">
        <w:rPr>
          <w:sz w:val="28"/>
          <w:szCs w:val="28"/>
        </w:rPr>
        <w:t>.2.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невозможности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присутствия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должна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содержать: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1)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описание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обстоятельств,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препятствующих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присутствию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продолжительность;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2)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срок,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необходимый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устранения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обстоятельств,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препятствующих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присутствию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предоставлении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информации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переносится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срок,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необходимый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устранения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обстоятельств,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послуживших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поводом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данного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обращения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лица.</w:t>
      </w:r>
    </w:p>
    <w:p w:rsidR="003D3EE4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A6141" w:rsidRPr="00113BBD" w:rsidRDefault="00CA6141" w:rsidP="00CA6141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13BBD">
        <w:rPr>
          <w:b/>
          <w:sz w:val="28"/>
          <w:szCs w:val="28"/>
        </w:rPr>
        <w:t>.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Использование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фотосъемки,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аудио-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и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видеозаписи,</w:t>
      </w:r>
      <w:r w:rsidR="00775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13BBD">
        <w:rPr>
          <w:b/>
          <w:sz w:val="28"/>
          <w:szCs w:val="28"/>
        </w:rPr>
        <w:t>иных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способов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фиксации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доказательств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при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осуществлении</w:t>
      </w:r>
      <w:r w:rsidR="00775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13BBD">
        <w:rPr>
          <w:b/>
          <w:sz w:val="28"/>
          <w:szCs w:val="28"/>
        </w:rPr>
        <w:t>муниципального</w:t>
      </w:r>
      <w:r w:rsidR="0077596B">
        <w:rPr>
          <w:b/>
          <w:sz w:val="28"/>
          <w:szCs w:val="28"/>
        </w:rPr>
        <w:t xml:space="preserve"> </w:t>
      </w:r>
      <w:r w:rsidRPr="00113BBD">
        <w:rPr>
          <w:b/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4A2D31" w:rsidRPr="004A2D31">
        <w:rPr>
          <w:b/>
          <w:sz w:val="28"/>
          <w:szCs w:val="28"/>
        </w:rPr>
        <w:t>в</w:t>
      </w:r>
      <w:r w:rsidR="0077596B">
        <w:rPr>
          <w:b/>
          <w:sz w:val="28"/>
          <w:szCs w:val="28"/>
        </w:rPr>
        <w:t xml:space="preserve"> </w:t>
      </w:r>
      <w:r w:rsidR="004A2D31" w:rsidRPr="004A2D31">
        <w:rPr>
          <w:b/>
          <w:sz w:val="28"/>
          <w:szCs w:val="28"/>
        </w:rPr>
        <w:t>сфере</w:t>
      </w:r>
      <w:r w:rsidR="0077596B">
        <w:rPr>
          <w:b/>
          <w:sz w:val="28"/>
          <w:szCs w:val="28"/>
        </w:rPr>
        <w:t xml:space="preserve"> </w:t>
      </w:r>
      <w:r w:rsidR="004A2D31" w:rsidRPr="004A2D31">
        <w:rPr>
          <w:b/>
          <w:sz w:val="28"/>
          <w:szCs w:val="28"/>
        </w:rPr>
        <w:t>благоустройства</w:t>
      </w:r>
    </w:p>
    <w:p w:rsidR="00CA6141" w:rsidRPr="00CA6141" w:rsidRDefault="00CA6141" w:rsidP="00CA6141">
      <w:pPr>
        <w:pStyle w:val="ConsPlusNormal"/>
        <w:ind w:firstLine="709"/>
        <w:jc w:val="both"/>
        <w:rPr>
          <w:sz w:val="16"/>
          <w:szCs w:val="16"/>
        </w:rPr>
      </w:pPr>
    </w:p>
    <w:p w:rsidR="00CA6141" w:rsidRPr="00113BBD" w:rsidRDefault="00B17B5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6141" w:rsidRPr="00113BBD">
        <w:rPr>
          <w:sz w:val="28"/>
          <w:szCs w:val="28"/>
        </w:rPr>
        <w:t>.1.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мероприятий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осуществляться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фотосъемка,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аудио-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видеозапись,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иные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способы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фиксации</w:t>
      </w:r>
      <w:r w:rsidR="0077596B">
        <w:rPr>
          <w:sz w:val="28"/>
          <w:szCs w:val="28"/>
        </w:rPr>
        <w:t xml:space="preserve"> </w:t>
      </w:r>
      <w:r w:rsidR="00CA6141" w:rsidRPr="00113BBD">
        <w:rPr>
          <w:sz w:val="28"/>
          <w:szCs w:val="28"/>
        </w:rPr>
        <w:t>доказательств.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Фотографии,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аудио-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видеозаписи,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используемые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фиксации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lastRenderedPageBreak/>
        <w:t>доказательств,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должны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позволять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однозначно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идентифицировать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фиксации,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отражающий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время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фиксации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объекта.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Фотографии,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аудио-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видеозаписи,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используемые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для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доказательств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приобщаются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мероприятия.</w:t>
      </w:r>
    </w:p>
    <w:p w:rsidR="00CA6141" w:rsidRPr="00B467E0" w:rsidRDefault="00CA6141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60289" w:rsidRPr="00B467E0" w:rsidRDefault="00CA6141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3EE4" w:rsidRPr="00B467E0">
        <w:rPr>
          <w:b/>
          <w:sz w:val="28"/>
          <w:szCs w:val="28"/>
        </w:rPr>
        <w:t>.</w:t>
      </w:r>
      <w:r w:rsidR="0077596B">
        <w:rPr>
          <w:b/>
          <w:sz w:val="28"/>
          <w:szCs w:val="28"/>
        </w:rPr>
        <w:t xml:space="preserve"> </w:t>
      </w:r>
      <w:r w:rsidR="003D3EE4" w:rsidRPr="00B467E0">
        <w:rPr>
          <w:b/>
          <w:sz w:val="28"/>
          <w:szCs w:val="28"/>
        </w:rPr>
        <w:t>Оформление</w:t>
      </w:r>
      <w:r w:rsidR="0077596B">
        <w:rPr>
          <w:b/>
          <w:sz w:val="28"/>
          <w:szCs w:val="28"/>
        </w:rPr>
        <w:t xml:space="preserve"> </w:t>
      </w:r>
      <w:r w:rsidR="003D3EE4" w:rsidRPr="00B467E0">
        <w:rPr>
          <w:b/>
          <w:sz w:val="28"/>
          <w:szCs w:val="28"/>
        </w:rPr>
        <w:t>результатов</w:t>
      </w:r>
      <w:r w:rsidR="0077596B">
        <w:rPr>
          <w:b/>
          <w:sz w:val="28"/>
          <w:szCs w:val="28"/>
        </w:rPr>
        <w:t xml:space="preserve"> </w:t>
      </w:r>
      <w:r w:rsidR="003D3EE4" w:rsidRPr="00B467E0">
        <w:rPr>
          <w:b/>
          <w:sz w:val="28"/>
          <w:szCs w:val="28"/>
        </w:rPr>
        <w:t>мероприятий</w:t>
      </w:r>
    </w:p>
    <w:p w:rsidR="003D3EE4" w:rsidRPr="00B467E0" w:rsidRDefault="003D3EE4" w:rsidP="00CF415F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B467E0">
        <w:rPr>
          <w:b/>
          <w:sz w:val="28"/>
          <w:szCs w:val="28"/>
        </w:rPr>
        <w:t>по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муниципальному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контролю</w:t>
      </w:r>
      <w:r w:rsidR="0077596B">
        <w:rPr>
          <w:sz w:val="28"/>
          <w:szCs w:val="28"/>
        </w:rPr>
        <w:t xml:space="preserve"> </w:t>
      </w:r>
      <w:r w:rsidR="004A2D31" w:rsidRPr="004A2D31">
        <w:rPr>
          <w:b/>
          <w:sz w:val="28"/>
          <w:szCs w:val="28"/>
        </w:rPr>
        <w:t>в</w:t>
      </w:r>
      <w:r w:rsidR="0077596B">
        <w:rPr>
          <w:b/>
          <w:sz w:val="28"/>
          <w:szCs w:val="28"/>
        </w:rPr>
        <w:t xml:space="preserve"> </w:t>
      </w:r>
      <w:r w:rsidR="004A2D31" w:rsidRPr="004A2D31">
        <w:rPr>
          <w:b/>
          <w:sz w:val="28"/>
          <w:szCs w:val="28"/>
        </w:rPr>
        <w:t>сфере</w:t>
      </w:r>
      <w:r w:rsidR="0077596B">
        <w:rPr>
          <w:b/>
          <w:sz w:val="28"/>
          <w:szCs w:val="28"/>
        </w:rPr>
        <w:t xml:space="preserve"> </w:t>
      </w:r>
      <w:r w:rsidR="004A2D31" w:rsidRPr="004A2D31">
        <w:rPr>
          <w:b/>
          <w:sz w:val="28"/>
          <w:szCs w:val="28"/>
        </w:rPr>
        <w:t>благоустройства</w:t>
      </w:r>
    </w:p>
    <w:p w:rsidR="00095E08" w:rsidRPr="00CA6141" w:rsidRDefault="00095E08" w:rsidP="00CF415F">
      <w:pPr>
        <w:pStyle w:val="afa"/>
        <w:spacing w:before="0" w:beforeAutospacing="0" w:after="0" w:afterAutospacing="0"/>
        <w:ind w:firstLine="709"/>
        <w:contextualSpacing/>
        <w:jc w:val="center"/>
        <w:rPr>
          <w:sz w:val="16"/>
          <w:szCs w:val="16"/>
        </w:rPr>
      </w:pP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.1.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Результаты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оформляются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порядке,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установленном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статьей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87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248-ФЗ.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.2.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окончании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составляется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(далее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акт).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результатам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такого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выявлено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должно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быть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указано,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какое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именно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нарушено,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каким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нормативным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правовым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структурной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единицей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установлено.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устранения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выявленного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окончания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указывается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факт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устранения.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Документы,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материалы,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являющиеся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доказательствами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должны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быть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приобщены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акту.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.3.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Оформление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производится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день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окончания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такого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.4.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представитель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знакомится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содержанием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документарной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проверки,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также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составление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результатам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невозможно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причине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совершения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испытаний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экспертизы,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направляет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контролируемому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порядке,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установленном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статьей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21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248-ФЗ.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.5.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подписывает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же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способом,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которым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изготовлен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данный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отказе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невозможности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подписания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или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представителем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итогам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делается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соответствующая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отметка.</w:t>
      </w:r>
    </w:p>
    <w:p w:rsidR="00CA6141" w:rsidRPr="00113BBD" w:rsidRDefault="00CA6141" w:rsidP="000B638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.6.</w:t>
      </w:r>
      <w:r w:rsidR="0077596B">
        <w:rPr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В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случае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несогласия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с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фактами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и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выводами,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изложенными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в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акте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контрольного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мероприятия,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контролируемое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лицо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вправе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направить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жалобу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в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порядке,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rFonts w:eastAsia="Calibri"/>
          <w:sz w:val="28"/>
          <w:szCs w:val="28"/>
        </w:rPr>
        <w:t>предусмотренном</w:t>
      </w:r>
      <w:r w:rsidR="0077596B">
        <w:rPr>
          <w:rFonts w:eastAsia="Calibri"/>
          <w:sz w:val="28"/>
          <w:szCs w:val="28"/>
        </w:rPr>
        <w:t xml:space="preserve"> </w:t>
      </w:r>
      <w:r w:rsidR="000B638F" w:rsidRPr="00FC1331">
        <w:rPr>
          <w:sz w:val="28"/>
          <w:szCs w:val="28"/>
        </w:rPr>
        <w:t>разделом</w:t>
      </w:r>
      <w:r w:rsidR="0077596B">
        <w:rPr>
          <w:sz w:val="28"/>
          <w:szCs w:val="28"/>
        </w:rPr>
        <w:t xml:space="preserve"> </w:t>
      </w:r>
      <w:r w:rsidR="000B638F">
        <w:rPr>
          <w:sz w:val="28"/>
          <w:szCs w:val="28"/>
        </w:rPr>
        <w:t>9</w:t>
      </w:r>
      <w:r w:rsidR="0077596B">
        <w:rPr>
          <w:sz w:val="28"/>
          <w:szCs w:val="28"/>
        </w:rPr>
        <w:t xml:space="preserve"> </w:t>
      </w:r>
      <w:r w:rsidR="000B638F" w:rsidRPr="00FC1331">
        <w:rPr>
          <w:sz w:val="28"/>
          <w:szCs w:val="28"/>
        </w:rPr>
        <w:t>настоящего</w:t>
      </w:r>
      <w:r w:rsidR="0077596B">
        <w:rPr>
          <w:sz w:val="28"/>
          <w:szCs w:val="28"/>
        </w:rPr>
        <w:t xml:space="preserve"> </w:t>
      </w:r>
      <w:r w:rsidR="000B638F" w:rsidRPr="00FC1331">
        <w:rPr>
          <w:sz w:val="28"/>
          <w:szCs w:val="28"/>
        </w:rPr>
        <w:t>Положения</w:t>
      </w:r>
      <w:r w:rsidR="000B638F" w:rsidRPr="00FC1331">
        <w:rPr>
          <w:rFonts w:eastAsia="Calibri"/>
          <w:sz w:val="28"/>
          <w:szCs w:val="28"/>
        </w:rPr>
        <w:t>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</w:t>
      </w:r>
      <w:r w:rsidR="000B638F">
        <w:rPr>
          <w:sz w:val="28"/>
          <w:szCs w:val="28"/>
        </w:rPr>
        <w:t>7</w:t>
      </w:r>
      <w:r w:rsidRPr="00113BBD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отсутствия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выявленных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этом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внося</w:t>
      </w:r>
      <w:r>
        <w:rPr>
          <w:sz w:val="28"/>
          <w:szCs w:val="28"/>
        </w:rPr>
        <w:t>тся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мероприятий.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Инспектор</w:t>
      </w:r>
      <w:r w:rsidR="0077596B">
        <w:rPr>
          <w:sz w:val="28"/>
          <w:szCs w:val="28"/>
        </w:rPr>
        <w:t xml:space="preserve">  </w:t>
      </w:r>
      <w:r w:rsidRPr="00113BBD">
        <w:rPr>
          <w:sz w:val="28"/>
          <w:szCs w:val="28"/>
        </w:rPr>
        <w:t>вправе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выдать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рекомендации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соблюдению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провести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направленные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профилактику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рисков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причинения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вреда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(ущерба)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охраняемым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ценностям.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</w:t>
      </w:r>
      <w:r w:rsidR="00353D1A">
        <w:rPr>
          <w:sz w:val="28"/>
          <w:szCs w:val="28"/>
        </w:rPr>
        <w:t>8</w:t>
      </w:r>
      <w:r w:rsidRPr="00113BBD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случае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выявления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пределах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полномочий,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предусмотренных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законодательством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lastRenderedPageBreak/>
        <w:t>Российской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Федерации,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принять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меры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соответствии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статьей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90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248-ФЗ.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</w:t>
      </w:r>
      <w:r w:rsidR="00353D1A">
        <w:rPr>
          <w:sz w:val="28"/>
          <w:szCs w:val="28"/>
        </w:rPr>
        <w:t>9</w:t>
      </w:r>
      <w:r w:rsidRPr="00113BBD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выдаче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контролируемому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лицу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предписания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устранении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выявленных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указанием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разумных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сроков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устранения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(или)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предотвращению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причинения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вреда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(ущерба)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охраняемым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ценностям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(далее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–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предписание),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указывается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наименование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органа,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наименование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дата,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время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место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оформления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предписания,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перечень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обязательных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указанием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наименований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структурных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единиц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правовых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актов,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устанавливающих,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сроки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исполнения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предписания,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форме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утвержденной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муниципальным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правовым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актом.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.1</w:t>
      </w:r>
      <w:r w:rsidR="00353D1A">
        <w:rPr>
          <w:sz w:val="28"/>
          <w:szCs w:val="28"/>
        </w:rPr>
        <w:t>0</w:t>
      </w:r>
      <w:r w:rsidRPr="00113BBD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Решения,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принятые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результатам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мероприятия,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проведенного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грубым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нарушением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требований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организации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осуществлению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подлежат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отмене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соответствии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статьей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91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248-ФЗ.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.1</w:t>
      </w:r>
      <w:r w:rsidR="00353D1A">
        <w:rPr>
          <w:sz w:val="28"/>
          <w:szCs w:val="28"/>
        </w:rPr>
        <w:t>1</w:t>
      </w:r>
      <w:r w:rsidRPr="00113BBD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Исполнение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решений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осуществляется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порядке,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установленном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статьями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92-95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248-ФЗ.</w:t>
      </w:r>
    </w:p>
    <w:p w:rsidR="00CA6141" w:rsidRPr="00113BBD" w:rsidRDefault="00CA6141" w:rsidP="00CA61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13BBD">
        <w:rPr>
          <w:sz w:val="28"/>
          <w:szCs w:val="28"/>
        </w:rPr>
        <w:t>.1</w:t>
      </w:r>
      <w:r w:rsidR="00353D1A">
        <w:rPr>
          <w:sz w:val="28"/>
          <w:szCs w:val="28"/>
        </w:rPr>
        <w:t>2</w:t>
      </w:r>
      <w:r w:rsidRPr="00113BBD">
        <w:rPr>
          <w:sz w:val="28"/>
          <w:szCs w:val="28"/>
        </w:rPr>
        <w:t>.</w:t>
      </w:r>
      <w:r w:rsidR="0077596B">
        <w:rPr>
          <w:sz w:val="28"/>
          <w:szCs w:val="28"/>
        </w:rPr>
        <w:t xml:space="preserve"> </w:t>
      </w:r>
      <w:r w:rsidRPr="004A2D31">
        <w:rPr>
          <w:sz w:val="28"/>
          <w:szCs w:val="28"/>
        </w:rPr>
        <w:t>До</w:t>
      </w:r>
      <w:r w:rsidR="0077596B">
        <w:rPr>
          <w:sz w:val="28"/>
          <w:szCs w:val="28"/>
        </w:rPr>
        <w:t xml:space="preserve"> </w:t>
      </w:r>
      <w:r w:rsidRPr="004A2D31">
        <w:rPr>
          <w:sz w:val="28"/>
          <w:szCs w:val="28"/>
        </w:rPr>
        <w:t>31</w:t>
      </w:r>
      <w:r w:rsidR="0077596B">
        <w:rPr>
          <w:sz w:val="28"/>
          <w:szCs w:val="28"/>
        </w:rPr>
        <w:t xml:space="preserve"> </w:t>
      </w:r>
      <w:r w:rsidRPr="004A2D31">
        <w:rPr>
          <w:sz w:val="28"/>
          <w:szCs w:val="28"/>
        </w:rPr>
        <w:t>декабря</w:t>
      </w:r>
      <w:r w:rsidR="0077596B">
        <w:rPr>
          <w:sz w:val="28"/>
          <w:szCs w:val="28"/>
        </w:rPr>
        <w:t xml:space="preserve"> </w:t>
      </w:r>
      <w:r w:rsidRPr="004A2D31">
        <w:rPr>
          <w:sz w:val="28"/>
          <w:szCs w:val="28"/>
        </w:rPr>
        <w:t>2023</w:t>
      </w:r>
      <w:r w:rsidR="0077596B">
        <w:rPr>
          <w:sz w:val="28"/>
          <w:szCs w:val="28"/>
        </w:rPr>
        <w:t xml:space="preserve"> </w:t>
      </w:r>
      <w:r w:rsidRPr="004A2D31">
        <w:rPr>
          <w:sz w:val="28"/>
          <w:szCs w:val="28"/>
        </w:rPr>
        <w:t>года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подготовка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контрольным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ходе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осуществления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муниципального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контроля</w:t>
      </w:r>
      <w:r w:rsidR="0077596B">
        <w:rPr>
          <w:sz w:val="28"/>
          <w:szCs w:val="28"/>
        </w:rPr>
        <w:t xml:space="preserve"> </w:t>
      </w:r>
      <w:r w:rsidR="00353D1A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="00353D1A">
        <w:rPr>
          <w:sz w:val="28"/>
          <w:szCs w:val="28"/>
        </w:rPr>
        <w:t>сфере</w:t>
      </w:r>
      <w:r w:rsidR="0077596B">
        <w:rPr>
          <w:sz w:val="28"/>
          <w:szCs w:val="28"/>
        </w:rPr>
        <w:t xml:space="preserve"> </w:t>
      </w:r>
      <w:r w:rsidR="00353D1A">
        <w:rPr>
          <w:sz w:val="28"/>
          <w:szCs w:val="28"/>
        </w:rPr>
        <w:t>благоустройства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документов,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информирование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совершаемых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должностными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органа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действиях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принимаемых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решениях,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обмен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документами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сведениями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с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контролируемыми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лицами</w:t>
      </w:r>
      <w:r w:rsidR="0077596B">
        <w:rPr>
          <w:sz w:val="28"/>
          <w:szCs w:val="28"/>
        </w:rPr>
        <w:t xml:space="preserve"> </w:t>
      </w:r>
      <w:r w:rsidR="004A2D31">
        <w:rPr>
          <w:sz w:val="28"/>
          <w:szCs w:val="28"/>
        </w:rPr>
        <w:t>может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осуществлят</w:t>
      </w:r>
      <w:r w:rsidR="004A2D31">
        <w:rPr>
          <w:sz w:val="28"/>
          <w:szCs w:val="28"/>
        </w:rPr>
        <w:t>ь</w:t>
      </w:r>
      <w:r w:rsidRPr="00113BBD">
        <w:rPr>
          <w:sz w:val="28"/>
          <w:szCs w:val="28"/>
        </w:rPr>
        <w:t>ся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бумажном</w:t>
      </w:r>
      <w:r w:rsidR="0077596B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>носите</w:t>
      </w:r>
      <w:r>
        <w:rPr>
          <w:sz w:val="28"/>
          <w:szCs w:val="28"/>
        </w:rPr>
        <w:t>ле</w:t>
      </w:r>
      <w:r w:rsidRPr="00113BBD">
        <w:rPr>
          <w:sz w:val="28"/>
          <w:szCs w:val="28"/>
        </w:rPr>
        <w:t>.</w:t>
      </w:r>
    </w:p>
    <w:p w:rsidR="00353DFC" w:rsidRPr="00B467E0" w:rsidRDefault="00353DFC" w:rsidP="00BB7943">
      <w:pPr>
        <w:pStyle w:val="ConsPlusNormal"/>
        <w:ind w:firstLine="709"/>
        <w:jc w:val="center"/>
        <w:rPr>
          <w:b/>
          <w:sz w:val="28"/>
        </w:rPr>
      </w:pPr>
    </w:p>
    <w:p w:rsidR="0024234A" w:rsidRPr="00B467E0" w:rsidRDefault="00CA6141" w:rsidP="00BB7943">
      <w:pPr>
        <w:pStyle w:val="ConsPlusNormal"/>
        <w:ind w:firstLine="709"/>
        <w:jc w:val="center"/>
        <w:rPr>
          <w:b/>
          <w:sz w:val="28"/>
        </w:rPr>
      </w:pPr>
      <w:r>
        <w:rPr>
          <w:b/>
          <w:sz w:val="28"/>
        </w:rPr>
        <w:t>9</w:t>
      </w:r>
      <w:r w:rsidR="0024234A" w:rsidRPr="00B467E0">
        <w:rPr>
          <w:b/>
          <w:sz w:val="28"/>
        </w:rPr>
        <w:t>.</w:t>
      </w:r>
      <w:r w:rsidR="0077596B">
        <w:rPr>
          <w:b/>
          <w:sz w:val="28"/>
        </w:rPr>
        <w:t xml:space="preserve"> </w:t>
      </w:r>
      <w:r w:rsidR="0024234A" w:rsidRPr="00B467E0">
        <w:rPr>
          <w:b/>
          <w:sz w:val="28"/>
        </w:rPr>
        <w:t>Досудебное</w:t>
      </w:r>
      <w:r w:rsidR="0077596B">
        <w:rPr>
          <w:b/>
          <w:sz w:val="28"/>
        </w:rPr>
        <w:t xml:space="preserve"> </w:t>
      </w:r>
      <w:r w:rsidR="0024234A" w:rsidRPr="00B467E0">
        <w:rPr>
          <w:b/>
          <w:sz w:val="28"/>
        </w:rPr>
        <w:t>обжалование</w:t>
      </w:r>
    </w:p>
    <w:p w:rsidR="00A02673" w:rsidRPr="00CA6141" w:rsidRDefault="00A02673" w:rsidP="00BB7943">
      <w:pPr>
        <w:pStyle w:val="ConsPlusNormal"/>
        <w:ind w:firstLine="709"/>
        <w:jc w:val="center"/>
        <w:rPr>
          <w:sz w:val="16"/>
          <w:szCs w:val="16"/>
        </w:rPr>
      </w:pPr>
    </w:p>
    <w:p w:rsidR="003A0349" w:rsidRPr="00BB7943" w:rsidRDefault="00CA6141" w:rsidP="003A034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A6141">
        <w:rPr>
          <w:rFonts w:ascii="Times New Roman" w:hAnsi="Times New Roman"/>
          <w:sz w:val="28"/>
          <w:szCs w:val="28"/>
        </w:rPr>
        <w:t>.1.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Контролируемые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лица,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права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законные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интересы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которых,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их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мнению,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были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непосредственно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нарушены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рамках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осуществления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муниципального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контроля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4A2D31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4A2D31">
        <w:rPr>
          <w:rFonts w:ascii="Times New Roman" w:hAnsi="Times New Roman"/>
          <w:sz w:val="28"/>
          <w:szCs w:val="28"/>
        </w:rPr>
        <w:t>сфере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="004A2D31">
        <w:rPr>
          <w:rFonts w:ascii="Times New Roman" w:hAnsi="Times New Roman"/>
          <w:sz w:val="28"/>
          <w:szCs w:val="28"/>
        </w:rPr>
        <w:t>благоустройства</w:t>
      </w:r>
      <w:r w:rsidR="003A0349" w:rsidRPr="00BB7943">
        <w:rPr>
          <w:rFonts w:ascii="Times New Roman" w:hAnsi="Times New Roman"/>
          <w:sz w:val="28"/>
        </w:rPr>
        <w:t>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имеют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право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на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досудебное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обжалование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следующих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решений</w:t>
      </w:r>
      <w:r w:rsidR="0077596B">
        <w:rPr>
          <w:rFonts w:ascii="Times New Roman" w:hAnsi="Times New Roman"/>
          <w:sz w:val="28"/>
        </w:rPr>
        <w:t xml:space="preserve"> </w:t>
      </w:r>
      <w:r w:rsidR="003A0349">
        <w:rPr>
          <w:rFonts w:ascii="Times New Roman" w:hAnsi="Times New Roman"/>
          <w:sz w:val="28"/>
        </w:rPr>
        <w:t>к</w:t>
      </w:r>
      <w:r w:rsidR="003A0349" w:rsidRPr="00BB7943">
        <w:rPr>
          <w:rFonts w:ascii="Times New Roman" w:hAnsi="Times New Roman"/>
          <w:sz w:val="28"/>
        </w:rPr>
        <w:t>онтрольного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органа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инспекторов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(далее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также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–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должностные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лица):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1)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проведении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контрольных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мероприятий;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2)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актов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контрольных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мероприятий,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предписаний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устранении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выявленных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нарушений;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3)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действий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(бездействия)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должностных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рамках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контрольных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мероприятий.</w:t>
      </w:r>
    </w:p>
    <w:p w:rsidR="003A0349" w:rsidRPr="00BB7943" w:rsidRDefault="003A0349" w:rsidP="003A0349">
      <w:pPr>
        <w:pStyle w:val="ConsPlusNormal"/>
        <w:ind w:firstLine="709"/>
        <w:jc w:val="both"/>
      </w:pPr>
      <w:r>
        <w:rPr>
          <w:sz w:val="28"/>
        </w:rPr>
        <w:t>9</w:t>
      </w:r>
      <w:r w:rsidRPr="00BB7943">
        <w:rPr>
          <w:sz w:val="28"/>
        </w:rPr>
        <w:t>.2.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подается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>
        <w:rPr>
          <w:sz w:val="28"/>
        </w:rPr>
        <w:t>к</w:t>
      </w:r>
      <w:r w:rsidRPr="00BB7943">
        <w:rPr>
          <w:sz w:val="28"/>
        </w:rPr>
        <w:t>онтрольный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электронном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виде</w:t>
      </w:r>
      <w:r w:rsidR="0077596B">
        <w:rPr>
          <w:sz w:val="28"/>
        </w:rPr>
        <w:t xml:space="preserve"> </w:t>
      </w:r>
      <w:r w:rsidRPr="00BB7943">
        <w:rPr>
          <w:sz w:val="28"/>
        </w:rPr>
        <w:t>с</w:t>
      </w:r>
      <w:r w:rsidR="0077596B">
        <w:rPr>
          <w:sz w:val="28"/>
        </w:rPr>
        <w:t xml:space="preserve"> </w:t>
      </w:r>
      <w:r w:rsidRPr="00BB7943">
        <w:rPr>
          <w:sz w:val="28"/>
        </w:rPr>
        <w:t>использованием</w:t>
      </w:r>
      <w:r w:rsidR="0077596B">
        <w:rPr>
          <w:sz w:val="28"/>
        </w:rPr>
        <w:t xml:space="preserve"> </w:t>
      </w:r>
      <w:r w:rsidRPr="00BB7943">
        <w:rPr>
          <w:sz w:val="28"/>
        </w:rPr>
        <w:t>единого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портала</w:t>
      </w:r>
      <w:r w:rsidR="0077596B">
        <w:rPr>
          <w:sz w:val="28"/>
        </w:rPr>
        <w:t xml:space="preserve"> </w:t>
      </w:r>
      <w:r w:rsidRPr="00BB7943">
        <w:rPr>
          <w:sz w:val="28"/>
        </w:rPr>
        <w:t>государственных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муниципальных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услуг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(или)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региональных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порталов</w:t>
      </w:r>
      <w:r w:rsidR="0077596B">
        <w:rPr>
          <w:sz w:val="28"/>
        </w:rPr>
        <w:t xml:space="preserve"> </w:t>
      </w:r>
      <w:r w:rsidRPr="00BB7943">
        <w:rPr>
          <w:sz w:val="28"/>
        </w:rPr>
        <w:t>государственных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муниципальных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услуг</w:t>
      </w:r>
      <w:r w:rsidRPr="00BB7943">
        <w:rPr>
          <w:sz w:val="28"/>
          <w:szCs w:val="28"/>
        </w:rPr>
        <w:t>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за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исключением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случая,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предусмотренного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частью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1.1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статьи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40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Федерального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закона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№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248-ФЗ</w:t>
      </w:r>
      <w:r w:rsidRPr="00BB7943">
        <w:rPr>
          <w:sz w:val="28"/>
        </w:rPr>
        <w:t>.</w:t>
      </w:r>
      <w:r w:rsidR="0077596B">
        <w:t xml:space="preserve"> 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подаче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жалобы</w:t>
      </w:r>
      <w:r w:rsidR="0077596B">
        <w:rPr>
          <w:sz w:val="28"/>
        </w:rPr>
        <w:t xml:space="preserve"> </w:t>
      </w:r>
      <w:r w:rsidRPr="00BB7943">
        <w:rPr>
          <w:sz w:val="28"/>
        </w:rPr>
        <w:t>гражданином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она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быть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подписана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простой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электронной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подписью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либо</w:t>
      </w:r>
      <w:r w:rsidR="0077596B">
        <w:rPr>
          <w:sz w:val="28"/>
        </w:rPr>
        <w:t xml:space="preserve"> </w:t>
      </w:r>
      <w:r w:rsidRPr="00BB7943">
        <w:rPr>
          <w:sz w:val="28"/>
        </w:rPr>
        <w:t>усиленной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квалифицированной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электронной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подписью.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подаче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жалобы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организацией</w:t>
      </w:r>
      <w:r w:rsidR="0077596B">
        <w:rPr>
          <w:sz w:val="28"/>
        </w:rPr>
        <w:t xml:space="preserve"> </w:t>
      </w:r>
      <w:r w:rsidRPr="00BB7943">
        <w:rPr>
          <w:sz w:val="28"/>
        </w:rPr>
        <w:t>она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быть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подписана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усиленной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квалифицированной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электронной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подписью.</w:t>
      </w:r>
      <w:bookmarkStart w:id="0" w:name="Par374"/>
      <w:bookmarkEnd w:id="0"/>
    </w:p>
    <w:p w:rsidR="003A0349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Материалы,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прикладываемые</w:t>
      </w:r>
      <w:r w:rsidR="0077596B">
        <w:rPr>
          <w:sz w:val="28"/>
        </w:rPr>
        <w:t xml:space="preserve"> </w:t>
      </w:r>
      <w:r w:rsidRPr="00BB7943">
        <w:rPr>
          <w:sz w:val="28"/>
        </w:rPr>
        <w:t>к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жалобе,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том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числе</w:t>
      </w:r>
      <w:r w:rsidR="0077596B">
        <w:rPr>
          <w:sz w:val="28"/>
        </w:rPr>
        <w:t xml:space="preserve"> </w:t>
      </w:r>
      <w:r w:rsidRPr="00BB7943">
        <w:rPr>
          <w:sz w:val="28"/>
        </w:rPr>
        <w:t>фото-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lastRenderedPageBreak/>
        <w:t>видеоматериалы,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представляются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электронном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виде.</w:t>
      </w:r>
      <w:r w:rsidR="0077596B">
        <w:rPr>
          <w:sz w:val="28"/>
        </w:rPr>
        <w:t xml:space="preserve"> 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Pr="00BB7943">
        <w:rPr>
          <w:sz w:val="28"/>
        </w:rPr>
        <w:t>.3.</w:t>
      </w:r>
      <w:r w:rsidR="0077596B">
        <w:rPr>
          <w:sz w:val="28"/>
        </w:rPr>
        <w:t xml:space="preserve"> </w:t>
      </w:r>
      <w:r w:rsidRPr="00BB7943">
        <w:rPr>
          <w:sz w:val="28"/>
          <w:szCs w:val="28"/>
        </w:rPr>
        <w:t>Жалоба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на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решение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органа,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действия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(бездействие)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его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должностных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лиц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рассматривается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руководителем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(заместителем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руководителя)</w:t>
      </w:r>
      <w:r w:rsidR="007759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органа.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Pr="00BB7943">
        <w:rPr>
          <w:sz w:val="28"/>
        </w:rPr>
        <w:t>.4.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Жалоба</w:t>
      </w:r>
      <w:r w:rsidR="0077596B">
        <w:rPr>
          <w:sz w:val="28"/>
        </w:rPr>
        <w:t xml:space="preserve"> </w:t>
      </w:r>
      <w:r w:rsidRPr="00BB7943">
        <w:rPr>
          <w:sz w:val="28"/>
        </w:rPr>
        <w:t>может</w:t>
      </w:r>
      <w:r w:rsidR="0077596B">
        <w:rPr>
          <w:sz w:val="28"/>
        </w:rPr>
        <w:t xml:space="preserve"> </w:t>
      </w:r>
      <w:r w:rsidRPr="00BB7943">
        <w:rPr>
          <w:sz w:val="28"/>
        </w:rPr>
        <w:t>быть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подана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течение</w:t>
      </w:r>
      <w:r w:rsidR="0077596B">
        <w:rPr>
          <w:sz w:val="28"/>
        </w:rPr>
        <w:t xml:space="preserve"> </w:t>
      </w:r>
      <w:r>
        <w:rPr>
          <w:sz w:val="28"/>
        </w:rPr>
        <w:t>30</w:t>
      </w:r>
      <w:r w:rsidR="0077596B">
        <w:rPr>
          <w:sz w:val="28"/>
        </w:rPr>
        <w:t xml:space="preserve"> </w:t>
      </w:r>
      <w:r w:rsidRPr="00BB7943">
        <w:rPr>
          <w:sz w:val="28"/>
        </w:rPr>
        <w:t>календарных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дней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</w:t>
      </w:r>
      <w:r w:rsidR="0077596B">
        <w:rPr>
          <w:sz w:val="28"/>
        </w:rPr>
        <w:t xml:space="preserve"> </w:t>
      </w:r>
      <w:r w:rsidRPr="00BB7943">
        <w:rPr>
          <w:sz w:val="28"/>
        </w:rPr>
        <w:t>дня,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когда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контролируемое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лицо</w:t>
      </w:r>
      <w:r w:rsidR="0077596B">
        <w:rPr>
          <w:sz w:val="28"/>
        </w:rPr>
        <w:t xml:space="preserve"> </w:t>
      </w:r>
      <w:r w:rsidRPr="00BB7943">
        <w:rPr>
          <w:sz w:val="28"/>
        </w:rPr>
        <w:t>узнало</w:t>
      </w:r>
      <w:r w:rsidR="0077596B">
        <w:rPr>
          <w:sz w:val="28"/>
        </w:rPr>
        <w:t xml:space="preserve"> </w:t>
      </w:r>
      <w:r w:rsidRPr="00BB7943">
        <w:rPr>
          <w:sz w:val="28"/>
        </w:rPr>
        <w:t>или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должно</w:t>
      </w:r>
      <w:r w:rsidR="0077596B">
        <w:rPr>
          <w:sz w:val="28"/>
        </w:rPr>
        <w:t xml:space="preserve"> </w:t>
      </w:r>
      <w:r w:rsidRPr="00BB7943">
        <w:rPr>
          <w:sz w:val="28"/>
        </w:rPr>
        <w:t>было</w:t>
      </w:r>
      <w:r w:rsidR="0077596B">
        <w:rPr>
          <w:sz w:val="28"/>
        </w:rPr>
        <w:t xml:space="preserve"> </w:t>
      </w:r>
      <w:r w:rsidRPr="00BB7943">
        <w:rPr>
          <w:sz w:val="28"/>
        </w:rPr>
        <w:t>узнать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нарушении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своих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прав.</w:t>
      </w:r>
      <w:bookmarkStart w:id="1" w:name="Par375"/>
      <w:bookmarkEnd w:id="1"/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Жалоба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предписание</w:t>
      </w:r>
      <w:r w:rsidR="0077596B">
        <w:rPr>
          <w:sz w:val="28"/>
        </w:rPr>
        <w:t xml:space="preserve"> </w:t>
      </w:r>
      <w:r>
        <w:rPr>
          <w:sz w:val="28"/>
        </w:rPr>
        <w:t>к</w:t>
      </w:r>
      <w:r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может</w:t>
      </w:r>
      <w:r w:rsidR="0077596B">
        <w:rPr>
          <w:sz w:val="28"/>
        </w:rPr>
        <w:t xml:space="preserve"> </w:t>
      </w:r>
      <w:r w:rsidRPr="00BB7943">
        <w:rPr>
          <w:sz w:val="28"/>
        </w:rPr>
        <w:t>быть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подана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течение</w:t>
      </w:r>
      <w:r w:rsidR="0077596B">
        <w:rPr>
          <w:sz w:val="28"/>
        </w:rPr>
        <w:t xml:space="preserve"> </w:t>
      </w:r>
      <w:r>
        <w:rPr>
          <w:sz w:val="28"/>
        </w:rPr>
        <w:t>10</w:t>
      </w:r>
      <w:r w:rsidR="0077596B">
        <w:rPr>
          <w:sz w:val="28"/>
        </w:rPr>
        <w:t xml:space="preserve"> </w:t>
      </w:r>
      <w:r w:rsidRPr="00BB7943">
        <w:rPr>
          <w:sz w:val="28"/>
        </w:rPr>
        <w:t>рабочих</w:t>
      </w:r>
      <w:r w:rsidR="0077596B">
        <w:rPr>
          <w:sz w:val="28"/>
        </w:rPr>
        <w:t xml:space="preserve"> </w:t>
      </w:r>
      <w:r w:rsidRPr="00BB7943">
        <w:rPr>
          <w:sz w:val="28"/>
        </w:rPr>
        <w:t>дней</w:t>
      </w:r>
      <w:r w:rsidR="0077596B">
        <w:rPr>
          <w:sz w:val="28"/>
        </w:rPr>
        <w:t xml:space="preserve"> </w:t>
      </w:r>
      <w:r w:rsidRPr="00BB7943">
        <w:rPr>
          <w:sz w:val="28"/>
        </w:rPr>
        <w:t>с</w:t>
      </w:r>
      <w:r w:rsidR="0077596B">
        <w:rPr>
          <w:sz w:val="28"/>
        </w:rPr>
        <w:t xml:space="preserve"> </w:t>
      </w:r>
      <w:r w:rsidRPr="00BB7943">
        <w:rPr>
          <w:sz w:val="28"/>
        </w:rPr>
        <w:t>момента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получения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предписания.</w:t>
      </w:r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.5.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случае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пропуска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уважительной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причине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срока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подачи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жалобы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этот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срок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ходатайству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контролируемого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подающего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жалобу,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может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быть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восстановлен</w:t>
      </w:r>
      <w:r w:rsidR="0077596B">
        <w:rPr>
          <w:sz w:val="28"/>
        </w:rPr>
        <w:t xml:space="preserve"> </w:t>
      </w:r>
      <w:r w:rsidR="003A0349">
        <w:rPr>
          <w:sz w:val="28"/>
        </w:rPr>
        <w:t>к</w:t>
      </w:r>
      <w:r w:rsidR="003A0349" w:rsidRPr="00BB7943">
        <w:rPr>
          <w:sz w:val="28"/>
        </w:rPr>
        <w:t>онтрольным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органом.</w:t>
      </w:r>
      <w:bookmarkStart w:id="2" w:name="Par377"/>
      <w:bookmarkEnd w:id="2"/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.6.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Контролируемое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лицо,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подавшее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жалобу,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принятия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решения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может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отозвать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ее.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этом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повторное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направление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жалобы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тем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основаниям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допускается.</w:t>
      </w:r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.7.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может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содержать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ходатайство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приостановлении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исполнения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обжалуемого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решения</w:t>
      </w:r>
      <w:r w:rsidR="0077596B">
        <w:rPr>
          <w:sz w:val="28"/>
        </w:rPr>
        <w:t xml:space="preserve"> </w:t>
      </w:r>
      <w:r w:rsidR="003A0349">
        <w:rPr>
          <w:sz w:val="28"/>
        </w:rPr>
        <w:t>к</w:t>
      </w:r>
      <w:r w:rsidR="003A0349"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органа.</w:t>
      </w:r>
      <w:bookmarkStart w:id="3" w:name="Par379"/>
      <w:bookmarkEnd w:id="3"/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.8.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Руководителем</w:t>
      </w:r>
      <w:r w:rsidR="0077596B">
        <w:rPr>
          <w:sz w:val="28"/>
        </w:rPr>
        <w:t xml:space="preserve"> </w:t>
      </w:r>
      <w:r w:rsidR="003A0349">
        <w:rPr>
          <w:sz w:val="28"/>
        </w:rPr>
        <w:t>к</w:t>
      </w:r>
      <w:r w:rsidR="003A0349"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(заместителем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руководителя)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срок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позднее</w:t>
      </w:r>
      <w:r w:rsidR="0077596B">
        <w:rPr>
          <w:sz w:val="28"/>
        </w:rPr>
        <w:t xml:space="preserve"> </w:t>
      </w:r>
      <w:r w:rsidR="003A0349">
        <w:rPr>
          <w:sz w:val="28"/>
        </w:rPr>
        <w:t>2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рабочих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дней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дня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регистрации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жалобы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принимается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решение: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</w:t>
      </w:r>
      <w:r w:rsidR="0077596B">
        <w:rPr>
          <w:sz w:val="28"/>
        </w:rPr>
        <w:t xml:space="preserve"> </w:t>
      </w:r>
      <w:r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приостановлении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исполнения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обжалуемого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решения</w:t>
      </w:r>
      <w:r w:rsidR="0077596B">
        <w:rPr>
          <w:sz w:val="28"/>
        </w:rPr>
        <w:t xml:space="preserve"> </w:t>
      </w:r>
      <w:r>
        <w:rPr>
          <w:sz w:val="28"/>
        </w:rPr>
        <w:t>к</w:t>
      </w:r>
      <w:r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органа;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отказе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приостановлении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исполнения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обжалуемого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решения</w:t>
      </w:r>
      <w:r w:rsidR="0077596B">
        <w:rPr>
          <w:sz w:val="28"/>
        </w:rPr>
        <w:t xml:space="preserve"> </w:t>
      </w:r>
      <w:r>
        <w:rPr>
          <w:sz w:val="28"/>
        </w:rPr>
        <w:t>к</w:t>
      </w:r>
      <w:r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органа.</w:t>
      </w:r>
      <w:r w:rsidR="0077596B">
        <w:rPr>
          <w:sz w:val="28"/>
        </w:rPr>
        <w:t xml:space="preserve"> 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Информация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принятом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направляется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контролируемому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лицу,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подавшему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жалобу,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течение</w:t>
      </w:r>
      <w:r w:rsidR="0077596B">
        <w:rPr>
          <w:sz w:val="28"/>
        </w:rPr>
        <w:t xml:space="preserve"> </w:t>
      </w:r>
      <w:r>
        <w:rPr>
          <w:sz w:val="28"/>
        </w:rPr>
        <w:t>1</w:t>
      </w:r>
      <w:r w:rsidR="0077596B">
        <w:rPr>
          <w:sz w:val="28"/>
        </w:rPr>
        <w:t xml:space="preserve"> </w:t>
      </w:r>
      <w:r w:rsidRPr="00BB7943">
        <w:rPr>
          <w:sz w:val="28"/>
        </w:rPr>
        <w:t>рабочего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дня</w:t>
      </w:r>
      <w:r w:rsidR="0077596B">
        <w:rPr>
          <w:sz w:val="28"/>
        </w:rPr>
        <w:t xml:space="preserve"> </w:t>
      </w:r>
      <w:r w:rsidRPr="00BB7943">
        <w:rPr>
          <w:sz w:val="28"/>
        </w:rPr>
        <w:t>с</w:t>
      </w:r>
      <w:r w:rsidR="0077596B">
        <w:rPr>
          <w:sz w:val="28"/>
        </w:rPr>
        <w:t xml:space="preserve"> </w:t>
      </w:r>
      <w:r w:rsidRPr="00BB7943">
        <w:rPr>
          <w:sz w:val="28"/>
        </w:rPr>
        <w:t>момента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принятия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решения.</w:t>
      </w:r>
      <w:r w:rsidR="0077596B">
        <w:rPr>
          <w:sz w:val="28"/>
        </w:rPr>
        <w:t xml:space="preserve"> </w:t>
      </w:r>
    </w:p>
    <w:p w:rsidR="003A0349" w:rsidRPr="00BB7943" w:rsidRDefault="00143C55" w:rsidP="003A034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bookmarkStart w:id="4" w:name="Par383"/>
      <w:bookmarkEnd w:id="4"/>
      <w:r>
        <w:rPr>
          <w:rFonts w:ascii="Times New Roman" w:hAnsi="Times New Roman"/>
          <w:sz w:val="28"/>
        </w:rPr>
        <w:t>9</w:t>
      </w:r>
      <w:r w:rsidR="003A0349" w:rsidRPr="00BB7943">
        <w:rPr>
          <w:rFonts w:ascii="Times New Roman" w:hAnsi="Times New Roman"/>
          <w:sz w:val="28"/>
        </w:rPr>
        <w:t>.9.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Жалоба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должна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содержать: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наименование</w:t>
      </w:r>
      <w:r w:rsidR="0077596B">
        <w:rPr>
          <w:sz w:val="28"/>
        </w:rPr>
        <w:t xml:space="preserve"> </w:t>
      </w:r>
      <w:r>
        <w:rPr>
          <w:sz w:val="28"/>
        </w:rPr>
        <w:t>к</w:t>
      </w:r>
      <w:r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органа,</w:t>
      </w:r>
      <w:r w:rsidR="0077596B">
        <w:rPr>
          <w:sz w:val="28"/>
        </w:rPr>
        <w:t xml:space="preserve"> </w:t>
      </w:r>
      <w:r w:rsidRPr="00BB7943">
        <w:rPr>
          <w:sz w:val="28"/>
        </w:rPr>
        <w:t>фамилию,</w:t>
      </w:r>
      <w:r w:rsidR="0077596B">
        <w:rPr>
          <w:sz w:val="28"/>
        </w:rPr>
        <w:t xml:space="preserve"> </w:t>
      </w:r>
      <w:r w:rsidRPr="00BB7943">
        <w:rPr>
          <w:sz w:val="28"/>
        </w:rPr>
        <w:t>имя,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отчество</w:t>
      </w:r>
      <w:r w:rsidR="0077596B">
        <w:rPr>
          <w:sz w:val="28"/>
        </w:rPr>
        <w:t xml:space="preserve"> </w:t>
      </w:r>
      <w:r w:rsidRPr="00BB7943">
        <w:rPr>
          <w:sz w:val="28"/>
        </w:rPr>
        <w:t>(при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наличии)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должностного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(или)</w:t>
      </w:r>
      <w:r w:rsidR="0077596B">
        <w:rPr>
          <w:sz w:val="28"/>
        </w:rPr>
        <w:t xml:space="preserve"> </w:t>
      </w:r>
      <w:r w:rsidRPr="00BB7943">
        <w:rPr>
          <w:sz w:val="28"/>
        </w:rPr>
        <w:t>действие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(бездействие)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которых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обжалуются;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</w:t>
      </w:r>
      <w:r w:rsidR="0077596B">
        <w:rPr>
          <w:sz w:val="28"/>
        </w:rPr>
        <w:t xml:space="preserve"> </w:t>
      </w:r>
      <w:r w:rsidRPr="00BB7943">
        <w:rPr>
          <w:sz w:val="28"/>
        </w:rPr>
        <w:t>фамилию,</w:t>
      </w:r>
      <w:r w:rsidR="0077596B">
        <w:rPr>
          <w:sz w:val="28"/>
        </w:rPr>
        <w:t xml:space="preserve"> </w:t>
      </w:r>
      <w:r w:rsidRPr="00BB7943">
        <w:rPr>
          <w:sz w:val="28"/>
        </w:rPr>
        <w:t>имя,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отчество</w:t>
      </w:r>
      <w:r w:rsidR="0077596B">
        <w:rPr>
          <w:sz w:val="28"/>
        </w:rPr>
        <w:t xml:space="preserve"> </w:t>
      </w:r>
      <w:r w:rsidRPr="00BB7943">
        <w:rPr>
          <w:sz w:val="28"/>
        </w:rPr>
        <w:t>(при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наличии),</w:t>
      </w:r>
      <w:r w:rsidR="0077596B">
        <w:rPr>
          <w:sz w:val="28"/>
        </w:rPr>
        <w:t xml:space="preserve"> </w:t>
      </w:r>
      <w:r w:rsidRPr="00BB7943">
        <w:rPr>
          <w:sz w:val="28"/>
        </w:rPr>
        <w:t>сведения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месте</w:t>
      </w:r>
      <w:r w:rsidR="0077596B">
        <w:rPr>
          <w:sz w:val="28"/>
        </w:rPr>
        <w:t xml:space="preserve"> </w:t>
      </w:r>
      <w:r w:rsidRPr="00BB7943">
        <w:rPr>
          <w:sz w:val="28"/>
        </w:rPr>
        <w:t>жительства</w:t>
      </w:r>
      <w:r w:rsidR="0077596B">
        <w:rPr>
          <w:sz w:val="28"/>
        </w:rPr>
        <w:t xml:space="preserve"> </w:t>
      </w:r>
      <w:r w:rsidRPr="00BB7943">
        <w:rPr>
          <w:sz w:val="28"/>
        </w:rPr>
        <w:t>(месте</w:t>
      </w:r>
      <w:r w:rsidR="0077596B">
        <w:rPr>
          <w:sz w:val="28"/>
        </w:rPr>
        <w:t xml:space="preserve"> </w:t>
      </w:r>
      <w:r w:rsidRPr="00BB7943">
        <w:rPr>
          <w:sz w:val="28"/>
        </w:rPr>
        <w:t>осуществления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деятельности)</w:t>
      </w:r>
      <w:r w:rsidR="0077596B">
        <w:rPr>
          <w:sz w:val="28"/>
        </w:rPr>
        <w:t xml:space="preserve"> </w:t>
      </w:r>
      <w:r w:rsidRPr="00BB7943">
        <w:rPr>
          <w:sz w:val="28"/>
        </w:rPr>
        <w:t>гражданина,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либо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наименование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организации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-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Pr="00BB7943">
        <w:rPr>
          <w:sz w:val="28"/>
        </w:rPr>
        <w:t>сведения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о</w:t>
      </w:r>
      <w:r w:rsidR="0077596B">
        <w:rPr>
          <w:sz w:val="28"/>
        </w:rPr>
        <w:t xml:space="preserve"> </w:t>
      </w:r>
      <w:r w:rsidRPr="00BB7943">
        <w:rPr>
          <w:sz w:val="28"/>
        </w:rPr>
        <w:t>месте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нахождения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этой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организации,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либо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реквизиты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доверенности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фамилию,</w:t>
      </w:r>
      <w:r w:rsidR="0077596B">
        <w:rPr>
          <w:sz w:val="28"/>
        </w:rPr>
        <w:t xml:space="preserve"> </w:t>
      </w:r>
      <w:r w:rsidRPr="00BB7943">
        <w:rPr>
          <w:sz w:val="28"/>
        </w:rPr>
        <w:t>имя,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отчество</w:t>
      </w:r>
      <w:r w:rsidR="0077596B">
        <w:rPr>
          <w:sz w:val="28"/>
        </w:rPr>
        <w:t xml:space="preserve"> </w:t>
      </w:r>
      <w:r w:rsidRPr="00BB7943">
        <w:rPr>
          <w:sz w:val="28"/>
        </w:rPr>
        <w:t>(при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наличии)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подающего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жалобу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доверенности,</w:t>
      </w:r>
      <w:r w:rsidR="0077596B">
        <w:rPr>
          <w:sz w:val="28"/>
        </w:rPr>
        <w:t xml:space="preserve"> </w:t>
      </w:r>
      <w:r w:rsidRPr="00BB7943">
        <w:rPr>
          <w:sz w:val="28"/>
        </w:rPr>
        <w:t>желаемый</w:t>
      </w:r>
      <w:r w:rsidR="0077596B">
        <w:rPr>
          <w:sz w:val="28"/>
        </w:rPr>
        <w:t xml:space="preserve"> </w:t>
      </w:r>
      <w:r w:rsidRPr="00BB7943">
        <w:rPr>
          <w:sz w:val="28"/>
        </w:rPr>
        <w:t>способ</w:t>
      </w:r>
      <w:r w:rsidR="0077596B">
        <w:rPr>
          <w:sz w:val="28"/>
        </w:rPr>
        <w:t xml:space="preserve"> </w:t>
      </w:r>
      <w:r w:rsidRPr="00BB7943">
        <w:rPr>
          <w:sz w:val="28"/>
        </w:rPr>
        <w:t>осуществления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взаимодействия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время</w:t>
      </w:r>
      <w:r w:rsidR="0077596B">
        <w:rPr>
          <w:sz w:val="28"/>
        </w:rPr>
        <w:t xml:space="preserve"> </w:t>
      </w:r>
      <w:r w:rsidRPr="00BB7943">
        <w:rPr>
          <w:sz w:val="28"/>
        </w:rPr>
        <w:t>рассмотрения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жалобы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желаемый</w:t>
      </w:r>
      <w:r w:rsidR="0077596B">
        <w:rPr>
          <w:sz w:val="28"/>
        </w:rPr>
        <w:t xml:space="preserve"> </w:t>
      </w:r>
      <w:r w:rsidRPr="00BB7943">
        <w:rPr>
          <w:sz w:val="28"/>
        </w:rPr>
        <w:t>способ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получения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ней;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</w:t>
      </w:r>
      <w:r w:rsidR="0077596B">
        <w:rPr>
          <w:sz w:val="28"/>
        </w:rPr>
        <w:t xml:space="preserve"> </w:t>
      </w:r>
      <w:r w:rsidRPr="00BB7943">
        <w:rPr>
          <w:sz w:val="28"/>
        </w:rPr>
        <w:t>сведения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обжалуемых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решении</w:t>
      </w:r>
      <w:r w:rsidR="0077596B">
        <w:rPr>
          <w:sz w:val="28"/>
        </w:rPr>
        <w:t xml:space="preserve"> </w:t>
      </w:r>
      <w:r>
        <w:rPr>
          <w:sz w:val="28"/>
        </w:rPr>
        <w:t>к</w:t>
      </w:r>
      <w:r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(или)</w:t>
      </w:r>
      <w:r w:rsidR="0077596B">
        <w:rPr>
          <w:sz w:val="28"/>
        </w:rPr>
        <w:t xml:space="preserve"> </w:t>
      </w:r>
      <w:r w:rsidRPr="00BB7943">
        <w:rPr>
          <w:sz w:val="28"/>
        </w:rPr>
        <w:t>действии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(бездействии)</w:t>
      </w:r>
      <w:r w:rsidR="0077596B">
        <w:rPr>
          <w:sz w:val="28"/>
        </w:rPr>
        <w:t xml:space="preserve"> </w:t>
      </w:r>
      <w:r w:rsidRPr="00BB7943">
        <w:rPr>
          <w:sz w:val="28"/>
        </w:rPr>
        <w:t>его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должностного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которые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привели</w:t>
      </w:r>
      <w:r w:rsidR="0077596B">
        <w:rPr>
          <w:sz w:val="28"/>
        </w:rPr>
        <w:t xml:space="preserve"> </w:t>
      </w:r>
      <w:r w:rsidRPr="00BB7943">
        <w:rPr>
          <w:sz w:val="28"/>
        </w:rPr>
        <w:t>или</w:t>
      </w:r>
      <w:r w:rsidR="0077596B">
        <w:rPr>
          <w:sz w:val="28"/>
        </w:rPr>
        <w:t xml:space="preserve"> </w:t>
      </w:r>
      <w:r w:rsidRPr="00BB7943">
        <w:rPr>
          <w:sz w:val="28"/>
        </w:rPr>
        <w:t>могут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привести</w:t>
      </w:r>
      <w:r w:rsidR="0077596B">
        <w:rPr>
          <w:sz w:val="28"/>
        </w:rPr>
        <w:t xml:space="preserve"> </w:t>
      </w:r>
      <w:r w:rsidRPr="00BB7943">
        <w:rPr>
          <w:sz w:val="28"/>
        </w:rPr>
        <w:t>к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нарушению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прав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подавшего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жалобу;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</w:t>
      </w:r>
      <w:r w:rsidR="0077596B">
        <w:rPr>
          <w:sz w:val="28"/>
        </w:rPr>
        <w:t xml:space="preserve"> </w:t>
      </w:r>
      <w:r w:rsidRPr="00BB7943">
        <w:rPr>
          <w:sz w:val="28"/>
        </w:rPr>
        <w:t>основания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доводы,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основании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которых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контролируемое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лицо</w:t>
      </w:r>
      <w:r w:rsidR="0077596B">
        <w:rPr>
          <w:sz w:val="28"/>
        </w:rPr>
        <w:t xml:space="preserve"> </w:t>
      </w:r>
      <w:r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Pr="00BB7943">
        <w:rPr>
          <w:sz w:val="28"/>
        </w:rPr>
        <w:t>согласно</w:t>
      </w:r>
      <w:r w:rsidR="0077596B">
        <w:rPr>
          <w:sz w:val="28"/>
        </w:rPr>
        <w:t xml:space="preserve"> </w:t>
      </w:r>
      <w:r w:rsidRPr="00BB7943">
        <w:rPr>
          <w:sz w:val="28"/>
        </w:rPr>
        <w:t>с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решением</w:t>
      </w:r>
      <w:r w:rsidR="0077596B">
        <w:rPr>
          <w:sz w:val="28"/>
        </w:rPr>
        <w:t xml:space="preserve"> </w:t>
      </w:r>
      <w:r>
        <w:rPr>
          <w:sz w:val="28"/>
        </w:rPr>
        <w:t>к</w:t>
      </w:r>
      <w:r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(или)</w:t>
      </w:r>
      <w:r w:rsidR="0077596B">
        <w:rPr>
          <w:sz w:val="28"/>
        </w:rPr>
        <w:t xml:space="preserve"> </w:t>
      </w:r>
      <w:r w:rsidRPr="00BB7943">
        <w:rPr>
          <w:sz w:val="28"/>
        </w:rPr>
        <w:t>действием</w:t>
      </w:r>
      <w:r w:rsidR="0077596B">
        <w:rPr>
          <w:sz w:val="28"/>
        </w:rPr>
        <w:t xml:space="preserve"> </w:t>
      </w:r>
      <w:r w:rsidRPr="00BB7943">
        <w:rPr>
          <w:sz w:val="28"/>
        </w:rPr>
        <w:t>(бездействием)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должностного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лица.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могут</w:t>
      </w:r>
      <w:r w:rsidR="0077596B">
        <w:rPr>
          <w:sz w:val="28"/>
        </w:rPr>
        <w:t xml:space="preserve"> </w:t>
      </w:r>
      <w:r w:rsidRPr="00BB7943">
        <w:rPr>
          <w:sz w:val="28"/>
        </w:rPr>
        <w:t>быть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представлены</w:t>
      </w:r>
      <w:r w:rsidR="0077596B">
        <w:rPr>
          <w:sz w:val="28"/>
        </w:rPr>
        <w:t xml:space="preserve"> </w:t>
      </w:r>
      <w:r w:rsidRPr="00BB7943">
        <w:rPr>
          <w:sz w:val="28"/>
        </w:rPr>
        <w:lastRenderedPageBreak/>
        <w:t>документы</w:t>
      </w:r>
      <w:r w:rsidR="0077596B">
        <w:rPr>
          <w:sz w:val="28"/>
        </w:rPr>
        <w:t xml:space="preserve"> </w:t>
      </w:r>
      <w:r w:rsidRPr="00BB7943">
        <w:rPr>
          <w:sz w:val="28"/>
        </w:rPr>
        <w:t>(при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наличии),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подтверждающие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его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доводы,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либо</w:t>
      </w:r>
      <w:r w:rsidR="0077596B">
        <w:rPr>
          <w:sz w:val="28"/>
        </w:rPr>
        <w:t xml:space="preserve"> </w:t>
      </w:r>
      <w:r w:rsidRPr="00BB7943">
        <w:rPr>
          <w:sz w:val="28"/>
        </w:rPr>
        <w:t>их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копии;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5)</w:t>
      </w:r>
      <w:r w:rsidR="0077596B">
        <w:rPr>
          <w:sz w:val="28"/>
        </w:rPr>
        <w:t xml:space="preserve"> </w:t>
      </w:r>
      <w:r w:rsidRPr="00BB7943">
        <w:rPr>
          <w:sz w:val="28"/>
        </w:rPr>
        <w:t>требования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контролируемого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подавшего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жалобу;</w:t>
      </w:r>
      <w:r w:rsidR="0077596B">
        <w:rPr>
          <w:sz w:val="28"/>
        </w:rPr>
        <w:t xml:space="preserve"> 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bookmarkStart w:id="5" w:name="Par390"/>
      <w:bookmarkEnd w:id="5"/>
      <w:r w:rsidRPr="00BB7943">
        <w:rPr>
          <w:sz w:val="28"/>
          <w:szCs w:val="28"/>
        </w:rPr>
        <w:t>6)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учетный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номер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едином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реестре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контрольных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(надзорных)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мероприятий,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отношении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которого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подается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жалоба,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если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Правительством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Российской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Федерации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не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установлено</w:t>
      </w:r>
      <w:r w:rsidR="0077596B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иное.</w:t>
      </w:r>
      <w:r w:rsidR="0077596B">
        <w:rPr>
          <w:sz w:val="28"/>
        </w:rPr>
        <w:t xml:space="preserve"> </w:t>
      </w:r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.10.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должна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содержать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нецензурные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либо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оскорбительные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выражения,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угрозы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жизни,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здоровью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имуществу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должностных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лиц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Контрольного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либо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членов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семей.</w:t>
      </w:r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.11.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Подача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жалобы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может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быть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осуществлена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полномочным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представителем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контролируемого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лица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случае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делегирования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ему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соответствующего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права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помощью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Федеральной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государственной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информационной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системы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«Единая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система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идентификации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аутентификации».</w:t>
      </w:r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.12.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Контрольный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принимает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решение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об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отказе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рассмотрении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жалобы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течение</w:t>
      </w:r>
      <w:r w:rsidR="0077596B">
        <w:rPr>
          <w:sz w:val="28"/>
        </w:rPr>
        <w:t xml:space="preserve"> </w:t>
      </w:r>
      <w:r w:rsidR="003A0349">
        <w:rPr>
          <w:sz w:val="28"/>
        </w:rPr>
        <w:t>5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рабочих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дней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дня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получения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жалобы,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если: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1)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жалоба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подана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после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истечения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сроков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подачи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жалобы,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установленных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пунктом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3A0349">
        <w:rPr>
          <w:rFonts w:ascii="Times New Roman" w:hAnsi="Times New Roman"/>
          <w:sz w:val="28"/>
          <w:szCs w:val="28"/>
        </w:rPr>
        <w:t>.4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настоящего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Положения,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не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содержит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ходатайства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восстановлении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пропущенного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срока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на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подачу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3A0349">
        <w:rPr>
          <w:rFonts w:ascii="Times New Roman" w:hAnsi="Times New Roman"/>
          <w:sz w:val="28"/>
          <w:szCs w:val="28"/>
        </w:rPr>
        <w:t>жалобы</w:t>
      </w:r>
      <w:r w:rsidRPr="00BB7943">
        <w:rPr>
          <w:rFonts w:ascii="Times New Roman" w:hAnsi="Times New Roman"/>
          <w:sz w:val="28"/>
          <w:szCs w:val="28"/>
        </w:rPr>
        <w:t>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2)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удовлетворении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ходатайства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восстановлении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пропущенного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срока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подачу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жалобы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отказано;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3)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принятия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лица,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ее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подавшего,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поступило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заявление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отзыве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жалобы;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4)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имеется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суда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вопросам,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поставленным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жалобе;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5)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ранее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B7943">
        <w:rPr>
          <w:rFonts w:ascii="Times New Roman" w:hAnsi="Times New Roman"/>
          <w:sz w:val="28"/>
          <w:szCs w:val="28"/>
        </w:rPr>
        <w:t>онтрольный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орган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была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подана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другая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того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тем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основаниям;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6)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содержит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нецензурные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либо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оскорбительные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выражения,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угрозы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жизни,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здоровью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имуществу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должностных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B7943">
        <w:rPr>
          <w:rFonts w:ascii="Times New Roman" w:hAnsi="Times New Roman"/>
          <w:sz w:val="28"/>
          <w:szCs w:val="28"/>
        </w:rPr>
        <w:t>онтрольного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органа,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также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членов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их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семей;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7)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ранее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получен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отказ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рассмотрении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жалобы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тому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предмету,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исключающий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возможность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повторного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обращения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данного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контролируемого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лица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жалобой,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приводятся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новые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доводы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или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обстоятельства;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8)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подана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ненадлежащий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орган;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9)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законодательством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Российской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Федерации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предусмотрен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только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судебный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порядок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обжалования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решений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B7943">
        <w:rPr>
          <w:rFonts w:ascii="Times New Roman" w:hAnsi="Times New Roman"/>
          <w:sz w:val="28"/>
          <w:szCs w:val="28"/>
        </w:rPr>
        <w:t>онтрольного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органа.</w:t>
      </w:r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.13.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Отказ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рассмотрении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жалобы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основаниям,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указанным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подпунктах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3-8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пункта</w:t>
      </w:r>
      <w:r w:rsidR="0077596B">
        <w:rPr>
          <w:sz w:val="28"/>
        </w:rPr>
        <w:t xml:space="preserve"> </w:t>
      </w:r>
      <w:r>
        <w:rPr>
          <w:sz w:val="28"/>
        </w:rPr>
        <w:t>9</w:t>
      </w:r>
      <w:r w:rsidR="003A0349" w:rsidRPr="00BB7943">
        <w:rPr>
          <w:sz w:val="28"/>
        </w:rPr>
        <w:t>.12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настоящего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Положения,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является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результатом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досудебного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обжалования,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может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служить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основанием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для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судебного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обжалования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решений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Контрольного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органа,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действий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(бездействия)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должностных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лиц.</w:t>
      </w:r>
      <w:r w:rsidR="0077596B">
        <w:rPr>
          <w:sz w:val="28"/>
        </w:rPr>
        <w:t xml:space="preserve"> </w:t>
      </w:r>
    </w:p>
    <w:p w:rsidR="003A0349" w:rsidRPr="00BB7943" w:rsidRDefault="00143C55" w:rsidP="003A034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A0349" w:rsidRPr="00BB7943">
        <w:rPr>
          <w:rFonts w:ascii="Times New Roman" w:hAnsi="Times New Roman"/>
          <w:sz w:val="28"/>
        </w:rPr>
        <w:t>.14.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При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рассмотрении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жалобы</w:t>
      </w:r>
      <w:r w:rsidR="0077596B">
        <w:rPr>
          <w:rFonts w:ascii="Times New Roman" w:hAnsi="Times New Roman"/>
          <w:sz w:val="28"/>
        </w:rPr>
        <w:t xml:space="preserve"> </w:t>
      </w:r>
      <w:r w:rsidR="003A0349">
        <w:rPr>
          <w:rFonts w:ascii="Times New Roman" w:hAnsi="Times New Roman"/>
          <w:sz w:val="28"/>
        </w:rPr>
        <w:t>к</w:t>
      </w:r>
      <w:r w:rsidR="003A0349" w:rsidRPr="00BB7943">
        <w:rPr>
          <w:rFonts w:ascii="Times New Roman" w:hAnsi="Times New Roman"/>
          <w:sz w:val="28"/>
        </w:rPr>
        <w:t>онтрольный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орган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использует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информационную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систему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досудебного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обжалования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контрольной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(надзорной)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деятельности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соответствии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с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Правилами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ведения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информационной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системы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досудебного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обжалования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контрольной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(надзорной)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деятельности,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утвержденными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Правительством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Российской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Федерации.</w:t>
      </w:r>
    </w:p>
    <w:p w:rsidR="003A0349" w:rsidRPr="00BB7943" w:rsidRDefault="00143C55" w:rsidP="003A0349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9</w:t>
      </w:r>
      <w:r w:rsidR="003A0349" w:rsidRPr="00BB7943">
        <w:rPr>
          <w:rFonts w:ascii="Times New Roman" w:hAnsi="Times New Roman"/>
          <w:color w:val="auto"/>
          <w:sz w:val="28"/>
        </w:rPr>
        <w:t>.15.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Жалоба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подлежит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рассмотрению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  <w:szCs w:val="28"/>
        </w:rPr>
        <w:t>руководителем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  <w:szCs w:val="28"/>
        </w:rPr>
        <w:t>(заместителем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  <w:szCs w:val="28"/>
        </w:rPr>
        <w:t>руководителя)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  <w:szCs w:val="28"/>
        </w:rPr>
        <w:t>Контрольного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  <w:szCs w:val="28"/>
        </w:rPr>
        <w:t>органа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в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течение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20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рабочих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дней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со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дня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ее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  <w:r w:rsidR="003A0349" w:rsidRPr="00BB7943">
        <w:rPr>
          <w:rFonts w:ascii="Times New Roman" w:hAnsi="Times New Roman"/>
          <w:color w:val="auto"/>
          <w:sz w:val="28"/>
        </w:rPr>
        <w:t>регистрации.</w:t>
      </w:r>
      <w:r w:rsidR="0077596B">
        <w:rPr>
          <w:rFonts w:ascii="Times New Roman" w:hAnsi="Times New Roman"/>
          <w:color w:val="auto"/>
          <w:sz w:val="28"/>
        </w:rPr>
        <w:t xml:space="preserve"> </w:t>
      </w:r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.16.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Указанный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срок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может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быть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продлен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двадцать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рабочих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дней,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следующих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исключительных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случаях: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проведение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отношении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должностного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Pr="00BB7943">
        <w:rPr>
          <w:sz w:val="28"/>
        </w:rPr>
        <w:t>действия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(бездействия)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которого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обжалуются</w:t>
      </w:r>
      <w:r w:rsidR="0077596B">
        <w:rPr>
          <w:sz w:val="28"/>
        </w:rPr>
        <w:t xml:space="preserve"> </w:t>
      </w:r>
      <w:r w:rsidRPr="00BB7943">
        <w:rPr>
          <w:sz w:val="28"/>
        </w:rPr>
        <w:t>служебной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проверки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фактам,</w:t>
      </w:r>
      <w:r w:rsidR="0077596B">
        <w:rPr>
          <w:sz w:val="28"/>
        </w:rPr>
        <w:t xml:space="preserve"> </w:t>
      </w:r>
      <w:r w:rsidRPr="00BB7943">
        <w:rPr>
          <w:sz w:val="28"/>
        </w:rPr>
        <w:t>указанным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жалобе;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отсутствие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должностного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Pr="00BB7943">
        <w:rPr>
          <w:sz w:val="28"/>
        </w:rPr>
        <w:t>действия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(бездействия)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которого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обжалуются,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уважительной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причине</w:t>
      </w:r>
      <w:r w:rsidR="0077596B">
        <w:rPr>
          <w:sz w:val="28"/>
        </w:rPr>
        <w:t xml:space="preserve"> </w:t>
      </w:r>
      <w:r w:rsidRPr="00BB7943">
        <w:rPr>
          <w:sz w:val="28"/>
        </w:rPr>
        <w:t>(болезнь,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отпуск,</w:t>
      </w:r>
      <w:r w:rsidR="0077596B">
        <w:rPr>
          <w:sz w:val="28"/>
        </w:rPr>
        <w:t xml:space="preserve"> </w:t>
      </w:r>
      <w:r w:rsidRPr="00BB7943">
        <w:rPr>
          <w:sz w:val="28"/>
        </w:rPr>
        <w:t>командировка).</w:t>
      </w:r>
    </w:p>
    <w:p w:rsidR="003A0349" w:rsidRPr="00BB7943" w:rsidRDefault="00143C55" w:rsidP="003A034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A0349" w:rsidRPr="00BB7943">
        <w:rPr>
          <w:rFonts w:ascii="Times New Roman" w:hAnsi="Times New Roman"/>
          <w:sz w:val="28"/>
        </w:rPr>
        <w:t>.17.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Контрольный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орган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вправе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запросить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у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контролируемого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лица,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подавшего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жалобу,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дополнительную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информацию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документы,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относящиеся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предмету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жалобы.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Контролируемое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лицо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вправе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представить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указанную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информацию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документы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течение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пяти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рабочих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дней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с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момента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направления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запроса.</w:t>
      </w:r>
      <w:r w:rsidR="0077596B">
        <w:rPr>
          <w:rFonts w:ascii="Times New Roman" w:hAnsi="Times New Roman"/>
          <w:sz w:val="28"/>
        </w:rPr>
        <w:t xml:space="preserve"> </w:t>
      </w:r>
    </w:p>
    <w:p w:rsidR="003A0349" w:rsidRPr="00BB7943" w:rsidRDefault="003A0349" w:rsidP="003A034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Течение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срока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рассмотрения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жалобы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приостанавливается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момента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направления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запроса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представлении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дополнительной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информации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документов,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относящихся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предмету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жалобы,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момента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получения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уполномоченным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органом,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более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чем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</w:t>
      </w:r>
      <w:r w:rsidR="007759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рабочих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дней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с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момента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направления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запроса.</w:t>
      </w:r>
      <w:r w:rsidR="0077596B">
        <w:rPr>
          <w:rFonts w:ascii="Times New Roman" w:hAnsi="Times New Roman"/>
          <w:sz w:val="28"/>
        </w:rPr>
        <w:t xml:space="preserve"> </w:t>
      </w:r>
    </w:p>
    <w:p w:rsidR="003A0349" w:rsidRPr="00BB7943" w:rsidRDefault="003A0349" w:rsidP="003A034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Неполучение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от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контролируемого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лица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дополнительной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информации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документов,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относящихся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к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предмету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жалобы,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не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является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основанием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для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отказа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рассмотрении</w:t>
      </w:r>
      <w:r w:rsidR="0077596B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жалобы.</w:t>
      </w:r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.18.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допускается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запрашивать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у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контролируемого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лица,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подавшего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жалобу,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информацию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документы,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которые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находятся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распоряжении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государственных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органов,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органов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местного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самоуправления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либо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подведомственным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им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организаций.</w:t>
      </w:r>
    </w:p>
    <w:p w:rsidR="003A0349" w:rsidRPr="00BB7943" w:rsidRDefault="003A0349" w:rsidP="003A03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Лицо,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подавшее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жалобу,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принятия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итогового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решения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вправе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по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своему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усмотрению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представить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дополнительные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материалы,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относящиеся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к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предмету</w:t>
      </w:r>
      <w:r w:rsidR="0077596B">
        <w:rPr>
          <w:rFonts w:ascii="Times New Roman" w:hAnsi="Times New Roman"/>
          <w:sz w:val="28"/>
          <w:szCs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жалобы.</w:t>
      </w:r>
    </w:p>
    <w:p w:rsidR="003A0349" w:rsidRPr="00BB7943" w:rsidRDefault="00143C55" w:rsidP="003A03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</w:t>
      </w:r>
      <w:r w:rsidR="003A0349" w:rsidRPr="00BB7943">
        <w:rPr>
          <w:sz w:val="28"/>
        </w:rPr>
        <w:t>.19.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Обязанность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доказывания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законности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обоснованности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принятого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решения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(или)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совершенного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действия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(бездействия)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возлагается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на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Контрольный</w:t>
      </w:r>
      <w:r w:rsidR="0077596B">
        <w:rPr>
          <w:sz w:val="28"/>
        </w:rPr>
        <w:t xml:space="preserve"> </w:t>
      </w:r>
      <w:r w:rsidR="003A0349" w:rsidRPr="00BB7943">
        <w:rPr>
          <w:sz w:val="28"/>
        </w:rPr>
        <w:t>орган.</w:t>
      </w:r>
    </w:p>
    <w:p w:rsidR="003A0349" w:rsidRPr="00BB7943" w:rsidRDefault="00143C55" w:rsidP="003A034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A0349" w:rsidRPr="00BB7943">
        <w:rPr>
          <w:rFonts w:ascii="Times New Roman" w:hAnsi="Times New Roman"/>
          <w:sz w:val="28"/>
        </w:rPr>
        <w:t>.20.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итогам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рассмотрения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жалобы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руководитель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(заместитель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руководителя)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Контрольного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органа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принимает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одно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из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следующих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BB7943">
        <w:rPr>
          <w:rFonts w:ascii="Times New Roman" w:hAnsi="Times New Roman"/>
          <w:sz w:val="28"/>
        </w:rPr>
        <w:t>решений: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</w:t>
      </w:r>
      <w:r w:rsidR="0077596B">
        <w:rPr>
          <w:sz w:val="28"/>
        </w:rPr>
        <w:t xml:space="preserve"> </w:t>
      </w:r>
      <w:r w:rsidRPr="00BB7943">
        <w:rPr>
          <w:sz w:val="28"/>
        </w:rPr>
        <w:t>оставляет</w:t>
      </w:r>
      <w:r w:rsidR="0077596B">
        <w:rPr>
          <w:sz w:val="28"/>
        </w:rPr>
        <w:t xml:space="preserve"> </w:t>
      </w:r>
      <w:r w:rsidRPr="00BB7943">
        <w:rPr>
          <w:sz w:val="28"/>
        </w:rPr>
        <w:t>жалобу</w:t>
      </w:r>
      <w:r w:rsidR="0077596B">
        <w:rPr>
          <w:sz w:val="28"/>
        </w:rPr>
        <w:t xml:space="preserve"> </w:t>
      </w:r>
      <w:r w:rsidRPr="00BB7943">
        <w:rPr>
          <w:sz w:val="28"/>
        </w:rPr>
        <w:t>без</w:t>
      </w:r>
      <w:r w:rsidR="0077596B">
        <w:rPr>
          <w:sz w:val="28"/>
        </w:rPr>
        <w:t xml:space="preserve"> </w:t>
      </w:r>
      <w:r w:rsidRPr="00BB7943">
        <w:rPr>
          <w:sz w:val="28"/>
        </w:rPr>
        <w:t>удовлетворения;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отменяет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решение</w:t>
      </w:r>
      <w:r w:rsidR="0077596B">
        <w:rPr>
          <w:sz w:val="28"/>
        </w:rPr>
        <w:t xml:space="preserve"> </w:t>
      </w:r>
      <w:r>
        <w:rPr>
          <w:sz w:val="28"/>
        </w:rPr>
        <w:t>к</w:t>
      </w:r>
      <w:r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полностью</w:t>
      </w:r>
      <w:r w:rsidR="0077596B">
        <w:rPr>
          <w:sz w:val="28"/>
        </w:rPr>
        <w:t xml:space="preserve"> </w:t>
      </w:r>
      <w:r w:rsidRPr="00BB7943">
        <w:rPr>
          <w:sz w:val="28"/>
        </w:rPr>
        <w:t>или</w:t>
      </w:r>
      <w:r w:rsidR="0077596B">
        <w:rPr>
          <w:sz w:val="28"/>
        </w:rPr>
        <w:t xml:space="preserve"> </w:t>
      </w:r>
      <w:r w:rsidRPr="00BB7943">
        <w:rPr>
          <w:sz w:val="28"/>
        </w:rPr>
        <w:t>частично;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</w:t>
      </w:r>
      <w:r w:rsidR="0077596B">
        <w:rPr>
          <w:sz w:val="28"/>
        </w:rPr>
        <w:t xml:space="preserve"> </w:t>
      </w:r>
      <w:r w:rsidRPr="00BB7943">
        <w:rPr>
          <w:sz w:val="28"/>
        </w:rPr>
        <w:t>отменяет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решение</w:t>
      </w:r>
      <w:r w:rsidR="0077596B">
        <w:rPr>
          <w:sz w:val="28"/>
        </w:rPr>
        <w:t xml:space="preserve"> </w:t>
      </w:r>
      <w:r>
        <w:rPr>
          <w:sz w:val="28"/>
        </w:rPr>
        <w:t>к</w:t>
      </w:r>
      <w:r w:rsidRPr="00BB7943">
        <w:rPr>
          <w:sz w:val="28"/>
        </w:rPr>
        <w:t>онтрольного</w:t>
      </w:r>
      <w:r w:rsidR="0077596B">
        <w:rPr>
          <w:sz w:val="28"/>
        </w:rPr>
        <w:t xml:space="preserve"> </w:t>
      </w:r>
      <w:r w:rsidRPr="00BB7943">
        <w:rPr>
          <w:sz w:val="28"/>
        </w:rPr>
        <w:t>органа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полностью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принимает</w:t>
      </w:r>
      <w:r w:rsidR="0077596B">
        <w:rPr>
          <w:sz w:val="28"/>
        </w:rPr>
        <w:t xml:space="preserve"> </w:t>
      </w:r>
      <w:r w:rsidRPr="00BB7943">
        <w:rPr>
          <w:sz w:val="28"/>
        </w:rPr>
        <w:t>новое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решение;</w:t>
      </w:r>
    </w:p>
    <w:p w:rsidR="003A0349" w:rsidRPr="00BB7943" w:rsidRDefault="003A0349" w:rsidP="003A0349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признает</w:t>
      </w:r>
      <w:r w:rsidR="0077596B">
        <w:rPr>
          <w:sz w:val="28"/>
        </w:rPr>
        <w:t xml:space="preserve"> </w:t>
      </w:r>
      <w:r w:rsidRPr="00BB7943">
        <w:rPr>
          <w:sz w:val="28"/>
        </w:rPr>
        <w:t>действия</w:t>
      </w:r>
      <w:r w:rsidR="0077596B">
        <w:rPr>
          <w:sz w:val="28"/>
        </w:rPr>
        <w:t xml:space="preserve"> </w:t>
      </w:r>
      <w:r w:rsidRPr="00BB7943">
        <w:rPr>
          <w:sz w:val="28"/>
        </w:rPr>
        <w:t>(бездействие)</w:t>
      </w:r>
      <w:r w:rsidR="0077596B">
        <w:rPr>
          <w:sz w:val="28"/>
        </w:rPr>
        <w:t xml:space="preserve"> </w:t>
      </w:r>
      <w:r w:rsidRPr="00BB7943">
        <w:rPr>
          <w:sz w:val="28"/>
        </w:rPr>
        <w:t>должностных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лиц</w:t>
      </w:r>
      <w:r w:rsidR="0077596B">
        <w:rPr>
          <w:sz w:val="28"/>
        </w:rPr>
        <w:t xml:space="preserve"> </w:t>
      </w:r>
      <w:r w:rsidRPr="00BB7943">
        <w:rPr>
          <w:sz w:val="28"/>
        </w:rPr>
        <w:t>незаконными</w:t>
      </w:r>
      <w:r w:rsidR="0077596B">
        <w:rPr>
          <w:sz w:val="28"/>
        </w:rPr>
        <w:t xml:space="preserve"> </w:t>
      </w:r>
      <w:r w:rsidRPr="00BB7943">
        <w:rPr>
          <w:sz w:val="28"/>
        </w:rPr>
        <w:t>и</w:t>
      </w:r>
      <w:r w:rsidR="0077596B">
        <w:rPr>
          <w:sz w:val="28"/>
        </w:rPr>
        <w:t xml:space="preserve"> </w:t>
      </w:r>
      <w:r w:rsidRPr="00BB7943">
        <w:rPr>
          <w:sz w:val="28"/>
        </w:rPr>
        <w:t>выносит</w:t>
      </w:r>
      <w:r w:rsidR="0077596B">
        <w:rPr>
          <w:sz w:val="28"/>
        </w:rPr>
        <w:t xml:space="preserve"> </w:t>
      </w:r>
      <w:r w:rsidRPr="00BB7943">
        <w:rPr>
          <w:sz w:val="28"/>
        </w:rPr>
        <w:t>решение</w:t>
      </w:r>
      <w:r w:rsidR="0077596B">
        <w:rPr>
          <w:sz w:val="28"/>
        </w:rPr>
        <w:t xml:space="preserve"> </w:t>
      </w:r>
      <w:r w:rsidRPr="00BB7943">
        <w:rPr>
          <w:sz w:val="28"/>
        </w:rPr>
        <w:t>по</w:t>
      </w:r>
      <w:r w:rsidR="0077596B">
        <w:rPr>
          <w:sz w:val="28"/>
        </w:rPr>
        <w:t xml:space="preserve"> </w:t>
      </w:r>
      <w:r w:rsidRPr="00BB7943">
        <w:rPr>
          <w:sz w:val="28"/>
        </w:rPr>
        <w:t>существу,</w:t>
      </w:r>
      <w:r w:rsidR="0077596B">
        <w:rPr>
          <w:sz w:val="28"/>
        </w:rPr>
        <w:t xml:space="preserve"> </w:t>
      </w:r>
      <w:r w:rsidRPr="00BB7943">
        <w:rPr>
          <w:sz w:val="28"/>
        </w:rPr>
        <w:t>в</w:t>
      </w:r>
      <w:r w:rsidR="0077596B">
        <w:rPr>
          <w:sz w:val="28"/>
        </w:rPr>
        <w:t xml:space="preserve"> </w:t>
      </w:r>
      <w:r w:rsidRPr="00BB7943">
        <w:rPr>
          <w:sz w:val="28"/>
        </w:rPr>
        <w:t>том</w:t>
      </w:r>
      <w:r w:rsidR="0077596B">
        <w:rPr>
          <w:sz w:val="28"/>
        </w:rPr>
        <w:t xml:space="preserve"> </w:t>
      </w:r>
      <w:r w:rsidRPr="00BB7943">
        <w:rPr>
          <w:sz w:val="28"/>
        </w:rPr>
        <w:t>числе</w:t>
      </w:r>
      <w:r w:rsidR="0077596B">
        <w:rPr>
          <w:sz w:val="28"/>
        </w:rPr>
        <w:t xml:space="preserve"> </w:t>
      </w:r>
      <w:r w:rsidRPr="00BB7943">
        <w:rPr>
          <w:sz w:val="28"/>
        </w:rPr>
        <w:t>об</w:t>
      </w:r>
      <w:r w:rsidR="0077596B">
        <w:rPr>
          <w:sz w:val="28"/>
        </w:rPr>
        <w:t xml:space="preserve"> </w:t>
      </w:r>
      <w:r w:rsidRPr="00BB7943">
        <w:rPr>
          <w:sz w:val="28"/>
        </w:rPr>
        <w:t>осуществлении</w:t>
      </w:r>
      <w:r w:rsidR="0077596B">
        <w:rPr>
          <w:sz w:val="28"/>
        </w:rPr>
        <w:t xml:space="preserve"> </w:t>
      </w:r>
      <w:r w:rsidRPr="00BB7943">
        <w:rPr>
          <w:sz w:val="28"/>
        </w:rPr>
        <w:t>при</w:t>
      </w:r>
      <w:r w:rsidR="0077596B">
        <w:rPr>
          <w:sz w:val="28"/>
        </w:rPr>
        <w:t xml:space="preserve"> </w:t>
      </w:r>
      <w:r w:rsidRPr="00BB7943">
        <w:rPr>
          <w:sz w:val="28"/>
        </w:rPr>
        <w:t>необходимости</w:t>
      </w:r>
      <w:r w:rsidR="0077596B">
        <w:rPr>
          <w:sz w:val="28"/>
        </w:rPr>
        <w:t xml:space="preserve"> </w:t>
      </w:r>
      <w:r w:rsidRPr="00BB7943">
        <w:rPr>
          <w:sz w:val="28"/>
        </w:rPr>
        <w:t>определенных</w:t>
      </w:r>
      <w:r w:rsidR="0077596B">
        <w:rPr>
          <w:sz w:val="28"/>
        </w:rPr>
        <w:t xml:space="preserve"> </w:t>
      </w:r>
      <w:r w:rsidRPr="00BB7943">
        <w:rPr>
          <w:sz w:val="28"/>
        </w:rPr>
        <w:t>действий.</w:t>
      </w:r>
    </w:p>
    <w:p w:rsidR="00D756B0" w:rsidRPr="003A0349" w:rsidRDefault="00143C55" w:rsidP="003A03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</w:t>
      </w:r>
      <w:r w:rsidR="003A0349" w:rsidRPr="003A0349">
        <w:rPr>
          <w:rFonts w:ascii="Times New Roman" w:hAnsi="Times New Roman"/>
          <w:sz w:val="28"/>
        </w:rPr>
        <w:t>.21.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Решение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контрольного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органа,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содержащее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обоснование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принятого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решения,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срок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порядок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его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исполнения,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размещается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личном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кабинете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контролируемого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лица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на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едином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портале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государственных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муниципальных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услуг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(или)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региональном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портале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государственных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и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муниципальных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услуг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в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срок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не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позднее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одного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рабочего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дня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со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дня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t>его</w:t>
      </w:r>
      <w:r w:rsidR="0077596B">
        <w:rPr>
          <w:rFonts w:ascii="Times New Roman" w:hAnsi="Times New Roman"/>
          <w:sz w:val="28"/>
        </w:rPr>
        <w:t xml:space="preserve"> </w:t>
      </w:r>
      <w:r w:rsidR="003A0349" w:rsidRPr="003A0349">
        <w:rPr>
          <w:rFonts w:ascii="Times New Roman" w:hAnsi="Times New Roman"/>
          <w:sz w:val="28"/>
        </w:rPr>
        <w:lastRenderedPageBreak/>
        <w:t>принятия.</w:t>
      </w:r>
    </w:p>
    <w:p w:rsidR="0024234A" w:rsidRPr="00B467E0" w:rsidRDefault="00860289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br w:type="page"/>
      </w:r>
      <w:r w:rsidR="003E29C8" w:rsidRPr="00B467E0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29C8" w:rsidRPr="00B467E0">
        <w:rPr>
          <w:rFonts w:ascii="Times New Roman" w:hAnsi="Times New Roman"/>
          <w:color w:val="auto"/>
          <w:sz w:val="28"/>
          <w:szCs w:val="28"/>
        </w:rPr>
        <w:t>№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B467E0">
        <w:rPr>
          <w:rFonts w:ascii="Times New Roman" w:hAnsi="Times New Roman"/>
          <w:color w:val="auto"/>
          <w:sz w:val="28"/>
          <w:szCs w:val="28"/>
        </w:rPr>
        <w:t>1</w:t>
      </w:r>
    </w:p>
    <w:p w:rsidR="00093BBE" w:rsidRPr="00B467E0" w:rsidRDefault="00093BBE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E29C8" w:rsidRPr="00B467E0" w:rsidRDefault="0024234A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к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Положению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муниципальном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6141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6141">
        <w:rPr>
          <w:rFonts w:ascii="Times New Roman" w:hAnsi="Times New Roman"/>
          <w:color w:val="auto"/>
          <w:sz w:val="28"/>
          <w:szCs w:val="28"/>
        </w:rPr>
        <w:t>сфере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6141">
        <w:rPr>
          <w:rFonts w:ascii="Times New Roman" w:hAnsi="Times New Roman"/>
          <w:color w:val="auto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29C8" w:rsidRPr="00B467E0">
        <w:rPr>
          <w:rFonts w:ascii="Times New Roman" w:hAnsi="Times New Roman"/>
          <w:color w:val="auto"/>
          <w:sz w:val="28"/>
          <w:szCs w:val="28"/>
        </w:rPr>
        <w:t>на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29C8" w:rsidRPr="00B467E0">
        <w:rPr>
          <w:rFonts w:ascii="Times New Roman" w:hAnsi="Times New Roman"/>
          <w:color w:val="auto"/>
          <w:sz w:val="28"/>
          <w:szCs w:val="28"/>
        </w:rPr>
        <w:t>территории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7C7B"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7C7B"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7C7B"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7C7B" w:rsidRPr="00B467E0">
        <w:rPr>
          <w:rFonts w:ascii="Times New Roman" w:hAnsi="Times New Roman"/>
          <w:color w:val="auto"/>
          <w:sz w:val="28"/>
          <w:szCs w:val="28"/>
        </w:rPr>
        <w:t>Краснокаменск»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4234A" w:rsidRPr="00B467E0" w:rsidRDefault="0024234A" w:rsidP="00BB7943">
      <w:pPr>
        <w:pStyle w:val="afa"/>
        <w:spacing w:before="0" w:beforeAutospacing="0" w:after="0" w:afterAutospacing="0"/>
        <w:ind w:left="10206" w:right="-2" w:firstLine="1"/>
        <w:jc w:val="center"/>
        <w:rPr>
          <w:sz w:val="28"/>
        </w:rPr>
      </w:pPr>
    </w:p>
    <w:p w:rsidR="00CA6141" w:rsidRPr="00B467E0" w:rsidRDefault="00CA6141" w:rsidP="00BB7943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CA6141" w:rsidRDefault="00BB7943" w:rsidP="00CA6141">
      <w:pPr>
        <w:pStyle w:val="ConsPlusNormal"/>
        <w:ind w:firstLine="0"/>
        <w:jc w:val="center"/>
        <w:rPr>
          <w:b/>
          <w:sz w:val="28"/>
          <w:szCs w:val="28"/>
        </w:rPr>
      </w:pPr>
      <w:r w:rsidRPr="00B467E0">
        <w:rPr>
          <w:b/>
          <w:sz w:val="28"/>
          <w:szCs w:val="28"/>
        </w:rPr>
        <w:t>ПЕРЕЧЕНЬ</w:t>
      </w:r>
    </w:p>
    <w:p w:rsidR="0024234A" w:rsidRPr="00B467E0" w:rsidRDefault="0024234A" w:rsidP="00CA6141">
      <w:pPr>
        <w:pStyle w:val="ConsPlusNormal"/>
        <w:ind w:firstLine="0"/>
        <w:jc w:val="center"/>
        <w:rPr>
          <w:b/>
          <w:sz w:val="28"/>
          <w:szCs w:val="28"/>
        </w:rPr>
      </w:pPr>
      <w:r w:rsidRPr="00B467E0">
        <w:rPr>
          <w:b/>
          <w:sz w:val="28"/>
          <w:szCs w:val="28"/>
        </w:rPr>
        <w:t>должностных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лиц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городского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поселения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«Город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Краснокаменск»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муниципального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района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«Город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Краснокаменск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и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Краснокаменский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район»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Забайкальского</w:t>
      </w:r>
      <w:r w:rsidR="0077596B">
        <w:rPr>
          <w:b/>
          <w:sz w:val="28"/>
          <w:szCs w:val="28"/>
        </w:rPr>
        <w:t xml:space="preserve"> </w:t>
      </w:r>
      <w:r w:rsidR="00707C7B" w:rsidRPr="00B467E0">
        <w:rPr>
          <w:b/>
          <w:sz w:val="28"/>
          <w:szCs w:val="28"/>
        </w:rPr>
        <w:t>края</w:t>
      </w:r>
      <w:r w:rsidRPr="00B467E0">
        <w:rPr>
          <w:b/>
          <w:sz w:val="28"/>
          <w:szCs w:val="28"/>
        </w:rPr>
        <w:t>,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уполномоченных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на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осуществление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муниципального</w:t>
      </w:r>
      <w:r w:rsidR="0077596B">
        <w:rPr>
          <w:b/>
          <w:sz w:val="28"/>
          <w:szCs w:val="28"/>
        </w:rPr>
        <w:t xml:space="preserve"> </w:t>
      </w:r>
      <w:r w:rsidRPr="00B467E0">
        <w:rPr>
          <w:b/>
          <w:sz w:val="28"/>
          <w:szCs w:val="28"/>
        </w:rPr>
        <w:t>контроля</w:t>
      </w:r>
      <w:r w:rsidR="0077596B">
        <w:rPr>
          <w:b/>
          <w:sz w:val="28"/>
          <w:szCs w:val="28"/>
        </w:rPr>
        <w:t xml:space="preserve"> </w:t>
      </w:r>
      <w:r w:rsidR="004A2D31" w:rsidRPr="004A2D31">
        <w:rPr>
          <w:b/>
          <w:sz w:val="28"/>
          <w:szCs w:val="28"/>
        </w:rPr>
        <w:t>в</w:t>
      </w:r>
      <w:r w:rsidR="0077596B">
        <w:rPr>
          <w:b/>
          <w:sz w:val="28"/>
          <w:szCs w:val="28"/>
        </w:rPr>
        <w:t xml:space="preserve"> </w:t>
      </w:r>
      <w:r w:rsidR="004A2D31" w:rsidRPr="004A2D31">
        <w:rPr>
          <w:b/>
          <w:sz w:val="28"/>
          <w:szCs w:val="28"/>
        </w:rPr>
        <w:t>сфере</w:t>
      </w:r>
      <w:r w:rsidR="0077596B">
        <w:rPr>
          <w:b/>
          <w:sz w:val="28"/>
          <w:szCs w:val="28"/>
        </w:rPr>
        <w:t xml:space="preserve"> </w:t>
      </w:r>
      <w:r w:rsidR="004A2D31" w:rsidRPr="004A2D31">
        <w:rPr>
          <w:b/>
          <w:sz w:val="28"/>
          <w:szCs w:val="28"/>
        </w:rPr>
        <w:t>благоустройства</w:t>
      </w:r>
    </w:p>
    <w:p w:rsidR="0024234A" w:rsidRPr="00B467E0" w:rsidRDefault="0024234A" w:rsidP="00BB7943">
      <w:pPr>
        <w:pStyle w:val="ConsPlusNormal"/>
        <w:jc w:val="center"/>
        <w:rPr>
          <w:sz w:val="28"/>
          <w:szCs w:val="28"/>
        </w:rPr>
      </w:pPr>
    </w:p>
    <w:p w:rsidR="00707C7B" w:rsidRPr="00B467E0" w:rsidRDefault="00707C7B" w:rsidP="00707C7B">
      <w:pPr>
        <w:spacing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1)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начальник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отдела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EED">
        <w:rPr>
          <w:rFonts w:ascii="Times New Roman" w:hAnsi="Times New Roman"/>
          <w:color w:val="auto"/>
          <w:sz w:val="28"/>
          <w:szCs w:val="28"/>
        </w:rPr>
        <w:t>архитектуры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EED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EED">
        <w:rPr>
          <w:rFonts w:ascii="Times New Roman" w:hAnsi="Times New Roman"/>
          <w:color w:val="auto"/>
          <w:sz w:val="28"/>
          <w:szCs w:val="28"/>
        </w:rPr>
        <w:t>градостроительства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Краснокаменск;</w:t>
      </w:r>
    </w:p>
    <w:p w:rsidR="00707C7B" w:rsidRPr="00B467E0" w:rsidRDefault="00707C7B" w:rsidP="00707C7B">
      <w:pPr>
        <w:spacing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2)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заместитель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начальника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отдела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EED">
        <w:rPr>
          <w:rFonts w:ascii="Times New Roman" w:hAnsi="Times New Roman"/>
          <w:color w:val="auto"/>
          <w:sz w:val="28"/>
          <w:szCs w:val="28"/>
        </w:rPr>
        <w:t>архитектуры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EED">
        <w:rPr>
          <w:rFonts w:ascii="Times New Roman" w:hAnsi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EED">
        <w:rPr>
          <w:rFonts w:ascii="Times New Roman" w:hAnsi="Times New Roman"/>
          <w:color w:val="auto"/>
          <w:sz w:val="28"/>
          <w:szCs w:val="28"/>
        </w:rPr>
        <w:t>градостроительства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Краснокаменск»;</w:t>
      </w:r>
    </w:p>
    <w:p w:rsidR="00BB7943" w:rsidRPr="00B467E0" w:rsidRDefault="00BB7943" w:rsidP="00BB7943">
      <w:pPr>
        <w:widowControl/>
        <w:rPr>
          <w:rFonts w:ascii="Times New Roman" w:hAnsi="Times New Roman"/>
          <w:i/>
          <w:color w:val="auto"/>
        </w:rPr>
      </w:pPr>
      <w:r w:rsidRPr="00B467E0">
        <w:rPr>
          <w:rFonts w:ascii="Times New Roman" w:hAnsi="Times New Roman"/>
          <w:i/>
          <w:color w:val="auto"/>
        </w:rPr>
        <w:br w:type="page"/>
      </w:r>
    </w:p>
    <w:p w:rsidR="009B3548" w:rsidRPr="00B467E0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№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2</w:t>
      </w:r>
    </w:p>
    <w:p w:rsidR="009B3548" w:rsidRPr="00B467E0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07C7B" w:rsidRPr="00B467E0" w:rsidRDefault="00707C7B" w:rsidP="00707C7B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467E0">
        <w:rPr>
          <w:rFonts w:ascii="Times New Roman" w:hAnsi="Times New Roman"/>
          <w:color w:val="auto"/>
          <w:sz w:val="28"/>
          <w:szCs w:val="28"/>
        </w:rPr>
        <w:t>к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Положению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муниципальном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контроле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EED">
        <w:rPr>
          <w:rFonts w:ascii="Times New Roman" w:hAnsi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EED">
        <w:rPr>
          <w:rFonts w:ascii="Times New Roman" w:hAnsi="Times New Roman"/>
          <w:color w:val="auto"/>
          <w:sz w:val="28"/>
          <w:szCs w:val="28"/>
        </w:rPr>
        <w:t>сфере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0EED">
        <w:rPr>
          <w:rFonts w:ascii="Times New Roman" w:hAnsi="Times New Roman"/>
          <w:color w:val="auto"/>
          <w:sz w:val="28"/>
          <w:szCs w:val="28"/>
        </w:rPr>
        <w:t>благоустройства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на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территории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городского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поселения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«Город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67E0">
        <w:rPr>
          <w:rFonts w:ascii="Times New Roman" w:hAnsi="Times New Roman"/>
          <w:color w:val="auto"/>
          <w:sz w:val="28"/>
          <w:szCs w:val="28"/>
        </w:rPr>
        <w:t>Краснокаменск»</w:t>
      </w:r>
      <w:r w:rsidR="0077596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B7943" w:rsidRPr="00B467E0" w:rsidRDefault="00BB7943" w:rsidP="00BB7943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24234A" w:rsidRPr="00B467E0" w:rsidRDefault="0024234A" w:rsidP="00BB7943">
      <w:pPr>
        <w:pStyle w:val="ConsPlusNormal"/>
        <w:ind w:firstLine="0"/>
        <w:jc w:val="both"/>
        <w:rPr>
          <w:shd w:val="clear" w:color="auto" w:fill="F1C100"/>
        </w:rPr>
      </w:pPr>
    </w:p>
    <w:p w:rsidR="0024234A" w:rsidRDefault="0024234A" w:rsidP="00EE0EED">
      <w:pPr>
        <w:pStyle w:val="ConsPlusNormal"/>
        <w:ind w:firstLine="0"/>
        <w:jc w:val="right"/>
        <w:rPr>
          <w:sz w:val="28"/>
          <w:szCs w:val="28"/>
        </w:rPr>
      </w:pPr>
      <w:r w:rsidRPr="00EE0EED">
        <w:rPr>
          <w:sz w:val="28"/>
          <w:szCs w:val="28"/>
        </w:rPr>
        <w:t>Форма</w:t>
      </w:r>
      <w:r w:rsidR="0077596B">
        <w:rPr>
          <w:sz w:val="28"/>
          <w:szCs w:val="28"/>
        </w:rPr>
        <w:t xml:space="preserve"> </w:t>
      </w:r>
      <w:r w:rsidRPr="00EE0EED">
        <w:rPr>
          <w:sz w:val="28"/>
          <w:szCs w:val="28"/>
        </w:rPr>
        <w:t>предписания</w:t>
      </w:r>
      <w:r w:rsidR="0077596B">
        <w:rPr>
          <w:sz w:val="28"/>
          <w:szCs w:val="28"/>
        </w:rPr>
        <w:t xml:space="preserve"> </w:t>
      </w:r>
      <w:r w:rsidRPr="00EE0EED">
        <w:rPr>
          <w:sz w:val="28"/>
          <w:szCs w:val="28"/>
        </w:rPr>
        <w:t>Контрольного</w:t>
      </w:r>
      <w:r w:rsidR="0077596B">
        <w:rPr>
          <w:sz w:val="28"/>
          <w:szCs w:val="28"/>
        </w:rPr>
        <w:t xml:space="preserve"> </w:t>
      </w:r>
      <w:r w:rsidRPr="00EE0EED">
        <w:rPr>
          <w:sz w:val="28"/>
          <w:szCs w:val="28"/>
        </w:rPr>
        <w:t>органа</w:t>
      </w:r>
    </w:p>
    <w:p w:rsidR="00EE0EED" w:rsidRPr="00EE0EED" w:rsidRDefault="00EE0EED" w:rsidP="00EE0EED">
      <w:pPr>
        <w:pStyle w:val="ConsPlusNormal"/>
        <w:ind w:firstLine="0"/>
        <w:jc w:val="right"/>
        <w:rPr>
          <w:sz w:val="28"/>
          <w:szCs w:val="28"/>
        </w:rPr>
      </w:pPr>
    </w:p>
    <w:p w:rsidR="0024234A" w:rsidRPr="00B467E0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24234A" w:rsidRPr="00B467E0" w:rsidTr="008768A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467E0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467E0">
              <w:rPr>
                <w:szCs w:val="20"/>
              </w:rPr>
              <w:t>Бланк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Контрольного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_________________________________</w:t>
            </w:r>
          </w:p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(указывается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должность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руководителя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контролируемого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лица)</w:t>
            </w:r>
          </w:p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_________________________________</w:t>
            </w:r>
          </w:p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(указывается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полное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наименование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контролируемого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лица)</w:t>
            </w:r>
          </w:p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_________________________________</w:t>
            </w:r>
          </w:p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(указывается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фамилия,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имя,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отчество</w:t>
            </w:r>
          </w:p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(при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наличии)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руководителя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контролируемого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лица)</w:t>
            </w:r>
          </w:p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_________________________________</w:t>
            </w:r>
          </w:p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(указывается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адрес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места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нахождения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контролируемого</w:t>
            </w:r>
            <w:r w:rsidR="0077596B">
              <w:rPr>
                <w:szCs w:val="20"/>
              </w:rPr>
              <w:t xml:space="preserve"> </w:t>
            </w:r>
            <w:r w:rsidRPr="00B467E0">
              <w:rPr>
                <w:szCs w:val="20"/>
              </w:rPr>
              <w:t>лица)</w:t>
            </w:r>
          </w:p>
        </w:tc>
      </w:tr>
    </w:tbl>
    <w:p w:rsidR="0024234A" w:rsidRPr="00B467E0" w:rsidRDefault="0024234A" w:rsidP="00514CE3">
      <w:pPr>
        <w:pStyle w:val="ConsPlusNormal"/>
        <w:ind w:firstLine="0"/>
        <w:jc w:val="center"/>
        <w:rPr>
          <w:szCs w:val="24"/>
        </w:rPr>
      </w:pPr>
    </w:p>
    <w:p w:rsidR="0024234A" w:rsidRPr="00B17B51" w:rsidRDefault="0024234A" w:rsidP="00514CE3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Par320"/>
      <w:bookmarkEnd w:id="6"/>
      <w:r w:rsidRPr="00B17B51">
        <w:rPr>
          <w:rFonts w:ascii="Times New Roman" w:hAnsi="Times New Roman" w:cs="Times New Roman"/>
          <w:b/>
          <w:color w:val="auto"/>
          <w:sz w:val="28"/>
          <w:szCs w:val="28"/>
        </w:rPr>
        <w:t>ПРЕДПИСАНИЕ</w:t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17B51" w:rsidRDefault="00B17B51" w:rsidP="00B17B51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полное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наименование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контролируемого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лица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дательном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падеже)</w:t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="00775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color w:val="auto"/>
          <w:sz w:val="24"/>
          <w:szCs w:val="24"/>
        </w:rPr>
        <w:t>устранении</w:t>
      </w:r>
      <w:r w:rsidR="00775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color w:val="auto"/>
          <w:sz w:val="24"/>
          <w:szCs w:val="24"/>
        </w:rPr>
        <w:t>выявленных</w:t>
      </w:r>
      <w:r w:rsidR="00775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color w:val="auto"/>
          <w:sz w:val="24"/>
          <w:szCs w:val="24"/>
        </w:rPr>
        <w:t>нарушений</w:t>
      </w:r>
      <w:r w:rsidR="00775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color w:val="auto"/>
          <w:sz w:val="24"/>
          <w:szCs w:val="24"/>
        </w:rPr>
        <w:t>обязательных</w:t>
      </w:r>
      <w:r w:rsidR="00775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color w:val="auto"/>
          <w:sz w:val="24"/>
          <w:szCs w:val="24"/>
        </w:rPr>
        <w:t>требований</w:t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467E0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="00775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B467E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(указываются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вид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и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форма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контрольного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мероприятия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соответствии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решением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Контрольного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органа)</w:t>
      </w:r>
    </w:p>
    <w:p w:rsidR="0024234A" w:rsidRPr="00B467E0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проведенной</w:t>
      </w:r>
      <w:r w:rsidR="00775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полное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наименование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контрольного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органа)</w:t>
      </w:r>
    </w:p>
    <w:p w:rsidR="0024234A" w:rsidRPr="00B467E0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отношении</w:t>
      </w:r>
      <w:r w:rsidR="007759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B17B51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полное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наименование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контролируемого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лица)</w:t>
      </w: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период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«__»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_______________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20__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«__»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20__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24234A" w:rsidRPr="00B467E0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B17B51" w:rsidRPr="00B17B51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(указываются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наименование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и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реквизиты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акта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Контрольного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органа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проведении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контрольного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мероприятия)</w:t>
      </w: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выявлены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нарушения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обязательных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требований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B51"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законодательства:</w:t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(перечисляются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выявленные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нарушения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обязательных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требований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указанием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структурных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единиц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нормативных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правовых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актов,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которыми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установлены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данные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обязательные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требования)</w:t>
      </w:r>
    </w:p>
    <w:p w:rsidR="00EE0EED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изложенного,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пунктом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90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Федерального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июля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248-ФЗ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государственном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контроле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(надзоре)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муниципальном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контроле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Федерации»</w:t>
      </w:r>
    </w:p>
    <w:p w:rsidR="0024234A" w:rsidRPr="00B17B51" w:rsidRDefault="00B17B51" w:rsidP="00B17B51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полное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наименование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Контрольного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органа)</w:t>
      </w: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предписывает:</w:t>
      </w: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Устранить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выявленные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нарушения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обязательных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требований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срок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до</w:t>
      </w: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«______»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20_____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включительно.</w:t>
      </w: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Уведомить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</w:t>
      </w:r>
      <w:r w:rsidR="00B17B51">
        <w:rPr>
          <w:rFonts w:ascii="Times New Roman" w:hAnsi="Times New Roman" w:cs="Times New Roman"/>
          <w:color w:val="auto"/>
          <w:sz w:val="28"/>
          <w:szCs w:val="28"/>
        </w:rPr>
        <w:t>____________</w:t>
      </w:r>
    </w:p>
    <w:p w:rsidR="0024234A" w:rsidRPr="00B467E0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полное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наименование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контрольного</w:t>
      </w:r>
      <w:r w:rsidR="0077596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67E0">
        <w:rPr>
          <w:rFonts w:ascii="Times New Roman" w:hAnsi="Times New Roman" w:cs="Times New Roman"/>
          <w:i/>
          <w:color w:val="auto"/>
          <w:sz w:val="24"/>
          <w:szCs w:val="24"/>
        </w:rPr>
        <w:t>органа)</w:t>
      </w: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исполнении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предписания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устранении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выявленных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нарушений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обязательных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требований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приложением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сведений,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подтверждающих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устранение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выявленных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нарушений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обязательных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требований,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срок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«__»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_______________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20_____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включительно.</w:t>
      </w:r>
    </w:p>
    <w:p w:rsidR="0024234A" w:rsidRPr="00B17B51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7B51">
        <w:rPr>
          <w:rFonts w:ascii="Times New Roman" w:hAnsi="Times New Roman" w:cs="Times New Roman"/>
          <w:color w:val="auto"/>
          <w:sz w:val="28"/>
          <w:szCs w:val="28"/>
        </w:rPr>
        <w:t>Неисполнение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предписания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установленный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срок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влечет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ответственность,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установленную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="00775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7B51">
        <w:rPr>
          <w:rFonts w:ascii="Times New Roman" w:hAnsi="Times New Roman" w:cs="Times New Roman"/>
          <w:color w:val="auto"/>
          <w:sz w:val="28"/>
          <w:szCs w:val="28"/>
        </w:rPr>
        <w:t>Федерации.</w:t>
      </w:r>
    </w:p>
    <w:p w:rsidR="0024234A" w:rsidRPr="00B467E0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24234A" w:rsidRPr="00B467E0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467E0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467E0">
              <w:rPr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467E0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467E0">
              <w:rPr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467E0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467E0">
              <w:rPr>
                <w:szCs w:val="20"/>
              </w:rPr>
              <w:t>__________________</w:t>
            </w:r>
          </w:p>
        </w:tc>
      </w:tr>
      <w:tr w:rsidR="0024234A" w:rsidRPr="00B17B51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17B51" w:rsidRDefault="0024234A" w:rsidP="00514CE3">
            <w:pPr>
              <w:pStyle w:val="ConsPlusNormal"/>
              <w:ind w:firstLine="0"/>
              <w:rPr>
                <w:szCs w:val="24"/>
              </w:rPr>
            </w:pPr>
            <w:r w:rsidRPr="00B17B51">
              <w:rPr>
                <w:szCs w:val="24"/>
              </w:rPr>
              <w:t>(должность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лица,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уполномоченного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на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проведение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контрольных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17B51" w:rsidRDefault="0024234A" w:rsidP="00514CE3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B17B51">
              <w:rPr>
                <w:szCs w:val="24"/>
              </w:rPr>
              <w:t>(подпись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должностного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лица,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уполномоченного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на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проведение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контрольных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17B51" w:rsidRDefault="0024234A" w:rsidP="00514CE3">
            <w:pPr>
              <w:pStyle w:val="ConsPlusNormal"/>
              <w:ind w:firstLine="0"/>
              <w:jc w:val="center"/>
              <w:rPr>
                <w:szCs w:val="24"/>
              </w:rPr>
            </w:pPr>
            <w:r w:rsidRPr="00B17B51">
              <w:rPr>
                <w:szCs w:val="24"/>
              </w:rPr>
              <w:t>(фамилия,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имя,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отчество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(при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наличии)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должностного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лица,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уполномоченного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на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проведение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контрольных</w:t>
            </w:r>
            <w:r w:rsidR="0077596B">
              <w:rPr>
                <w:szCs w:val="24"/>
              </w:rPr>
              <w:t xml:space="preserve"> </w:t>
            </w:r>
            <w:r w:rsidRPr="00B17B51">
              <w:rPr>
                <w:szCs w:val="24"/>
              </w:rPr>
              <w:t>мероприятий)</w:t>
            </w:r>
          </w:p>
        </w:tc>
      </w:tr>
    </w:tbl>
    <w:p w:rsidR="00BB7943" w:rsidRPr="00B467E0" w:rsidRDefault="00BB7943" w:rsidP="00BB7943">
      <w:pPr>
        <w:widowControl/>
        <w:rPr>
          <w:rFonts w:ascii="Times New Roman" w:hAnsi="Times New Roman"/>
          <w:b/>
          <w:color w:val="auto"/>
          <w:sz w:val="28"/>
        </w:rPr>
      </w:pPr>
    </w:p>
    <w:sectPr w:rsidR="00BB7943" w:rsidRPr="00B467E0" w:rsidSect="004C1DF1">
      <w:headerReference w:type="default" r:id="rId17"/>
      <w:pgSz w:w="11906" w:h="16838"/>
      <w:pgMar w:top="1134" w:right="851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1F" w:rsidRDefault="000A581F" w:rsidP="0024234A">
      <w:r>
        <w:separator/>
      </w:r>
    </w:p>
  </w:endnote>
  <w:endnote w:type="continuationSeparator" w:id="1">
    <w:p w:rsidR="000A581F" w:rsidRDefault="000A581F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1F" w:rsidRDefault="000A581F" w:rsidP="0024234A">
      <w:r>
        <w:separator/>
      </w:r>
    </w:p>
  </w:footnote>
  <w:footnote w:type="continuationSeparator" w:id="1">
    <w:p w:rsidR="000A581F" w:rsidRDefault="000A581F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6B" w:rsidRPr="006830B9" w:rsidRDefault="0091174B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7596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06833">
      <w:rPr>
        <w:rFonts w:ascii="Times New Roman" w:hAnsi="Times New Roman"/>
        <w:noProof/>
      </w:rPr>
      <w:t>24</w:t>
    </w:r>
    <w:r w:rsidRPr="006830B9">
      <w:rPr>
        <w:rFonts w:ascii="Times New Roman" w:hAnsi="Times New Roman"/>
      </w:rPr>
      <w:fldChar w:fldCharType="end"/>
    </w:r>
  </w:p>
  <w:p w:rsidR="0077596B" w:rsidRDefault="007759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E84837"/>
    <w:multiLevelType w:val="hybridMultilevel"/>
    <w:tmpl w:val="3AE6E8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3CF8"/>
    <w:multiLevelType w:val="hybridMultilevel"/>
    <w:tmpl w:val="5524BA3C"/>
    <w:lvl w:ilvl="0" w:tplc="123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78A614">
      <w:numFmt w:val="none"/>
      <w:lvlText w:val=""/>
      <w:lvlJc w:val="left"/>
      <w:pPr>
        <w:tabs>
          <w:tab w:val="num" w:pos="360"/>
        </w:tabs>
      </w:pPr>
    </w:lvl>
    <w:lvl w:ilvl="2" w:tplc="E4B81382">
      <w:numFmt w:val="none"/>
      <w:lvlText w:val=""/>
      <w:lvlJc w:val="left"/>
      <w:pPr>
        <w:tabs>
          <w:tab w:val="num" w:pos="360"/>
        </w:tabs>
      </w:pPr>
    </w:lvl>
    <w:lvl w:ilvl="3" w:tplc="C3E80EF4">
      <w:numFmt w:val="none"/>
      <w:lvlText w:val=""/>
      <w:lvlJc w:val="left"/>
      <w:pPr>
        <w:tabs>
          <w:tab w:val="num" w:pos="360"/>
        </w:tabs>
      </w:pPr>
    </w:lvl>
    <w:lvl w:ilvl="4" w:tplc="0CC2D1BA">
      <w:numFmt w:val="none"/>
      <w:lvlText w:val=""/>
      <w:lvlJc w:val="left"/>
      <w:pPr>
        <w:tabs>
          <w:tab w:val="num" w:pos="360"/>
        </w:tabs>
      </w:pPr>
    </w:lvl>
    <w:lvl w:ilvl="5" w:tplc="6C882652">
      <w:numFmt w:val="none"/>
      <w:lvlText w:val=""/>
      <w:lvlJc w:val="left"/>
      <w:pPr>
        <w:tabs>
          <w:tab w:val="num" w:pos="360"/>
        </w:tabs>
      </w:pPr>
    </w:lvl>
    <w:lvl w:ilvl="6" w:tplc="9BA0ED98">
      <w:numFmt w:val="none"/>
      <w:lvlText w:val=""/>
      <w:lvlJc w:val="left"/>
      <w:pPr>
        <w:tabs>
          <w:tab w:val="num" w:pos="360"/>
        </w:tabs>
      </w:pPr>
    </w:lvl>
    <w:lvl w:ilvl="7" w:tplc="9AC63D50">
      <w:numFmt w:val="none"/>
      <w:lvlText w:val=""/>
      <w:lvlJc w:val="left"/>
      <w:pPr>
        <w:tabs>
          <w:tab w:val="num" w:pos="360"/>
        </w:tabs>
      </w:pPr>
    </w:lvl>
    <w:lvl w:ilvl="8" w:tplc="93689B0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DC176E0"/>
    <w:multiLevelType w:val="hybridMultilevel"/>
    <w:tmpl w:val="5524BA3C"/>
    <w:lvl w:ilvl="0" w:tplc="123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78A614">
      <w:numFmt w:val="none"/>
      <w:lvlText w:val=""/>
      <w:lvlJc w:val="left"/>
      <w:pPr>
        <w:tabs>
          <w:tab w:val="num" w:pos="360"/>
        </w:tabs>
      </w:pPr>
    </w:lvl>
    <w:lvl w:ilvl="2" w:tplc="E4B81382">
      <w:numFmt w:val="none"/>
      <w:lvlText w:val=""/>
      <w:lvlJc w:val="left"/>
      <w:pPr>
        <w:tabs>
          <w:tab w:val="num" w:pos="360"/>
        </w:tabs>
      </w:pPr>
    </w:lvl>
    <w:lvl w:ilvl="3" w:tplc="C3E80EF4">
      <w:numFmt w:val="none"/>
      <w:lvlText w:val=""/>
      <w:lvlJc w:val="left"/>
      <w:pPr>
        <w:tabs>
          <w:tab w:val="num" w:pos="360"/>
        </w:tabs>
      </w:pPr>
    </w:lvl>
    <w:lvl w:ilvl="4" w:tplc="0CC2D1BA">
      <w:numFmt w:val="none"/>
      <w:lvlText w:val=""/>
      <w:lvlJc w:val="left"/>
      <w:pPr>
        <w:tabs>
          <w:tab w:val="num" w:pos="360"/>
        </w:tabs>
      </w:pPr>
    </w:lvl>
    <w:lvl w:ilvl="5" w:tplc="6C882652">
      <w:numFmt w:val="none"/>
      <w:lvlText w:val=""/>
      <w:lvlJc w:val="left"/>
      <w:pPr>
        <w:tabs>
          <w:tab w:val="num" w:pos="360"/>
        </w:tabs>
      </w:pPr>
    </w:lvl>
    <w:lvl w:ilvl="6" w:tplc="9BA0ED98">
      <w:numFmt w:val="none"/>
      <w:lvlText w:val=""/>
      <w:lvlJc w:val="left"/>
      <w:pPr>
        <w:tabs>
          <w:tab w:val="num" w:pos="360"/>
        </w:tabs>
      </w:pPr>
    </w:lvl>
    <w:lvl w:ilvl="7" w:tplc="9AC63D50">
      <w:numFmt w:val="none"/>
      <w:lvlText w:val=""/>
      <w:lvlJc w:val="left"/>
      <w:pPr>
        <w:tabs>
          <w:tab w:val="num" w:pos="360"/>
        </w:tabs>
      </w:pPr>
    </w:lvl>
    <w:lvl w:ilvl="8" w:tplc="93689B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1932"/>
    <w:rsid w:val="000151D2"/>
    <w:rsid w:val="0001554E"/>
    <w:rsid w:val="00017557"/>
    <w:rsid w:val="00031206"/>
    <w:rsid w:val="00031C9C"/>
    <w:rsid w:val="00033005"/>
    <w:rsid w:val="00052602"/>
    <w:rsid w:val="00066262"/>
    <w:rsid w:val="00077164"/>
    <w:rsid w:val="00077D1F"/>
    <w:rsid w:val="000911B1"/>
    <w:rsid w:val="00093BBE"/>
    <w:rsid w:val="00095E08"/>
    <w:rsid w:val="0009622E"/>
    <w:rsid w:val="000A581F"/>
    <w:rsid w:val="000B638F"/>
    <w:rsid w:val="000C2E72"/>
    <w:rsid w:val="000E08E0"/>
    <w:rsid w:val="000E5A5E"/>
    <w:rsid w:val="000E753C"/>
    <w:rsid w:val="00107341"/>
    <w:rsid w:val="00111732"/>
    <w:rsid w:val="00143C55"/>
    <w:rsid w:val="00145656"/>
    <w:rsid w:val="0015655D"/>
    <w:rsid w:val="001645F5"/>
    <w:rsid w:val="00165071"/>
    <w:rsid w:val="00170B8F"/>
    <w:rsid w:val="001726EC"/>
    <w:rsid w:val="00172FDC"/>
    <w:rsid w:val="00174AF1"/>
    <w:rsid w:val="001834EA"/>
    <w:rsid w:val="001946A0"/>
    <w:rsid w:val="001A4046"/>
    <w:rsid w:val="001A7A11"/>
    <w:rsid w:val="001B1088"/>
    <w:rsid w:val="001B68B4"/>
    <w:rsid w:val="001B6C0E"/>
    <w:rsid w:val="001E2FE8"/>
    <w:rsid w:val="001E647C"/>
    <w:rsid w:val="001E78AB"/>
    <w:rsid w:val="001F08E8"/>
    <w:rsid w:val="00204624"/>
    <w:rsid w:val="00236DD5"/>
    <w:rsid w:val="0024166E"/>
    <w:rsid w:val="0024234A"/>
    <w:rsid w:val="00250B9A"/>
    <w:rsid w:val="0025285D"/>
    <w:rsid w:val="0027617F"/>
    <w:rsid w:val="00282260"/>
    <w:rsid w:val="002900ED"/>
    <w:rsid w:val="00295F70"/>
    <w:rsid w:val="002B0003"/>
    <w:rsid w:val="002B422E"/>
    <w:rsid w:val="002B72C5"/>
    <w:rsid w:val="002E48F0"/>
    <w:rsid w:val="002F362A"/>
    <w:rsid w:val="00313CB0"/>
    <w:rsid w:val="00320CBF"/>
    <w:rsid w:val="00327489"/>
    <w:rsid w:val="00330F99"/>
    <w:rsid w:val="00341E97"/>
    <w:rsid w:val="00351767"/>
    <w:rsid w:val="00353D1A"/>
    <w:rsid w:val="00353DFC"/>
    <w:rsid w:val="00357C4D"/>
    <w:rsid w:val="00357D6B"/>
    <w:rsid w:val="003664FC"/>
    <w:rsid w:val="003668B1"/>
    <w:rsid w:val="00370D72"/>
    <w:rsid w:val="0037541D"/>
    <w:rsid w:val="00383958"/>
    <w:rsid w:val="003A0349"/>
    <w:rsid w:val="003D3EE4"/>
    <w:rsid w:val="003D6916"/>
    <w:rsid w:val="003E29C8"/>
    <w:rsid w:val="00406AEB"/>
    <w:rsid w:val="00413C5E"/>
    <w:rsid w:val="004246E9"/>
    <w:rsid w:val="0044447E"/>
    <w:rsid w:val="00455DE7"/>
    <w:rsid w:val="0046304D"/>
    <w:rsid w:val="004640B2"/>
    <w:rsid w:val="00475626"/>
    <w:rsid w:val="004806E4"/>
    <w:rsid w:val="00490F9B"/>
    <w:rsid w:val="00491930"/>
    <w:rsid w:val="00496D0A"/>
    <w:rsid w:val="004A2D31"/>
    <w:rsid w:val="004C1DF1"/>
    <w:rsid w:val="004C27E4"/>
    <w:rsid w:val="004F56E4"/>
    <w:rsid w:val="005065E8"/>
    <w:rsid w:val="00507843"/>
    <w:rsid w:val="00507A52"/>
    <w:rsid w:val="00514CE3"/>
    <w:rsid w:val="00517038"/>
    <w:rsid w:val="005203C1"/>
    <w:rsid w:val="00520912"/>
    <w:rsid w:val="0052162D"/>
    <w:rsid w:val="00543765"/>
    <w:rsid w:val="00546C86"/>
    <w:rsid w:val="00547248"/>
    <w:rsid w:val="00581386"/>
    <w:rsid w:val="0059183F"/>
    <w:rsid w:val="005B78F8"/>
    <w:rsid w:val="005D226B"/>
    <w:rsid w:val="005E30F6"/>
    <w:rsid w:val="005E608C"/>
    <w:rsid w:val="006310D5"/>
    <w:rsid w:val="00632915"/>
    <w:rsid w:val="00652F1A"/>
    <w:rsid w:val="0065472E"/>
    <w:rsid w:val="00675190"/>
    <w:rsid w:val="00676E7B"/>
    <w:rsid w:val="00684703"/>
    <w:rsid w:val="0068538F"/>
    <w:rsid w:val="006943BE"/>
    <w:rsid w:val="00694E9E"/>
    <w:rsid w:val="00697317"/>
    <w:rsid w:val="006A3252"/>
    <w:rsid w:val="006A4787"/>
    <w:rsid w:val="006D1F72"/>
    <w:rsid w:val="006E1EF2"/>
    <w:rsid w:val="006E4BFE"/>
    <w:rsid w:val="006F5D91"/>
    <w:rsid w:val="007015CE"/>
    <w:rsid w:val="007052C0"/>
    <w:rsid w:val="00705601"/>
    <w:rsid w:val="00707C7B"/>
    <w:rsid w:val="00727C51"/>
    <w:rsid w:val="00732A76"/>
    <w:rsid w:val="00747A00"/>
    <w:rsid w:val="00762706"/>
    <w:rsid w:val="00766833"/>
    <w:rsid w:val="007707DC"/>
    <w:rsid w:val="0077596B"/>
    <w:rsid w:val="00784B01"/>
    <w:rsid w:val="007A2CB0"/>
    <w:rsid w:val="007A7C02"/>
    <w:rsid w:val="007B50ED"/>
    <w:rsid w:val="007C1111"/>
    <w:rsid w:val="007C2A09"/>
    <w:rsid w:val="007D5E90"/>
    <w:rsid w:val="007D6B07"/>
    <w:rsid w:val="007E6BF7"/>
    <w:rsid w:val="00805C97"/>
    <w:rsid w:val="0080694C"/>
    <w:rsid w:val="00823D0C"/>
    <w:rsid w:val="00823EEB"/>
    <w:rsid w:val="00826E27"/>
    <w:rsid w:val="00834FDA"/>
    <w:rsid w:val="00835AF9"/>
    <w:rsid w:val="0083682D"/>
    <w:rsid w:val="00840CDC"/>
    <w:rsid w:val="00852100"/>
    <w:rsid w:val="00860289"/>
    <w:rsid w:val="008712B5"/>
    <w:rsid w:val="008768A9"/>
    <w:rsid w:val="00880325"/>
    <w:rsid w:val="00886194"/>
    <w:rsid w:val="008A3078"/>
    <w:rsid w:val="008B3F46"/>
    <w:rsid w:val="008B455C"/>
    <w:rsid w:val="008B73B1"/>
    <w:rsid w:val="008C4539"/>
    <w:rsid w:val="008C5FA8"/>
    <w:rsid w:val="008C6A99"/>
    <w:rsid w:val="008E21E4"/>
    <w:rsid w:val="008E6562"/>
    <w:rsid w:val="0091174B"/>
    <w:rsid w:val="009118CD"/>
    <w:rsid w:val="00915D7C"/>
    <w:rsid w:val="0092165E"/>
    <w:rsid w:val="00923E26"/>
    <w:rsid w:val="00925A86"/>
    <w:rsid w:val="00925AC8"/>
    <w:rsid w:val="00926D49"/>
    <w:rsid w:val="00927678"/>
    <w:rsid w:val="00951454"/>
    <w:rsid w:val="009539C6"/>
    <w:rsid w:val="00960574"/>
    <w:rsid w:val="00961978"/>
    <w:rsid w:val="00970E8E"/>
    <w:rsid w:val="00997AB3"/>
    <w:rsid w:val="009A5C14"/>
    <w:rsid w:val="009A7988"/>
    <w:rsid w:val="009B01F9"/>
    <w:rsid w:val="009B3548"/>
    <w:rsid w:val="009B7514"/>
    <w:rsid w:val="009D4B8C"/>
    <w:rsid w:val="00A02673"/>
    <w:rsid w:val="00A03A80"/>
    <w:rsid w:val="00A06833"/>
    <w:rsid w:val="00A11155"/>
    <w:rsid w:val="00A167C4"/>
    <w:rsid w:val="00A42946"/>
    <w:rsid w:val="00A449A7"/>
    <w:rsid w:val="00A531DE"/>
    <w:rsid w:val="00A64B1D"/>
    <w:rsid w:val="00A86805"/>
    <w:rsid w:val="00AA2467"/>
    <w:rsid w:val="00AA54FD"/>
    <w:rsid w:val="00AA7019"/>
    <w:rsid w:val="00AB3975"/>
    <w:rsid w:val="00AF74E8"/>
    <w:rsid w:val="00B014F1"/>
    <w:rsid w:val="00B1254B"/>
    <w:rsid w:val="00B144EE"/>
    <w:rsid w:val="00B17B51"/>
    <w:rsid w:val="00B26F99"/>
    <w:rsid w:val="00B27752"/>
    <w:rsid w:val="00B30D9F"/>
    <w:rsid w:val="00B41731"/>
    <w:rsid w:val="00B467E0"/>
    <w:rsid w:val="00B51DC5"/>
    <w:rsid w:val="00B53E63"/>
    <w:rsid w:val="00BB3A49"/>
    <w:rsid w:val="00BB7943"/>
    <w:rsid w:val="00BC602E"/>
    <w:rsid w:val="00BD25E3"/>
    <w:rsid w:val="00BF5B1B"/>
    <w:rsid w:val="00BF7E7A"/>
    <w:rsid w:val="00C02FEE"/>
    <w:rsid w:val="00C07250"/>
    <w:rsid w:val="00C17CAF"/>
    <w:rsid w:val="00C32996"/>
    <w:rsid w:val="00C65B14"/>
    <w:rsid w:val="00C70AED"/>
    <w:rsid w:val="00C73CFE"/>
    <w:rsid w:val="00C77D35"/>
    <w:rsid w:val="00C865A9"/>
    <w:rsid w:val="00CA6141"/>
    <w:rsid w:val="00CB5FAF"/>
    <w:rsid w:val="00CC4E17"/>
    <w:rsid w:val="00CD49C1"/>
    <w:rsid w:val="00CE21AA"/>
    <w:rsid w:val="00CF415F"/>
    <w:rsid w:val="00CF6FB6"/>
    <w:rsid w:val="00D045A3"/>
    <w:rsid w:val="00D0566A"/>
    <w:rsid w:val="00D23192"/>
    <w:rsid w:val="00D26F3A"/>
    <w:rsid w:val="00D3435E"/>
    <w:rsid w:val="00D37048"/>
    <w:rsid w:val="00D43F04"/>
    <w:rsid w:val="00D5688D"/>
    <w:rsid w:val="00D6041F"/>
    <w:rsid w:val="00D6217F"/>
    <w:rsid w:val="00D67195"/>
    <w:rsid w:val="00D67825"/>
    <w:rsid w:val="00D7037D"/>
    <w:rsid w:val="00D756B0"/>
    <w:rsid w:val="00D811FA"/>
    <w:rsid w:val="00D85292"/>
    <w:rsid w:val="00D91ABD"/>
    <w:rsid w:val="00DB020A"/>
    <w:rsid w:val="00DC6913"/>
    <w:rsid w:val="00DD7CD2"/>
    <w:rsid w:val="00DE7C14"/>
    <w:rsid w:val="00DF54B2"/>
    <w:rsid w:val="00DF77F8"/>
    <w:rsid w:val="00E107CD"/>
    <w:rsid w:val="00E115BC"/>
    <w:rsid w:val="00E21156"/>
    <w:rsid w:val="00E24EE6"/>
    <w:rsid w:val="00E30002"/>
    <w:rsid w:val="00E32BDA"/>
    <w:rsid w:val="00E417D9"/>
    <w:rsid w:val="00E5033A"/>
    <w:rsid w:val="00E55BA9"/>
    <w:rsid w:val="00E5619D"/>
    <w:rsid w:val="00E6377E"/>
    <w:rsid w:val="00E71B78"/>
    <w:rsid w:val="00E74ECD"/>
    <w:rsid w:val="00E9100E"/>
    <w:rsid w:val="00E95BA0"/>
    <w:rsid w:val="00EA2E13"/>
    <w:rsid w:val="00EA5BB6"/>
    <w:rsid w:val="00EA6FCB"/>
    <w:rsid w:val="00EB1C0F"/>
    <w:rsid w:val="00EB248C"/>
    <w:rsid w:val="00EC627D"/>
    <w:rsid w:val="00ED36DE"/>
    <w:rsid w:val="00EE0EED"/>
    <w:rsid w:val="00EF1BA7"/>
    <w:rsid w:val="00EF734E"/>
    <w:rsid w:val="00F01B4B"/>
    <w:rsid w:val="00F03B90"/>
    <w:rsid w:val="00F11E0A"/>
    <w:rsid w:val="00F124D6"/>
    <w:rsid w:val="00F17F53"/>
    <w:rsid w:val="00F22EB1"/>
    <w:rsid w:val="00F26B0F"/>
    <w:rsid w:val="00F32EFC"/>
    <w:rsid w:val="00F56FCC"/>
    <w:rsid w:val="00F82ECC"/>
    <w:rsid w:val="00FB7335"/>
    <w:rsid w:val="00FC0F40"/>
    <w:rsid w:val="00FD331F"/>
    <w:rsid w:val="00FD694C"/>
    <w:rsid w:val="00FD7973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24234A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24234A"/>
    <w:rPr>
      <w:rFonts w:eastAsia="Times New Roman"/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ocked/>
    <w:rsid w:val="004C27E4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7015CE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7015CE"/>
    <w:rPr>
      <w:rFonts w:ascii="Arial" w:eastAsia="Times New Roman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CC463C12D9E85A9C0388520CE7C3C65A7086884D34D65A9A1E7AF93124F2535509E12355806FF7E70D67DAE3DF5084250B17C871C03D20f4V8J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33A0-84FA-4727-A86E-A84838D4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8852</Words>
  <Characters>50459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59193</CharactersWithSpaces>
  <SharedDoc>false</SharedDoc>
  <HLinks>
    <vt:vector size="42" baseType="variant">
      <vt:variant>
        <vt:i4>70058072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69140526</vt:i4>
      </vt:variant>
      <vt:variant>
        <vt:i4>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https://docs.cntd.ru/document/744100004</vt:lpwstr>
      </vt:variant>
      <vt:variant>
        <vt:lpwstr>64U0IK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Анна</cp:lastModifiedBy>
  <cp:revision>5</cp:revision>
  <cp:lastPrinted>2021-10-25T01:47:00Z</cp:lastPrinted>
  <dcterms:created xsi:type="dcterms:W3CDTF">2021-11-11T01:32:00Z</dcterms:created>
  <dcterms:modified xsi:type="dcterms:W3CDTF">2021-11-22T23:39:00Z</dcterms:modified>
</cp:coreProperties>
</file>