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23" w:rsidRPr="00B01085" w:rsidRDefault="005C4323" w:rsidP="005C4323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АДМИНИСТРАЦИЯ ГОРОДСКОГО ПОСЕЛЕНИЯ</w:t>
      </w:r>
    </w:p>
    <w:p w:rsidR="005C4323" w:rsidRPr="00B01085" w:rsidRDefault="005C4323" w:rsidP="005C4323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КРАСНОКАМЕНСК» МУНИЦИПАЛЬНОГО РАЙОНА</w:t>
      </w:r>
    </w:p>
    <w:p w:rsidR="005C4323" w:rsidRPr="00B01085" w:rsidRDefault="005C4323" w:rsidP="005C4323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 И КРАСНОКАМЕНСКИЙ РАЙОН»</w:t>
      </w:r>
    </w:p>
    <w:p w:rsidR="005C4323" w:rsidRPr="00B01085" w:rsidRDefault="005C4323" w:rsidP="005C4323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ЗАБАЙКАЛЬСКОГО КРАЯ</w:t>
      </w:r>
    </w:p>
    <w:p w:rsidR="005C4323" w:rsidRPr="00287E62" w:rsidRDefault="005C4323" w:rsidP="005C4323">
      <w:pPr>
        <w:ind w:left="2700"/>
        <w:rPr>
          <w:b/>
          <w:sz w:val="20"/>
          <w:szCs w:val="20"/>
        </w:rPr>
      </w:pPr>
    </w:p>
    <w:p w:rsidR="005C4323" w:rsidRDefault="005C4323" w:rsidP="005C4323">
      <w:pPr>
        <w:ind w:left="2700"/>
        <w:rPr>
          <w:b/>
          <w:sz w:val="40"/>
          <w:szCs w:val="40"/>
        </w:rPr>
      </w:pPr>
      <w:r w:rsidRPr="00B01085">
        <w:rPr>
          <w:b/>
          <w:sz w:val="40"/>
          <w:szCs w:val="40"/>
        </w:rPr>
        <w:t>ПОСТАНОВЛЕНИЕ</w:t>
      </w:r>
    </w:p>
    <w:p w:rsidR="005C4323" w:rsidRPr="00495497" w:rsidRDefault="005C4323" w:rsidP="005C4323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"/>
        <w:gridCol w:w="906"/>
        <w:gridCol w:w="1614"/>
        <w:gridCol w:w="1595"/>
        <w:gridCol w:w="4165"/>
        <w:gridCol w:w="900"/>
      </w:tblGrid>
      <w:tr w:rsidR="005C4323" w:rsidRPr="00495497" w:rsidTr="00E51BC3">
        <w:tc>
          <w:tcPr>
            <w:tcW w:w="648" w:type="dxa"/>
          </w:tcPr>
          <w:p w:rsidR="005C4323" w:rsidRPr="00495497" w:rsidRDefault="005C4323" w:rsidP="00E5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5C4323" w:rsidRPr="00495497" w:rsidRDefault="005C4323" w:rsidP="00E5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614" w:type="dxa"/>
          </w:tcPr>
          <w:p w:rsidR="005C4323" w:rsidRPr="00495497" w:rsidRDefault="005C4323" w:rsidP="00E51BC3">
            <w:pPr>
              <w:ind w:left="-108" w:firstLine="108"/>
              <w:rPr>
                <w:sz w:val="28"/>
                <w:szCs w:val="28"/>
              </w:rPr>
            </w:pPr>
            <w:r w:rsidRPr="0049549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9549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95" w:type="dxa"/>
          </w:tcPr>
          <w:p w:rsidR="005C4323" w:rsidRPr="00495497" w:rsidRDefault="005C4323" w:rsidP="00E51BC3">
            <w:pPr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5C4323" w:rsidRPr="00495497" w:rsidRDefault="005C4323" w:rsidP="00E51BC3">
            <w:pPr>
              <w:jc w:val="right"/>
              <w:rPr>
                <w:sz w:val="28"/>
                <w:szCs w:val="28"/>
              </w:rPr>
            </w:pPr>
            <w:r w:rsidRPr="00495497">
              <w:rPr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5C4323" w:rsidRPr="00495497" w:rsidRDefault="005C4323" w:rsidP="00E5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</w:tbl>
    <w:p w:rsidR="005C4323" w:rsidRDefault="005C4323" w:rsidP="005C4323">
      <w:pPr>
        <w:jc w:val="center"/>
        <w:rPr>
          <w:sz w:val="28"/>
          <w:szCs w:val="28"/>
        </w:rPr>
      </w:pPr>
    </w:p>
    <w:p w:rsidR="005C4323" w:rsidRDefault="005C4323" w:rsidP="005C4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 w:rsidRPr="007F2741">
        <w:rPr>
          <w:sz w:val="28"/>
          <w:szCs w:val="28"/>
        </w:rPr>
        <w:t>Краснокаменск</w:t>
      </w:r>
      <w:proofErr w:type="spellEnd"/>
    </w:p>
    <w:p w:rsidR="005C4323" w:rsidRDefault="005C4323" w:rsidP="005C4323">
      <w:pPr>
        <w:jc w:val="center"/>
        <w:rPr>
          <w:sz w:val="28"/>
          <w:szCs w:val="28"/>
        </w:rPr>
      </w:pPr>
    </w:p>
    <w:p w:rsidR="005C4323" w:rsidRPr="002A305A" w:rsidRDefault="005C4323" w:rsidP="005C4323">
      <w:pPr>
        <w:ind w:right="-6"/>
        <w:jc w:val="both"/>
        <w:rPr>
          <w:b/>
          <w:sz w:val="28"/>
          <w:szCs w:val="28"/>
        </w:rPr>
      </w:pPr>
      <w:r w:rsidRPr="002A305A">
        <w:rPr>
          <w:b/>
          <w:sz w:val="28"/>
          <w:szCs w:val="28"/>
        </w:rPr>
        <w:t>Об организации и проведении торгов на право заключения договор</w:t>
      </w:r>
      <w:r>
        <w:rPr>
          <w:b/>
          <w:sz w:val="28"/>
          <w:szCs w:val="28"/>
        </w:rPr>
        <w:t>а аренды</w:t>
      </w:r>
      <w:r w:rsidRPr="002A305A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2A305A">
        <w:rPr>
          <w:b/>
          <w:sz w:val="28"/>
          <w:szCs w:val="28"/>
        </w:rPr>
        <w:t>имущества, находящегося в собственности муниципального образования</w:t>
      </w:r>
      <w:r>
        <w:rPr>
          <w:b/>
          <w:sz w:val="28"/>
          <w:szCs w:val="28"/>
        </w:rPr>
        <w:t xml:space="preserve"> - </w:t>
      </w:r>
      <w:r w:rsidRPr="002A305A">
        <w:rPr>
          <w:b/>
          <w:sz w:val="28"/>
          <w:szCs w:val="28"/>
        </w:rPr>
        <w:t xml:space="preserve">городское поселение «Город </w:t>
      </w:r>
      <w:proofErr w:type="spellStart"/>
      <w:r w:rsidRPr="002A305A">
        <w:rPr>
          <w:b/>
          <w:sz w:val="28"/>
          <w:szCs w:val="28"/>
        </w:rPr>
        <w:t>Краснокаменск</w:t>
      </w:r>
      <w:proofErr w:type="spellEnd"/>
      <w:r w:rsidRPr="002A305A">
        <w:rPr>
          <w:b/>
          <w:sz w:val="28"/>
          <w:szCs w:val="28"/>
        </w:rPr>
        <w:t xml:space="preserve">» </w:t>
      </w:r>
    </w:p>
    <w:p w:rsidR="005C4323" w:rsidRDefault="005C4323" w:rsidP="005C4323">
      <w:pPr>
        <w:ind w:right="3929"/>
        <w:jc w:val="both"/>
        <w:rPr>
          <w:bCs/>
          <w:color w:val="000000"/>
          <w:sz w:val="28"/>
          <w:szCs w:val="28"/>
        </w:rPr>
      </w:pPr>
    </w:p>
    <w:p w:rsidR="005C4323" w:rsidRDefault="005C4323" w:rsidP="005C4323">
      <w:pPr>
        <w:ind w:right="3929"/>
        <w:jc w:val="both"/>
        <w:rPr>
          <w:bCs/>
          <w:color w:val="000000"/>
          <w:sz w:val="28"/>
          <w:szCs w:val="28"/>
        </w:rPr>
      </w:pPr>
    </w:p>
    <w:p w:rsidR="005C4323" w:rsidRDefault="005C4323" w:rsidP="005C43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 Гражданского  кодекса   Российской  Федерации,  Федеральным  законом  «О защите  конкуренции» от 26.07.2006           № 135-ФЗ,  Приказом Федеральной антимонопольной службы от 10.02.2010     № 67 «О порядке  проведения  конкурсов  или аукционов на право заключения 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Положением «О порядке предоставления в аренду </w:t>
      </w:r>
      <w:r w:rsidRPr="007504AF">
        <w:rPr>
          <w:sz w:val="28"/>
          <w:szCs w:val="28"/>
        </w:rPr>
        <w:t xml:space="preserve">(субаренду)  муниципального имущества, находящегося в собственности городского поселения «Город </w:t>
      </w:r>
      <w:proofErr w:type="spellStart"/>
      <w:r w:rsidRPr="007504AF"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», утвержденным решением Совета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от 28.02.2019 № 10, Уставом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 </w:t>
      </w:r>
      <w:r w:rsidRPr="00590F89">
        <w:rPr>
          <w:b/>
          <w:sz w:val="28"/>
          <w:szCs w:val="28"/>
        </w:rPr>
        <w:t>п о с т а н о в л я ю:</w:t>
      </w:r>
    </w:p>
    <w:p w:rsidR="005C4323" w:rsidRDefault="005C4323" w:rsidP="005C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4323" w:rsidRDefault="005C4323" w:rsidP="005C4323">
      <w:pPr>
        <w:jc w:val="both"/>
        <w:rPr>
          <w:sz w:val="28"/>
        </w:rPr>
      </w:pPr>
      <w:r>
        <w:rPr>
          <w:sz w:val="28"/>
          <w:szCs w:val="28"/>
        </w:rPr>
        <w:tab/>
        <w:t>1. Организовать и провести торги в электронной форме на электронной торговой площадке</w:t>
      </w:r>
      <w:r w:rsidRPr="006B406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https</w:t>
      </w:r>
      <w:r>
        <w:rPr>
          <w:sz w:val="28"/>
          <w:szCs w:val="28"/>
          <w:u w:val="single"/>
        </w:rPr>
        <w:t>:</w:t>
      </w:r>
      <w:r w:rsidRPr="006B406A">
        <w:rPr>
          <w:sz w:val="28"/>
          <w:szCs w:val="28"/>
          <w:u w:val="single"/>
        </w:rPr>
        <w:t>//</w:t>
      </w:r>
      <w:r>
        <w:rPr>
          <w:sz w:val="28"/>
          <w:szCs w:val="28"/>
          <w:u w:val="single"/>
          <w:lang w:val="en-US"/>
        </w:rPr>
        <w:t>www</w:t>
      </w:r>
      <w:r w:rsidRPr="006B406A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roseltorg</w:t>
      </w:r>
      <w:proofErr w:type="spellEnd"/>
      <w:r w:rsidRPr="006B406A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на право заключения договора аренды муниципального имущества,</w:t>
      </w:r>
      <w:r w:rsidRPr="00CD5F2A">
        <w:rPr>
          <w:b/>
          <w:sz w:val="28"/>
        </w:rPr>
        <w:t xml:space="preserve"> </w:t>
      </w:r>
      <w:r w:rsidRPr="00CD5F2A">
        <w:rPr>
          <w:sz w:val="28"/>
        </w:rPr>
        <w:t xml:space="preserve">находящегося в собственности муниципального образования городское поселение «Город </w:t>
      </w:r>
      <w:proofErr w:type="spellStart"/>
      <w:r w:rsidRPr="00CD5F2A">
        <w:rPr>
          <w:sz w:val="28"/>
        </w:rPr>
        <w:t>Краснокаменск</w:t>
      </w:r>
      <w:proofErr w:type="spellEnd"/>
      <w:r w:rsidRPr="00CD5F2A">
        <w:rPr>
          <w:sz w:val="28"/>
        </w:rPr>
        <w:t>»</w:t>
      </w:r>
      <w:r>
        <w:rPr>
          <w:sz w:val="28"/>
        </w:rPr>
        <w:t>:</w:t>
      </w:r>
    </w:p>
    <w:p w:rsidR="005C4323" w:rsidRPr="00B80CCE" w:rsidRDefault="005C4323" w:rsidP="005C4323">
      <w:pPr>
        <w:tabs>
          <w:tab w:val="left" w:pos="840"/>
        </w:tabs>
        <w:ind w:right="208"/>
        <w:jc w:val="both"/>
        <w:rPr>
          <w:sz w:val="28"/>
          <w:szCs w:val="28"/>
        </w:rPr>
      </w:pPr>
      <w:r w:rsidRPr="000A5F76">
        <w:rPr>
          <w:sz w:val="28"/>
          <w:szCs w:val="28"/>
        </w:rPr>
        <w:t xml:space="preserve">- </w:t>
      </w:r>
      <w:r>
        <w:rPr>
          <w:sz w:val="28"/>
          <w:szCs w:val="28"/>
        </w:rPr>
        <w:t>нежилое помещение, расположенное по адресу</w:t>
      </w:r>
      <w:r w:rsidRPr="00B80CCE">
        <w:rPr>
          <w:sz w:val="28"/>
          <w:szCs w:val="28"/>
        </w:rPr>
        <w:t xml:space="preserve">: 674676, Забайкальский край, </w:t>
      </w:r>
      <w:proofErr w:type="spellStart"/>
      <w:r w:rsidRPr="00B80CCE">
        <w:rPr>
          <w:sz w:val="28"/>
          <w:szCs w:val="28"/>
        </w:rPr>
        <w:t>г.Краснокаменск</w:t>
      </w:r>
      <w:proofErr w:type="spellEnd"/>
      <w:r w:rsidRPr="00B80CCE">
        <w:rPr>
          <w:sz w:val="28"/>
          <w:szCs w:val="28"/>
        </w:rPr>
        <w:t>, д.701 помещение 1.</w:t>
      </w:r>
    </w:p>
    <w:p w:rsidR="005C4323" w:rsidRDefault="005C4323" w:rsidP="005C4323">
      <w:pPr>
        <w:tabs>
          <w:tab w:val="right" w:pos="9355"/>
        </w:tabs>
        <w:ind w:firstLine="709"/>
        <w:jc w:val="both"/>
      </w:pPr>
      <w:r>
        <w:rPr>
          <w:sz w:val="28"/>
        </w:rPr>
        <w:t>2. Т</w:t>
      </w:r>
      <w:r>
        <w:rPr>
          <w:sz w:val="28"/>
          <w:szCs w:val="28"/>
        </w:rPr>
        <w:t xml:space="preserve">орги на право заключения договора аренды муниципального имущества, находящегося в собственности муниципального образования – городское поселение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провести в форме </w:t>
      </w:r>
      <w:r w:rsidRPr="00B80CCE">
        <w:rPr>
          <w:sz w:val="28"/>
          <w:szCs w:val="28"/>
        </w:rPr>
        <w:t xml:space="preserve">аукциона, открытого по составу участников и открытого по форме представления </w:t>
      </w:r>
      <w:r w:rsidRPr="00B80CCE">
        <w:rPr>
          <w:sz w:val="28"/>
          <w:szCs w:val="28"/>
        </w:rPr>
        <w:lastRenderedPageBreak/>
        <w:t xml:space="preserve">предложений, проводимого в электронной форме на электронной площадке Оператора, находящейся в сети интернет по адресу </w:t>
      </w:r>
      <w:r w:rsidRPr="00B80CCE">
        <w:rPr>
          <w:b/>
          <w:sz w:val="28"/>
          <w:szCs w:val="28"/>
          <w:u w:val="single"/>
        </w:rPr>
        <w:t>www.roseltorg.ru</w:t>
      </w:r>
      <w:r w:rsidRPr="00225533">
        <w:t xml:space="preserve"> </w:t>
      </w:r>
    </w:p>
    <w:p w:rsidR="005C4323" w:rsidRDefault="005C4323" w:rsidP="005C432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01E1">
        <w:rPr>
          <w:sz w:val="28"/>
          <w:szCs w:val="28"/>
        </w:rPr>
        <w:t xml:space="preserve">Установить начальный (стартовый) размер </w:t>
      </w:r>
      <w:r>
        <w:rPr>
          <w:sz w:val="28"/>
          <w:szCs w:val="28"/>
        </w:rPr>
        <w:t>еже</w:t>
      </w:r>
      <w:r w:rsidRPr="00B701E1">
        <w:rPr>
          <w:sz w:val="28"/>
          <w:szCs w:val="28"/>
        </w:rPr>
        <w:t>месячной арендной платы без учета НДС и коммунальных, эксплуатационных, администрати</w:t>
      </w:r>
      <w:r w:rsidRPr="00B701E1">
        <w:rPr>
          <w:sz w:val="28"/>
          <w:szCs w:val="28"/>
        </w:rPr>
        <w:t>в</w:t>
      </w:r>
      <w:r w:rsidRPr="00B701E1">
        <w:rPr>
          <w:sz w:val="28"/>
          <w:szCs w:val="28"/>
        </w:rPr>
        <w:t>но-хозяйственных услуг:</w:t>
      </w:r>
    </w:p>
    <w:p w:rsidR="005C4323" w:rsidRDefault="005C4323" w:rsidP="005C4323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нежилое помещение № 1, дом 701 – </w:t>
      </w:r>
      <w:r w:rsidRPr="00EA6BC9">
        <w:rPr>
          <w:sz w:val="28"/>
          <w:szCs w:val="28"/>
        </w:rPr>
        <w:t>13 700 (тринадцать тысяч семьсот) рублей.</w:t>
      </w:r>
    </w:p>
    <w:p w:rsidR="005C4323" w:rsidRPr="00CD5F2A" w:rsidRDefault="005C4323" w:rsidP="005C43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D5F2A">
        <w:rPr>
          <w:rFonts w:ascii="Times New Roman" w:hAnsi="Times New Roman" w:cs="Times New Roman"/>
          <w:sz w:val="28"/>
          <w:szCs w:val="28"/>
        </w:rPr>
        <w:t>Утвердить аукционную документацию по проведению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F2A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5F2A">
        <w:rPr>
          <w:rFonts w:ascii="Times New Roman" w:hAnsi="Times New Roman" w:cs="Times New Roman"/>
          <w:sz w:val="28"/>
          <w:szCs w:val="28"/>
        </w:rPr>
        <w:t xml:space="preserve"> городское поселение «Город </w:t>
      </w:r>
      <w:proofErr w:type="spellStart"/>
      <w:r w:rsidRPr="00CD5F2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D5F2A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C4323" w:rsidRPr="004E18E7" w:rsidRDefault="005C4323" w:rsidP="005C432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18E7">
        <w:rPr>
          <w:sz w:val="28"/>
          <w:szCs w:val="28"/>
        </w:rPr>
        <w:t xml:space="preserve">Единой комиссии по проведению торгов (далее по тексту </w:t>
      </w:r>
      <w:r>
        <w:rPr>
          <w:sz w:val="28"/>
          <w:szCs w:val="28"/>
        </w:rPr>
        <w:t>–</w:t>
      </w:r>
      <w:r w:rsidRPr="004E18E7">
        <w:rPr>
          <w:sz w:val="28"/>
          <w:szCs w:val="28"/>
        </w:rPr>
        <w:t xml:space="preserve"> </w:t>
      </w:r>
      <w:proofErr w:type="gramStart"/>
      <w:r w:rsidRPr="004E18E7">
        <w:rPr>
          <w:sz w:val="28"/>
          <w:szCs w:val="28"/>
        </w:rPr>
        <w:t>Комиссия)  разместить</w:t>
      </w:r>
      <w:proofErr w:type="gramEnd"/>
      <w:r w:rsidRPr="004E18E7">
        <w:rPr>
          <w:sz w:val="28"/>
          <w:szCs w:val="28"/>
        </w:rPr>
        <w:t xml:space="preserve"> на </w:t>
      </w:r>
      <w:r w:rsidRPr="003632D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в </w:t>
      </w:r>
      <w:r w:rsidRPr="003632DB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для размещения информации о проведении конкурсов и (или) аукционов на право заключения договоров, предусматривающих переход прав владения и (или) пользования в отношении муниципального имущества: </w:t>
      </w:r>
      <w:hyperlink r:id="rId4" w:history="1">
        <w:r w:rsidRPr="00EA6BC9">
          <w:rPr>
            <w:rStyle w:val="a3"/>
            <w:sz w:val="28"/>
            <w:szCs w:val="28"/>
            <w:lang w:val="en-US"/>
          </w:rPr>
          <w:t>www</w:t>
        </w:r>
        <w:r w:rsidRPr="00EA6BC9">
          <w:rPr>
            <w:rStyle w:val="a3"/>
            <w:sz w:val="28"/>
            <w:szCs w:val="28"/>
          </w:rPr>
          <w:t>.</w:t>
        </w:r>
      </w:hyperlink>
      <w:proofErr w:type="spellStart"/>
      <w:r w:rsidRPr="00EA6BC9">
        <w:rPr>
          <w:sz w:val="28"/>
          <w:szCs w:val="28"/>
          <w:lang w:val="en-US"/>
        </w:rPr>
        <w:t>t</w:t>
      </w:r>
      <w:r w:rsidRPr="00EA6BC9">
        <w:rPr>
          <w:sz w:val="28"/>
          <w:szCs w:val="28"/>
          <w:u w:val="single"/>
          <w:lang w:val="en-US"/>
        </w:rPr>
        <w:t>orgi</w:t>
      </w:r>
      <w:proofErr w:type="spellEnd"/>
      <w:r w:rsidRPr="00EA6BC9">
        <w:rPr>
          <w:sz w:val="28"/>
          <w:szCs w:val="28"/>
          <w:u w:val="single"/>
        </w:rPr>
        <w:t>.</w:t>
      </w:r>
      <w:proofErr w:type="spellStart"/>
      <w:r w:rsidRPr="00EA6BC9">
        <w:rPr>
          <w:sz w:val="28"/>
          <w:szCs w:val="28"/>
          <w:u w:val="single"/>
          <w:lang w:val="en-US"/>
        </w:rPr>
        <w:t>gov</w:t>
      </w:r>
      <w:proofErr w:type="spellEnd"/>
      <w:r w:rsidRPr="00EA6BC9">
        <w:rPr>
          <w:sz w:val="28"/>
          <w:szCs w:val="28"/>
          <w:u w:val="single"/>
        </w:rPr>
        <w:t>.</w:t>
      </w:r>
      <w:proofErr w:type="spellStart"/>
      <w:r w:rsidRPr="00EA6BC9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извещение</w:t>
      </w:r>
      <w:r w:rsidRPr="004E18E7">
        <w:rPr>
          <w:sz w:val="28"/>
          <w:szCs w:val="28"/>
        </w:rPr>
        <w:t xml:space="preserve"> о проведении аукцион</w:t>
      </w:r>
      <w:r>
        <w:rPr>
          <w:sz w:val="28"/>
          <w:szCs w:val="28"/>
        </w:rPr>
        <w:t>а</w:t>
      </w:r>
      <w:r w:rsidRPr="004E18E7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а</w:t>
      </w:r>
      <w:r w:rsidRPr="004E18E7">
        <w:rPr>
          <w:sz w:val="28"/>
          <w:szCs w:val="28"/>
        </w:rPr>
        <w:t xml:space="preserve"> аренды муниципального имущества.</w:t>
      </w:r>
    </w:p>
    <w:p w:rsidR="005C4323" w:rsidRPr="00CA5A19" w:rsidRDefault="005C4323" w:rsidP="005C432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A5A1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по управлению муниципальным имуществом и земельными отношениями</w:t>
      </w:r>
      <w:r w:rsidRPr="00CA5A19">
        <w:rPr>
          <w:sz w:val="28"/>
          <w:szCs w:val="28"/>
        </w:rPr>
        <w:t xml:space="preserve"> администрации городского поселения «Город </w:t>
      </w:r>
      <w:proofErr w:type="spellStart"/>
      <w:r w:rsidRPr="00CA5A19">
        <w:rPr>
          <w:sz w:val="28"/>
          <w:szCs w:val="28"/>
        </w:rPr>
        <w:t>Краснокаменск</w:t>
      </w:r>
      <w:proofErr w:type="spellEnd"/>
      <w:r w:rsidRPr="00CA5A1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заместителя </w:t>
      </w:r>
      <w:r w:rsidRPr="00CA5A19">
        <w:rPr>
          <w:sz w:val="28"/>
          <w:szCs w:val="28"/>
        </w:rPr>
        <w:t xml:space="preserve">председателя Единой комиссии по проведению торгов </w:t>
      </w:r>
      <w:r>
        <w:rPr>
          <w:sz w:val="28"/>
          <w:szCs w:val="28"/>
        </w:rPr>
        <w:t xml:space="preserve">               </w:t>
      </w:r>
      <w:r w:rsidRPr="00331BA7">
        <w:rPr>
          <w:sz w:val="28"/>
          <w:szCs w:val="28"/>
        </w:rPr>
        <w:t>М.В. Якушину.</w:t>
      </w:r>
      <w:r w:rsidRPr="00CA5A19">
        <w:rPr>
          <w:sz w:val="28"/>
          <w:szCs w:val="28"/>
        </w:rPr>
        <w:t xml:space="preserve"> </w:t>
      </w:r>
    </w:p>
    <w:p w:rsidR="005C4323" w:rsidRDefault="005C4323" w:rsidP="005C4323">
      <w:pPr>
        <w:jc w:val="both"/>
        <w:rPr>
          <w:b/>
          <w:sz w:val="28"/>
          <w:szCs w:val="28"/>
        </w:rPr>
      </w:pPr>
    </w:p>
    <w:p w:rsidR="005C4323" w:rsidRDefault="005C4323" w:rsidP="005C4323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5C4323" w:rsidRDefault="005C4323" w:rsidP="005C4323">
      <w:pPr>
        <w:ind w:right="98"/>
        <w:rPr>
          <w:b/>
          <w:sz w:val="28"/>
          <w:szCs w:val="28"/>
        </w:rPr>
      </w:pPr>
    </w:p>
    <w:p w:rsidR="005C4323" w:rsidRDefault="005C4323" w:rsidP="005C4323">
      <w:pPr>
        <w:ind w:right="98"/>
        <w:rPr>
          <w:b/>
          <w:sz w:val="28"/>
          <w:szCs w:val="28"/>
        </w:rPr>
      </w:pPr>
    </w:p>
    <w:p w:rsidR="005C4323" w:rsidRDefault="005C4323" w:rsidP="005C4323">
      <w:pPr>
        <w:ind w:right="98"/>
        <w:rPr>
          <w:b/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1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И.Г. </w:t>
      </w:r>
      <w:proofErr w:type="spellStart"/>
      <w:r>
        <w:rPr>
          <w:sz w:val="28"/>
          <w:szCs w:val="28"/>
        </w:rPr>
        <w:t>Мудрак</w:t>
      </w:r>
      <w:proofErr w:type="spellEnd"/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  <w:rPr>
          <w:sz w:val="28"/>
          <w:szCs w:val="28"/>
        </w:rPr>
      </w:pPr>
    </w:p>
    <w:p w:rsidR="005C4323" w:rsidRDefault="005C4323" w:rsidP="005C4323">
      <w:pPr>
        <w:ind w:right="98"/>
      </w:pPr>
      <w:r w:rsidRPr="00CD2A90">
        <w:t>СОГЛАСОВАНО</w:t>
      </w:r>
    </w:p>
    <w:p w:rsidR="005C4323" w:rsidRDefault="005C4323" w:rsidP="005C4323">
      <w:pPr>
        <w:ind w:right="98"/>
      </w:pPr>
    </w:p>
    <w:p w:rsidR="005C4323" w:rsidRDefault="005C4323" w:rsidP="005C4323">
      <w:pPr>
        <w:ind w:right="98"/>
      </w:pPr>
      <w:r>
        <w:t xml:space="preserve">Начальник </w:t>
      </w:r>
      <w:proofErr w:type="spellStart"/>
      <w:r>
        <w:t>ОУМИиЗО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М.В.Якушина</w:t>
      </w:r>
      <w:proofErr w:type="spellEnd"/>
    </w:p>
    <w:p w:rsidR="005C4323" w:rsidRDefault="005C4323" w:rsidP="005C4323">
      <w:pPr>
        <w:ind w:right="98"/>
      </w:pPr>
    </w:p>
    <w:p w:rsidR="005C4323" w:rsidRPr="00CD2A90" w:rsidRDefault="005C4323" w:rsidP="005C4323">
      <w:pPr>
        <w:ind w:right="98"/>
      </w:pPr>
    </w:p>
    <w:p w:rsidR="005C4323" w:rsidRDefault="005C4323" w:rsidP="005C4323">
      <w:pPr>
        <w:ind w:right="-81"/>
        <w:rPr>
          <w:sz w:val="20"/>
          <w:szCs w:val="20"/>
        </w:rPr>
      </w:pPr>
    </w:p>
    <w:p w:rsidR="005C4323" w:rsidRDefault="005C4323" w:rsidP="005C4323">
      <w:pPr>
        <w:ind w:right="-81"/>
        <w:rPr>
          <w:sz w:val="20"/>
          <w:szCs w:val="20"/>
        </w:rPr>
      </w:pPr>
    </w:p>
    <w:p w:rsidR="005C4323" w:rsidRPr="002A48E9" w:rsidRDefault="005C4323" w:rsidP="005C4323">
      <w:pPr>
        <w:ind w:right="-81"/>
        <w:rPr>
          <w:sz w:val="20"/>
          <w:szCs w:val="20"/>
        </w:rPr>
      </w:pPr>
    </w:p>
    <w:p w:rsidR="005C4323" w:rsidRDefault="005C4323" w:rsidP="005C4323">
      <w:pPr>
        <w:ind w:right="-81"/>
      </w:pPr>
      <w:r w:rsidRPr="002A48E9">
        <w:rPr>
          <w:sz w:val="20"/>
          <w:szCs w:val="20"/>
        </w:rPr>
        <w:t xml:space="preserve"> </w:t>
      </w:r>
      <w:r w:rsidRPr="00020150">
        <w:rPr>
          <w:i/>
          <w:sz w:val="16"/>
          <w:szCs w:val="16"/>
        </w:rPr>
        <w:t>(830245)28149</w:t>
      </w:r>
      <w:bookmarkStart w:id="0" w:name="_GoBack"/>
      <w:bookmarkEnd w:id="0"/>
    </w:p>
    <w:p w:rsidR="005C4323" w:rsidRDefault="005C4323" w:rsidP="005C4323">
      <w:pPr>
        <w:jc w:val="right"/>
      </w:pPr>
    </w:p>
    <w:p w:rsidR="005C4323" w:rsidRDefault="005C4323" w:rsidP="005C4323">
      <w:pPr>
        <w:jc w:val="right"/>
      </w:pPr>
    </w:p>
    <w:p w:rsidR="005C4323" w:rsidRDefault="005C4323" w:rsidP="005C4323">
      <w:pPr>
        <w:jc w:val="right"/>
      </w:pPr>
    </w:p>
    <w:p w:rsidR="005C4323" w:rsidRDefault="005C4323" w:rsidP="005C4323">
      <w:pPr>
        <w:jc w:val="right"/>
      </w:pPr>
    </w:p>
    <w:p w:rsidR="005C4323" w:rsidRDefault="005C4323" w:rsidP="005C4323">
      <w:pPr>
        <w:jc w:val="right"/>
      </w:pPr>
    </w:p>
    <w:p w:rsidR="005C4323" w:rsidRDefault="005C4323" w:rsidP="005C4323">
      <w:pPr>
        <w:jc w:val="right"/>
      </w:pPr>
    </w:p>
    <w:p w:rsidR="00387F8D" w:rsidRDefault="005C4323"/>
    <w:sectPr w:rsidR="003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42"/>
    <w:rsid w:val="002B50FB"/>
    <w:rsid w:val="00405D65"/>
    <w:rsid w:val="00505E42"/>
    <w:rsid w:val="005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C8C0-94BE-41A5-A31C-BA8DF4D7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C4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C4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2023-03-16T04:10:00Z</dcterms:created>
  <dcterms:modified xsi:type="dcterms:W3CDTF">2023-03-16T04:10:00Z</dcterms:modified>
</cp:coreProperties>
</file>