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256A6" w:rsidRPr="00901329" w:rsidRDefault="008E42FD" w:rsidP="00EF29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</w:rPr>
      </w:pPr>
      <w:r w:rsidRPr="00901329">
        <w:rPr>
          <w:rFonts w:ascii="Times New Roman" w:eastAsia="Calibri" w:hAnsi="Times New Roman" w:cs="Times New Roman"/>
          <w:b/>
          <w:bCs/>
          <w:color w:val="000000" w:themeColor="text1"/>
          <w:sz w:val="28"/>
        </w:rPr>
        <w:t>П</w:t>
      </w:r>
      <w:r w:rsidR="00806746" w:rsidRPr="00901329">
        <w:rPr>
          <w:rFonts w:ascii="Times New Roman" w:eastAsia="Calibri" w:hAnsi="Times New Roman" w:cs="Times New Roman"/>
          <w:b/>
          <w:bCs/>
          <w:color w:val="000000" w:themeColor="text1"/>
          <w:sz w:val="28"/>
        </w:rPr>
        <w:t>оложение</w:t>
      </w:r>
    </w:p>
    <w:p w:rsidR="00E256A6" w:rsidRPr="00901329" w:rsidRDefault="008E42FD" w:rsidP="00EF29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901329">
        <w:rPr>
          <w:rFonts w:ascii="Times New Roman" w:eastAsia="Calibri" w:hAnsi="Times New Roman" w:cs="Times New Roman"/>
          <w:b/>
          <w:bCs/>
          <w:color w:val="000000" w:themeColor="text1"/>
          <w:sz w:val="28"/>
        </w:rPr>
        <w:t>о проект</w:t>
      </w:r>
      <w:r w:rsidR="00806746" w:rsidRPr="00901329">
        <w:rPr>
          <w:rFonts w:ascii="Times New Roman" w:eastAsia="Calibri" w:hAnsi="Times New Roman" w:cs="Times New Roman"/>
          <w:b/>
          <w:bCs/>
          <w:color w:val="000000" w:themeColor="text1"/>
          <w:sz w:val="28"/>
        </w:rPr>
        <w:t>е</w:t>
      </w:r>
      <w:r w:rsidRPr="00901329">
        <w:rPr>
          <w:rFonts w:ascii="Times New Roman" w:eastAsia="Calibri" w:hAnsi="Times New Roman" w:cs="Times New Roman"/>
          <w:b/>
          <w:bCs/>
          <w:color w:val="000000" w:themeColor="text1"/>
          <w:sz w:val="28"/>
        </w:rPr>
        <w:t xml:space="preserve"> «Семья – Росатом»</w:t>
      </w:r>
      <w:r w:rsidR="008263EA" w:rsidRPr="0090132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в 2024 году</w:t>
      </w: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2940" w:rsidRPr="00901329" w:rsidRDefault="00EF2940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2940" w:rsidRPr="00901329" w:rsidRDefault="00EF2940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2940" w:rsidRPr="00901329" w:rsidRDefault="00EF2940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2940" w:rsidRPr="00901329" w:rsidRDefault="00EF2940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2940" w:rsidRPr="00901329" w:rsidRDefault="00EF2940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2940" w:rsidRPr="00901329" w:rsidRDefault="00EF2940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2940" w:rsidRPr="00901329" w:rsidRDefault="00EF2940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2940" w:rsidRPr="00901329" w:rsidRDefault="00EF2940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2940" w:rsidRPr="00901329" w:rsidRDefault="00EF2940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EF2940" w:rsidRPr="00901329" w:rsidSect="005C682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56A6" w:rsidRPr="00901329" w:rsidRDefault="008E42FD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 Общие положения</w:t>
      </w:r>
    </w:p>
    <w:p w:rsidR="00EF2940" w:rsidRPr="00901329" w:rsidRDefault="00EF2940" w:rsidP="00EF2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56A6" w:rsidRPr="00901329" w:rsidRDefault="008E42FD" w:rsidP="00EF2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о проекте «Семья</w:t>
      </w:r>
      <w:r w:rsidR="00EF2940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Росатом» </w:t>
      </w:r>
      <w:bookmarkStart w:id="0" w:name="_Hlk159851573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конкурса «#РОСАТОМВМЕСТЕ» </w:t>
      </w:r>
      <w:bookmarkEnd w:id="0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Положение, Проект) определяет условия и порядок проведения Проекта в 2024 году.</w:t>
      </w:r>
    </w:p>
    <w:p w:rsidR="00E256A6" w:rsidRPr="00901329" w:rsidRDefault="008E42FD" w:rsidP="00EF2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1.2. В настоящем Положении используются следующие сокращения</w:t>
      </w:r>
      <w:r w:rsidR="00C27321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определения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2940" w:rsidRPr="00901329" w:rsidRDefault="00EF2940" w:rsidP="00EF2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3114"/>
        <w:gridCol w:w="6231"/>
      </w:tblGrid>
      <w:tr w:rsidR="00901329" w:rsidRPr="00901329" w:rsidTr="00C85E10">
        <w:tc>
          <w:tcPr>
            <w:tcW w:w="3114" w:type="dxa"/>
          </w:tcPr>
          <w:p w:rsidR="00E256A6" w:rsidRPr="00901329" w:rsidRDefault="008E42FD" w:rsidP="00EF294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Сокращение</w:t>
            </w:r>
          </w:p>
        </w:tc>
        <w:tc>
          <w:tcPr>
            <w:tcW w:w="6231" w:type="dxa"/>
          </w:tcPr>
          <w:p w:rsidR="00E256A6" w:rsidRPr="00901329" w:rsidRDefault="00C27321" w:rsidP="00EF294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</w:t>
            </w:r>
          </w:p>
        </w:tc>
      </w:tr>
      <w:tr w:rsidR="00901329" w:rsidRPr="00901329" w:rsidTr="00C85E10">
        <w:tc>
          <w:tcPr>
            <w:tcW w:w="3114" w:type="dxa"/>
          </w:tcPr>
          <w:p w:rsidR="00E256A6" w:rsidRPr="00901329" w:rsidRDefault="008E42FD" w:rsidP="00C85E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присутствия</w:t>
            </w:r>
          </w:p>
        </w:tc>
        <w:tc>
          <w:tcPr>
            <w:tcW w:w="6231" w:type="dxa"/>
          </w:tcPr>
          <w:p w:rsidR="00E256A6" w:rsidRPr="00901329" w:rsidRDefault="0046197C" w:rsidP="00EF29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образование, на территории которого располагается(-ются) предприятие(-я) Госкорпорации «Росатом».</w:t>
            </w:r>
          </w:p>
        </w:tc>
      </w:tr>
      <w:tr w:rsidR="00901329" w:rsidRPr="00901329" w:rsidTr="00C85E10">
        <w:tc>
          <w:tcPr>
            <w:tcW w:w="3114" w:type="dxa"/>
          </w:tcPr>
          <w:p w:rsidR="00E256A6" w:rsidRPr="00901329" w:rsidRDefault="008E42FD" w:rsidP="00C85E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  <w:tc>
          <w:tcPr>
            <w:tcW w:w="6231" w:type="dxa"/>
          </w:tcPr>
          <w:p w:rsidR="00E256A6" w:rsidRPr="00901329" w:rsidRDefault="008E42FD" w:rsidP="00EF29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«Семья – Росатом».</w:t>
            </w:r>
          </w:p>
        </w:tc>
      </w:tr>
      <w:tr w:rsidR="00901329" w:rsidRPr="00901329" w:rsidTr="00C85E10">
        <w:tc>
          <w:tcPr>
            <w:tcW w:w="3114" w:type="dxa"/>
          </w:tcPr>
          <w:p w:rsidR="00E256A6" w:rsidRPr="00901329" w:rsidRDefault="008E42FD" w:rsidP="00C85E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Проекта</w:t>
            </w:r>
          </w:p>
        </w:tc>
        <w:tc>
          <w:tcPr>
            <w:tcW w:w="6231" w:type="dxa"/>
          </w:tcPr>
          <w:p w:rsidR="00E256A6" w:rsidRPr="00901329" w:rsidRDefault="008E42FD" w:rsidP="00EF29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мероприятий в рамках номинаций Проекта, проводимых с целью выделения наиболее выдающихся конкурсантов.</w:t>
            </w:r>
          </w:p>
        </w:tc>
      </w:tr>
      <w:tr w:rsidR="00901329" w:rsidRPr="00901329" w:rsidTr="00C85E10">
        <w:tc>
          <w:tcPr>
            <w:tcW w:w="3114" w:type="dxa"/>
          </w:tcPr>
          <w:p w:rsidR="00E256A6" w:rsidRPr="00901329" w:rsidRDefault="008E42FD" w:rsidP="00C85E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 Проекта</w:t>
            </w:r>
          </w:p>
        </w:tc>
        <w:tc>
          <w:tcPr>
            <w:tcW w:w="6231" w:type="dxa"/>
          </w:tcPr>
          <w:p w:rsidR="00E256A6" w:rsidRPr="00901329" w:rsidRDefault="00EF2940" w:rsidP="00EF29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E42FD"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оюз организаций атомной отрасли «Атомные города» (далее – Союз «Атомные города»)</w:t>
            </w:r>
          </w:p>
        </w:tc>
      </w:tr>
      <w:tr w:rsidR="00901329" w:rsidRPr="00901329" w:rsidTr="00C85E10">
        <w:tc>
          <w:tcPr>
            <w:tcW w:w="3114" w:type="dxa"/>
          </w:tcPr>
          <w:p w:rsidR="00E256A6" w:rsidRPr="00901329" w:rsidRDefault="008E42FD" w:rsidP="00C85E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Куратор Проекта</w:t>
            </w:r>
          </w:p>
        </w:tc>
        <w:tc>
          <w:tcPr>
            <w:tcW w:w="6231" w:type="dxa"/>
          </w:tcPr>
          <w:p w:rsidR="00E256A6" w:rsidRPr="00901329" w:rsidRDefault="008E42FD" w:rsidP="00EF29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 лицо, назначенное Главой муниципального образования для взаимодействия с Организатором Проекта и курировани</w:t>
            </w:r>
            <w:r w:rsidR="00EF2940"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 на Территории присутствия</w:t>
            </w:r>
          </w:p>
        </w:tc>
      </w:tr>
      <w:tr w:rsidR="00901329" w:rsidRPr="00901329" w:rsidTr="00C85E10">
        <w:tc>
          <w:tcPr>
            <w:tcW w:w="3114" w:type="dxa"/>
          </w:tcPr>
          <w:p w:rsidR="007A628E" w:rsidRPr="00901329" w:rsidRDefault="007A628E" w:rsidP="00C85E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Проекта</w:t>
            </w:r>
          </w:p>
        </w:tc>
        <w:tc>
          <w:tcPr>
            <w:tcW w:w="6231" w:type="dxa"/>
          </w:tcPr>
          <w:p w:rsidR="007A628E" w:rsidRPr="00901329" w:rsidRDefault="00B54E51" w:rsidP="00EF29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 лицо, назначаемое Куратором Проекта для непосредственной реализации Проекта на Территории присутствия.</w:t>
            </w:r>
          </w:p>
        </w:tc>
      </w:tr>
      <w:tr w:rsidR="00901329" w:rsidRPr="00901329" w:rsidTr="00C85E10">
        <w:tc>
          <w:tcPr>
            <w:tcW w:w="3114" w:type="dxa"/>
          </w:tcPr>
          <w:p w:rsidR="00E256A6" w:rsidRPr="00901329" w:rsidRDefault="008E42FD" w:rsidP="00C85E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Комиссия Проекта</w:t>
            </w:r>
          </w:p>
        </w:tc>
        <w:tc>
          <w:tcPr>
            <w:tcW w:w="6231" w:type="dxa"/>
          </w:tcPr>
          <w:p w:rsidR="00E256A6" w:rsidRPr="00901329" w:rsidRDefault="008E42FD" w:rsidP="00EF29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совещательный орган Организатора Проекта, принимающий </w:t>
            </w:r>
            <w:r w:rsidRPr="00901329">
              <w:rPr>
                <w:rFonts w:ascii="Times New Roman" w:eastAsia="MS Mincho" w:hAnsi="Times New Roman" w:cs="Times New Roman"/>
                <w:color w:val="000000" w:themeColor="text1"/>
                <w:spacing w:val="-4"/>
                <w:sz w:val="28"/>
                <w:szCs w:val="28"/>
              </w:rPr>
              <w:t>решения о результатах Проекта.</w:t>
            </w:r>
          </w:p>
        </w:tc>
      </w:tr>
      <w:tr w:rsidR="00901329" w:rsidRPr="00901329" w:rsidTr="00C85E10">
        <w:tc>
          <w:tcPr>
            <w:tcW w:w="3114" w:type="dxa"/>
          </w:tcPr>
          <w:p w:rsidR="00E256A6" w:rsidRPr="00901329" w:rsidRDefault="008E42FD" w:rsidP="00C85E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Проекта</w:t>
            </w:r>
          </w:p>
        </w:tc>
        <w:tc>
          <w:tcPr>
            <w:tcW w:w="6231" w:type="dxa"/>
          </w:tcPr>
          <w:p w:rsidR="00E256A6" w:rsidRPr="00901329" w:rsidRDefault="008E42FD" w:rsidP="00EF29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граждане, постоянно проживающие на Территории присутствия, а также члены их семей.</w:t>
            </w:r>
          </w:p>
        </w:tc>
      </w:tr>
      <w:tr w:rsidR="00901329" w:rsidRPr="00901329" w:rsidTr="00C85E10">
        <w:tc>
          <w:tcPr>
            <w:tcW w:w="3114" w:type="dxa"/>
          </w:tcPr>
          <w:p w:rsidR="00E256A6" w:rsidRPr="00901329" w:rsidRDefault="008E42FD" w:rsidP="00C85E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Официальный сайт</w:t>
            </w:r>
          </w:p>
        </w:tc>
        <w:tc>
          <w:tcPr>
            <w:tcW w:w="6231" w:type="dxa"/>
          </w:tcPr>
          <w:p w:rsidR="00E256A6" w:rsidRPr="00901329" w:rsidRDefault="008E42FD" w:rsidP="00EF29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портал http://atomfamily.ru, являющийся основным коммуникационным ресурсом между всеми заинтересованными лицами.</w:t>
            </w:r>
          </w:p>
        </w:tc>
      </w:tr>
      <w:tr w:rsidR="00901329" w:rsidRPr="00901329" w:rsidTr="00C85E10">
        <w:tc>
          <w:tcPr>
            <w:tcW w:w="3114" w:type="dxa"/>
          </w:tcPr>
          <w:p w:rsidR="00E256A6" w:rsidRPr="00901329" w:rsidRDefault="008E42FD" w:rsidP="00C85E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Личный кабинет Участников Проекта</w:t>
            </w:r>
          </w:p>
        </w:tc>
        <w:tc>
          <w:tcPr>
            <w:tcW w:w="6231" w:type="dxa"/>
          </w:tcPr>
          <w:p w:rsidR="00E256A6" w:rsidRPr="00901329" w:rsidRDefault="008E42FD" w:rsidP="00EF29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отдельный раздел Официального сайта, где зарегистрированные пользователи могут совершать определ</w:t>
            </w:r>
            <w:r w:rsidR="00EF2940"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нные действия</w:t>
            </w:r>
            <w:r w:rsidR="00EF2940"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Проекта</w:t>
            </w: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авторизовавшись в н</w:t>
            </w:r>
            <w:r w:rsidR="00EF2940"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</w:p>
        </w:tc>
      </w:tr>
      <w:tr w:rsidR="00E256A6" w:rsidRPr="00901329" w:rsidTr="00C85E10">
        <w:tc>
          <w:tcPr>
            <w:tcW w:w="3114" w:type="dxa"/>
          </w:tcPr>
          <w:p w:rsidR="00E256A6" w:rsidRPr="00901329" w:rsidRDefault="008E42FD" w:rsidP="00C85E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Законный представитель</w:t>
            </w:r>
          </w:p>
        </w:tc>
        <w:tc>
          <w:tcPr>
            <w:tcW w:w="6231" w:type="dxa"/>
          </w:tcPr>
          <w:p w:rsidR="00E256A6" w:rsidRPr="00901329" w:rsidRDefault="008E42FD" w:rsidP="00EF29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лицо, выступающее на основании полномочий, предоставленных законом, от имени и в интересах несовершеннолетнего лица, недееспособного лица или лица, обладающего ограниченной дееспособностью.</w:t>
            </w:r>
          </w:p>
        </w:tc>
      </w:tr>
    </w:tbl>
    <w:p w:rsidR="00E256A6" w:rsidRPr="00901329" w:rsidRDefault="00E256A6" w:rsidP="00EF294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3649C" w:rsidRPr="00901329" w:rsidRDefault="0063649C" w:rsidP="00EF294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49C" w:rsidRPr="00901329" w:rsidRDefault="0063649C" w:rsidP="00EF294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8E42FD" w:rsidP="00EF294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Основные цели и задачи проекта</w:t>
      </w:r>
    </w:p>
    <w:p w:rsidR="00E256A6" w:rsidRPr="00901329" w:rsidRDefault="00E256A6" w:rsidP="00EF294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56A6" w:rsidRPr="00901329" w:rsidRDefault="008E42FD" w:rsidP="00EF2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bookmarkStart w:id="1" w:name="_Hlk158736810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Цель проекта – консолидировать семьи и Территории присутствия</w:t>
      </w:r>
      <w:r w:rsidR="00EF2940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вокруг идеи причастности к атомной отрасли.</w:t>
      </w:r>
      <w:bookmarkEnd w:id="1"/>
    </w:p>
    <w:p w:rsidR="00E256A6" w:rsidRPr="00901329" w:rsidRDefault="008E42FD" w:rsidP="00EF2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bookmarkStart w:id="2" w:name="_Hlk158737041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Проект предполагает командное участие лиц из сем</w:t>
      </w:r>
      <w:r w:rsidR="00EF2940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постоянно проживающих</w:t>
      </w:r>
      <w:bookmarkEnd w:id="2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присутствия и/или граждан, постоянно проживающих на Территории присутствия, участвующих в реализации других проектов Организатора</w:t>
      </w:r>
      <w:r w:rsidR="00A54C10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56A6" w:rsidRPr="00901329" w:rsidRDefault="008E42FD" w:rsidP="00EF2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2.3. Задачи проекта:</w:t>
      </w:r>
    </w:p>
    <w:p w:rsidR="00E256A6" w:rsidRPr="00901329" w:rsidRDefault="00EF2940" w:rsidP="00EF2940">
      <w:pPr>
        <w:pStyle w:val="af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01329">
        <w:rPr>
          <w:color w:val="000000" w:themeColor="text1"/>
          <w:sz w:val="28"/>
          <w:szCs w:val="28"/>
        </w:rPr>
        <w:t xml:space="preserve">- </w:t>
      </w:r>
      <w:r w:rsidR="008E42FD" w:rsidRPr="00901329">
        <w:rPr>
          <w:color w:val="000000" w:themeColor="text1"/>
          <w:sz w:val="28"/>
          <w:szCs w:val="28"/>
        </w:rPr>
        <w:t>привлечь граждан, проживающих на Территории присутствия, и членов их семей к командному участию в проектах Организатора</w:t>
      </w:r>
      <w:r w:rsidR="00A54C10" w:rsidRPr="00901329">
        <w:rPr>
          <w:color w:val="000000" w:themeColor="text1"/>
          <w:sz w:val="28"/>
          <w:szCs w:val="28"/>
        </w:rPr>
        <w:t xml:space="preserve"> Проекта</w:t>
      </w:r>
      <w:r w:rsidR="008E42FD" w:rsidRPr="00901329">
        <w:rPr>
          <w:color w:val="000000" w:themeColor="text1"/>
          <w:sz w:val="28"/>
          <w:szCs w:val="28"/>
        </w:rPr>
        <w:t>;</w:t>
      </w:r>
    </w:p>
    <w:p w:rsidR="00EF2940" w:rsidRPr="00901329" w:rsidRDefault="00EF2940" w:rsidP="00EF2940">
      <w:pPr>
        <w:pStyle w:val="af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01329">
        <w:rPr>
          <w:color w:val="000000" w:themeColor="text1"/>
          <w:sz w:val="28"/>
          <w:szCs w:val="28"/>
        </w:rPr>
        <w:t xml:space="preserve">- </w:t>
      </w:r>
      <w:r w:rsidR="008E42FD" w:rsidRPr="00901329">
        <w:rPr>
          <w:color w:val="000000" w:themeColor="text1"/>
          <w:sz w:val="28"/>
          <w:szCs w:val="28"/>
        </w:rPr>
        <w:t>популяризировать идеи семейных ценностей и увлечений, культуры семейных отношений, семейного наставничества;</w:t>
      </w:r>
    </w:p>
    <w:p w:rsidR="00E256A6" w:rsidRPr="00901329" w:rsidRDefault="00EF2940" w:rsidP="00EF2940">
      <w:pPr>
        <w:pStyle w:val="af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01329">
        <w:rPr>
          <w:color w:val="000000" w:themeColor="text1"/>
          <w:sz w:val="28"/>
          <w:szCs w:val="28"/>
        </w:rPr>
        <w:t xml:space="preserve">- </w:t>
      </w:r>
      <w:r w:rsidR="008E42FD" w:rsidRPr="00901329">
        <w:rPr>
          <w:color w:val="000000" w:themeColor="text1"/>
          <w:sz w:val="28"/>
          <w:szCs w:val="28"/>
        </w:rPr>
        <w:t>раскрыть творческий потенциал семей, проживающих на Территории присутствия.</w:t>
      </w:r>
    </w:p>
    <w:p w:rsidR="00E256A6" w:rsidRPr="00901329" w:rsidRDefault="008E42FD" w:rsidP="00EF2940">
      <w:pPr>
        <w:pStyle w:val="af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01329">
        <w:rPr>
          <w:color w:val="000000" w:themeColor="text1"/>
          <w:sz w:val="28"/>
          <w:szCs w:val="28"/>
        </w:rPr>
        <w:t>2.4. Организатор Проекта как лицо, осуществляющее обработку персональных данных в рамках проведения Проекта, осуществляет свою деятельность в соответствии с требованиями Федерального закона от 27.07.2006 №152-ФЗ «О персональных данных».</w:t>
      </w:r>
    </w:p>
    <w:p w:rsidR="00E256A6" w:rsidRPr="00901329" w:rsidRDefault="00E256A6" w:rsidP="00EF2940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E256A6" w:rsidRPr="00901329" w:rsidRDefault="008E42FD" w:rsidP="00EF29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Порядок реализации Проекта</w:t>
      </w:r>
    </w:p>
    <w:p w:rsidR="00EE2D5C" w:rsidRPr="00901329" w:rsidRDefault="00EE2D5C" w:rsidP="00EF29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292" w:rsidRPr="00901329" w:rsidRDefault="00EE2D5C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492292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состоит из трех номинаций:</w:t>
      </w:r>
    </w:p>
    <w:p w:rsidR="00492292" w:rsidRPr="00901329" w:rsidRDefault="00492292" w:rsidP="00492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- «Творчество»;</w:t>
      </w:r>
    </w:p>
    <w:p w:rsidR="00492292" w:rsidRPr="00901329" w:rsidRDefault="00492292" w:rsidP="00492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- «Активность»;</w:t>
      </w:r>
    </w:p>
    <w:p w:rsidR="00492292" w:rsidRPr="00901329" w:rsidRDefault="00492292" w:rsidP="00492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- «Интеллект».</w:t>
      </w:r>
    </w:p>
    <w:p w:rsidR="00EE2D5C" w:rsidRPr="00901329" w:rsidRDefault="00492292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 </w:t>
      </w:r>
      <w:r w:rsidR="00EE2D5C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Проекта выполняет следующие функции:</w:t>
      </w:r>
    </w:p>
    <w:p w:rsidR="00EE2D5C" w:rsidRPr="00901329" w:rsidRDefault="00EE2D5C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оказывает Кураторам Проекта и Координаторам Проекта консультационную и методическую поддержку при реализации мероприятий </w:t>
      </w:r>
      <w:r w:rsidR="00276A9E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номинаций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276A9E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Территориях присутствия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2D5C" w:rsidRPr="00901329" w:rsidRDefault="00EE2D5C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 размещает информацию о ходе реализации Проекта на своих информационных ресурсах, предоставляет доступ Участникам Проекта к необходимой документации;</w:t>
      </w:r>
    </w:p>
    <w:p w:rsidR="00EE2D5C" w:rsidRPr="00901329" w:rsidRDefault="00EE2D5C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информационную поддержку Проекта на федеральном и региональном уровнях и информационных ресурсах Госкорпорации «Росатом»;</w:t>
      </w:r>
    </w:p>
    <w:p w:rsidR="00BF0AE6" w:rsidRPr="00901329" w:rsidRDefault="00BF0AE6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определяет порядок и условия награждения победителей Проекта;</w:t>
      </w:r>
    </w:p>
    <w:p w:rsidR="00EE2D5C" w:rsidRPr="00901329" w:rsidRDefault="00EE2D5C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 ряд </w:t>
      </w:r>
      <w:r w:rsidR="00492292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в рамках реализации </w:t>
      </w:r>
      <w:r w:rsidR="00276A9E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номинаций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Проекта;</w:t>
      </w:r>
    </w:p>
    <w:p w:rsidR="00EE2D5C" w:rsidRPr="00901329" w:rsidRDefault="00EE2D5C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сбор и систематизацию отч</w:t>
      </w:r>
      <w:r w:rsidR="00492292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тных материалов о реализации мероприятий </w:t>
      </w:r>
      <w:r w:rsidR="00276A9E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номинаций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492292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Территориях присутствия. </w:t>
      </w:r>
    </w:p>
    <w:p w:rsidR="00EE2D5C" w:rsidRPr="00901329" w:rsidRDefault="00DF6E7B" w:rsidP="00EE2D5C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EE2D5C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Куратор Проекта выполняет следующие функции:</w:t>
      </w:r>
    </w:p>
    <w:p w:rsidR="00DF6E7B" w:rsidRPr="00901329" w:rsidRDefault="00DF6E7B" w:rsidP="00DF6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назначает Координатора Проекта;</w:t>
      </w:r>
    </w:p>
    <w:p w:rsidR="00EE2D5C" w:rsidRPr="00901329" w:rsidRDefault="00EE2D5C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- контролирует реализацию</w:t>
      </w:r>
      <w:r w:rsidR="00DF6E7B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 рамках номинаций</w:t>
      </w:r>
      <w:r w:rsidR="00492292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Проекта на Территории присутствия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2D5C" w:rsidRPr="00901329" w:rsidRDefault="00EE2D5C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информационное сопровождение Проекта на муниципальном уровне.</w:t>
      </w:r>
    </w:p>
    <w:p w:rsidR="00EE2D5C" w:rsidRPr="00901329" w:rsidRDefault="00DF6E7B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3.4. Координатор Проекта</w:t>
      </w:r>
      <w:r w:rsidR="00EE2D5C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F6E7B" w:rsidRPr="00901329" w:rsidRDefault="00DF6E7B" w:rsidP="00DF6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привлечение Участников Проекта по номинациям Проекта;</w:t>
      </w:r>
    </w:p>
    <w:p w:rsidR="00EE2D5C" w:rsidRPr="00901329" w:rsidRDefault="00EE2D5C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консультирует Участников Проекта</w:t>
      </w:r>
      <w:r w:rsidR="00DF6E7B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участия в мероприятиях в рамках номинаций Проекта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2D5C" w:rsidRPr="00901329" w:rsidRDefault="00EE2D5C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направляет в адрес </w:t>
      </w:r>
      <w:r w:rsidR="00BA1789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Проекта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электронную почту </w:t>
      </w:r>
      <w:hyperlink r:id="rId9" w:history="1">
        <w:r w:rsidR="00BA1789" w:rsidRPr="00901329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atomfamily@atomgoroda.ru</w:t>
        </w:r>
      </w:hyperlink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ссылки на публикации в официальных ресурсах </w:t>
      </w:r>
      <w:r w:rsidR="001A409C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присутствия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A1789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BA1789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A1789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ходе реализации Проекта;</w:t>
      </w:r>
    </w:p>
    <w:p w:rsidR="00EE2D5C" w:rsidRPr="00901329" w:rsidRDefault="00EE2D5C" w:rsidP="00EE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предоставляет иную информацию по запросу </w:t>
      </w:r>
      <w:r w:rsidR="001A409C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Проекта. </w:t>
      </w:r>
    </w:p>
    <w:p w:rsidR="00E256A6" w:rsidRPr="00901329" w:rsidRDefault="008E42FD" w:rsidP="00EF29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A409C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3" w:name="_Hlk158737083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Проекте предполагает командный зачет по номинациям Проекта «Творчество», «Активность», «Интеллект».</w:t>
      </w:r>
      <w:bookmarkEnd w:id="3"/>
    </w:p>
    <w:p w:rsidR="00E256A6" w:rsidRPr="00901329" w:rsidRDefault="008E42FD" w:rsidP="00EF2940">
      <w:pPr>
        <w:spacing w:after="0"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A409C" w:rsidRPr="0090132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0132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. Для реализации Проекта Организатор </w:t>
      </w:r>
      <w:r w:rsidR="00A54C10" w:rsidRPr="0090132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90132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формирует Комиссию Проекта, выполняющую следующие функции:</w:t>
      </w:r>
    </w:p>
    <w:p w:rsidR="00E256A6" w:rsidRPr="00901329" w:rsidRDefault="00EF2940" w:rsidP="00EF2940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конкурсные электронные заявки Участников; </w:t>
      </w:r>
    </w:p>
    <w:p w:rsidR="00E256A6" w:rsidRPr="00901329" w:rsidRDefault="00EF2940" w:rsidP="00EF2940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протокол заседаний Комиссии Проекта;</w:t>
      </w:r>
    </w:p>
    <w:p w:rsidR="00E256A6" w:rsidRPr="00901329" w:rsidRDefault="00EF2940" w:rsidP="00EF2940">
      <w:pPr>
        <w:pStyle w:val="afa"/>
        <w:spacing w:after="0" w:line="240" w:lineRule="auto"/>
        <w:ind w:left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о победителях Проекта.</w:t>
      </w:r>
    </w:p>
    <w:p w:rsidR="00E256A6" w:rsidRPr="00901329" w:rsidRDefault="008E42FD" w:rsidP="00EF29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A409C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4" w:name="_Hlk158737184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Конкурсах Проекта оценивается Комиссией Проекта пут</w:t>
      </w:r>
      <w:r w:rsidR="00EF2940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м выставления баллов, которые суммируются и зачисляются в общий зач</w:t>
      </w:r>
      <w:r w:rsidR="00EF2940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т семьи по номинациям.</w:t>
      </w:r>
    </w:p>
    <w:p w:rsidR="00EF2940" w:rsidRPr="00901329" w:rsidRDefault="008E42FD" w:rsidP="00EF294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A409C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4"/>
      <w:r w:rsidR="00EF2940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Проекта размещается на общедоступных информационных ресурсах муниципальных образований, а также на перечисленных ниже общедоступных информационных ресурсах Организатора </w:t>
      </w:r>
      <w:r w:rsidR="00A54C10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EF2940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«Интернет»:</w:t>
      </w:r>
    </w:p>
    <w:p w:rsidR="00E256A6" w:rsidRPr="00901329" w:rsidRDefault="00E256A6" w:rsidP="00EF29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6036"/>
        <w:gridCol w:w="3309"/>
      </w:tblGrid>
      <w:tr w:rsidR="00901329" w:rsidRPr="00901329" w:rsidTr="00EF2940">
        <w:tc>
          <w:tcPr>
            <w:tcW w:w="6036" w:type="dxa"/>
          </w:tcPr>
          <w:p w:rsidR="00E256A6" w:rsidRPr="00901329" w:rsidRDefault="008E42FD" w:rsidP="00EF29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309" w:type="dxa"/>
          </w:tcPr>
          <w:p w:rsidR="00E256A6" w:rsidRPr="00901329" w:rsidRDefault="008E42FD" w:rsidP="00EF29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</w:t>
            </w:r>
          </w:p>
        </w:tc>
      </w:tr>
      <w:tr w:rsidR="00901329" w:rsidRPr="00901329" w:rsidTr="00EF2940">
        <w:tc>
          <w:tcPr>
            <w:tcW w:w="6036" w:type="dxa"/>
          </w:tcPr>
          <w:p w:rsidR="00E256A6" w:rsidRPr="00901329" w:rsidRDefault="008E42FD" w:rsidP="00EF29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Официальный сайт Проекта</w:t>
            </w:r>
          </w:p>
        </w:tc>
        <w:tc>
          <w:tcPr>
            <w:tcW w:w="3309" w:type="dxa"/>
          </w:tcPr>
          <w:p w:rsidR="00E256A6" w:rsidRPr="00901329" w:rsidRDefault="008E42FD" w:rsidP="00EF29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https://atomfamily.ru/</w:t>
            </w:r>
          </w:p>
        </w:tc>
      </w:tr>
      <w:tr w:rsidR="00901329" w:rsidRPr="00901329" w:rsidTr="00EF2940">
        <w:tc>
          <w:tcPr>
            <w:tcW w:w="6036" w:type="dxa"/>
          </w:tcPr>
          <w:p w:rsidR="00E256A6" w:rsidRPr="00901329" w:rsidRDefault="008E42FD" w:rsidP="00EF29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портал</w:t>
            </w:r>
            <w:r w:rsidR="008305B1"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Организатора Проекта</w:t>
            </w:r>
          </w:p>
        </w:tc>
        <w:tc>
          <w:tcPr>
            <w:tcW w:w="3309" w:type="dxa"/>
          </w:tcPr>
          <w:p w:rsidR="00E256A6" w:rsidRPr="00901329" w:rsidRDefault="008E42FD" w:rsidP="00EF29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</w:t>
            </w: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atomnews</w:t>
            </w: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.ru/</w:t>
            </w:r>
          </w:p>
        </w:tc>
      </w:tr>
      <w:tr w:rsidR="00901329" w:rsidRPr="00901329" w:rsidTr="00EF2940">
        <w:tc>
          <w:tcPr>
            <w:tcW w:w="6036" w:type="dxa"/>
          </w:tcPr>
          <w:p w:rsidR="00E256A6" w:rsidRPr="00901329" w:rsidRDefault="008E42FD" w:rsidP="00EF29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</w:t>
            </w:r>
            <w:r w:rsidR="00EF2940"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Организатора</w:t>
            </w:r>
            <w:r w:rsidR="008305B1"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Проекта </w:t>
            </w: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социальной сети «ВКонтакте»</w:t>
            </w:r>
          </w:p>
        </w:tc>
        <w:tc>
          <w:tcPr>
            <w:tcW w:w="3309" w:type="dxa"/>
          </w:tcPr>
          <w:p w:rsidR="00E256A6" w:rsidRPr="00901329" w:rsidRDefault="008E42FD" w:rsidP="00EF29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https://vk.com/atomgoroda</w:t>
            </w:r>
          </w:p>
        </w:tc>
      </w:tr>
      <w:tr w:rsidR="00901329" w:rsidRPr="00901329" w:rsidTr="00EF2940">
        <w:tc>
          <w:tcPr>
            <w:tcW w:w="6036" w:type="dxa"/>
          </w:tcPr>
          <w:p w:rsidR="00E256A6" w:rsidRPr="00901329" w:rsidRDefault="008E42FD" w:rsidP="00EF29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Страница аккаунта </w:t>
            </w:r>
            <w:r w:rsidR="00EF2940"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Организатора </w:t>
            </w:r>
            <w:r w:rsidR="008305B1"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F2940"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роекта</w:t>
            </w: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социальной сети «Одноклассники»</w:t>
            </w:r>
          </w:p>
        </w:tc>
        <w:tc>
          <w:tcPr>
            <w:tcW w:w="3309" w:type="dxa"/>
          </w:tcPr>
          <w:p w:rsidR="00E256A6" w:rsidRPr="00901329" w:rsidRDefault="008E42FD" w:rsidP="00EF29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https://ok.ru/atomnyegor</w:t>
            </w:r>
          </w:p>
        </w:tc>
      </w:tr>
      <w:tr w:rsidR="00E256A6" w:rsidRPr="00901329" w:rsidTr="00EF2940">
        <w:tc>
          <w:tcPr>
            <w:tcW w:w="6036" w:type="dxa"/>
          </w:tcPr>
          <w:p w:rsidR="00E256A6" w:rsidRPr="00901329" w:rsidRDefault="008E42FD" w:rsidP="00EF29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Официальный Telegram-канал </w:t>
            </w:r>
            <w:r w:rsidR="00EF2940"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Организатора Проекта </w:t>
            </w:r>
          </w:p>
        </w:tc>
        <w:tc>
          <w:tcPr>
            <w:tcW w:w="3309" w:type="dxa"/>
          </w:tcPr>
          <w:p w:rsidR="00E256A6" w:rsidRPr="00901329" w:rsidRDefault="008E42FD" w:rsidP="00EF29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https://t.me/atomnyegoroda</w:t>
            </w:r>
          </w:p>
        </w:tc>
      </w:tr>
    </w:tbl>
    <w:p w:rsidR="00E256A6" w:rsidRPr="00901329" w:rsidRDefault="00E256A6" w:rsidP="00EF2940">
      <w:pPr>
        <w:spacing w:after="0" w:line="240" w:lineRule="auto"/>
        <w:contextualSpacing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256A6" w:rsidRPr="00901329" w:rsidRDefault="008E42FD" w:rsidP="00EF29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Правила участия в Проекте</w:t>
      </w:r>
    </w:p>
    <w:p w:rsidR="00E256A6" w:rsidRPr="00901329" w:rsidRDefault="00E256A6" w:rsidP="00EF29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 Для участия в Проекте число лиц, заявленных в качестве семьи, должно быть не менее 2 человек.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bookmarkStart w:id="5" w:name="_Hlk158737155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Проектенеобходимо подать заявку на сайте</w:t>
      </w: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проекта «Семья – Росатом»</w:t>
      </w:r>
      <w:hyperlink r:id="rId10" w:tooltip="http://atomfamily.ru" w:history="1">
        <w:r w:rsidRPr="00901329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</w:rPr>
          <w:t>http://atomfamily.ru</w:t>
        </w:r>
      </w:hyperlink>
      <w:r w:rsidR="0063649C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 с</w:t>
      </w:r>
      <w:r w:rsidR="005F5C07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огласие</w:t>
      </w:r>
      <w:r w:rsidR="0063649C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 обработку персональных данных (Приложение 1)</w:t>
      </w:r>
      <w:r w:rsidR="005F5C07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Проекта оставляет за собой право изменить формат подачи заявок. </w:t>
      </w:r>
      <w:bookmarkEnd w:id="5"/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4.3. Заявка на участие, заполненная лицом, не достигшим возраста 18 лет, считается принятой после получения согласия родителей (законных представителей</w:t>
      </w:r>
      <w:r w:rsidR="0063649C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) (Приложение 2)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отсутствия согласия на обработку персональных данных заявитель не получает статус Участника Проекта.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4.4.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Проекта вправе исключить из числа Участников Проекта, в том числе из Победителей Проекта, лиц, в отношении которых в любое время в течение срока проведения Проекта получен отзыв согласия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обработку персональных данных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отношении которых установлен факт предоставления недостоверных сведений о родстве.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4.5.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каких-либо прямых или косвенных убытков, возникших у Участников Проекта, в связи с исключением их из числа Участников Проекта, в том числе Победителей по причинам, не зависящим от Организатора</w:t>
      </w:r>
      <w:r w:rsidR="00A54C10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, не предусмотрено.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4.6. После принятия заявкиУчастник получит соответствующее уведомление на адрес электронной почты, указанный в заявке.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4.7. Подача заявки на участие в Проекте и согласия на обработку персональных данных будет рассматриваться как согласие на использование персональных данных при реализации Проекта и подведении его итогов, публикацию отдельных материалов в средствах массовой информации, </w:t>
      </w:r>
      <w:r w:rsidR="00AA3F94" w:rsidRPr="00901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информационно-телекоммуникационной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сети </w:t>
      </w:r>
      <w:r w:rsidR="00AA3F94" w:rsidRPr="00901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</w:t>
      </w:r>
      <w:r w:rsidR="00AA3F94" w:rsidRPr="00901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выставках, презентациях и др., на официальных сайтах Организатора</w:t>
      </w:r>
      <w:r w:rsidR="00AA3F94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Проекта. </w:t>
      </w:r>
    </w:p>
    <w:p w:rsidR="00E256A6" w:rsidRPr="00901329" w:rsidRDefault="00E256A6" w:rsidP="00EF2940">
      <w:pPr>
        <w:spacing w:after="0" w:line="240" w:lineRule="auto"/>
        <w:contextualSpacing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8E42FD" w:rsidP="00EF29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Номинация «Творчество»</w:t>
      </w:r>
    </w:p>
    <w:p w:rsidR="00E256A6" w:rsidRPr="00901329" w:rsidRDefault="00E256A6" w:rsidP="00EF29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5.1. Номинация «Творчество» реализуется с целью раскрытия творческого потенциала Участников Проекта.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5.2. В рамках номинации «Творчество» реализуются:</w:t>
      </w:r>
    </w:p>
    <w:p w:rsidR="00E256A6" w:rsidRPr="00901329" w:rsidRDefault="00AA3F94" w:rsidP="00AA3F94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158386356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«Герб моей семьи»;</w:t>
      </w:r>
    </w:p>
    <w:p w:rsidR="00E256A6" w:rsidRPr="00901329" w:rsidRDefault="00AA3F94" w:rsidP="00AA3F94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bookmarkEnd w:id="6"/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«День Победы в моей семье»;</w:t>
      </w:r>
    </w:p>
    <w:p w:rsidR="00E256A6" w:rsidRPr="00901329" w:rsidRDefault="00AA3F94" w:rsidP="00AA3F94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«История про…».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5.2.1. Для участия в конкурсе «Герб моей семьи» необходимо подать заявку на участие, приложив файл с изображением герба своей семьи и описанием герба. 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5.2.2. Для участия в конкурсе «День Победы в моей семье» необходимо подать заявку на участие, приложив фото с изображением совместного семейного просмотра фильма о Великой Отечественной войне</w:t>
      </w:r>
      <w:bookmarkStart w:id="7" w:name="_Hlk158730607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и текстовый файл с информацией о данном фильме и краткой информацией о причинах выбора данного фильма.</w:t>
      </w:r>
      <w:bookmarkEnd w:id="7"/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5.2.3. Для участия в конкурсе «История про…» необходимо подать заявку на участие, приложив </w:t>
      </w:r>
      <w:r w:rsidRPr="0090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видеоролик об одной достопримечательности города атомной отрасли, имеющей ценность для семьи, в формате познавательного репортажа и/или видеоролик о совместном досуге с семьей, о совместном хобби/бизнесе.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5.3. К каждой Творческой работе должна прилагаться информация с краткой справкой о конкурсной работе.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Каждый Участник Проекта может заявить на Конкурс любое количество конкурсных работ. 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Сроки реализации: 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01.04.2024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30.06.2024 г. – подача заявок на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bookmarkStart w:id="8" w:name="_Hlk158653953"/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«Герб моей семьи»;</w:t>
      </w:r>
      <w:bookmarkEnd w:id="8"/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01.07.2024 г. – 05.07.2024 г. – подведение итогов конкурса «Герб моей семьи»;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01.04.2024 г.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72916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.04.2024 г. – подача заявок на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«День Победы в моей семье»;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29.04.2024 г. – 05.05.2024 г. – подведение итогов конкурса «День Победы в моей семье»;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10.06.2024 г.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30.06.2024 г. – подача заявок на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«История про…»;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01.06.2024 г. – 05.07.2024 г. –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конкурса «История про…»; 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15.07.2024 г. – 19.07.2024 г. –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в номинации «Творчество».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5.6. Сроки реализации мероприятий в номинации могут быть изменены решением Организатора</w:t>
      </w:r>
      <w:r w:rsidR="00AA3F94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5.7. Победителями в номинации «Творчество» признаются Участники, набравшие наибольшее количество баллов, выставленных Комиссией Проекта за каждую конкурсную работу.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5.8. Баллы выставляются по следующим критериям:</w:t>
      </w:r>
    </w:p>
    <w:p w:rsidR="00E256A6" w:rsidRPr="00901329" w:rsidRDefault="008E42FD" w:rsidP="00AA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5.8.1. Конкурс «Герб моей семьи» – </w:t>
      </w:r>
      <w:r w:rsidRPr="0090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 идеи, общее восприятие, художественный уровень работы, техника и качество исполнения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, наличие описательной части. Максимальная оценка – 10 баллов.</w:t>
      </w:r>
    </w:p>
    <w:p w:rsidR="00E256A6" w:rsidRPr="00901329" w:rsidRDefault="008E42FD" w:rsidP="00AA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5.8.2. Конкурс «День Победы в моей семье» – </w:t>
      </w:r>
      <w:r w:rsidRPr="0090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восприятие,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 отражает элементы по тематике, наличие описательной части. Максимальная оценка – 10 баллов.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5.8.3. Конкурс «История про…» – </w:t>
      </w:r>
      <w:r w:rsidRPr="0090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видеоролик</w:t>
      </w:r>
      <w:r w:rsidR="00BA4888" w:rsidRPr="0090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высокого качества</w:t>
      </w:r>
      <w:r w:rsidRPr="0090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имеет звуковое сопровождение познавательного характера</w:t>
      </w:r>
      <w:r w:rsidR="00BA4888" w:rsidRPr="0090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описательную часть. Максимальная оценка – 10 баллов.</w:t>
      </w:r>
    </w:p>
    <w:p w:rsidR="00AA3F94" w:rsidRPr="00901329" w:rsidRDefault="00AA3F94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8E42FD" w:rsidP="00EF29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Номинация «Активность»</w:t>
      </w:r>
    </w:p>
    <w:p w:rsidR="00E256A6" w:rsidRPr="00901329" w:rsidRDefault="00E256A6" w:rsidP="00EF29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6.1. Номинация «Активность» реализуется с целью поддержки и поощрения социально активных жителей «атомных» городов.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6.2. В рамках направления «Активность» реализуются:</w:t>
      </w:r>
    </w:p>
    <w:p w:rsidR="00E256A6" w:rsidRPr="00901329" w:rsidRDefault="00AA3F94" w:rsidP="00AA3F94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«Лучшая креативная идея»;</w:t>
      </w:r>
    </w:p>
    <w:p w:rsidR="00E256A6" w:rsidRPr="00901329" w:rsidRDefault="00AA3F94" w:rsidP="00AA3F94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«Ударник труда»;</w:t>
      </w:r>
    </w:p>
    <w:p w:rsidR="00E256A6" w:rsidRPr="00901329" w:rsidRDefault="00AA3F94" w:rsidP="00AA3F94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bookmarkStart w:id="9" w:name="_Hlk158732468"/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«Жизнь замечательных семей»;</w:t>
      </w:r>
      <w:bookmarkEnd w:id="9"/>
    </w:p>
    <w:p w:rsidR="00E256A6" w:rsidRPr="00901329" w:rsidRDefault="00AA3F94" w:rsidP="00AA3F94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«Герой города».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6.2.1. Для участия в конкурсе «Лучшая креативная идея» необходимо подать заявку на участие с указанием авторской креативной идеи Участника и </w:t>
      </w:r>
      <w:bookmarkStart w:id="10" w:name="_Hlk158800783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прикрепить текстовый файл с подробной информацией об идее. </w:t>
      </w:r>
      <w:bookmarkEnd w:id="10"/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6.2.2. Тематика авторских креативных идей – свободная (на усмотрение Участника).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6.2.3. Для участия в конкурсе «Ударник труда» необходимо подать заявку на участие, указав личные профессиональные достиженияс приложением сканов (фото) благодарственных писем и грамот с места работы, фото медалей и орденов за трудовые заслуги, отзыв</w:t>
      </w:r>
      <w:r w:rsidR="00AA3F94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работодателя.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6.2.4. Для участия в конкурсе «Жизнь замечательных семей» необходимо подать заявку на участие, приложив фото/видео с изображением совместного семейного похода в музей/кинотеатр/театр/библиотеку и текстовый файл с информацией о данном мероприятии.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6.2.5. Для участия в конкурсе «Герой города» необходимо подать заявку на участие с информацией о выдвигаемом номинанте на звание «Герой города», приложив текстовый файл с подробной информацией о заслугах номинанта. </w:t>
      </w:r>
    </w:p>
    <w:p w:rsidR="005F5C07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6.2.6. Участником конкурса «Герой города» можно стать путем самовыдвижения, либо выдвижения третьими лицами при согласии номинанта</w:t>
      </w:r>
      <w:r w:rsidR="00E43DB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56A6" w:rsidRPr="00901329" w:rsidRDefault="008E42FD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6.2.7. Победитель Конкурса «Герой города» определяется народным онлайн-голосованием на </w:t>
      </w:r>
      <w:r w:rsidR="00044F0C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одном из 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общедоступных информационных ресурсах, указанных в п. 3.</w:t>
      </w:r>
      <w:r w:rsidR="00D73A62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Положения.</w:t>
      </w:r>
    </w:p>
    <w:p w:rsidR="00E256A6" w:rsidRPr="00901329" w:rsidRDefault="008E42FD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Сроки реализации: 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01.04.2024 г.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>2</w:t>
      </w:r>
      <w:r w:rsidR="00A72916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>5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.04.2024 г. – </w:t>
      </w:r>
      <w:bookmarkStart w:id="11" w:name="_Hlk158731149"/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подача заявок на </w:t>
      </w:r>
      <w:bookmarkEnd w:id="11"/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«Ударник труда»;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29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.04.2024 г. – 29.04.2024 г. – подведение итогов конкурса «Ударник труда»;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13.05.2024 г.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23.08.2024 г. – подача заявок на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«Лучшая креативная идея»;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26.08.2024 г. – 30.08.2024 г. – </w:t>
      </w:r>
      <w:bookmarkStart w:id="12" w:name="_Hlk158731167"/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</w:t>
      </w:r>
      <w:bookmarkEnd w:id="12"/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«Лучшая креативная идея»;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01.04.2024 г. </w:t>
      </w:r>
      <w:bookmarkStart w:id="13" w:name="_Hlk158801639"/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End w:id="13"/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30.06.2024 г.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подача заявок на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«Жизнь замечательных семей»;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01.07.2024 г. – 05.07.2024 г. – подведение итогов конкурса «Жизнь замечательных семей»;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13.05.2024 г. – 31.08.2024 г. – подача заявок на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«Герой города»;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 xml:space="preserve">-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23.09.2024 г. – 14.10.2024 г. –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народного онлайн-голосования; 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01.11.2024 – 10.11.2024 – подведение итогов народного онлайн-голосования;</w:t>
      </w:r>
    </w:p>
    <w:p w:rsidR="00E256A6" w:rsidRPr="00901329" w:rsidRDefault="00D42F24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11.11.2024 г. – 18.11.2024 г. </w:t>
      </w:r>
      <w:r w:rsidR="008E42FD" w:rsidRPr="00901329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u w:val="none"/>
        </w:rPr>
        <w:t>–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подведение итогов в номинации «Активность».</w:t>
      </w:r>
    </w:p>
    <w:p w:rsidR="00E256A6" w:rsidRPr="00901329" w:rsidRDefault="008E42FD" w:rsidP="00D4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6.4. Сроки реализации мероприятий в номинации могут быть изменены решением Организатора</w:t>
      </w:r>
      <w:r w:rsidR="00D73A62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6.5. Победителями в Конкурсах «Лучшая креативная идея», «Ударник труда» и «Жизнь замечательных семей» в номинации «Активность» признаются Участники, набравшие наибольшее количество баллов, выставленных Комиссией Проекта за каждую конкурсную работу.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Отбор победителей в Конкурсе «Герой города» в номинации «Активность» осуществляет Комиссия Проекта на основании результатов народного онлайн-голосования. 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6.7. Баллы выставляются по следующим критериям: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6.7.1. Конкурс «Лучшая креативная идея» – масштаб и значимость идеи, возможность воплощения в жизнь. Максимальная оценка – 10 баллов.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6.7.2. Конкурс «Ударник труда» – к заявке приложены сканы (фото) благодарственных писем и грамот с места работы, фото медалей и орденов за трудовые заслуги, отзыв работодателя о работе Участника, сканы (фото) сертификатов об окончании курсов повышения квалификации и др., фото участника. Максимальная оценка – 10 баллов.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6.7.3. Конкурс «Жизнь замечательных семей» – </w:t>
      </w:r>
      <w:r w:rsidRPr="0090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восприятие,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фото/видео соответствует тематике, имеет описательную часть. Максимальная оценка – 10 баллов.</w:t>
      </w:r>
    </w:p>
    <w:p w:rsidR="00E256A6" w:rsidRPr="00901329" w:rsidRDefault="008E42FD" w:rsidP="00AA3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6.7.4. Конкурс «Герой города» – в заявке указаны Ф.И.О., город проживания, контактные данные, приложены фото номинанта, краткая биография номинанта, информация о достижениях и их значимости для города. Победа в народном онлайн</w:t>
      </w:r>
      <w:r w:rsidR="00870454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голосовании ид</w:t>
      </w:r>
      <w:r w:rsidR="00D73A62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т в общий зач</w:t>
      </w:r>
      <w:r w:rsidR="00D73A62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т семьи в количестве 10 баллов.</w:t>
      </w:r>
    </w:p>
    <w:p w:rsidR="008263EA" w:rsidRPr="00901329" w:rsidRDefault="008263EA" w:rsidP="00EF29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8E42FD" w:rsidP="00EF29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Номинация «Интеллект»</w:t>
      </w:r>
    </w:p>
    <w:p w:rsidR="00E256A6" w:rsidRPr="00901329" w:rsidRDefault="00E256A6" w:rsidP="00EF29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56A6" w:rsidRPr="00901329" w:rsidRDefault="008E42FD" w:rsidP="00D73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7.1. Номинация «Интеллект» реализуется с целью формирования семейного командного духа, развития интеллектуальной активности жителей «атомных» городов.</w:t>
      </w:r>
    </w:p>
    <w:p w:rsidR="00E256A6" w:rsidRPr="00901329" w:rsidRDefault="008E42FD" w:rsidP="00D73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7.2. В рамках направления «Интеллект» реализу</w:t>
      </w:r>
      <w:r w:rsidR="00870454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тся конкурс-игра «Не элементарные знания».</w:t>
      </w:r>
    </w:p>
    <w:p w:rsidR="00E256A6" w:rsidRPr="00901329" w:rsidRDefault="008E42FD" w:rsidP="00D73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bookmarkStart w:id="14" w:name="_Hlk158648853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Конкурс-игра «Не элементарные знания» проводится </w:t>
      </w:r>
      <w:bookmarkEnd w:id="14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на общедоступных информационных ресурсах, указанных в п. 3.</w:t>
      </w:r>
      <w:r w:rsidR="00BF0AE6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Положения в период с 09.09.2024 г. по 20.09.2024 г.</w:t>
      </w:r>
    </w:p>
    <w:p w:rsidR="00E256A6" w:rsidRPr="00901329" w:rsidRDefault="008E42FD" w:rsidP="00D73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7.4. Конкурс-игра «Не элементарные знания» состоит из пяти туров</w:t>
      </w:r>
      <w:r w:rsidR="00E142E7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аждый тур состоит из пяти вопросов</w:t>
      </w:r>
      <w:r w:rsidR="00E142E7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опросы предложены в форматах изображений, медиа- и видеоряда</w:t>
      </w:r>
      <w:r w:rsidR="00E142E7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56A6" w:rsidRPr="00901329" w:rsidRDefault="00E142E7" w:rsidP="00D73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1 Тур «80 лет атомной энергетике»: пять вопросов по истории отечественной атомной энергетики;</w:t>
      </w:r>
    </w:p>
    <w:p w:rsidR="00E256A6" w:rsidRPr="00901329" w:rsidRDefault="00E142E7" w:rsidP="00D73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2 Тур «80 лет Победы в Великой Отечественной войне»: пять вопросов на определение по картинке кадра из художественного фильма о Великой Отечественной войне;</w:t>
      </w:r>
    </w:p>
    <w:p w:rsidR="00E256A6" w:rsidRPr="00901329" w:rsidRDefault="00E142E7" w:rsidP="00D73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3 Тур «Атомный город»: пять вопросов на определение по фото названия одного из «атомных» городов;</w:t>
      </w:r>
    </w:p>
    <w:p w:rsidR="00E256A6" w:rsidRPr="00901329" w:rsidRDefault="00E142E7" w:rsidP="00D73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4 Тур «Биография великих»: пять вопросов из биографии физиков-атомщиков, внесших вклад в развитие отечественной атомной промышленности и энергетики;</w:t>
      </w:r>
    </w:p>
    <w:p w:rsidR="00E256A6" w:rsidRPr="00901329" w:rsidRDefault="00E142E7" w:rsidP="00D73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2FD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5 Тур «Ядерный реактор»: пять вопросов на определение по картинке элементов конструкции атомного реактора.</w:t>
      </w:r>
    </w:p>
    <w:p w:rsidR="00E256A6" w:rsidRPr="00901329" w:rsidRDefault="008E42FD" w:rsidP="00D73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7.5. За каждый правильный ответ на вопрос команде присваивается 1 балл. Максимальное количество баллов в номинации «Интеллект» – 25 баллов.</w:t>
      </w:r>
    </w:p>
    <w:p w:rsidR="00E256A6" w:rsidRPr="00901329" w:rsidRDefault="008E42FD" w:rsidP="00D73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7.6. Участники проекта «Атомный диктант» имеют возможность зачисления 5 дополнительных баллов в номинации «Интеллект», подтвердив успешное участие в проекте «Атомный диктант» в Личном кабинете Участника.</w:t>
      </w:r>
    </w:p>
    <w:p w:rsidR="00E256A6" w:rsidRPr="00901329" w:rsidRDefault="008E42FD" w:rsidP="0090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7.7. Подведение итогов в номинации «Интеллект» с 23.09.2024 г. по     30.09.2024 г.</w:t>
      </w:r>
    </w:p>
    <w:p w:rsidR="00E256A6" w:rsidRPr="00901329" w:rsidRDefault="008E42FD" w:rsidP="00902E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Подведение итогов Проекта</w:t>
      </w:r>
    </w:p>
    <w:p w:rsidR="00E256A6" w:rsidRPr="00901329" w:rsidRDefault="00E256A6" w:rsidP="00902E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56A6" w:rsidRPr="00901329" w:rsidRDefault="008E42FD" w:rsidP="0090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bookmarkStart w:id="15" w:name="_Hlk158737270"/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участия в Проекте будут объявлены не позднее 22.12.2024 г.</w:t>
      </w:r>
      <w:bookmarkEnd w:id="15"/>
    </w:p>
    <w:p w:rsidR="00E256A6" w:rsidRPr="00901329" w:rsidRDefault="008E42FD" w:rsidP="0090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8.2. Итоговый протокол Комиссии Проекта с указанием победителей по номинациям и победителей Проекта будет размещен на Официальном сайте Проекта не позднее даты объявления результатов участия в Проекте.</w:t>
      </w:r>
    </w:p>
    <w:p w:rsidR="00E256A6" w:rsidRPr="00901329" w:rsidRDefault="008E42FD" w:rsidP="0090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>8.3. Порядок и условия награждения победителей Проекта призами определяются Организатором</w:t>
      </w:r>
      <w:r w:rsidR="00902E8B" w:rsidRPr="009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Проекта.</w:t>
      </w:r>
    </w:p>
    <w:p w:rsidR="00E256A6" w:rsidRPr="00901329" w:rsidRDefault="00E256A6" w:rsidP="00902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6A6" w:rsidRPr="00901329" w:rsidRDefault="00E256A6" w:rsidP="00EF2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3EA" w:rsidRPr="00901329" w:rsidRDefault="008263EA" w:rsidP="00EF2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3EA" w:rsidRPr="00901329" w:rsidRDefault="008263EA" w:rsidP="00EF2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3EA" w:rsidRPr="00901329" w:rsidRDefault="008263EA" w:rsidP="00EF2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AFF" w:rsidRPr="00901329" w:rsidRDefault="00006AFF" w:rsidP="00EF2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3EA" w:rsidRPr="00901329" w:rsidRDefault="008263EA" w:rsidP="00EF2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AFF" w:rsidRPr="00901329" w:rsidRDefault="00006AFF" w:rsidP="00EF2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06AFF" w:rsidRPr="00901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6A6" w:rsidRPr="00901329" w:rsidRDefault="008E42FD" w:rsidP="005A0EB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</w:t>
      </w:r>
      <w:r w:rsidR="005A0EBF" w:rsidRPr="00901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</w:p>
    <w:p w:rsidR="005A0EBF" w:rsidRPr="00901329" w:rsidRDefault="008E42FD" w:rsidP="005A0EB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Положению о проект</w:t>
      </w:r>
      <w:r w:rsidR="005A0EBF" w:rsidRPr="00901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</w:p>
    <w:p w:rsidR="00E256A6" w:rsidRPr="00901329" w:rsidRDefault="008E42FD" w:rsidP="005A0EB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«Семья – Росатом»</w:t>
      </w:r>
    </w:p>
    <w:p w:rsidR="00E256A6" w:rsidRPr="00901329" w:rsidRDefault="00E256A6" w:rsidP="00EF2940">
      <w:pPr>
        <w:spacing w:after="0" w:line="240" w:lineRule="auto"/>
        <w:ind w:firstLine="1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256A6" w:rsidRPr="00901329" w:rsidRDefault="00E256A6" w:rsidP="00EF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A0EBF" w:rsidRPr="00901329" w:rsidRDefault="005A0EBF" w:rsidP="005A0E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24BB4" w:rsidRPr="00901329" w:rsidRDefault="00024BB4" w:rsidP="005A0E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5A0EBF" w:rsidRPr="00901329" w:rsidRDefault="005A0EBF" w:rsidP="005A0E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</w:rPr>
        <w:t>С</w:t>
      </w:r>
      <w:r w:rsidR="008E42FD" w:rsidRPr="00901329">
        <w:rPr>
          <w:rFonts w:ascii="Times New Roman" w:eastAsia="Times New Roman" w:hAnsi="Times New Roman" w:cs="Times New Roman"/>
          <w:bCs/>
          <w:color w:val="000000" w:themeColor="text1"/>
        </w:rPr>
        <w:t>огласи</w:t>
      </w:r>
      <w:r w:rsidRPr="00901329">
        <w:rPr>
          <w:rFonts w:ascii="Times New Roman" w:eastAsia="Times New Roman" w:hAnsi="Times New Roman" w:cs="Times New Roman"/>
          <w:bCs/>
          <w:color w:val="000000" w:themeColor="text1"/>
        </w:rPr>
        <w:t>е</w:t>
      </w:r>
    </w:p>
    <w:p w:rsidR="00E256A6" w:rsidRPr="00901329" w:rsidRDefault="008E42FD" w:rsidP="00EF2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</w:rPr>
        <w:t>на обработку персональных данных</w:t>
      </w:r>
    </w:p>
    <w:p w:rsidR="00E256A6" w:rsidRPr="00901329" w:rsidRDefault="00E256A6" w:rsidP="00EF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256A6" w:rsidRPr="00901329" w:rsidRDefault="008E42FD" w:rsidP="00EF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>Я, _________________</w:t>
      </w:r>
      <w:r w:rsidR="00A54C10" w:rsidRPr="00901329">
        <w:rPr>
          <w:rFonts w:ascii="Times New Roman" w:eastAsia="Times New Roman" w:hAnsi="Times New Roman" w:cs="Times New Roman"/>
          <w:color w:val="000000" w:themeColor="text1"/>
        </w:rPr>
        <w:t>_______</w:t>
      </w:r>
      <w:r w:rsidRPr="00901329">
        <w:rPr>
          <w:rFonts w:ascii="Times New Roman" w:eastAsia="Times New Roman" w:hAnsi="Times New Roman" w:cs="Times New Roman"/>
          <w:color w:val="000000" w:themeColor="text1"/>
        </w:rPr>
        <w:t xml:space="preserve">_____________________________________________________, </w:t>
      </w:r>
    </w:p>
    <w:p w:rsidR="00E256A6" w:rsidRPr="00901329" w:rsidRDefault="008E42FD" w:rsidP="00EF2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 полностью)</w:t>
      </w:r>
    </w:p>
    <w:p w:rsidR="008263EA" w:rsidRPr="00901329" w:rsidRDefault="008263EA" w:rsidP="00EF2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256A6" w:rsidRPr="00901329" w:rsidRDefault="008E42FD" w:rsidP="00EF2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 xml:space="preserve">в соответствии со статьей 9 Федерального закона от 27.07.2006 №152-ФЗ «О персональных данных», </w:t>
      </w:r>
      <w:r w:rsidRPr="00901329">
        <w:rPr>
          <w:rFonts w:ascii="Times New Roman" w:hAnsi="Times New Roman" w:cs="Times New Roman"/>
          <w:color w:val="000000" w:themeColor="text1"/>
        </w:rPr>
        <w:t>статьей 152.1 Гражданского кодекса РФ</w:t>
      </w:r>
      <w:r w:rsidRPr="00901329">
        <w:rPr>
          <w:rFonts w:ascii="Times New Roman" w:eastAsia="Times New Roman" w:hAnsi="Times New Roman" w:cs="Times New Roman"/>
          <w:color w:val="000000" w:themeColor="text1"/>
        </w:rPr>
        <w:t xml:space="preserve"> даю согласие Союзу организаций атомной отрасли «Атомные города»</w:t>
      </w:r>
      <w:r w:rsidR="00633A29" w:rsidRPr="00901329">
        <w:rPr>
          <w:rFonts w:ascii="Times New Roman" w:eastAsia="Times New Roman" w:hAnsi="Times New Roman" w:cs="Times New Roman"/>
          <w:color w:val="000000" w:themeColor="text1"/>
        </w:rPr>
        <w:t>,</w:t>
      </w:r>
      <w:r w:rsidRPr="00901329">
        <w:rPr>
          <w:rFonts w:ascii="Times New Roman" w:eastAsia="Times New Roman" w:hAnsi="Times New Roman" w:cs="Times New Roman"/>
          <w:color w:val="000000" w:themeColor="text1"/>
        </w:rPr>
        <w:t xml:space="preserve"> расположенному по адресу:</w:t>
      </w:r>
      <w:r w:rsidRPr="00901329">
        <w:rPr>
          <w:rStyle w:val="copytarget"/>
          <w:rFonts w:ascii="Times New Roman" w:hAnsi="Times New Roman" w:cs="Times New Roman"/>
          <w:color w:val="000000" w:themeColor="text1"/>
        </w:rPr>
        <w:t>108849, г. Москва, вн.тер.г. Внуковское, ул. Бориса Пастернака, д. 27, к. 2, кв. 125</w:t>
      </w:r>
      <w:r w:rsidRPr="00901329">
        <w:rPr>
          <w:rFonts w:ascii="Times New Roman" w:hAnsi="Times New Roman" w:cs="Times New Roman"/>
          <w:color w:val="000000" w:themeColor="text1"/>
        </w:rPr>
        <w:t xml:space="preserve">, ИНН </w:t>
      </w:r>
      <w:r w:rsidRPr="00901329">
        <w:rPr>
          <w:rStyle w:val="copytarget"/>
          <w:rFonts w:ascii="Times New Roman" w:hAnsi="Times New Roman" w:cs="Times New Roman"/>
          <w:color w:val="000000" w:themeColor="text1"/>
        </w:rPr>
        <w:t>7713273885</w:t>
      </w:r>
      <w:r w:rsidRPr="00901329">
        <w:rPr>
          <w:rFonts w:ascii="Times New Roman" w:hAnsi="Times New Roman" w:cs="Times New Roman"/>
          <w:color w:val="000000" w:themeColor="text1"/>
        </w:rPr>
        <w:t xml:space="preserve">, КПП </w:t>
      </w:r>
      <w:r w:rsidRPr="00901329">
        <w:rPr>
          <w:rStyle w:val="copytarget"/>
          <w:rFonts w:ascii="Times New Roman" w:hAnsi="Times New Roman" w:cs="Times New Roman"/>
          <w:color w:val="000000" w:themeColor="text1"/>
        </w:rPr>
        <w:t>775101001</w:t>
      </w:r>
      <w:r w:rsidRPr="00901329">
        <w:rPr>
          <w:rFonts w:ascii="Times New Roman" w:hAnsi="Times New Roman" w:cs="Times New Roman"/>
          <w:color w:val="000000" w:themeColor="text1"/>
        </w:rPr>
        <w:t xml:space="preserve">, ОГРН </w:t>
      </w:r>
      <w:r w:rsidRPr="00901329">
        <w:rPr>
          <w:rStyle w:val="copytarget"/>
          <w:rFonts w:ascii="Times New Roman" w:hAnsi="Times New Roman" w:cs="Times New Roman"/>
          <w:color w:val="000000" w:themeColor="text1"/>
        </w:rPr>
        <w:t>1037700023536</w:t>
      </w:r>
      <w:r w:rsidRPr="00901329">
        <w:rPr>
          <w:rFonts w:ascii="Times New Roman" w:hAnsi="Times New Roman" w:cs="Times New Roman"/>
          <w:color w:val="000000" w:themeColor="text1"/>
        </w:rPr>
        <w:t xml:space="preserve">, </w:t>
      </w:r>
      <w:r w:rsidRPr="00901329">
        <w:rPr>
          <w:rFonts w:ascii="Times New Roman" w:eastAsia="Times New Roman" w:hAnsi="Times New Roman" w:cs="Times New Roman"/>
          <w:color w:val="000000" w:themeColor="text1"/>
        </w:rPr>
        <w:t>на автоматизированную, а также без использования средств автоматизации обработку моих персональных данных, а именно на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256A6" w:rsidRPr="00901329" w:rsidRDefault="008E42FD" w:rsidP="0090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>Я</w:t>
      </w:r>
      <w:r w:rsidRPr="00901329">
        <w:rPr>
          <w:rFonts w:ascii="Times New Roman" w:hAnsi="Times New Roman" w:cs="Times New Roman"/>
          <w:color w:val="000000" w:themeColor="text1"/>
        </w:rPr>
        <w:t xml:space="preserve"> даю свое согласие на использование, размещение фотографий, изображений и прочих материалов, предоставленных мною, в целях участия в проекте «Семья – Росатом», на фото/видеосъемку мероприятия (мероприятий) с моим участием </w:t>
      </w:r>
      <w:r w:rsidRPr="00901329">
        <w:rPr>
          <w:rFonts w:ascii="Times New Roman" w:hAnsi="Times New Roman" w:cs="Times New Roman"/>
          <w:color w:val="000000" w:themeColor="text1"/>
        </w:rPr>
        <w:br/>
        <w:t xml:space="preserve">и дальнейшее использование полученных материалов на следующих электронных ресурсах: </w:t>
      </w:r>
      <w:hyperlink r:id="rId11" w:tooltip="https://atomfamily.ru/" w:history="1">
        <w:r w:rsidRPr="00901329">
          <w:rPr>
            <w:rStyle w:val="af8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901329">
          <w:rPr>
            <w:rStyle w:val="af8"/>
            <w:rFonts w:ascii="Times New Roman" w:hAnsi="Times New Roman" w:cs="Times New Roman"/>
            <w:color w:val="000000" w:themeColor="text1"/>
          </w:rPr>
          <w:t>://</w:t>
        </w:r>
        <w:r w:rsidRPr="00901329">
          <w:rPr>
            <w:rStyle w:val="af8"/>
            <w:rFonts w:ascii="Times New Roman" w:hAnsi="Times New Roman" w:cs="Times New Roman"/>
            <w:color w:val="000000" w:themeColor="text1"/>
            <w:lang w:val="en-US"/>
          </w:rPr>
          <w:t>atomfamily</w:t>
        </w:r>
        <w:r w:rsidRPr="00901329">
          <w:rPr>
            <w:rStyle w:val="af8"/>
            <w:rFonts w:ascii="Times New Roman" w:hAnsi="Times New Roman" w:cs="Times New Roman"/>
            <w:color w:val="000000" w:themeColor="text1"/>
          </w:rPr>
          <w:t>.</w:t>
        </w:r>
        <w:r w:rsidRPr="00901329">
          <w:rPr>
            <w:rStyle w:val="af8"/>
            <w:rFonts w:ascii="Times New Roman" w:hAnsi="Times New Roman" w:cs="Times New Roman"/>
            <w:color w:val="000000" w:themeColor="text1"/>
            <w:lang w:val="en-US"/>
          </w:rPr>
          <w:t>ru</w:t>
        </w:r>
        <w:r w:rsidRPr="00901329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901329">
        <w:rPr>
          <w:rFonts w:ascii="Times New Roman" w:hAnsi="Times New Roman" w:cs="Times New Roman"/>
          <w:color w:val="000000" w:themeColor="text1"/>
        </w:rPr>
        <w:t>(сайт проекта «Семья</w:t>
      </w:r>
      <w:r w:rsidR="00024BB4" w:rsidRPr="00901329">
        <w:rPr>
          <w:rFonts w:ascii="Times New Roman" w:hAnsi="Times New Roman" w:cs="Times New Roman"/>
          <w:color w:val="000000" w:themeColor="text1"/>
        </w:rPr>
        <w:t xml:space="preserve"> – </w:t>
      </w:r>
      <w:r w:rsidRPr="00901329">
        <w:rPr>
          <w:rFonts w:ascii="Times New Roman" w:hAnsi="Times New Roman" w:cs="Times New Roman"/>
          <w:color w:val="000000" w:themeColor="text1"/>
        </w:rPr>
        <w:t>Ростам»)</w:t>
      </w:r>
      <w:r w:rsidR="00633A29" w:rsidRPr="00901329">
        <w:rPr>
          <w:rFonts w:ascii="Times New Roman" w:hAnsi="Times New Roman" w:cs="Times New Roman"/>
          <w:color w:val="000000" w:themeColor="text1"/>
        </w:rPr>
        <w:t>,</w:t>
      </w:r>
      <w:hyperlink r:id="rId12" w:tooltip="https://atomnews.ru/" w:history="1">
        <w:r w:rsidRPr="00901329">
          <w:rPr>
            <w:rStyle w:val="af8"/>
            <w:rFonts w:ascii="Times New Roman" w:hAnsi="Times New Roman" w:cs="Times New Roman"/>
            <w:color w:val="000000" w:themeColor="text1"/>
          </w:rPr>
          <w:t>https://atomnews.ru/</w:t>
        </w:r>
      </w:hyperlink>
      <w:r w:rsidRPr="00901329">
        <w:rPr>
          <w:rStyle w:val="af8"/>
          <w:rFonts w:ascii="Times New Roman" w:hAnsi="Times New Roman" w:cs="Times New Roman"/>
          <w:color w:val="000000" w:themeColor="text1"/>
          <w:u w:val="none"/>
        </w:rPr>
        <w:t xml:space="preserve"> (</w:t>
      </w:r>
      <w:r w:rsidRPr="00901329">
        <w:rPr>
          <w:rStyle w:val="markedcontent"/>
          <w:rFonts w:ascii="Times New Roman" w:hAnsi="Times New Roman" w:cs="Times New Roman"/>
          <w:color w:val="000000" w:themeColor="text1"/>
        </w:rPr>
        <w:t xml:space="preserve">сайт </w:t>
      </w:r>
      <w:r w:rsidRPr="00901329">
        <w:rPr>
          <w:rFonts w:ascii="Times New Roman" w:hAnsi="Times New Roman" w:cs="Times New Roman"/>
          <w:color w:val="000000" w:themeColor="text1"/>
        </w:rPr>
        <w:t xml:space="preserve">дискуссионной площадки сообщества активных граждан «Гражданин страны Росатом»), а также на других ресурсах Союза </w:t>
      </w:r>
      <w:r w:rsidRPr="00901329">
        <w:rPr>
          <w:rStyle w:val="markedcontent"/>
          <w:rFonts w:ascii="Times New Roman" w:hAnsi="Times New Roman" w:cs="Times New Roman"/>
          <w:color w:val="000000" w:themeColor="text1"/>
        </w:rPr>
        <w:t xml:space="preserve">организаций атомной отрасли </w:t>
      </w:r>
      <w:r w:rsidRPr="00901329">
        <w:rPr>
          <w:rFonts w:ascii="Times New Roman" w:hAnsi="Times New Roman" w:cs="Times New Roman"/>
          <w:color w:val="000000" w:themeColor="text1"/>
        </w:rPr>
        <w:t xml:space="preserve">«Атомные города»: портал http://atomfamily.ru, </w:t>
      </w:r>
      <w:hyperlink r:id="rId13" w:tooltip="https://atomgoroda.ru/" w:history="1">
        <w:r w:rsidRPr="00901329">
          <w:rPr>
            <w:rStyle w:val="af8"/>
            <w:rFonts w:ascii="Times New Roman" w:hAnsi="Times New Roman" w:cs="Times New Roman"/>
            <w:color w:val="000000" w:themeColor="text1"/>
          </w:rPr>
          <w:t>https://atomgoroda.ru/</w:t>
        </w:r>
      </w:hyperlink>
      <w:r w:rsidRPr="00901329">
        <w:rPr>
          <w:rFonts w:ascii="Times New Roman" w:hAnsi="Times New Roman" w:cs="Times New Roman"/>
          <w:color w:val="000000" w:themeColor="text1"/>
        </w:rPr>
        <w:t xml:space="preserve"> (официальный сайт Союза </w:t>
      </w:r>
      <w:r w:rsidRPr="00901329">
        <w:rPr>
          <w:rStyle w:val="markedcontent"/>
          <w:rFonts w:ascii="Times New Roman" w:hAnsi="Times New Roman" w:cs="Times New Roman"/>
          <w:color w:val="000000" w:themeColor="text1"/>
        </w:rPr>
        <w:t xml:space="preserve">организаций атомной отрасли </w:t>
      </w:r>
      <w:r w:rsidRPr="00901329">
        <w:rPr>
          <w:rFonts w:ascii="Times New Roman" w:hAnsi="Times New Roman" w:cs="Times New Roman"/>
          <w:color w:val="000000" w:themeColor="text1"/>
        </w:rPr>
        <w:t xml:space="preserve">«Атомные города»), </w:t>
      </w:r>
      <w:hyperlink r:id="rId14" w:tooltip="https://vk.com/atomgoroda" w:history="1">
        <w:r w:rsidRPr="00901329">
          <w:rPr>
            <w:rStyle w:val="af8"/>
            <w:rFonts w:ascii="Times New Roman" w:hAnsi="Times New Roman" w:cs="Times New Roman"/>
            <w:color w:val="000000" w:themeColor="text1"/>
          </w:rPr>
          <w:t>https://vk.com/atomgoroda</w:t>
        </w:r>
      </w:hyperlink>
      <w:r w:rsidRPr="00901329">
        <w:rPr>
          <w:rFonts w:ascii="Times New Roman" w:hAnsi="Times New Roman" w:cs="Times New Roman"/>
          <w:color w:val="000000" w:themeColor="text1"/>
        </w:rPr>
        <w:t xml:space="preserve"> (группа Союза </w:t>
      </w:r>
      <w:r w:rsidRPr="00901329">
        <w:rPr>
          <w:rStyle w:val="markedcontent"/>
          <w:rFonts w:ascii="Times New Roman" w:hAnsi="Times New Roman" w:cs="Times New Roman"/>
          <w:color w:val="000000" w:themeColor="text1"/>
        </w:rPr>
        <w:t xml:space="preserve">организаций атомной отрасли </w:t>
      </w:r>
      <w:r w:rsidRPr="00901329">
        <w:rPr>
          <w:rFonts w:ascii="Times New Roman" w:hAnsi="Times New Roman" w:cs="Times New Roman"/>
          <w:color w:val="000000" w:themeColor="text1"/>
        </w:rPr>
        <w:t xml:space="preserve">«Атомные города» в социальной сети «ВКонтакте»), </w:t>
      </w:r>
      <w:hyperlink r:id="rId15" w:tooltip="https://ok.ru/atomnyegor" w:history="1">
        <w:r w:rsidRPr="00901329">
          <w:rPr>
            <w:rStyle w:val="af8"/>
            <w:rFonts w:ascii="Times New Roman" w:hAnsi="Times New Roman" w:cs="Times New Roman"/>
            <w:color w:val="000000" w:themeColor="text1"/>
          </w:rPr>
          <w:t>https://ok.ru/atomnyegor</w:t>
        </w:r>
      </w:hyperlink>
      <w:r w:rsidRPr="00901329">
        <w:rPr>
          <w:rFonts w:ascii="Times New Roman" w:hAnsi="Times New Roman" w:cs="Times New Roman"/>
          <w:color w:val="000000" w:themeColor="text1"/>
        </w:rPr>
        <w:t xml:space="preserve"> (аккаунт Союза </w:t>
      </w:r>
      <w:r w:rsidRPr="00901329">
        <w:rPr>
          <w:rStyle w:val="markedcontent"/>
          <w:rFonts w:ascii="Times New Roman" w:hAnsi="Times New Roman" w:cs="Times New Roman"/>
          <w:color w:val="000000" w:themeColor="text1"/>
        </w:rPr>
        <w:t xml:space="preserve">организаций атомной отрасли </w:t>
      </w:r>
      <w:r w:rsidRPr="00901329">
        <w:rPr>
          <w:rFonts w:ascii="Times New Roman" w:hAnsi="Times New Roman" w:cs="Times New Roman"/>
          <w:color w:val="000000" w:themeColor="text1"/>
        </w:rPr>
        <w:t xml:space="preserve">«Атомные города» в социальной сети «Одноклассники»), </w:t>
      </w:r>
      <w:hyperlink r:id="rId16" w:tooltip="https://t.me/atomnyegoroda" w:history="1">
        <w:r w:rsidRPr="00901329">
          <w:rPr>
            <w:rStyle w:val="af8"/>
            <w:rFonts w:ascii="Times New Roman" w:hAnsi="Times New Roman" w:cs="Times New Roman"/>
            <w:color w:val="000000" w:themeColor="text1"/>
          </w:rPr>
          <w:t>https://t.me/atomnyegoroda</w:t>
        </w:r>
      </w:hyperlink>
      <w:r w:rsidRPr="00901329">
        <w:rPr>
          <w:rFonts w:ascii="Times New Roman" w:hAnsi="Times New Roman" w:cs="Times New Roman"/>
          <w:color w:val="000000" w:themeColor="text1"/>
        </w:rPr>
        <w:t xml:space="preserve"> (официальный </w:t>
      </w:r>
      <w:r w:rsidRPr="00901329">
        <w:rPr>
          <w:rFonts w:ascii="Times New Roman" w:hAnsi="Times New Roman" w:cs="Times New Roman"/>
          <w:color w:val="000000" w:themeColor="text1"/>
          <w:lang w:val="en-US"/>
        </w:rPr>
        <w:t>Telegram</w:t>
      </w:r>
      <w:r w:rsidRPr="00901329">
        <w:rPr>
          <w:rFonts w:ascii="Times New Roman" w:hAnsi="Times New Roman" w:cs="Times New Roman"/>
          <w:color w:val="000000" w:themeColor="text1"/>
        </w:rPr>
        <w:t xml:space="preserve">-канал Союза </w:t>
      </w:r>
      <w:r w:rsidRPr="00901329">
        <w:rPr>
          <w:rStyle w:val="markedcontent"/>
          <w:rFonts w:ascii="Times New Roman" w:hAnsi="Times New Roman" w:cs="Times New Roman"/>
          <w:color w:val="000000" w:themeColor="text1"/>
        </w:rPr>
        <w:t xml:space="preserve">организаций атомной отрасли </w:t>
      </w:r>
      <w:r w:rsidRPr="00901329">
        <w:rPr>
          <w:rFonts w:ascii="Times New Roman" w:hAnsi="Times New Roman" w:cs="Times New Roman"/>
          <w:color w:val="000000" w:themeColor="text1"/>
        </w:rPr>
        <w:t>«Атомные города»).</w:t>
      </w:r>
    </w:p>
    <w:p w:rsidR="00E256A6" w:rsidRPr="00901329" w:rsidRDefault="008E42FD" w:rsidP="0090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>Перечень моих персональных данных, на обработку которых я даю согласие:</w:t>
      </w:r>
    </w:p>
    <w:p w:rsidR="00E256A6" w:rsidRPr="00901329" w:rsidRDefault="008E42FD" w:rsidP="0090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>- фамилия, имя, отчество;</w:t>
      </w:r>
    </w:p>
    <w:p w:rsidR="00E256A6" w:rsidRPr="00901329" w:rsidRDefault="008E42FD" w:rsidP="0090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>- дата и место рождения;</w:t>
      </w:r>
    </w:p>
    <w:p w:rsidR="00E256A6" w:rsidRPr="00901329" w:rsidRDefault="008E42FD" w:rsidP="0090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>- паспортные данные;</w:t>
      </w:r>
    </w:p>
    <w:p w:rsidR="00E256A6" w:rsidRPr="00901329" w:rsidRDefault="008E42FD" w:rsidP="0090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>- адрес регистрации по месту жительства и адрес фактического проживания;</w:t>
      </w:r>
    </w:p>
    <w:p w:rsidR="00E256A6" w:rsidRPr="00901329" w:rsidRDefault="008E42FD" w:rsidP="0090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>- номера контактных телефонов (домашний, мобильный, рабочий);</w:t>
      </w:r>
    </w:p>
    <w:p w:rsidR="00E256A6" w:rsidRPr="00901329" w:rsidRDefault="008E42FD" w:rsidP="0090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>- адрес электронной почты;</w:t>
      </w:r>
    </w:p>
    <w:p w:rsidR="00E256A6" w:rsidRPr="00901329" w:rsidRDefault="008E42FD" w:rsidP="0090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>- сведения о месте работы, должность;</w:t>
      </w:r>
    </w:p>
    <w:p w:rsidR="00E256A6" w:rsidRPr="00901329" w:rsidRDefault="008E42FD" w:rsidP="0090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>- сведения о награждении государственными и ведомственными наградами, иными наградами и поощрениями, знаками отличия;</w:t>
      </w:r>
    </w:p>
    <w:p w:rsidR="00E256A6" w:rsidRPr="00901329" w:rsidRDefault="008E42FD" w:rsidP="0090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>- иные дополнительные сведения, переданные в рамках реализации проекта «Семья – Росатом».</w:t>
      </w:r>
    </w:p>
    <w:p w:rsidR="00E256A6" w:rsidRPr="00901329" w:rsidRDefault="008E42FD" w:rsidP="0090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1329">
        <w:rPr>
          <w:rFonts w:ascii="Times New Roman" w:eastAsia="Times New Roman" w:hAnsi="Times New Roman" w:cs="Times New Roman"/>
          <w:color w:val="000000" w:themeColor="text1"/>
        </w:rPr>
        <w:t xml:space="preserve">Настоящее согласие действует со дня его подписания до дня отзыва в письменной форме.    </w:t>
      </w:r>
    </w:p>
    <w:p w:rsidR="00E256A6" w:rsidRPr="00901329" w:rsidRDefault="00E256A6" w:rsidP="00EF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56A6" w:rsidRPr="00901329" w:rsidRDefault="008E42FD" w:rsidP="00EF29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 / ___________________________ </w:t>
      </w:r>
    </w:p>
    <w:p w:rsidR="00E256A6" w:rsidRPr="00901329" w:rsidRDefault="008E42FD" w:rsidP="00EF2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подпись                                                Ф</w:t>
      </w:r>
      <w:r w:rsidR="00633A29" w:rsidRPr="0090132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Pr="0090132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r w:rsidR="00633A29" w:rsidRPr="0090132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Pr="0090132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</w:t>
      </w:r>
      <w:r w:rsidR="00633A29" w:rsidRPr="0090132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902E8B" w:rsidRPr="00901329" w:rsidRDefault="00902E8B" w:rsidP="00EF29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56A6" w:rsidRPr="00901329" w:rsidRDefault="008E42FD" w:rsidP="00EF29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«_____» ______________ 20____ г.</w:t>
      </w:r>
    </w:p>
    <w:p w:rsidR="005A0EBF" w:rsidRPr="00901329" w:rsidRDefault="005A0EBF" w:rsidP="00EF29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0EBF" w:rsidRPr="00901329" w:rsidRDefault="005A0EBF" w:rsidP="00EF29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0EBF" w:rsidRPr="00901329" w:rsidRDefault="005A0EBF" w:rsidP="005A0E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0EBF" w:rsidRPr="00901329" w:rsidRDefault="005A0EBF" w:rsidP="005A0E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5A0EBF" w:rsidRPr="00901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EBF" w:rsidRPr="00901329" w:rsidRDefault="005A0EBF" w:rsidP="005A0EB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2</w:t>
      </w:r>
    </w:p>
    <w:p w:rsidR="005A0EBF" w:rsidRPr="00901329" w:rsidRDefault="005A0EBF" w:rsidP="005A0EB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Положению о проекте</w:t>
      </w:r>
    </w:p>
    <w:p w:rsidR="005A0EBF" w:rsidRPr="00901329" w:rsidRDefault="005A0EBF" w:rsidP="005A0EB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«Семья – Росатом»</w:t>
      </w:r>
    </w:p>
    <w:p w:rsidR="005A0EBF" w:rsidRPr="00901329" w:rsidRDefault="005A0EBF" w:rsidP="00EF29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1BBC" w:rsidRPr="00901329" w:rsidRDefault="00671BBC" w:rsidP="00671B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Согласие </w:t>
      </w:r>
    </w:p>
    <w:p w:rsidR="00671BBC" w:rsidRPr="00901329" w:rsidRDefault="00671BBC" w:rsidP="00002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0022F9" w:rsidRPr="00901329" w:rsidRDefault="000022F9" w:rsidP="0000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71BBC" w:rsidRPr="00901329" w:rsidRDefault="00671BBC" w:rsidP="0067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</w:t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   </w:t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  <w:t> </w:t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71BBC" w:rsidRPr="00901329" w:rsidRDefault="00671BBC" w:rsidP="0067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(полностью фамилия, имя, отчество родителя или иного законного представителя ребенка)</w:t>
      </w:r>
    </w:p>
    <w:p w:rsidR="00671BBC" w:rsidRPr="00901329" w:rsidRDefault="00671BBC" w:rsidP="0067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являюсь законным представителем участника ________________________________ _____________________________________________________________________________,</w:t>
      </w:r>
    </w:p>
    <w:p w:rsidR="00671BBC" w:rsidRPr="00901329" w:rsidRDefault="00671BBC" w:rsidP="0067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(полностью фамилия, имя ребенка, дата его рождения)</w:t>
      </w:r>
    </w:p>
    <w:p w:rsidR="00671BBC" w:rsidRPr="00901329" w:rsidRDefault="00671BBC" w:rsidP="0067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1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контактный телефон ____________________________________________________________</w:t>
      </w:r>
    </w:p>
    <w:p w:rsidR="00671BBC" w:rsidRPr="00901329" w:rsidRDefault="00671BBC" w:rsidP="0067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даю свое согласие на обработку Союзом организаций атомной отрасли «Атомные города» (юридический адрес: 108849, город Москва, вн.тер.г. поселение Внуковское, ул. Бориса Пастернака, д. 27 к. 2, кв. 125, ОКПО 54877627, ОГРН 1037700023536, ИНН/КПП 7713273885/ 775101001) (далее – Союз) персональных данных в порядке и на условиях, определенных Федеральным законом от 27.07.2006 №152-ФЗ «О персональных данных». </w:t>
      </w:r>
    </w:p>
    <w:p w:rsidR="00671BBC" w:rsidRPr="00901329" w:rsidRDefault="00671BBC" w:rsidP="0067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под персональными данными понимаются любые относящиеся ко мне и участнику прямо или косвенно сведения и информация, в том числе: фамилия, имя, отчество; пол; возраст; дата и место рождения; адрес регистрации по месту жительства и/или адрес фактического проживания; телефон; адрес электронной почты; тип документа удостоверяющего личность, данные документа удостоверяющего личность; гражданство; номер ИНН; страховой номер индивидуального лицевого счета (СНИЛС); сведения о банковском счете; а также иные сведения, представляемые для участия в проекте «Семья – Росатом».</w:t>
      </w:r>
    </w:p>
    <w:p w:rsidR="00671BBC" w:rsidRPr="00901329" w:rsidRDefault="00671BBC" w:rsidP="0067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обработки: участие в мероприятиях проекта «Семья – Росатом».</w:t>
      </w:r>
    </w:p>
    <w:p w:rsidR="00671BBC" w:rsidRPr="00901329" w:rsidRDefault="00671BBC" w:rsidP="0067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даю согласие на использование, размещение фотографий, изображений и прочих материалов, предоставленных участником, в целях проведения </w:t>
      </w:r>
      <w:r w:rsidR="00247192"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 Проекта</w:t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фото/видеосъемку мероприятия (мероприятий) </w:t>
      </w:r>
      <w:r w:rsidR="00247192"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Проекта </w:t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участием моего ребенка и дальнейшее использование полученных материалов на электронных ресурсах Союз</w:t>
      </w:r>
      <w:r w:rsidR="002F09EA"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F140B"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71BBC" w:rsidRPr="00901329" w:rsidRDefault="00671BBC" w:rsidP="0067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согласие предоставляется на осуществление действий в отношении персональных данных</w:t>
      </w:r>
      <w:r w:rsidR="00EF140B"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</w:t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необходимы для 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(распространение, предоставление, доступ) персональных данных, а также при осуществлении любых иных действий с предоставленными персональными данными, в соответствии с требованиями действующего законодательства РФ и Федерального закона от 27.07.2006 № 152-ФЗ «О персональных данных».</w:t>
      </w:r>
    </w:p>
    <w:p w:rsidR="00671BBC" w:rsidRPr="00901329" w:rsidRDefault="00671BBC" w:rsidP="0067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проинформирован(а), что </w:t>
      </w:r>
      <w:r w:rsidR="00EF140B"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Союз </w:t>
      </w: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гарантируетобработку персональных данныхв соответствии с действующим законодательством Российской Федерации как неавтоматизированным, так и автоматизированным способами.</w:t>
      </w:r>
    </w:p>
    <w:p w:rsidR="00EF140B" w:rsidRPr="00901329" w:rsidRDefault="00EF140B" w:rsidP="00EF1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подтверждаю, что, давая такое согласие, я действую по собственной воле и в интересах участника.</w:t>
      </w:r>
    </w:p>
    <w:p w:rsidR="00EF140B" w:rsidRPr="00901329" w:rsidRDefault="00EF140B" w:rsidP="0067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согласие действует со дня его подписания до дня отзыва в письменной форме.   </w:t>
      </w:r>
    </w:p>
    <w:p w:rsidR="00671BBC" w:rsidRPr="00901329" w:rsidRDefault="00671BBC" w:rsidP="0067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2F9" w:rsidRPr="00901329" w:rsidRDefault="00671BBC" w:rsidP="0067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«____» _________ 202_ года        _________________ / ______________________/                                         </w:t>
      </w:r>
    </w:p>
    <w:p w:rsidR="00671BBC" w:rsidRPr="00901329" w:rsidRDefault="00671BBC" w:rsidP="0000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32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п</w:t>
      </w:r>
      <w:r w:rsidRPr="0090132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  <w:t>одпись                                       Ф.И.О.</w:t>
      </w:r>
    </w:p>
    <w:sectPr w:rsidR="00671BBC" w:rsidRPr="00901329" w:rsidSect="00DF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6C" w:rsidRDefault="0048116C">
      <w:pPr>
        <w:spacing w:after="0" w:line="240" w:lineRule="auto"/>
      </w:pPr>
      <w:r>
        <w:separator/>
      </w:r>
    </w:p>
  </w:endnote>
  <w:endnote w:type="continuationSeparator" w:id="1">
    <w:p w:rsidR="0048116C" w:rsidRDefault="0048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6C" w:rsidRDefault="0048116C">
      <w:pPr>
        <w:spacing w:after="0" w:line="240" w:lineRule="auto"/>
      </w:pPr>
      <w:r>
        <w:separator/>
      </w:r>
    </w:p>
  </w:footnote>
  <w:footnote w:type="continuationSeparator" w:id="1">
    <w:p w:rsidR="0048116C" w:rsidRDefault="0048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074712"/>
      <w:docPartObj>
        <w:docPartGallery w:val="Page Numbers (Top of Page)"/>
        <w:docPartUnique/>
      </w:docPartObj>
    </w:sdtPr>
    <w:sdtContent>
      <w:p w:rsidR="005C6823" w:rsidRDefault="00DF6B17">
        <w:pPr>
          <w:pStyle w:val="a9"/>
          <w:jc w:val="center"/>
        </w:pPr>
        <w:r>
          <w:fldChar w:fldCharType="begin"/>
        </w:r>
        <w:r w:rsidR="005C6823">
          <w:instrText>PAGE   \* MERGEFORMAT</w:instrText>
        </w:r>
        <w:r>
          <w:fldChar w:fldCharType="separate"/>
        </w:r>
        <w:r w:rsidR="002976CE">
          <w:rPr>
            <w:noProof/>
          </w:rPr>
          <w:t>11</w:t>
        </w:r>
        <w:r>
          <w:fldChar w:fldCharType="end"/>
        </w:r>
      </w:p>
    </w:sdtContent>
  </w:sdt>
  <w:p w:rsidR="005C6823" w:rsidRDefault="005C68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027"/>
    <w:multiLevelType w:val="hybridMultilevel"/>
    <w:tmpl w:val="5EB6C130"/>
    <w:lvl w:ilvl="0" w:tplc="CD2CC464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</w:rPr>
    </w:lvl>
    <w:lvl w:ilvl="1" w:tplc="CD4444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EED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F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5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D08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A3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8D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4E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ABE"/>
    <w:multiLevelType w:val="hybridMultilevel"/>
    <w:tmpl w:val="B260A2F4"/>
    <w:lvl w:ilvl="0" w:tplc="EC10B3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C96038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CFA35EE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3A8BD5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56C120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5BC069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3C054E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E5C77D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F407EE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F45C59"/>
    <w:multiLevelType w:val="hybridMultilevel"/>
    <w:tmpl w:val="2D28D87A"/>
    <w:lvl w:ilvl="0" w:tplc="7F08B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0296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E9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CD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822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60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AF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E80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69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A6BE8"/>
    <w:multiLevelType w:val="hybridMultilevel"/>
    <w:tmpl w:val="D5B4EA12"/>
    <w:lvl w:ilvl="0" w:tplc="750A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BC6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44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C5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CDA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28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2E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23F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CA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65F7A"/>
    <w:multiLevelType w:val="hybridMultilevel"/>
    <w:tmpl w:val="4B44EE16"/>
    <w:lvl w:ilvl="0" w:tplc="4DD6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61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82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A2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CB2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A9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A8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87C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47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C2593"/>
    <w:multiLevelType w:val="hybridMultilevel"/>
    <w:tmpl w:val="51106A88"/>
    <w:lvl w:ilvl="0" w:tplc="6216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F8C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6C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C2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E1D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28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EC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CDC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E9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5581"/>
    <w:multiLevelType w:val="hybridMultilevel"/>
    <w:tmpl w:val="1E786762"/>
    <w:lvl w:ilvl="0" w:tplc="8D602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207B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F68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2D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C1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542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C2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22A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F58E4"/>
    <w:multiLevelType w:val="hybridMultilevel"/>
    <w:tmpl w:val="C2D4EA7A"/>
    <w:lvl w:ilvl="0" w:tplc="CAB407A6">
      <w:start w:val="1"/>
      <w:numFmt w:val="bullet"/>
      <w:lvlText w:val=""/>
      <w:lvlJc w:val="left"/>
      <w:pPr>
        <w:ind w:left="510" w:hanging="150"/>
      </w:pPr>
      <w:rPr>
        <w:rFonts w:ascii="Symbol" w:hAnsi="Symbol" w:hint="default"/>
      </w:rPr>
    </w:lvl>
    <w:lvl w:ilvl="1" w:tplc="B9B85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4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63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80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09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4B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A23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0B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74E4B"/>
    <w:multiLevelType w:val="hybridMultilevel"/>
    <w:tmpl w:val="BD0E4314"/>
    <w:lvl w:ilvl="0" w:tplc="D464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1E9E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EF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83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630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141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E7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637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6D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A3033"/>
    <w:multiLevelType w:val="hybridMultilevel"/>
    <w:tmpl w:val="97AAF678"/>
    <w:lvl w:ilvl="0" w:tplc="07FC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5C39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A3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45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88B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EB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28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6C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65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8409D"/>
    <w:multiLevelType w:val="hybridMultilevel"/>
    <w:tmpl w:val="EFD08096"/>
    <w:lvl w:ilvl="0" w:tplc="7CEE29D6">
      <w:start w:val="1"/>
      <w:numFmt w:val="decimal"/>
      <w:lvlText w:val="%1."/>
      <w:lvlJc w:val="left"/>
      <w:pPr>
        <w:ind w:left="720" w:hanging="360"/>
      </w:pPr>
    </w:lvl>
    <w:lvl w:ilvl="1" w:tplc="55D2F5C8">
      <w:start w:val="1"/>
      <w:numFmt w:val="lowerLetter"/>
      <w:lvlText w:val="%2."/>
      <w:lvlJc w:val="left"/>
      <w:pPr>
        <w:ind w:left="1440" w:hanging="360"/>
      </w:pPr>
    </w:lvl>
    <w:lvl w:ilvl="2" w:tplc="8CE48980">
      <w:start w:val="1"/>
      <w:numFmt w:val="lowerRoman"/>
      <w:lvlText w:val="%3."/>
      <w:lvlJc w:val="right"/>
      <w:pPr>
        <w:ind w:left="2160" w:hanging="180"/>
      </w:pPr>
    </w:lvl>
    <w:lvl w:ilvl="3" w:tplc="67022778">
      <w:start w:val="1"/>
      <w:numFmt w:val="decimal"/>
      <w:lvlText w:val="%4."/>
      <w:lvlJc w:val="left"/>
      <w:pPr>
        <w:ind w:left="2880" w:hanging="360"/>
      </w:pPr>
    </w:lvl>
    <w:lvl w:ilvl="4" w:tplc="8C1A3CD0">
      <w:start w:val="1"/>
      <w:numFmt w:val="lowerLetter"/>
      <w:lvlText w:val="%5."/>
      <w:lvlJc w:val="left"/>
      <w:pPr>
        <w:ind w:left="3600" w:hanging="360"/>
      </w:pPr>
    </w:lvl>
    <w:lvl w:ilvl="5" w:tplc="814A54BA">
      <w:start w:val="1"/>
      <w:numFmt w:val="lowerRoman"/>
      <w:lvlText w:val="%6."/>
      <w:lvlJc w:val="right"/>
      <w:pPr>
        <w:ind w:left="4320" w:hanging="180"/>
      </w:pPr>
    </w:lvl>
    <w:lvl w:ilvl="6" w:tplc="D116F130">
      <w:start w:val="1"/>
      <w:numFmt w:val="decimal"/>
      <w:lvlText w:val="%7."/>
      <w:lvlJc w:val="left"/>
      <w:pPr>
        <w:ind w:left="5040" w:hanging="360"/>
      </w:pPr>
    </w:lvl>
    <w:lvl w:ilvl="7" w:tplc="4720F19E">
      <w:start w:val="1"/>
      <w:numFmt w:val="lowerLetter"/>
      <w:lvlText w:val="%8."/>
      <w:lvlJc w:val="left"/>
      <w:pPr>
        <w:ind w:left="5760" w:hanging="360"/>
      </w:pPr>
    </w:lvl>
    <w:lvl w:ilvl="8" w:tplc="032E64B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E609A"/>
    <w:multiLevelType w:val="hybridMultilevel"/>
    <w:tmpl w:val="8AC05284"/>
    <w:lvl w:ilvl="0" w:tplc="E2B25922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FAFAD1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A7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60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48F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25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42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81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AB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725CC"/>
    <w:multiLevelType w:val="hybridMultilevel"/>
    <w:tmpl w:val="5BD0CBCC"/>
    <w:lvl w:ilvl="0" w:tplc="0016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8698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16E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FC3D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C670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2C2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2AFA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24F7C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8829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6A6"/>
    <w:rsid w:val="000022F9"/>
    <w:rsid w:val="00006AFF"/>
    <w:rsid w:val="00024BB4"/>
    <w:rsid w:val="00044F0C"/>
    <w:rsid w:val="000C7FBF"/>
    <w:rsid w:val="00110FFD"/>
    <w:rsid w:val="00144337"/>
    <w:rsid w:val="0016778C"/>
    <w:rsid w:val="00180955"/>
    <w:rsid w:val="00181874"/>
    <w:rsid w:val="001A409C"/>
    <w:rsid w:val="00247192"/>
    <w:rsid w:val="00276A9E"/>
    <w:rsid w:val="00277B41"/>
    <w:rsid w:val="002976CE"/>
    <w:rsid w:val="002E71FB"/>
    <w:rsid w:val="002F09EA"/>
    <w:rsid w:val="003A198B"/>
    <w:rsid w:val="0046197C"/>
    <w:rsid w:val="0048116C"/>
    <w:rsid w:val="00492292"/>
    <w:rsid w:val="00501B2D"/>
    <w:rsid w:val="005960D5"/>
    <w:rsid w:val="005A0EBF"/>
    <w:rsid w:val="005C6823"/>
    <w:rsid w:val="005E39A7"/>
    <w:rsid w:val="005F5C07"/>
    <w:rsid w:val="00616DE7"/>
    <w:rsid w:val="00633A29"/>
    <w:rsid w:val="0063649C"/>
    <w:rsid w:val="00665910"/>
    <w:rsid w:val="00671BBC"/>
    <w:rsid w:val="00673819"/>
    <w:rsid w:val="00690930"/>
    <w:rsid w:val="007A628E"/>
    <w:rsid w:val="007F1DA2"/>
    <w:rsid w:val="00806746"/>
    <w:rsid w:val="008263EA"/>
    <w:rsid w:val="008305B1"/>
    <w:rsid w:val="00870454"/>
    <w:rsid w:val="008E42FD"/>
    <w:rsid w:val="00901329"/>
    <w:rsid w:val="00902B32"/>
    <w:rsid w:val="00902E8B"/>
    <w:rsid w:val="0097145C"/>
    <w:rsid w:val="009D30BD"/>
    <w:rsid w:val="00A34374"/>
    <w:rsid w:val="00A54C10"/>
    <w:rsid w:val="00A72916"/>
    <w:rsid w:val="00A946BD"/>
    <w:rsid w:val="00AA3F94"/>
    <w:rsid w:val="00AD2CB5"/>
    <w:rsid w:val="00B32858"/>
    <w:rsid w:val="00B54E51"/>
    <w:rsid w:val="00B664D5"/>
    <w:rsid w:val="00BA1789"/>
    <w:rsid w:val="00BA4888"/>
    <w:rsid w:val="00BF0AE6"/>
    <w:rsid w:val="00C27321"/>
    <w:rsid w:val="00C330CD"/>
    <w:rsid w:val="00C85E10"/>
    <w:rsid w:val="00D259B7"/>
    <w:rsid w:val="00D42F24"/>
    <w:rsid w:val="00D56EC3"/>
    <w:rsid w:val="00D73A62"/>
    <w:rsid w:val="00DF6B17"/>
    <w:rsid w:val="00DF6E7B"/>
    <w:rsid w:val="00E142E7"/>
    <w:rsid w:val="00E256A6"/>
    <w:rsid w:val="00E43DBD"/>
    <w:rsid w:val="00EE2D5C"/>
    <w:rsid w:val="00EF140B"/>
    <w:rsid w:val="00EF2940"/>
    <w:rsid w:val="00F65979"/>
    <w:rsid w:val="00FE373F"/>
    <w:rsid w:val="00FE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17"/>
  </w:style>
  <w:style w:type="paragraph" w:styleId="1">
    <w:name w:val="heading 1"/>
    <w:basedOn w:val="a"/>
    <w:next w:val="a"/>
    <w:link w:val="10"/>
    <w:uiPriority w:val="9"/>
    <w:qFormat/>
    <w:rsid w:val="00DF6B1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1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F6B1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F6B1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F6B1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F6B1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F6B1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F6B1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F6B1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1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1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F6B1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F6B1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F6B1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F6B1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F6B1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F6B1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F6B1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F6B1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F6B1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F6B17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6B1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F6B1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F6B1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F6B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F6B17"/>
    <w:rPr>
      <w:i/>
    </w:rPr>
  </w:style>
  <w:style w:type="paragraph" w:styleId="a9">
    <w:name w:val="header"/>
    <w:basedOn w:val="a"/>
    <w:link w:val="aa"/>
    <w:uiPriority w:val="99"/>
    <w:unhideWhenUsed/>
    <w:rsid w:val="00DF6B1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B17"/>
  </w:style>
  <w:style w:type="paragraph" w:styleId="ab">
    <w:name w:val="footer"/>
    <w:basedOn w:val="a"/>
    <w:link w:val="ac"/>
    <w:uiPriority w:val="99"/>
    <w:unhideWhenUsed/>
    <w:rsid w:val="00DF6B1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F6B17"/>
  </w:style>
  <w:style w:type="paragraph" w:styleId="ad">
    <w:name w:val="caption"/>
    <w:basedOn w:val="a"/>
    <w:next w:val="a"/>
    <w:uiPriority w:val="35"/>
    <w:semiHidden/>
    <w:unhideWhenUsed/>
    <w:qFormat/>
    <w:rsid w:val="00DF6B17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DF6B17"/>
  </w:style>
  <w:style w:type="table" w:customStyle="1" w:styleId="TableGridLight">
    <w:name w:val="Table Grid Light"/>
    <w:basedOn w:val="a1"/>
    <w:uiPriority w:val="59"/>
    <w:rsid w:val="00DF6B1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F6B1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F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F6B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F6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DF6B17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DF6B17"/>
    <w:rPr>
      <w:sz w:val="18"/>
    </w:rPr>
  </w:style>
  <w:style w:type="character" w:styleId="af0">
    <w:name w:val="footnote reference"/>
    <w:basedOn w:val="a0"/>
    <w:uiPriority w:val="99"/>
    <w:unhideWhenUsed/>
    <w:rsid w:val="00DF6B1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F6B17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DF6B17"/>
    <w:rPr>
      <w:sz w:val="20"/>
    </w:rPr>
  </w:style>
  <w:style w:type="character" w:styleId="af3">
    <w:name w:val="endnote reference"/>
    <w:basedOn w:val="a0"/>
    <w:uiPriority w:val="99"/>
    <w:semiHidden/>
    <w:unhideWhenUsed/>
    <w:rsid w:val="00DF6B1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F6B17"/>
    <w:pPr>
      <w:spacing w:after="57"/>
    </w:pPr>
  </w:style>
  <w:style w:type="paragraph" w:styleId="23">
    <w:name w:val="toc 2"/>
    <w:basedOn w:val="a"/>
    <w:next w:val="a"/>
    <w:uiPriority w:val="39"/>
    <w:unhideWhenUsed/>
    <w:rsid w:val="00DF6B1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F6B1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F6B1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F6B1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F6B1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F6B1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F6B1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F6B17"/>
    <w:pPr>
      <w:spacing w:after="57"/>
      <w:ind w:left="2268"/>
    </w:pPr>
  </w:style>
  <w:style w:type="paragraph" w:styleId="af4">
    <w:name w:val="TOC Heading"/>
    <w:uiPriority w:val="39"/>
    <w:unhideWhenUsed/>
    <w:rsid w:val="00DF6B17"/>
  </w:style>
  <w:style w:type="paragraph" w:styleId="af5">
    <w:name w:val="table of figures"/>
    <w:basedOn w:val="a"/>
    <w:next w:val="a"/>
    <w:uiPriority w:val="99"/>
    <w:unhideWhenUsed/>
    <w:rsid w:val="00DF6B17"/>
    <w:pPr>
      <w:spacing w:after="0"/>
    </w:pPr>
  </w:style>
  <w:style w:type="paragraph" w:styleId="af6">
    <w:name w:val="No Spacing"/>
    <w:uiPriority w:val="1"/>
    <w:qFormat/>
    <w:rsid w:val="00DF6B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DF6B17"/>
  </w:style>
  <w:style w:type="table" w:styleId="af7">
    <w:name w:val="Table Grid"/>
    <w:basedOn w:val="a1"/>
    <w:uiPriority w:val="39"/>
    <w:rsid w:val="00DF6B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DF6B17"/>
    <w:rPr>
      <w:color w:val="0563C1" w:themeColor="hyperlink"/>
      <w:u w:val="single"/>
    </w:rPr>
  </w:style>
  <w:style w:type="paragraph" w:styleId="af9">
    <w:name w:val="Normal (Web)"/>
    <w:basedOn w:val="a"/>
    <w:uiPriority w:val="99"/>
    <w:semiHidden/>
    <w:unhideWhenUsed/>
    <w:rsid w:val="00DF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6B17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DF6B17"/>
    <w:pPr>
      <w:ind w:left="720"/>
      <w:contextualSpacing/>
    </w:pPr>
  </w:style>
  <w:style w:type="table" w:customStyle="1" w:styleId="230">
    <w:name w:val="Сетка таблицы23"/>
    <w:basedOn w:val="a1"/>
    <w:next w:val="af7"/>
    <w:uiPriority w:val="39"/>
    <w:rsid w:val="00DF6B17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DF6B17"/>
    <w:pPr>
      <w:spacing w:after="0" w:line="240" w:lineRule="auto"/>
    </w:pPr>
  </w:style>
  <w:style w:type="character" w:customStyle="1" w:styleId="copytarget">
    <w:name w:val="copy_target"/>
    <w:basedOn w:val="a0"/>
    <w:rsid w:val="00DF6B17"/>
  </w:style>
  <w:style w:type="character" w:customStyle="1" w:styleId="UnresolvedMention">
    <w:name w:val="Unresolved Mention"/>
    <w:basedOn w:val="a0"/>
    <w:uiPriority w:val="99"/>
    <w:semiHidden/>
    <w:unhideWhenUsed/>
    <w:rsid w:val="00BA17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tomgorod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tomnew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.me/atomnyegoro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omfamil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atomnyegor" TargetMode="External"/><Relationship Id="rId10" Type="http://schemas.openxmlformats.org/officeDocument/2006/relationships/hyperlink" Target="http://atomfamil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omfamily@atomgoroda.ru" TargetMode="External"/><Relationship Id="rId14" Type="http://schemas.openxmlformats.org/officeDocument/2006/relationships/hyperlink" Target="https://vk.com/atomgo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17E8-5874-4E57-8EA3-D7C15857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Атом</dc:creator>
  <cp:lastModifiedBy>Татьяна</cp:lastModifiedBy>
  <cp:revision>2</cp:revision>
  <dcterms:created xsi:type="dcterms:W3CDTF">2024-04-14T23:57:00Z</dcterms:created>
  <dcterms:modified xsi:type="dcterms:W3CDTF">2024-04-14T23:57:00Z</dcterms:modified>
</cp:coreProperties>
</file>