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1CB" w:rsidRPr="006D01CB" w:rsidRDefault="006D01CB" w:rsidP="006D01CB">
      <w:pPr>
        <w:jc w:val="center"/>
        <w:rPr>
          <w:rFonts w:ascii="Times New Roman" w:hAnsi="Times New Roman" w:cs="Times New Roman"/>
          <w:b/>
          <w:sz w:val="28"/>
          <w:szCs w:val="28"/>
        </w:rPr>
      </w:pPr>
      <w:r w:rsidRPr="006D01CB">
        <w:rPr>
          <w:rFonts w:ascii="Times New Roman" w:hAnsi="Times New Roman" w:cs="Times New Roman"/>
          <w:b/>
          <w:sz w:val="28"/>
          <w:szCs w:val="28"/>
        </w:rPr>
        <w:t>АДМИНИСТРАЦИЯ ГОРОДСКОГО ПОСЕЛЕНИЯ</w:t>
      </w:r>
    </w:p>
    <w:p w:rsidR="006D01CB" w:rsidRPr="006D01CB" w:rsidRDefault="006D01CB" w:rsidP="006D01CB">
      <w:pPr>
        <w:jc w:val="center"/>
        <w:rPr>
          <w:rFonts w:ascii="Times New Roman" w:hAnsi="Times New Roman" w:cs="Times New Roman"/>
          <w:b/>
          <w:sz w:val="28"/>
          <w:szCs w:val="28"/>
        </w:rPr>
      </w:pPr>
      <w:r w:rsidRPr="006D01CB">
        <w:rPr>
          <w:rFonts w:ascii="Times New Roman" w:hAnsi="Times New Roman" w:cs="Times New Roman"/>
          <w:b/>
          <w:sz w:val="28"/>
          <w:szCs w:val="28"/>
        </w:rPr>
        <w:t>«ГОРОД КРАСНОКАМЕНСК» МУНИЦИПАЛЬНОГО РАЙОНА</w:t>
      </w:r>
    </w:p>
    <w:p w:rsidR="006D01CB" w:rsidRPr="006D01CB" w:rsidRDefault="006D01CB" w:rsidP="006D01CB">
      <w:pPr>
        <w:jc w:val="center"/>
        <w:rPr>
          <w:rFonts w:ascii="Times New Roman" w:hAnsi="Times New Roman" w:cs="Times New Roman"/>
          <w:b/>
          <w:sz w:val="28"/>
          <w:szCs w:val="28"/>
        </w:rPr>
      </w:pPr>
      <w:r w:rsidRPr="006D01CB">
        <w:rPr>
          <w:rFonts w:ascii="Times New Roman" w:hAnsi="Times New Roman" w:cs="Times New Roman"/>
          <w:b/>
          <w:sz w:val="28"/>
          <w:szCs w:val="28"/>
        </w:rPr>
        <w:t>«ГОРОД КРАСНОКАМЕНСК И КРАСНОКАМЕНСКИЙ РАЙОН»</w:t>
      </w:r>
    </w:p>
    <w:p w:rsidR="006D01CB" w:rsidRPr="006D01CB" w:rsidRDefault="006D01CB" w:rsidP="006D01CB">
      <w:pPr>
        <w:jc w:val="center"/>
        <w:rPr>
          <w:rFonts w:ascii="Times New Roman" w:hAnsi="Times New Roman" w:cs="Times New Roman"/>
          <w:b/>
          <w:sz w:val="28"/>
          <w:szCs w:val="28"/>
        </w:rPr>
      </w:pPr>
      <w:r w:rsidRPr="006D01CB">
        <w:rPr>
          <w:rFonts w:ascii="Times New Roman" w:hAnsi="Times New Roman" w:cs="Times New Roman"/>
          <w:b/>
          <w:sz w:val="28"/>
          <w:szCs w:val="28"/>
        </w:rPr>
        <w:t>ЗАБАЙКАЛЬСКОГО КРАЯ</w:t>
      </w:r>
    </w:p>
    <w:p w:rsidR="006D01CB" w:rsidRPr="006D01CB" w:rsidRDefault="006D01CB" w:rsidP="006D01CB">
      <w:pPr>
        <w:jc w:val="center"/>
        <w:rPr>
          <w:rFonts w:ascii="Times New Roman" w:hAnsi="Times New Roman" w:cs="Times New Roman"/>
          <w:b/>
          <w:sz w:val="40"/>
          <w:szCs w:val="40"/>
        </w:rPr>
      </w:pPr>
    </w:p>
    <w:p w:rsidR="006D01CB" w:rsidRPr="006D01CB" w:rsidRDefault="006D01CB" w:rsidP="006D01CB">
      <w:pPr>
        <w:jc w:val="center"/>
        <w:rPr>
          <w:rFonts w:ascii="Times New Roman" w:hAnsi="Times New Roman" w:cs="Times New Roman"/>
          <w:b/>
          <w:sz w:val="40"/>
          <w:szCs w:val="40"/>
        </w:rPr>
      </w:pPr>
      <w:r w:rsidRPr="006D01CB">
        <w:rPr>
          <w:rFonts w:ascii="Times New Roman" w:hAnsi="Times New Roman" w:cs="Times New Roman"/>
          <w:b/>
          <w:sz w:val="40"/>
          <w:szCs w:val="40"/>
        </w:rPr>
        <w:t>ПОСТАНОВЛЕНИЕ</w:t>
      </w:r>
    </w:p>
    <w:p w:rsidR="006D01CB" w:rsidRPr="006D01CB" w:rsidRDefault="006D01CB" w:rsidP="006D01CB">
      <w:pPr>
        <w:rPr>
          <w:rFonts w:ascii="Times New Roman" w:hAnsi="Times New Roman" w:cs="Times New Roman"/>
          <w:sz w:val="28"/>
          <w:szCs w:val="28"/>
        </w:rPr>
      </w:pPr>
    </w:p>
    <w:tbl>
      <w:tblPr>
        <w:tblW w:w="9181" w:type="dxa"/>
        <w:tblLayout w:type="fixed"/>
        <w:tblLook w:val="01E0"/>
      </w:tblPr>
      <w:tblGrid>
        <w:gridCol w:w="959"/>
        <w:gridCol w:w="1276"/>
        <w:gridCol w:w="1843"/>
        <w:gridCol w:w="3786"/>
        <w:gridCol w:w="1317"/>
      </w:tblGrid>
      <w:tr w:rsidR="006D01CB" w:rsidRPr="006D01CB" w:rsidTr="002B7365">
        <w:tc>
          <w:tcPr>
            <w:tcW w:w="959" w:type="dxa"/>
          </w:tcPr>
          <w:p w:rsidR="006D01CB" w:rsidRPr="006D01CB" w:rsidRDefault="00276711" w:rsidP="002B7365">
            <w:pPr>
              <w:jc w:val="center"/>
              <w:rPr>
                <w:rFonts w:ascii="Times New Roman" w:hAnsi="Times New Roman" w:cs="Times New Roman"/>
                <w:sz w:val="28"/>
                <w:szCs w:val="28"/>
              </w:rPr>
            </w:pPr>
            <w:r>
              <w:rPr>
                <w:rFonts w:ascii="Times New Roman" w:hAnsi="Times New Roman" w:cs="Times New Roman"/>
                <w:sz w:val="28"/>
                <w:szCs w:val="28"/>
              </w:rPr>
              <w:t>03</w:t>
            </w:r>
          </w:p>
        </w:tc>
        <w:tc>
          <w:tcPr>
            <w:tcW w:w="1276" w:type="dxa"/>
          </w:tcPr>
          <w:p w:rsidR="006D01CB" w:rsidRPr="006D01CB" w:rsidRDefault="00586A98" w:rsidP="002B7365">
            <w:pPr>
              <w:tabs>
                <w:tab w:val="left" w:pos="1060"/>
              </w:tabs>
              <w:ind w:right="-108"/>
              <w:rPr>
                <w:rFonts w:ascii="Times New Roman" w:hAnsi="Times New Roman" w:cs="Times New Roman"/>
                <w:sz w:val="28"/>
                <w:szCs w:val="28"/>
              </w:rPr>
            </w:pPr>
            <w:r>
              <w:rPr>
                <w:rFonts w:ascii="Times New Roman" w:hAnsi="Times New Roman" w:cs="Times New Roman"/>
                <w:sz w:val="28"/>
                <w:szCs w:val="28"/>
              </w:rPr>
              <w:t>июл</w:t>
            </w:r>
            <w:r w:rsidR="006D01CB" w:rsidRPr="006D01CB">
              <w:rPr>
                <w:rFonts w:ascii="Times New Roman" w:hAnsi="Times New Roman" w:cs="Times New Roman"/>
                <w:sz w:val="28"/>
                <w:szCs w:val="28"/>
              </w:rPr>
              <w:t>я</w:t>
            </w:r>
          </w:p>
        </w:tc>
        <w:tc>
          <w:tcPr>
            <w:tcW w:w="1843" w:type="dxa"/>
          </w:tcPr>
          <w:p w:rsidR="006D01CB" w:rsidRPr="006D01CB" w:rsidRDefault="006D01CB" w:rsidP="002B7365">
            <w:pPr>
              <w:rPr>
                <w:rFonts w:ascii="Times New Roman" w:hAnsi="Times New Roman" w:cs="Times New Roman"/>
                <w:sz w:val="28"/>
                <w:szCs w:val="28"/>
              </w:rPr>
            </w:pPr>
            <w:r w:rsidRPr="006D01CB">
              <w:rPr>
                <w:rFonts w:ascii="Times New Roman" w:hAnsi="Times New Roman" w:cs="Times New Roman"/>
                <w:sz w:val="28"/>
                <w:szCs w:val="28"/>
              </w:rPr>
              <w:t>2024 года</w:t>
            </w:r>
          </w:p>
        </w:tc>
        <w:tc>
          <w:tcPr>
            <w:tcW w:w="3786" w:type="dxa"/>
          </w:tcPr>
          <w:p w:rsidR="006D01CB" w:rsidRPr="006D01CB" w:rsidRDefault="006D01CB" w:rsidP="002B7365">
            <w:pPr>
              <w:jc w:val="right"/>
              <w:rPr>
                <w:rFonts w:ascii="Times New Roman" w:hAnsi="Times New Roman" w:cs="Times New Roman"/>
                <w:sz w:val="28"/>
                <w:szCs w:val="28"/>
              </w:rPr>
            </w:pPr>
            <w:r w:rsidRPr="006D01CB">
              <w:rPr>
                <w:rFonts w:ascii="Times New Roman" w:hAnsi="Times New Roman" w:cs="Times New Roman"/>
                <w:sz w:val="28"/>
                <w:szCs w:val="28"/>
              </w:rPr>
              <w:t xml:space="preserve">   №</w:t>
            </w:r>
          </w:p>
        </w:tc>
        <w:tc>
          <w:tcPr>
            <w:tcW w:w="1317" w:type="dxa"/>
          </w:tcPr>
          <w:p w:rsidR="006D01CB" w:rsidRPr="006D01CB" w:rsidRDefault="006D01CB" w:rsidP="002B7365">
            <w:pPr>
              <w:rPr>
                <w:rFonts w:ascii="Times New Roman" w:hAnsi="Times New Roman" w:cs="Times New Roman"/>
                <w:sz w:val="28"/>
                <w:szCs w:val="28"/>
              </w:rPr>
            </w:pPr>
            <w:r w:rsidRPr="006D01CB">
              <w:rPr>
                <w:rFonts w:ascii="Times New Roman" w:hAnsi="Times New Roman" w:cs="Times New Roman"/>
                <w:sz w:val="28"/>
                <w:szCs w:val="28"/>
              </w:rPr>
              <w:t xml:space="preserve"> </w:t>
            </w:r>
            <w:r w:rsidR="00276711">
              <w:rPr>
                <w:rFonts w:ascii="Times New Roman" w:hAnsi="Times New Roman" w:cs="Times New Roman"/>
                <w:sz w:val="28"/>
                <w:szCs w:val="28"/>
              </w:rPr>
              <w:t>1009</w:t>
            </w:r>
          </w:p>
          <w:p w:rsidR="006D01CB" w:rsidRPr="006D01CB" w:rsidRDefault="006D01CB" w:rsidP="002B7365">
            <w:pPr>
              <w:rPr>
                <w:rFonts w:ascii="Times New Roman" w:hAnsi="Times New Roman" w:cs="Times New Roman"/>
                <w:sz w:val="28"/>
                <w:szCs w:val="28"/>
              </w:rPr>
            </w:pPr>
          </w:p>
        </w:tc>
      </w:tr>
    </w:tbl>
    <w:p w:rsidR="006D01CB" w:rsidRPr="006D01CB" w:rsidRDefault="006D01CB" w:rsidP="006D01CB">
      <w:pPr>
        <w:jc w:val="center"/>
        <w:rPr>
          <w:rFonts w:ascii="Times New Roman" w:hAnsi="Times New Roman" w:cs="Times New Roman"/>
          <w:sz w:val="28"/>
          <w:szCs w:val="28"/>
        </w:rPr>
      </w:pPr>
      <w:r w:rsidRPr="006D01CB">
        <w:rPr>
          <w:rFonts w:ascii="Times New Roman" w:hAnsi="Times New Roman" w:cs="Times New Roman"/>
          <w:sz w:val="28"/>
          <w:szCs w:val="28"/>
        </w:rPr>
        <w:t>г. Краснокаменск</w:t>
      </w:r>
    </w:p>
    <w:tbl>
      <w:tblPr>
        <w:tblW w:w="9464" w:type="dxa"/>
        <w:tblLook w:val="01E0"/>
      </w:tblPr>
      <w:tblGrid>
        <w:gridCol w:w="9464"/>
      </w:tblGrid>
      <w:tr w:rsidR="006D01CB" w:rsidRPr="006D01CB" w:rsidTr="002B7365">
        <w:tc>
          <w:tcPr>
            <w:tcW w:w="9464" w:type="dxa"/>
          </w:tcPr>
          <w:p w:rsidR="006D01CB" w:rsidRPr="006D01CB" w:rsidRDefault="006D01CB" w:rsidP="002B7365">
            <w:pPr>
              <w:ind w:firstLine="709"/>
              <w:jc w:val="both"/>
              <w:rPr>
                <w:rFonts w:ascii="Times New Roman" w:hAnsi="Times New Roman" w:cs="Times New Roman"/>
                <w:b/>
                <w:sz w:val="28"/>
                <w:szCs w:val="28"/>
              </w:rPr>
            </w:pPr>
          </w:p>
          <w:p w:rsidR="006D01CB" w:rsidRPr="006D01CB" w:rsidRDefault="006D01CB" w:rsidP="002B7365">
            <w:pPr>
              <w:jc w:val="both"/>
              <w:rPr>
                <w:rFonts w:ascii="Times New Roman" w:hAnsi="Times New Roman" w:cs="Times New Roman"/>
                <w:b/>
                <w:sz w:val="28"/>
                <w:szCs w:val="28"/>
              </w:rPr>
            </w:pPr>
            <w:r w:rsidRPr="006D01CB">
              <w:rPr>
                <w:rFonts w:ascii="Times New Roman" w:hAnsi="Times New Roman" w:cs="Times New Roman"/>
                <w:b/>
                <w:sz w:val="28"/>
                <w:szCs w:val="28"/>
              </w:rPr>
              <w:t>Об утверждении Административного регламента предоставления муниципальной услуги «Предоставление молодым семьям социальных выплат на приобретение (строительство) жилья»</w:t>
            </w:r>
          </w:p>
        </w:tc>
      </w:tr>
    </w:tbl>
    <w:p w:rsidR="006D01CB" w:rsidRPr="006D01CB" w:rsidRDefault="006D01CB" w:rsidP="006D01CB">
      <w:pPr>
        <w:pStyle w:val="ConsPlusNonformat"/>
        <w:widowControl/>
        <w:rPr>
          <w:rFonts w:ascii="Times New Roman" w:hAnsi="Times New Roman" w:cs="Times New Roman"/>
          <w:sz w:val="28"/>
          <w:szCs w:val="28"/>
        </w:rPr>
      </w:pPr>
    </w:p>
    <w:p w:rsidR="006D01CB" w:rsidRPr="006D01CB" w:rsidRDefault="006D01CB" w:rsidP="006D01CB">
      <w:pPr>
        <w:suppressAutoHyphens/>
        <w:ind w:firstLine="709"/>
        <w:jc w:val="both"/>
        <w:rPr>
          <w:rFonts w:ascii="Times New Roman" w:hAnsi="Times New Roman" w:cs="Times New Roman"/>
          <w:sz w:val="28"/>
          <w:szCs w:val="28"/>
        </w:rPr>
      </w:pPr>
      <w:r w:rsidRPr="006D01CB">
        <w:rPr>
          <w:rFonts w:ascii="Times New Roman" w:hAnsi="Times New Roman" w:cs="Times New Roman"/>
          <w:sz w:val="28"/>
          <w:szCs w:val="28"/>
        </w:rPr>
        <w:t xml:space="preserve">Руководствуясь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Постановлением Администрации городского поселения «Город Краснокаменск» от 22 декабря 2022 года  № 1191, Уставом городского поселения «Город Краснокаменск», </w:t>
      </w:r>
    </w:p>
    <w:p w:rsidR="006D01CB" w:rsidRPr="006D01CB" w:rsidRDefault="006D01CB" w:rsidP="006D01CB">
      <w:pPr>
        <w:suppressAutoHyphens/>
        <w:jc w:val="both"/>
        <w:rPr>
          <w:rFonts w:ascii="Times New Roman" w:hAnsi="Times New Roman" w:cs="Times New Roman"/>
          <w:sz w:val="28"/>
          <w:szCs w:val="28"/>
        </w:rPr>
      </w:pPr>
      <w:r w:rsidRPr="006D01CB">
        <w:rPr>
          <w:rFonts w:ascii="Times New Roman" w:hAnsi="Times New Roman" w:cs="Times New Roman"/>
          <w:b/>
          <w:sz w:val="28"/>
          <w:szCs w:val="28"/>
        </w:rPr>
        <w:t>п о с т а н о в л я ю</w:t>
      </w:r>
      <w:r w:rsidRPr="006D01CB">
        <w:rPr>
          <w:rFonts w:ascii="Times New Roman" w:hAnsi="Times New Roman" w:cs="Times New Roman"/>
          <w:sz w:val="28"/>
          <w:szCs w:val="28"/>
        </w:rPr>
        <w:t>:</w:t>
      </w:r>
    </w:p>
    <w:p w:rsidR="006D01CB" w:rsidRPr="006D01CB" w:rsidRDefault="006D01CB" w:rsidP="006D01CB">
      <w:pPr>
        <w:suppressAutoHyphens/>
        <w:jc w:val="both"/>
        <w:rPr>
          <w:rFonts w:ascii="Times New Roman" w:hAnsi="Times New Roman" w:cs="Times New Roman"/>
          <w:sz w:val="28"/>
          <w:szCs w:val="28"/>
        </w:rPr>
      </w:pPr>
    </w:p>
    <w:p w:rsidR="006D01CB" w:rsidRPr="006D01CB" w:rsidRDefault="006D01CB" w:rsidP="00E84FB5">
      <w:pPr>
        <w:pStyle w:val="a5"/>
        <w:numPr>
          <w:ilvl w:val="0"/>
          <w:numId w:val="30"/>
        </w:numPr>
        <w:tabs>
          <w:tab w:val="left" w:pos="709"/>
        </w:tabs>
        <w:suppressAutoHyphens/>
        <w:ind w:left="0" w:firstLine="709"/>
        <w:rPr>
          <w:rFonts w:ascii="Times New Roman" w:hAnsi="Times New Roman" w:cs="Times New Roman"/>
          <w:sz w:val="28"/>
          <w:szCs w:val="28"/>
          <w:lang w:eastAsia="ru-RU"/>
        </w:rPr>
      </w:pPr>
      <w:r w:rsidRPr="006D01CB">
        <w:rPr>
          <w:rFonts w:ascii="Times New Roman" w:hAnsi="Times New Roman" w:cs="Times New Roman"/>
          <w:sz w:val="28"/>
          <w:szCs w:val="28"/>
          <w:lang w:eastAsia="ru-RU"/>
        </w:rPr>
        <w:t xml:space="preserve">Утвердить Административный регламент предоставления муниципальной услуги </w:t>
      </w:r>
      <w:r w:rsidRPr="006D01CB">
        <w:rPr>
          <w:rFonts w:ascii="Times New Roman" w:hAnsi="Times New Roman" w:cs="Times New Roman"/>
          <w:sz w:val="28"/>
          <w:szCs w:val="28"/>
        </w:rPr>
        <w:t>«Предоставление молодым семьям социальных выплат на приобретение (строительство) жилья»</w:t>
      </w:r>
      <w:r w:rsidRPr="006D01CB">
        <w:rPr>
          <w:rFonts w:ascii="Times New Roman" w:hAnsi="Times New Roman" w:cs="Times New Roman"/>
          <w:sz w:val="28"/>
          <w:szCs w:val="28"/>
          <w:lang w:eastAsia="ru-RU"/>
        </w:rPr>
        <w:t xml:space="preserve"> (прилагается).</w:t>
      </w:r>
    </w:p>
    <w:p w:rsidR="006D01CB" w:rsidRPr="006D01CB" w:rsidRDefault="006D01CB" w:rsidP="00E84FB5">
      <w:pPr>
        <w:pStyle w:val="a5"/>
        <w:numPr>
          <w:ilvl w:val="0"/>
          <w:numId w:val="30"/>
        </w:numPr>
        <w:tabs>
          <w:tab w:val="left" w:pos="709"/>
        </w:tabs>
        <w:suppressAutoHyphens/>
        <w:ind w:left="0" w:firstLine="709"/>
        <w:rPr>
          <w:rFonts w:ascii="Times New Roman" w:hAnsi="Times New Roman" w:cs="Times New Roman"/>
          <w:sz w:val="28"/>
          <w:szCs w:val="28"/>
          <w:lang w:eastAsia="ru-RU"/>
        </w:rPr>
      </w:pPr>
      <w:r w:rsidRPr="006D01CB">
        <w:rPr>
          <w:rFonts w:ascii="Times New Roman" w:hAnsi="Times New Roman" w:cs="Times New Roman"/>
          <w:sz w:val="28"/>
          <w:szCs w:val="28"/>
          <w:lang w:eastAsia="ru-RU"/>
        </w:rPr>
        <w:t>Настоящее Постановление опубликовать (обнародовать) в порядке, установленном Уставом городского поселения «Город Краснокаменск».</w:t>
      </w:r>
    </w:p>
    <w:p w:rsidR="002B7365" w:rsidRDefault="002B7365" w:rsidP="002B7365">
      <w:pPr>
        <w:suppressAutoHyphens/>
        <w:jc w:val="both"/>
        <w:rPr>
          <w:rFonts w:ascii="Times New Roman" w:hAnsi="Times New Roman" w:cs="Times New Roman"/>
          <w:sz w:val="28"/>
          <w:szCs w:val="28"/>
        </w:rPr>
      </w:pPr>
    </w:p>
    <w:tbl>
      <w:tblPr>
        <w:tblW w:w="0" w:type="auto"/>
        <w:tblLook w:val="01E0"/>
      </w:tblPr>
      <w:tblGrid>
        <w:gridCol w:w="9468"/>
      </w:tblGrid>
      <w:tr w:rsidR="002B7365" w:rsidRPr="002B7365" w:rsidTr="002B7365">
        <w:tc>
          <w:tcPr>
            <w:tcW w:w="9468" w:type="dxa"/>
          </w:tcPr>
          <w:p w:rsidR="002B7365" w:rsidRPr="002B7365" w:rsidRDefault="002B7365" w:rsidP="002B7365">
            <w:pPr>
              <w:jc w:val="both"/>
              <w:rPr>
                <w:rFonts w:ascii="Times New Roman" w:hAnsi="Times New Roman" w:cs="Times New Roman"/>
                <w:sz w:val="28"/>
                <w:szCs w:val="28"/>
              </w:rPr>
            </w:pPr>
          </w:p>
        </w:tc>
      </w:tr>
    </w:tbl>
    <w:p w:rsidR="006D01CB" w:rsidRPr="006D01CB" w:rsidRDefault="006D01CB" w:rsidP="006D01CB">
      <w:pPr>
        <w:rPr>
          <w:rFonts w:ascii="Times New Roman" w:hAnsi="Times New Roman" w:cs="Times New Roman"/>
        </w:rPr>
      </w:pPr>
    </w:p>
    <w:p w:rsidR="006D01CB" w:rsidRPr="006D01CB" w:rsidRDefault="006D01CB" w:rsidP="006D01CB">
      <w:pPr>
        <w:jc w:val="both"/>
        <w:rPr>
          <w:rFonts w:ascii="Times New Roman" w:hAnsi="Times New Roman" w:cs="Times New Roman"/>
          <w:sz w:val="28"/>
          <w:szCs w:val="28"/>
        </w:rPr>
      </w:pPr>
      <w:r w:rsidRPr="006D01CB">
        <w:rPr>
          <w:rFonts w:ascii="Times New Roman" w:hAnsi="Times New Roman" w:cs="Times New Roman"/>
          <w:sz w:val="28"/>
          <w:szCs w:val="28"/>
        </w:rPr>
        <w:t>Глава городского поселения</w:t>
      </w:r>
      <w:r w:rsidRPr="006D01CB">
        <w:rPr>
          <w:rFonts w:ascii="Times New Roman" w:hAnsi="Times New Roman" w:cs="Times New Roman"/>
          <w:sz w:val="28"/>
          <w:szCs w:val="28"/>
        </w:rPr>
        <w:tab/>
      </w:r>
      <w:r w:rsidRPr="006D01CB">
        <w:rPr>
          <w:rFonts w:ascii="Times New Roman" w:hAnsi="Times New Roman" w:cs="Times New Roman"/>
          <w:sz w:val="28"/>
          <w:szCs w:val="28"/>
        </w:rPr>
        <w:tab/>
      </w:r>
      <w:r w:rsidRPr="006D01CB">
        <w:rPr>
          <w:rFonts w:ascii="Times New Roman" w:hAnsi="Times New Roman" w:cs="Times New Roman"/>
          <w:sz w:val="28"/>
          <w:szCs w:val="28"/>
        </w:rPr>
        <w:tab/>
      </w:r>
      <w:r w:rsidRPr="006D01CB">
        <w:rPr>
          <w:rFonts w:ascii="Times New Roman" w:hAnsi="Times New Roman" w:cs="Times New Roman"/>
          <w:sz w:val="28"/>
          <w:szCs w:val="28"/>
        </w:rPr>
        <w:tab/>
      </w:r>
      <w:r w:rsidRPr="006D01CB">
        <w:rPr>
          <w:rFonts w:ascii="Times New Roman" w:hAnsi="Times New Roman" w:cs="Times New Roman"/>
          <w:sz w:val="28"/>
          <w:szCs w:val="28"/>
        </w:rPr>
        <w:tab/>
      </w:r>
      <w:r w:rsidRPr="006D01CB">
        <w:rPr>
          <w:rFonts w:ascii="Times New Roman" w:hAnsi="Times New Roman" w:cs="Times New Roman"/>
          <w:sz w:val="28"/>
          <w:szCs w:val="28"/>
        </w:rPr>
        <w:tab/>
        <w:t xml:space="preserve">          И.Г. Мудрак</w:t>
      </w:r>
    </w:p>
    <w:p w:rsidR="006D01CB" w:rsidRPr="006D01CB" w:rsidRDefault="006D01CB" w:rsidP="006D01CB">
      <w:pPr>
        <w:rPr>
          <w:rFonts w:ascii="Times New Roman" w:hAnsi="Times New Roman" w:cs="Times New Roman"/>
        </w:rPr>
      </w:pPr>
    </w:p>
    <w:p w:rsidR="006D01CB" w:rsidRPr="006D01CB" w:rsidRDefault="006D01CB" w:rsidP="006D01CB">
      <w:pPr>
        <w:rPr>
          <w:rFonts w:ascii="Times New Roman" w:hAnsi="Times New Roman" w:cs="Times New Roman"/>
        </w:rPr>
      </w:pPr>
    </w:p>
    <w:p w:rsidR="006D01CB" w:rsidRPr="006D01CB" w:rsidRDefault="006D01CB" w:rsidP="006D01CB">
      <w:pPr>
        <w:rPr>
          <w:rFonts w:ascii="Times New Roman" w:hAnsi="Times New Roman" w:cs="Times New Roman"/>
        </w:rPr>
      </w:pPr>
    </w:p>
    <w:p w:rsidR="006D01CB" w:rsidRPr="006D01CB" w:rsidRDefault="006D01CB" w:rsidP="006D01CB">
      <w:pPr>
        <w:rPr>
          <w:rFonts w:ascii="Times New Roman" w:hAnsi="Times New Roman" w:cs="Times New Roman"/>
        </w:rPr>
      </w:pPr>
    </w:p>
    <w:p w:rsidR="006D01CB" w:rsidRPr="006D01CB" w:rsidRDefault="006D01CB" w:rsidP="006D01CB">
      <w:pPr>
        <w:rPr>
          <w:rFonts w:ascii="Times New Roman" w:hAnsi="Times New Roman" w:cs="Times New Roman"/>
        </w:rPr>
      </w:pPr>
    </w:p>
    <w:p w:rsidR="006D01CB" w:rsidRPr="006D01CB" w:rsidRDefault="006D01CB" w:rsidP="006D01CB">
      <w:pPr>
        <w:rPr>
          <w:rFonts w:ascii="Times New Roman" w:hAnsi="Times New Roman" w:cs="Times New Roman"/>
        </w:rPr>
      </w:pPr>
    </w:p>
    <w:p w:rsidR="006D01CB" w:rsidRPr="006D01CB" w:rsidRDefault="006D01CB" w:rsidP="006D01CB">
      <w:pPr>
        <w:rPr>
          <w:rFonts w:ascii="Times New Roman" w:hAnsi="Times New Roman" w:cs="Times New Roman"/>
        </w:rPr>
      </w:pPr>
    </w:p>
    <w:p w:rsidR="006D01CB" w:rsidRPr="006D01CB" w:rsidRDefault="006D01CB" w:rsidP="006D01CB">
      <w:pPr>
        <w:rPr>
          <w:rFonts w:ascii="Times New Roman" w:hAnsi="Times New Roman" w:cs="Times New Roman"/>
        </w:rPr>
      </w:pPr>
    </w:p>
    <w:p w:rsidR="006D01CB" w:rsidRPr="006D01CB" w:rsidRDefault="006D01CB" w:rsidP="006D01CB">
      <w:pPr>
        <w:rPr>
          <w:rFonts w:ascii="Times New Roman" w:hAnsi="Times New Roman" w:cs="Times New Roman"/>
        </w:rPr>
      </w:pPr>
    </w:p>
    <w:p w:rsidR="006D01CB" w:rsidRPr="006D01CB" w:rsidRDefault="006D01CB" w:rsidP="006D01CB">
      <w:pPr>
        <w:rPr>
          <w:rFonts w:ascii="Times New Roman" w:hAnsi="Times New Roman" w:cs="Times New Roman"/>
        </w:rPr>
      </w:pPr>
    </w:p>
    <w:p w:rsidR="006D01CB" w:rsidRPr="006D01CB" w:rsidRDefault="006D01CB" w:rsidP="006D01CB">
      <w:pPr>
        <w:rPr>
          <w:rFonts w:ascii="Times New Roman" w:hAnsi="Times New Roman" w:cs="Times New Roman"/>
        </w:rPr>
      </w:pPr>
    </w:p>
    <w:p w:rsidR="006D01CB" w:rsidRPr="006D01CB" w:rsidRDefault="006D01CB" w:rsidP="006D01CB">
      <w:pPr>
        <w:rPr>
          <w:rFonts w:ascii="Times New Roman" w:hAnsi="Times New Roman" w:cs="Times New Roman"/>
        </w:rPr>
      </w:pPr>
    </w:p>
    <w:p w:rsidR="006D01CB" w:rsidRPr="006D01CB" w:rsidRDefault="006D01CB" w:rsidP="006D01CB">
      <w:pPr>
        <w:rPr>
          <w:rFonts w:ascii="Times New Roman" w:hAnsi="Times New Roman" w:cs="Times New Roman"/>
        </w:rPr>
      </w:pPr>
    </w:p>
    <w:p w:rsidR="006D01CB" w:rsidRPr="006D01CB" w:rsidRDefault="006D01CB" w:rsidP="006D01CB">
      <w:pPr>
        <w:rPr>
          <w:rFonts w:ascii="Times New Roman" w:hAnsi="Times New Roman" w:cs="Times New Roman"/>
        </w:rPr>
      </w:pPr>
    </w:p>
    <w:p w:rsidR="006D01CB" w:rsidRPr="006D01CB" w:rsidRDefault="006D01CB" w:rsidP="006D01CB">
      <w:pPr>
        <w:rPr>
          <w:rFonts w:ascii="Times New Roman" w:hAnsi="Times New Roman" w:cs="Times New Roman"/>
        </w:rPr>
      </w:pPr>
    </w:p>
    <w:p w:rsidR="006D01CB" w:rsidRPr="006D01CB" w:rsidRDefault="006D01CB" w:rsidP="006D01CB">
      <w:pPr>
        <w:rPr>
          <w:rFonts w:ascii="Times New Roman" w:hAnsi="Times New Roman" w:cs="Times New Roman"/>
        </w:rPr>
      </w:pPr>
    </w:p>
    <w:p w:rsidR="006D01CB" w:rsidRPr="006D01CB" w:rsidRDefault="006D01CB" w:rsidP="006D01CB">
      <w:pPr>
        <w:rPr>
          <w:rFonts w:ascii="Times New Roman" w:hAnsi="Times New Roman" w:cs="Times New Roman"/>
        </w:rPr>
      </w:pPr>
    </w:p>
    <w:p w:rsidR="006D01CB" w:rsidRPr="006D01CB" w:rsidRDefault="006D01CB" w:rsidP="006D01CB">
      <w:pPr>
        <w:rPr>
          <w:rFonts w:ascii="Times New Roman" w:hAnsi="Times New Roman" w:cs="Times New Roman"/>
        </w:rPr>
      </w:pPr>
    </w:p>
    <w:p w:rsidR="006D01CB" w:rsidRPr="006D01CB" w:rsidRDefault="006D01CB" w:rsidP="006D01CB">
      <w:pPr>
        <w:rPr>
          <w:rFonts w:ascii="Times New Roman" w:hAnsi="Times New Roman" w:cs="Times New Roman"/>
        </w:rPr>
      </w:pPr>
    </w:p>
    <w:p w:rsidR="006D01CB" w:rsidRPr="006D01CB" w:rsidRDefault="006D01CB" w:rsidP="006D01CB">
      <w:pPr>
        <w:rPr>
          <w:rFonts w:ascii="Times New Roman" w:hAnsi="Times New Roman" w:cs="Times New Roman"/>
        </w:rPr>
      </w:pPr>
    </w:p>
    <w:p w:rsidR="006D01CB" w:rsidRPr="006D01CB" w:rsidRDefault="006D01CB" w:rsidP="006D01CB">
      <w:pPr>
        <w:rPr>
          <w:rFonts w:ascii="Times New Roman" w:hAnsi="Times New Roman" w:cs="Times New Roman"/>
        </w:rPr>
      </w:pPr>
    </w:p>
    <w:p w:rsidR="006D01CB" w:rsidRPr="006D01CB" w:rsidRDefault="006D01CB" w:rsidP="006D01CB">
      <w:pPr>
        <w:rPr>
          <w:rFonts w:ascii="Times New Roman" w:hAnsi="Times New Roman" w:cs="Times New Roman"/>
        </w:rPr>
      </w:pPr>
    </w:p>
    <w:p w:rsidR="006D01CB" w:rsidRPr="006D01CB" w:rsidRDefault="006D01CB" w:rsidP="006D01CB">
      <w:pPr>
        <w:rPr>
          <w:rFonts w:ascii="Times New Roman" w:hAnsi="Times New Roman" w:cs="Times New Roman"/>
        </w:rPr>
      </w:pPr>
    </w:p>
    <w:p w:rsidR="006D01CB" w:rsidRPr="006D01CB" w:rsidRDefault="006D01CB" w:rsidP="006D01CB">
      <w:pPr>
        <w:rPr>
          <w:rFonts w:ascii="Times New Roman" w:hAnsi="Times New Roman" w:cs="Times New Roman"/>
        </w:rPr>
      </w:pPr>
    </w:p>
    <w:p w:rsidR="006D01CB" w:rsidRPr="006D01CB" w:rsidRDefault="006D01CB" w:rsidP="006D01CB">
      <w:pPr>
        <w:rPr>
          <w:rFonts w:ascii="Times New Roman" w:hAnsi="Times New Roman" w:cs="Times New Roman"/>
        </w:rPr>
      </w:pPr>
    </w:p>
    <w:p w:rsidR="006D01CB" w:rsidRPr="006D01CB" w:rsidRDefault="006D01CB" w:rsidP="006D01CB">
      <w:pPr>
        <w:rPr>
          <w:rFonts w:ascii="Times New Roman" w:hAnsi="Times New Roman" w:cs="Times New Roman"/>
        </w:rPr>
      </w:pPr>
    </w:p>
    <w:p w:rsidR="006D01CB" w:rsidRPr="006D01CB" w:rsidRDefault="006D01CB" w:rsidP="006D01CB">
      <w:pPr>
        <w:rPr>
          <w:rFonts w:ascii="Times New Roman" w:hAnsi="Times New Roman" w:cs="Times New Roman"/>
        </w:rPr>
      </w:pPr>
    </w:p>
    <w:p w:rsidR="006D01CB" w:rsidRPr="006D01CB" w:rsidRDefault="006D01CB" w:rsidP="006D01CB">
      <w:pPr>
        <w:rPr>
          <w:rFonts w:ascii="Times New Roman" w:hAnsi="Times New Roman" w:cs="Times New Roman"/>
        </w:rPr>
      </w:pPr>
    </w:p>
    <w:p w:rsidR="006D01CB" w:rsidRPr="006D01CB" w:rsidRDefault="006D01CB" w:rsidP="006D01CB">
      <w:pPr>
        <w:rPr>
          <w:rFonts w:ascii="Times New Roman" w:hAnsi="Times New Roman" w:cs="Times New Roman"/>
        </w:rPr>
      </w:pPr>
    </w:p>
    <w:p w:rsidR="006D01CB" w:rsidRPr="006D01CB" w:rsidRDefault="006D01CB" w:rsidP="006D01CB">
      <w:pPr>
        <w:rPr>
          <w:rFonts w:ascii="Times New Roman" w:hAnsi="Times New Roman" w:cs="Times New Roman"/>
        </w:rPr>
      </w:pPr>
    </w:p>
    <w:p w:rsidR="006D01CB" w:rsidRPr="006D01CB" w:rsidRDefault="006D01CB" w:rsidP="006D01CB">
      <w:pPr>
        <w:rPr>
          <w:rFonts w:ascii="Times New Roman" w:hAnsi="Times New Roman" w:cs="Times New Roman"/>
        </w:rPr>
      </w:pPr>
    </w:p>
    <w:p w:rsidR="006D01CB" w:rsidRPr="006D01CB" w:rsidRDefault="006D01CB" w:rsidP="006D01CB">
      <w:pPr>
        <w:rPr>
          <w:rFonts w:ascii="Times New Roman" w:hAnsi="Times New Roman" w:cs="Times New Roman"/>
        </w:rPr>
      </w:pPr>
    </w:p>
    <w:p w:rsidR="006D01CB" w:rsidRPr="006D01CB" w:rsidRDefault="006D01CB" w:rsidP="006D01CB">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4"/>
      </w:tblGrid>
      <w:tr w:rsidR="006D01CB" w:rsidRPr="006D01CB" w:rsidTr="002B7365">
        <w:tc>
          <w:tcPr>
            <w:tcW w:w="9571" w:type="dxa"/>
            <w:tcBorders>
              <w:top w:val="nil"/>
              <w:left w:val="nil"/>
              <w:bottom w:val="nil"/>
              <w:right w:val="nil"/>
            </w:tcBorders>
          </w:tcPr>
          <w:p w:rsidR="006D01CB" w:rsidRPr="006D01CB" w:rsidRDefault="006D01CB" w:rsidP="002B7365">
            <w:pPr>
              <w:rPr>
                <w:rFonts w:ascii="Times New Roman" w:hAnsi="Times New Roman" w:cs="Times New Roman"/>
                <w:sz w:val="28"/>
                <w:szCs w:val="28"/>
              </w:rPr>
            </w:pPr>
          </w:p>
        </w:tc>
      </w:tr>
    </w:tbl>
    <w:p w:rsidR="006D01CB" w:rsidRPr="006D01CB" w:rsidRDefault="006D01CB" w:rsidP="006D01CB">
      <w:pPr>
        <w:jc w:val="both"/>
        <w:rPr>
          <w:rFonts w:ascii="Times New Roman" w:hAnsi="Times New Roman" w:cs="Times New Roman"/>
          <w:sz w:val="28"/>
          <w:szCs w:val="28"/>
        </w:rPr>
      </w:pPr>
    </w:p>
    <w:p w:rsidR="006D01CB" w:rsidRPr="006D01CB" w:rsidRDefault="006D01CB" w:rsidP="006D01CB">
      <w:pPr>
        <w:jc w:val="both"/>
        <w:rPr>
          <w:rFonts w:ascii="Times New Roman" w:hAnsi="Times New Roman" w:cs="Times New Roman"/>
          <w:sz w:val="28"/>
          <w:szCs w:val="28"/>
        </w:rPr>
      </w:pPr>
    </w:p>
    <w:p w:rsidR="006D01CB" w:rsidRPr="006D01CB" w:rsidRDefault="006D01CB" w:rsidP="006D01CB">
      <w:pPr>
        <w:jc w:val="both"/>
        <w:rPr>
          <w:rFonts w:ascii="Times New Roman" w:hAnsi="Times New Roman" w:cs="Times New Roman"/>
          <w:sz w:val="28"/>
          <w:szCs w:val="28"/>
        </w:rPr>
      </w:pPr>
    </w:p>
    <w:p w:rsidR="006D01CB" w:rsidRPr="006D01CB" w:rsidRDefault="006D01CB" w:rsidP="006D01CB">
      <w:pPr>
        <w:jc w:val="both"/>
        <w:rPr>
          <w:rFonts w:ascii="Times New Roman" w:hAnsi="Times New Roman" w:cs="Times New Roman"/>
          <w:sz w:val="28"/>
          <w:szCs w:val="28"/>
        </w:rPr>
      </w:pPr>
    </w:p>
    <w:p w:rsidR="006D01CB" w:rsidRPr="006D01CB" w:rsidRDefault="006D01CB" w:rsidP="006D01CB">
      <w:pPr>
        <w:jc w:val="both"/>
        <w:rPr>
          <w:rFonts w:ascii="Times New Roman" w:hAnsi="Times New Roman" w:cs="Times New Roman"/>
          <w:sz w:val="28"/>
          <w:szCs w:val="28"/>
        </w:rPr>
      </w:pPr>
    </w:p>
    <w:p w:rsidR="006D01CB" w:rsidRPr="006D01CB" w:rsidRDefault="006D01CB" w:rsidP="006D01CB">
      <w:pPr>
        <w:jc w:val="both"/>
        <w:rPr>
          <w:rFonts w:ascii="Times New Roman" w:hAnsi="Times New Roman" w:cs="Times New Roman"/>
          <w:sz w:val="28"/>
          <w:szCs w:val="28"/>
        </w:rPr>
      </w:pPr>
    </w:p>
    <w:p w:rsidR="006D01CB" w:rsidRPr="006D01CB" w:rsidRDefault="006D01CB" w:rsidP="006D01CB">
      <w:pPr>
        <w:jc w:val="both"/>
        <w:outlineLvl w:val="0"/>
        <w:rPr>
          <w:rFonts w:ascii="Times New Roman" w:hAnsi="Times New Roman" w:cs="Times New Roman"/>
          <w:sz w:val="20"/>
          <w:szCs w:val="20"/>
        </w:rPr>
      </w:pPr>
    </w:p>
    <w:p w:rsidR="006D01CB" w:rsidRPr="006D01CB" w:rsidRDefault="006D01CB" w:rsidP="006D01CB">
      <w:pPr>
        <w:jc w:val="both"/>
        <w:outlineLvl w:val="0"/>
        <w:rPr>
          <w:rFonts w:ascii="Times New Roman" w:hAnsi="Times New Roman" w:cs="Times New Roman"/>
          <w:sz w:val="20"/>
          <w:szCs w:val="20"/>
        </w:rPr>
      </w:pPr>
    </w:p>
    <w:p w:rsidR="006D01CB" w:rsidRPr="006D01CB" w:rsidRDefault="006D01CB" w:rsidP="006D01CB">
      <w:pPr>
        <w:jc w:val="both"/>
        <w:outlineLvl w:val="0"/>
        <w:rPr>
          <w:rFonts w:ascii="Times New Roman" w:hAnsi="Times New Roman" w:cs="Times New Roman"/>
          <w:sz w:val="20"/>
          <w:szCs w:val="20"/>
        </w:rPr>
      </w:pPr>
    </w:p>
    <w:p w:rsidR="006D01CB" w:rsidRPr="006D01CB" w:rsidRDefault="006D01CB" w:rsidP="006D01CB">
      <w:pPr>
        <w:jc w:val="both"/>
        <w:outlineLvl w:val="0"/>
        <w:rPr>
          <w:rFonts w:ascii="Times New Roman" w:hAnsi="Times New Roman" w:cs="Times New Roman"/>
          <w:sz w:val="20"/>
          <w:szCs w:val="20"/>
        </w:rPr>
      </w:pPr>
    </w:p>
    <w:p w:rsidR="006D01CB" w:rsidRPr="006D01CB" w:rsidRDefault="006D01CB" w:rsidP="006D01CB">
      <w:pPr>
        <w:jc w:val="both"/>
        <w:outlineLvl w:val="0"/>
        <w:rPr>
          <w:rFonts w:ascii="Times New Roman" w:hAnsi="Times New Roman" w:cs="Times New Roman"/>
          <w:sz w:val="20"/>
          <w:szCs w:val="20"/>
        </w:rPr>
      </w:pPr>
    </w:p>
    <w:p w:rsidR="006D01CB" w:rsidRPr="006D01CB" w:rsidRDefault="006D01CB" w:rsidP="006D01CB">
      <w:pPr>
        <w:jc w:val="both"/>
        <w:outlineLvl w:val="0"/>
        <w:rPr>
          <w:rFonts w:ascii="Times New Roman" w:hAnsi="Times New Roman" w:cs="Times New Roman"/>
          <w:sz w:val="20"/>
          <w:szCs w:val="20"/>
        </w:rPr>
      </w:pPr>
    </w:p>
    <w:p w:rsidR="006D01CB" w:rsidRPr="006D01CB" w:rsidRDefault="006D01CB" w:rsidP="006D01CB">
      <w:pPr>
        <w:jc w:val="both"/>
        <w:outlineLvl w:val="0"/>
        <w:rPr>
          <w:rFonts w:ascii="Times New Roman" w:hAnsi="Times New Roman" w:cs="Times New Roman"/>
          <w:sz w:val="20"/>
          <w:szCs w:val="20"/>
        </w:rPr>
      </w:pPr>
    </w:p>
    <w:p w:rsidR="006D01CB" w:rsidRPr="006D01CB" w:rsidRDefault="006D01CB" w:rsidP="006D01CB">
      <w:pPr>
        <w:ind w:right="-81"/>
        <w:rPr>
          <w:rFonts w:ascii="Times New Roman" w:hAnsi="Times New Roman" w:cs="Times New Roman"/>
        </w:rPr>
      </w:pPr>
    </w:p>
    <w:p w:rsidR="006D01CB" w:rsidRPr="006D01CB" w:rsidRDefault="006D01CB" w:rsidP="006D01CB">
      <w:pPr>
        <w:ind w:right="-81"/>
        <w:rPr>
          <w:rFonts w:ascii="Times New Roman" w:hAnsi="Times New Roman" w:cs="Times New Roman"/>
        </w:rPr>
      </w:pPr>
    </w:p>
    <w:p w:rsidR="006D01CB" w:rsidRPr="006D01CB" w:rsidRDefault="006D01CB" w:rsidP="006D01CB">
      <w:pPr>
        <w:ind w:right="-81"/>
        <w:rPr>
          <w:rFonts w:ascii="Times New Roman" w:hAnsi="Times New Roman" w:cs="Times New Roman"/>
        </w:rPr>
      </w:pPr>
    </w:p>
    <w:p w:rsidR="006D01CB" w:rsidRPr="006D01CB" w:rsidRDefault="006D01CB" w:rsidP="006D01CB">
      <w:pPr>
        <w:ind w:right="-81"/>
        <w:rPr>
          <w:rFonts w:ascii="Times New Roman" w:hAnsi="Times New Roman" w:cs="Times New Roman"/>
        </w:rPr>
      </w:pPr>
    </w:p>
    <w:p w:rsidR="006D01CB" w:rsidRPr="006D01CB" w:rsidRDefault="006D01CB" w:rsidP="006D01CB">
      <w:pPr>
        <w:ind w:right="-81"/>
        <w:rPr>
          <w:rFonts w:ascii="Times New Roman" w:hAnsi="Times New Roman" w:cs="Times New Roman"/>
        </w:rPr>
      </w:pPr>
      <w:r w:rsidRPr="006D01CB">
        <w:rPr>
          <w:rFonts w:ascii="Times New Roman" w:hAnsi="Times New Roman" w:cs="Times New Roman"/>
        </w:rPr>
        <w:t>СОГЛАСОВАНО</w:t>
      </w:r>
    </w:p>
    <w:p w:rsidR="006D01CB" w:rsidRPr="006D01CB" w:rsidRDefault="006D01CB" w:rsidP="006D01CB">
      <w:pPr>
        <w:ind w:right="-81"/>
        <w:rPr>
          <w:rFonts w:ascii="Times New Roman" w:hAnsi="Times New Roman" w:cs="Times New Roman"/>
        </w:rPr>
      </w:pPr>
    </w:p>
    <w:p w:rsidR="006D01CB" w:rsidRPr="006D01CB" w:rsidRDefault="006D01CB" w:rsidP="006D01CB">
      <w:pPr>
        <w:ind w:right="-81"/>
        <w:rPr>
          <w:rFonts w:ascii="Times New Roman" w:hAnsi="Times New Roman" w:cs="Times New Roman"/>
          <w:sz w:val="28"/>
          <w:szCs w:val="28"/>
        </w:rPr>
      </w:pPr>
    </w:p>
    <w:p w:rsidR="006D01CB" w:rsidRPr="006D01CB" w:rsidRDefault="006D01CB" w:rsidP="006D01CB">
      <w:pPr>
        <w:jc w:val="both"/>
        <w:rPr>
          <w:rFonts w:ascii="Times New Roman" w:hAnsi="Times New Roman" w:cs="Times New Roman"/>
          <w:sz w:val="28"/>
          <w:szCs w:val="28"/>
        </w:rPr>
      </w:pPr>
      <w:r w:rsidRPr="006D01CB">
        <w:rPr>
          <w:rFonts w:ascii="Times New Roman" w:hAnsi="Times New Roman" w:cs="Times New Roman"/>
          <w:sz w:val="28"/>
          <w:szCs w:val="28"/>
        </w:rPr>
        <w:t>Начальник отдела</w:t>
      </w:r>
    </w:p>
    <w:p w:rsidR="006D01CB" w:rsidRPr="006D01CB" w:rsidRDefault="006D01CB" w:rsidP="006D01CB">
      <w:pPr>
        <w:jc w:val="both"/>
        <w:rPr>
          <w:rFonts w:ascii="Times New Roman" w:hAnsi="Times New Roman" w:cs="Times New Roman"/>
          <w:sz w:val="28"/>
          <w:szCs w:val="28"/>
        </w:rPr>
      </w:pPr>
      <w:r w:rsidRPr="006D01CB">
        <w:rPr>
          <w:rFonts w:ascii="Times New Roman" w:hAnsi="Times New Roman" w:cs="Times New Roman"/>
          <w:sz w:val="28"/>
          <w:szCs w:val="28"/>
        </w:rPr>
        <w:t>правового обеспечения</w:t>
      </w:r>
      <w:r w:rsidRPr="006D01CB">
        <w:rPr>
          <w:rFonts w:ascii="Times New Roman" w:hAnsi="Times New Roman" w:cs="Times New Roman"/>
          <w:sz w:val="28"/>
          <w:szCs w:val="28"/>
        </w:rPr>
        <w:tab/>
      </w:r>
      <w:r w:rsidRPr="006D01CB">
        <w:rPr>
          <w:rFonts w:ascii="Times New Roman" w:hAnsi="Times New Roman" w:cs="Times New Roman"/>
          <w:sz w:val="28"/>
          <w:szCs w:val="28"/>
        </w:rPr>
        <w:tab/>
      </w:r>
      <w:r w:rsidRPr="006D01CB">
        <w:rPr>
          <w:rFonts w:ascii="Times New Roman" w:hAnsi="Times New Roman" w:cs="Times New Roman"/>
          <w:sz w:val="28"/>
          <w:szCs w:val="28"/>
        </w:rPr>
        <w:tab/>
      </w:r>
      <w:r w:rsidRPr="006D01CB">
        <w:rPr>
          <w:rFonts w:ascii="Times New Roman" w:hAnsi="Times New Roman" w:cs="Times New Roman"/>
          <w:sz w:val="28"/>
          <w:szCs w:val="28"/>
        </w:rPr>
        <w:tab/>
      </w:r>
      <w:r w:rsidRPr="006D01CB">
        <w:rPr>
          <w:rFonts w:ascii="Times New Roman" w:hAnsi="Times New Roman" w:cs="Times New Roman"/>
          <w:sz w:val="28"/>
          <w:szCs w:val="28"/>
        </w:rPr>
        <w:tab/>
      </w:r>
      <w:r w:rsidRPr="006D01CB">
        <w:rPr>
          <w:rFonts w:ascii="Times New Roman" w:hAnsi="Times New Roman" w:cs="Times New Roman"/>
          <w:sz w:val="28"/>
          <w:szCs w:val="28"/>
        </w:rPr>
        <w:tab/>
      </w:r>
      <w:r w:rsidRPr="006D01CB">
        <w:rPr>
          <w:rFonts w:ascii="Times New Roman" w:hAnsi="Times New Roman" w:cs="Times New Roman"/>
          <w:sz w:val="28"/>
          <w:szCs w:val="28"/>
        </w:rPr>
        <w:tab/>
        <w:t xml:space="preserve"> О.Г.Игнатова</w:t>
      </w:r>
      <w:r w:rsidRPr="006D01CB">
        <w:rPr>
          <w:rFonts w:ascii="Times New Roman" w:hAnsi="Times New Roman" w:cs="Times New Roman"/>
          <w:sz w:val="28"/>
          <w:szCs w:val="28"/>
        </w:rPr>
        <w:tab/>
      </w:r>
    </w:p>
    <w:p w:rsidR="006D01CB" w:rsidRPr="006D01CB" w:rsidRDefault="006D01CB" w:rsidP="006D01CB">
      <w:pPr>
        <w:jc w:val="both"/>
        <w:rPr>
          <w:rFonts w:ascii="Times New Roman" w:hAnsi="Times New Roman" w:cs="Times New Roman"/>
          <w:sz w:val="20"/>
          <w:szCs w:val="20"/>
        </w:rPr>
      </w:pPr>
    </w:p>
    <w:p w:rsidR="006D01CB" w:rsidRPr="006D01CB" w:rsidRDefault="006D01CB" w:rsidP="006D01CB">
      <w:pPr>
        <w:jc w:val="both"/>
        <w:rPr>
          <w:rFonts w:ascii="Times New Roman" w:hAnsi="Times New Roman" w:cs="Times New Roman"/>
          <w:sz w:val="20"/>
          <w:szCs w:val="20"/>
        </w:rPr>
      </w:pPr>
    </w:p>
    <w:p w:rsidR="006D01CB" w:rsidRPr="006D01CB" w:rsidRDefault="006D01CB" w:rsidP="006D01CB">
      <w:pPr>
        <w:jc w:val="both"/>
        <w:rPr>
          <w:rFonts w:ascii="Times New Roman" w:hAnsi="Times New Roman" w:cs="Times New Roman"/>
        </w:rPr>
      </w:pPr>
    </w:p>
    <w:p w:rsidR="006D01CB" w:rsidRPr="006D01CB" w:rsidRDefault="006D01CB" w:rsidP="006D01CB">
      <w:pPr>
        <w:jc w:val="both"/>
        <w:rPr>
          <w:rFonts w:ascii="Times New Roman" w:hAnsi="Times New Roman" w:cs="Times New Roman"/>
        </w:rPr>
      </w:pPr>
    </w:p>
    <w:p w:rsidR="006D01CB" w:rsidRPr="006D01CB" w:rsidRDefault="006D01CB" w:rsidP="006D01CB">
      <w:pPr>
        <w:jc w:val="both"/>
        <w:rPr>
          <w:rFonts w:ascii="Times New Roman" w:hAnsi="Times New Roman" w:cs="Times New Roman"/>
        </w:rPr>
      </w:pPr>
    </w:p>
    <w:p w:rsidR="006D01CB" w:rsidRPr="006D01CB" w:rsidRDefault="006D01CB" w:rsidP="006D01CB">
      <w:pPr>
        <w:jc w:val="both"/>
        <w:rPr>
          <w:rFonts w:ascii="Times New Roman" w:hAnsi="Times New Roman" w:cs="Times New Roman"/>
        </w:rPr>
      </w:pPr>
    </w:p>
    <w:p w:rsidR="006D01CB" w:rsidRPr="006D01CB" w:rsidRDefault="006D01CB" w:rsidP="006D01CB">
      <w:pPr>
        <w:jc w:val="both"/>
        <w:rPr>
          <w:rFonts w:ascii="Times New Roman" w:hAnsi="Times New Roman" w:cs="Times New Roman"/>
          <w:sz w:val="28"/>
          <w:szCs w:val="28"/>
        </w:rPr>
      </w:pPr>
      <w:r w:rsidRPr="006D01CB">
        <w:rPr>
          <w:rFonts w:ascii="Times New Roman" w:hAnsi="Times New Roman" w:cs="Times New Roman"/>
          <w:sz w:val="28"/>
          <w:szCs w:val="28"/>
        </w:rPr>
        <w:tab/>
      </w:r>
    </w:p>
    <w:p w:rsidR="00461550" w:rsidRDefault="00461550" w:rsidP="006D01CB">
      <w:pPr>
        <w:suppressAutoHyphens/>
        <w:ind w:left="5103" w:right="96"/>
        <w:jc w:val="right"/>
        <w:rPr>
          <w:rFonts w:ascii="Times New Roman" w:hAnsi="Times New Roman" w:cs="Times New Roman"/>
          <w:sz w:val="28"/>
          <w:szCs w:val="28"/>
        </w:rPr>
      </w:pPr>
    </w:p>
    <w:p w:rsidR="00461550" w:rsidRDefault="00461550" w:rsidP="006D01CB">
      <w:pPr>
        <w:suppressAutoHyphens/>
        <w:ind w:left="5103" w:right="96"/>
        <w:jc w:val="right"/>
        <w:rPr>
          <w:rFonts w:ascii="Times New Roman" w:hAnsi="Times New Roman" w:cs="Times New Roman"/>
          <w:sz w:val="28"/>
          <w:szCs w:val="28"/>
        </w:rPr>
      </w:pPr>
    </w:p>
    <w:p w:rsidR="00461550" w:rsidRDefault="00461550" w:rsidP="006D01CB">
      <w:pPr>
        <w:suppressAutoHyphens/>
        <w:ind w:left="5103" w:right="96"/>
        <w:jc w:val="right"/>
        <w:rPr>
          <w:rFonts w:ascii="Times New Roman" w:hAnsi="Times New Roman" w:cs="Times New Roman"/>
          <w:sz w:val="28"/>
          <w:szCs w:val="28"/>
        </w:rPr>
      </w:pPr>
    </w:p>
    <w:p w:rsidR="00461550" w:rsidRDefault="00461550" w:rsidP="006D01CB">
      <w:pPr>
        <w:suppressAutoHyphens/>
        <w:ind w:left="5103" w:right="96"/>
        <w:jc w:val="right"/>
        <w:rPr>
          <w:rFonts w:ascii="Times New Roman" w:hAnsi="Times New Roman" w:cs="Times New Roman"/>
          <w:sz w:val="28"/>
          <w:szCs w:val="28"/>
        </w:rPr>
      </w:pPr>
    </w:p>
    <w:p w:rsidR="00461550" w:rsidRDefault="00461550" w:rsidP="006D01CB">
      <w:pPr>
        <w:suppressAutoHyphens/>
        <w:ind w:left="5103" w:right="96"/>
        <w:jc w:val="right"/>
        <w:rPr>
          <w:rFonts w:ascii="Times New Roman" w:hAnsi="Times New Roman" w:cs="Times New Roman"/>
          <w:sz w:val="28"/>
          <w:szCs w:val="28"/>
        </w:rPr>
      </w:pPr>
    </w:p>
    <w:p w:rsidR="00461550" w:rsidRDefault="00461550" w:rsidP="006D01CB">
      <w:pPr>
        <w:suppressAutoHyphens/>
        <w:ind w:left="5103" w:right="96"/>
        <w:jc w:val="right"/>
        <w:rPr>
          <w:rFonts w:ascii="Times New Roman" w:hAnsi="Times New Roman" w:cs="Times New Roman"/>
          <w:sz w:val="28"/>
          <w:szCs w:val="28"/>
        </w:rPr>
      </w:pPr>
    </w:p>
    <w:p w:rsidR="006D01CB" w:rsidRPr="006D01CB" w:rsidRDefault="006D01CB" w:rsidP="006D01CB">
      <w:pPr>
        <w:suppressAutoHyphens/>
        <w:ind w:left="5103" w:right="96"/>
        <w:jc w:val="right"/>
        <w:rPr>
          <w:rFonts w:ascii="Times New Roman" w:hAnsi="Times New Roman" w:cs="Times New Roman"/>
          <w:sz w:val="28"/>
          <w:szCs w:val="28"/>
        </w:rPr>
      </w:pPr>
      <w:r w:rsidRPr="006D01CB">
        <w:rPr>
          <w:rFonts w:ascii="Times New Roman" w:hAnsi="Times New Roman" w:cs="Times New Roman"/>
          <w:sz w:val="28"/>
          <w:szCs w:val="28"/>
        </w:rPr>
        <w:t>ПРИЛОЖЕНИЕ</w:t>
      </w:r>
    </w:p>
    <w:p w:rsidR="006D01CB" w:rsidRPr="006D01CB" w:rsidRDefault="006D01CB" w:rsidP="006D01CB">
      <w:pPr>
        <w:suppressAutoHyphens/>
        <w:ind w:left="5103" w:right="98"/>
        <w:jc w:val="right"/>
        <w:rPr>
          <w:rFonts w:ascii="Times New Roman" w:hAnsi="Times New Roman" w:cs="Times New Roman"/>
          <w:sz w:val="28"/>
          <w:szCs w:val="28"/>
        </w:rPr>
      </w:pPr>
      <w:r w:rsidRPr="006D01CB">
        <w:rPr>
          <w:rFonts w:ascii="Times New Roman" w:hAnsi="Times New Roman" w:cs="Times New Roman"/>
          <w:sz w:val="28"/>
          <w:szCs w:val="28"/>
        </w:rPr>
        <w:t>к Постановлению Администрации городского поселения «Город Краснокаменск»</w:t>
      </w:r>
    </w:p>
    <w:p w:rsidR="006D01CB" w:rsidRPr="006D01CB" w:rsidRDefault="00276711" w:rsidP="006D01CB">
      <w:pPr>
        <w:pStyle w:val="ConsPlusNormal"/>
        <w:widowControl/>
        <w:ind w:left="5103" w:firstLine="0"/>
        <w:jc w:val="right"/>
        <w:rPr>
          <w:rStyle w:val="122"/>
          <w:color w:val="000000"/>
          <w:sz w:val="28"/>
          <w:szCs w:val="28"/>
        </w:rPr>
      </w:pPr>
      <w:r>
        <w:rPr>
          <w:rFonts w:ascii="Times New Roman" w:hAnsi="Times New Roman" w:cs="Times New Roman"/>
          <w:color w:val="000000"/>
          <w:sz w:val="28"/>
          <w:szCs w:val="28"/>
        </w:rPr>
        <w:t>от «03</w:t>
      </w:r>
      <w:r w:rsidR="006D01CB" w:rsidRPr="006D01CB">
        <w:rPr>
          <w:rFonts w:ascii="Times New Roman" w:hAnsi="Times New Roman" w:cs="Times New Roman"/>
          <w:color w:val="000000"/>
          <w:sz w:val="28"/>
          <w:szCs w:val="28"/>
        </w:rPr>
        <w:t xml:space="preserve">» </w:t>
      </w:r>
      <w:r w:rsidR="00A00588">
        <w:rPr>
          <w:rFonts w:ascii="Times New Roman" w:hAnsi="Times New Roman" w:cs="Times New Roman"/>
          <w:color w:val="000000"/>
          <w:sz w:val="28"/>
          <w:szCs w:val="28"/>
        </w:rPr>
        <w:t>июля</w:t>
      </w:r>
      <w:r w:rsidR="006D01CB" w:rsidRPr="006D01CB">
        <w:rPr>
          <w:rFonts w:ascii="Times New Roman" w:hAnsi="Times New Roman" w:cs="Times New Roman"/>
          <w:color w:val="000000"/>
          <w:sz w:val="28"/>
          <w:szCs w:val="28"/>
        </w:rPr>
        <w:t xml:space="preserve"> 2024 года № </w:t>
      </w:r>
      <w:r>
        <w:rPr>
          <w:rFonts w:ascii="Times New Roman" w:hAnsi="Times New Roman" w:cs="Times New Roman"/>
          <w:color w:val="000000"/>
          <w:sz w:val="28"/>
          <w:szCs w:val="28"/>
        </w:rPr>
        <w:t>1009</w:t>
      </w:r>
      <w:r w:rsidR="006D01CB" w:rsidRPr="006D01CB">
        <w:rPr>
          <w:rFonts w:ascii="Times New Roman" w:hAnsi="Times New Roman" w:cs="Times New Roman"/>
          <w:color w:val="000000"/>
          <w:sz w:val="28"/>
          <w:szCs w:val="28"/>
        </w:rPr>
        <w:t xml:space="preserve"> </w:t>
      </w:r>
    </w:p>
    <w:p w:rsidR="006D01CB" w:rsidRPr="006D01CB" w:rsidRDefault="006D01CB" w:rsidP="006D01CB">
      <w:pPr>
        <w:pStyle w:val="112"/>
        <w:keepNext/>
        <w:keepLines/>
        <w:shd w:val="clear" w:color="auto" w:fill="auto"/>
        <w:spacing w:line="240" w:lineRule="auto"/>
        <w:ind w:firstLine="709"/>
        <w:rPr>
          <w:rStyle w:val="122"/>
          <w:sz w:val="28"/>
          <w:szCs w:val="28"/>
        </w:rPr>
      </w:pPr>
    </w:p>
    <w:p w:rsidR="006D01CB" w:rsidRPr="006D01CB" w:rsidRDefault="006D01CB" w:rsidP="006D01CB">
      <w:pPr>
        <w:pStyle w:val="2"/>
        <w:tabs>
          <w:tab w:val="left" w:pos="709"/>
        </w:tabs>
        <w:spacing w:before="0" w:after="0"/>
        <w:jc w:val="center"/>
        <w:rPr>
          <w:rFonts w:ascii="Times New Roman" w:hAnsi="Times New Roman"/>
          <w:i w:val="0"/>
          <w:iCs w:val="0"/>
          <w:lang w:bidi="ru-RU"/>
        </w:rPr>
      </w:pPr>
      <w:r w:rsidRPr="006D01CB">
        <w:rPr>
          <w:rFonts w:ascii="Times New Roman" w:hAnsi="Times New Roman"/>
          <w:i w:val="0"/>
          <w:iCs w:val="0"/>
          <w:lang w:bidi="ru-RU"/>
        </w:rPr>
        <w:t>Административный регламент предоставления муниципальной услуги</w:t>
      </w:r>
    </w:p>
    <w:p w:rsidR="006D01CB" w:rsidRDefault="006D01CB" w:rsidP="006D01CB">
      <w:pPr>
        <w:jc w:val="center"/>
        <w:rPr>
          <w:rFonts w:ascii="Times New Roman" w:hAnsi="Times New Roman" w:cs="Times New Roman"/>
          <w:b/>
          <w:sz w:val="28"/>
          <w:szCs w:val="28"/>
        </w:rPr>
      </w:pPr>
      <w:r w:rsidRPr="006D01CB">
        <w:rPr>
          <w:rFonts w:ascii="Times New Roman" w:hAnsi="Times New Roman" w:cs="Times New Roman"/>
          <w:b/>
          <w:sz w:val="28"/>
          <w:szCs w:val="28"/>
        </w:rPr>
        <w:t>«Предоставление молодым семьям социальных выплат на приобретение (строительство) жилья»</w:t>
      </w:r>
    </w:p>
    <w:p w:rsidR="006D01CB" w:rsidRPr="006D01CB" w:rsidRDefault="006D01CB" w:rsidP="006D01CB">
      <w:pPr>
        <w:jc w:val="center"/>
        <w:rPr>
          <w:rFonts w:ascii="Times New Roman" w:hAnsi="Times New Roman" w:cs="Times New Roman"/>
        </w:rPr>
      </w:pPr>
    </w:p>
    <w:p w:rsidR="00E45C40" w:rsidRDefault="00E84FB5" w:rsidP="00E84FB5">
      <w:pPr>
        <w:pStyle w:val="40"/>
        <w:numPr>
          <w:ilvl w:val="0"/>
          <w:numId w:val="1"/>
        </w:numPr>
        <w:shd w:val="clear" w:color="auto" w:fill="auto"/>
        <w:tabs>
          <w:tab w:val="left" w:pos="3742"/>
        </w:tabs>
        <w:spacing w:before="0" w:after="305" w:line="266" w:lineRule="exact"/>
        <w:ind w:left="3420"/>
        <w:jc w:val="left"/>
      </w:pPr>
      <w:r>
        <w:t>ОБЩИЕ ПОЛОЖЕНИЯ</w:t>
      </w:r>
    </w:p>
    <w:p w:rsidR="00461550" w:rsidRPr="00461550" w:rsidRDefault="00461550" w:rsidP="00461550">
      <w:pPr>
        <w:pStyle w:val="a5"/>
        <w:ind w:left="1429" w:firstLine="0"/>
        <w:jc w:val="center"/>
        <w:rPr>
          <w:rFonts w:ascii="Times New Roman" w:hAnsi="Times New Roman" w:cs="Times New Roman"/>
          <w:b/>
          <w:sz w:val="28"/>
          <w:szCs w:val="28"/>
        </w:rPr>
      </w:pPr>
      <w:r w:rsidRPr="00461550">
        <w:rPr>
          <w:rFonts w:ascii="Times New Roman" w:hAnsi="Times New Roman" w:cs="Times New Roman"/>
          <w:b/>
          <w:sz w:val="28"/>
          <w:szCs w:val="28"/>
        </w:rPr>
        <w:t>Предмет регулирования Административного регламента</w:t>
      </w:r>
    </w:p>
    <w:p w:rsidR="00E45C40" w:rsidRDefault="00461550" w:rsidP="00461550">
      <w:pPr>
        <w:pStyle w:val="22"/>
        <w:shd w:val="clear" w:color="auto" w:fill="auto"/>
        <w:tabs>
          <w:tab w:val="left" w:pos="1483"/>
        </w:tabs>
        <w:spacing w:before="0" w:after="0"/>
        <w:ind w:firstLine="0"/>
      </w:pPr>
      <w:r>
        <w:t xml:space="preserve">1.1. </w:t>
      </w:r>
      <w:r w:rsidR="00E84FB5">
        <w:t>Административный регламент по предоставлению муниципальной услуги «Предоставление молодым семьям социальных выплат на приобретение (строительство) жилья» (далее - муниципальная услуга) разработан в целях повышения качества предоставления муниципальной услуги, создания комфортных условий для получения муниципальной услуги.</w:t>
      </w:r>
    </w:p>
    <w:p w:rsidR="00E45C40" w:rsidRDefault="00461550" w:rsidP="00461550">
      <w:pPr>
        <w:pStyle w:val="22"/>
        <w:shd w:val="clear" w:color="auto" w:fill="auto"/>
        <w:tabs>
          <w:tab w:val="left" w:pos="1882"/>
        </w:tabs>
        <w:spacing w:before="0" w:after="0" w:line="240" w:lineRule="auto"/>
        <w:ind w:firstLine="0"/>
      </w:pPr>
      <w:r>
        <w:t xml:space="preserve">         </w:t>
      </w:r>
      <w:r w:rsidR="00E84FB5">
        <w:t>Административный регламент устанавливает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p>
    <w:p w:rsidR="00E45C40" w:rsidRDefault="00461550" w:rsidP="00461550">
      <w:pPr>
        <w:pStyle w:val="22"/>
        <w:shd w:val="clear" w:color="auto" w:fill="auto"/>
        <w:tabs>
          <w:tab w:val="left" w:pos="1478"/>
        </w:tabs>
        <w:spacing w:before="0" w:after="0" w:line="240" w:lineRule="auto"/>
        <w:ind w:firstLine="0"/>
      </w:pPr>
      <w:r>
        <w:t xml:space="preserve">1.2. </w:t>
      </w:r>
      <w:r w:rsidR="00E84FB5">
        <w:t>Административный регламент регулирует отношения, возникающие в связи с предоставлением молодым семьям социальных выплат на приобретение (строительство) жилья.</w:t>
      </w:r>
    </w:p>
    <w:p w:rsidR="00461550" w:rsidRDefault="00461550" w:rsidP="00461550">
      <w:pPr>
        <w:pStyle w:val="22"/>
        <w:shd w:val="clear" w:color="auto" w:fill="auto"/>
        <w:spacing w:before="0" w:after="0" w:line="240" w:lineRule="auto"/>
        <w:ind w:firstLine="0"/>
        <w:jc w:val="center"/>
      </w:pPr>
    </w:p>
    <w:p w:rsidR="00E45C40" w:rsidRPr="00461550" w:rsidRDefault="00E84FB5" w:rsidP="00461550">
      <w:pPr>
        <w:pStyle w:val="22"/>
        <w:shd w:val="clear" w:color="auto" w:fill="auto"/>
        <w:spacing w:before="0" w:after="0" w:line="240" w:lineRule="auto"/>
        <w:ind w:firstLine="0"/>
        <w:jc w:val="center"/>
        <w:rPr>
          <w:b/>
        </w:rPr>
      </w:pPr>
      <w:r w:rsidRPr="00461550">
        <w:rPr>
          <w:b/>
        </w:rPr>
        <w:t>Круг заявителей</w:t>
      </w:r>
    </w:p>
    <w:p w:rsidR="00E45C40" w:rsidRDefault="00461550" w:rsidP="00461550">
      <w:pPr>
        <w:pStyle w:val="22"/>
        <w:shd w:val="clear" w:color="auto" w:fill="auto"/>
        <w:tabs>
          <w:tab w:val="left" w:pos="1430"/>
        </w:tabs>
        <w:spacing w:before="0" w:after="0" w:line="240" w:lineRule="auto"/>
        <w:ind w:firstLine="0"/>
      </w:pPr>
      <w:r>
        <w:t xml:space="preserve">1.3. </w:t>
      </w:r>
      <w:r w:rsidR="00E84FB5">
        <w:t>Заявителями на предоставление муниципальной услуги являются молодые семьи, соответствующие следующим условиям:</w:t>
      </w:r>
    </w:p>
    <w:p w:rsidR="00E45C40" w:rsidRDefault="00E84FB5" w:rsidP="00461550">
      <w:pPr>
        <w:pStyle w:val="22"/>
        <w:shd w:val="clear" w:color="auto" w:fill="auto"/>
        <w:tabs>
          <w:tab w:val="left" w:pos="1027"/>
        </w:tabs>
        <w:spacing w:before="0" w:after="0" w:line="240" w:lineRule="auto"/>
        <w:ind w:firstLine="760"/>
      </w:pPr>
      <w:r>
        <w:t>а)</w:t>
      </w:r>
      <w:r>
        <w:tab/>
        <w:t xml:space="preserve">возраст каждого из супругов либо </w:t>
      </w:r>
      <w:r w:rsidR="006D01CB">
        <w:t>одного</w:t>
      </w:r>
      <w:r>
        <w:t xml:space="preserve"> родителя в неполной семье на день принятия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rsidR="00E45C40" w:rsidRDefault="00E84FB5" w:rsidP="00461550">
      <w:pPr>
        <w:pStyle w:val="22"/>
        <w:shd w:val="clear" w:color="auto" w:fill="auto"/>
        <w:tabs>
          <w:tab w:val="left" w:pos="1144"/>
        </w:tabs>
        <w:spacing w:before="0" w:after="0" w:line="240" w:lineRule="auto"/>
        <w:ind w:firstLine="760"/>
      </w:pPr>
      <w:r>
        <w:t>б)</w:t>
      </w:r>
      <w:r>
        <w:tab/>
        <w:t>семьи признан</w:t>
      </w:r>
      <w:r w:rsidR="00461550">
        <w:t>ные</w:t>
      </w:r>
      <w:r>
        <w:t xml:space="preserve"> нуждающимися в улучшении жилищных условий;</w:t>
      </w:r>
    </w:p>
    <w:p w:rsidR="00461550" w:rsidRDefault="00E84FB5" w:rsidP="00461550">
      <w:pPr>
        <w:pStyle w:val="22"/>
        <w:shd w:val="clear" w:color="auto" w:fill="auto"/>
        <w:tabs>
          <w:tab w:val="left" w:pos="1099"/>
        </w:tabs>
        <w:spacing w:before="0" w:after="0" w:line="240" w:lineRule="auto"/>
        <w:ind w:firstLine="760"/>
      </w:pPr>
      <w:r>
        <w:t>в)</w:t>
      </w:r>
      <w:r>
        <w:tab/>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E45C40" w:rsidRDefault="00E84FB5" w:rsidP="00461550">
      <w:pPr>
        <w:pStyle w:val="22"/>
        <w:shd w:val="clear" w:color="auto" w:fill="auto"/>
        <w:tabs>
          <w:tab w:val="left" w:pos="1099"/>
        </w:tabs>
        <w:spacing w:before="0" w:after="0" w:line="240" w:lineRule="auto"/>
        <w:ind w:firstLine="760"/>
      </w:pPr>
      <w:r>
        <w:t xml:space="preserve">От имени молодой семьи документы, предусмотренные </w:t>
      </w:r>
      <w:r w:rsidR="00BB033B">
        <w:t>в пункте 2.7</w:t>
      </w:r>
      <w:r>
        <w:t xml:space="preserve"> настоящего административного регламента, могут быть поданы одним из ее членов либо иным уполномоченным лицом при наличии надлежащим </w:t>
      </w:r>
      <w:r>
        <w:lastRenderedPageBreak/>
        <w:t>образом оформленных полномочий.</w:t>
      </w:r>
    </w:p>
    <w:p w:rsidR="00E45C40" w:rsidRPr="00461550" w:rsidRDefault="00E84FB5" w:rsidP="00461550">
      <w:pPr>
        <w:pStyle w:val="22"/>
        <w:shd w:val="clear" w:color="auto" w:fill="auto"/>
        <w:spacing w:before="0" w:after="0" w:line="240" w:lineRule="auto"/>
        <w:ind w:firstLine="0"/>
        <w:jc w:val="center"/>
        <w:rPr>
          <w:b/>
        </w:rPr>
      </w:pPr>
      <w:r w:rsidRPr="00461550">
        <w:rPr>
          <w:b/>
        </w:rPr>
        <w:t>Требования к порядку информирования о предоставлении</w:t>
      </w:r>
    </w:p>
    <w:p w:rsidR="00F310ED" w:rsidRDefault="00F310ED" w:rsidP="00461550">
      <w:pPr>
        <w:pStyle w:val="22"/>
        <w:shd w:val="clear" w:color="auto" w:fill="auto"/>
        <w:spacing w:before="0" w:after="0" w:line="240" w:lineRule="auto"/>
        <w:ind w:firstLine="0"/>
        <w:jc w:val="center"/>
      </w:pPr>
    </w:p>
    <w:p w:rsidR="00F310ED" w:rsidRPr="00F310ED" w:rsidRDefault="00F310ED" w:rsidP="00461550">
      <w:pPr>
        <w:tabs>
          <w:tab w:val="left" w:pos="709"/>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310ED">
        <w:rPr>
          <w:rFonts w:ascii="Times New Roman" w:hAnsi="Times New Roman" w:cs="Times New Roman"/>
          <w:sz w:val="28"/>
          <w:szCs w:val="28"/>
        </w:rPr>
        <w:t>1.4. Информирование о порядке предоставления муниципальной услуги осуществляется:</w:t>
      </w:r>
    </w:p>
    <w:p w:rsidR="00F310ED" w:rsidRPr="00BB033B" w:rsidRDefault="00F310ED" w:rsidP="00461550">
      <w:pPr>
        <w:jc w:val="both"/>
        <w:rPr>
          <w:rFonts w:ascii="Times New Roman" w:hAnsi="Times New Roman" w:cs="Times New Roman"/>
          <w:sz w:val="28"/>
          <w:szCs w:val="28"/>
        </w:rPr>
      </w:pPr>
      <w:r w:rsidRPr="00F310ED">
        <w:rPr>
          <w:rFonts w:ascii="Times New Roman" w:hAnsi="Times New Roman" w:cs="Times New Roman"/>
          <w:sz w:val="28"/>
          <w:szCs w:val="28"/>
        </w:rPr>
        <w:t xml:space="preserve">         1) непосредственно при личном приеме заявителя в Администрации городского поселения «Город Краснокаменск» (далее – Уполномоченный орган) в отделе по учету и распределению жилья по адресу: Забайкальский край, город Краснокаменск, 505, каб.123, каб.124</w:t>
      </w:r>
      <w:r w:rsidRPr="00BB033B">
        <w:rPr>
          <w:rFonts w:ascii="Times New Roman" w:hAnsi="Times New Roman" w:cs="Times New Roman"/>
          <w:sz w:val="28"/>
          <w:szCs w:val="28"/>
        </w:rPr>
        <w:t>.</w:t>
      </w:r>
    </w:p>
    <w:p w:rsidR="00F310ED" w:rsidRPr="00F310ED" w:rsidRDefault="00F310ED" w:rsidP="00461550">
      <w:pPr>
        <w:ind w:firstLine="709"/>
        <w:jc w:val="both"/>
        <w:rPr>
          <w:rFonts w:ascii="Times New Roman" w:hAnsi="Times New Roman" w:cs="Times New Roman"/>
          <w:sz w:val="28"/>
          <w:szCs w:val="28"/>
        </w:rPr>
      </w:pPr>
      <w:r w:rsidRPr="00F310ED">
        <w:rPr>
          <w:rFonts w:ascii="Times New Roman" w:hAnsi="Times New Roman" w:cs="Times New Roman"/>
          <w:sz w:val="28"/>
          <w:szCs w:val="28"/>
        </w:rPr>
        <w:t>График работы:</w:t>
      </w:r>
    </w:p>
    <w:p w:rsidR="00F310ED" w:rsidRPr="00F310ED" w:rsidRDefault="00F310ED" w:rsidP="00461550">
      <w:pPr>
        <w:ind w:firstLine="709"/>
        <w:jc w:val="both"/>
        <w:rPr>
          <w:rFonts w:ascii="Times New Roman" w:hAnsi="Times New Roman" w:cs="Times New Roman"/>
          <w:sz w:val="28"/>
          <w:szCs w:val="28"/>
        </w:rPr>
      </w:pPr>
      <w:r w:rsidRPr="00F310ED">
        <w:rPr>
          <w:rFonts w:ascii="Times New Roman" w:hAnsi="Times New Roman" w:cs="Times New Roman"/>
          <w:sz w:val="28"/>
          <w:szCs w:val="28"/>
        </w:rPr>
        <w:t>а) Администрации городского поселения (время местное):</w:t>
      </w:r>
    </w:p>
    <w:p w:rsidR="00F310ED" w:rsidRPr="00F310ED" w:rsidRDefault="00F310ED" w:rsidP="00461550">
      <w:pPr>
        <w:ind w:firstLine="709"/>
        <w:jc w:val="both"/>
        <w:rPr>
          <w:rFonts w:ascii="Times New Roman" w:hAnsi="Times New Roman" w:cs="Times New Roman"/>
          <w:sz w:val="28"/>
          <w:szCs w:val="28"/>
        </w:rPr>
      </w:pPr>
      <w:r w:rsidRPr="00F310ED">
        <w:rPr>
          <w:rFonts w:ascii="Times New Roman" w:hAnsi="Times New Roman" w:cs="Times New Roman"/>
          <w:sz w:val="28"/>
          <w:szCs w:val="28"/>
        </w:rPr>
        <w:t>понедельник - четверг:</w:t>
      </w:r>
      <w:r w:rsidRPr="00F310ED">
        <w:rPr>
          <w:rFonts w:ascii="Times New Roman" w:hAnsi="Times New Roman" w:cs="Times New Roman"/>
          <w:sz w:val="28"/>
          <w:szCs w:val="28"/>
        </w:rPr>
        <w:tab/>
      </w:r>
      <w:r w:rsidRPr="00F310ED">
        <w:rPr>
          <w:rFonts w:ascii="Times New Roman" w:hAnsi="Times New Roman" w:cs="Times New Roman"/>
          <w:sz w:val="28"/>
          <w:szCs w:val="28"/>
        </w:rPr>
        <w:tab/>
      </w:r>
      <w:r w:rsidRPr="00F310ED">
        <w:rPr>
          <w:rFonts w:ascii="Times New Roman" w:hAnsi="Times New Roman" w:cs="Times New Roman"/>
          <w:sz w:val="28"/>
          <w:szCs w:val="28"/>
        </w:rPr>
        <w:tab/>
        <w:t>с 08.00 до 12.00, с 13.00 до 17.15</w:t>
      </w:r>
    </w:p>
    <w:p w:rsidR="00F310ED" w:rsidRPr="00F310ED" w:rsidRDefault="00F310ED" w:rsidP="00461550">
      <w:pPr>
        <w:ind w:firstLine="709"/>
        <w:jc w:val="both"/>
        <w:rPr>
          <w:rFonts w:ascii="Times New Roman" w:hAnsi="Times New Roman" w:cs="Times New Roman"/>
          <w:sz w:val="28"/>
          <w:szCs w:val="28"/>
        </w:rPr>
      </w:pPr>
      <w:r w:rsidRPr="00F310ED">
        <w:rPr>
          <w:rFonts w:ascii="Times New Roman" w:hAnsi="Times New Roman" w:cs="Times New Roman"/>
          <w:sz w:val="28"/>
          <w:szCs w:val="28"/>
        </w:rPr>
        <w:t>пятница:</w:t>
      </w:r>
      <w:r w:rsidRPr="00F310ED">
        <w:rPr>
          <w:rFonts w:ascii="Times New Roman" w:hAnsi="Times New Roman" w:cs="Times New Roman"/>
          <w:sz w:val="28"/>
          <w:szCs w:val="28"/>
        </w:rPr>
        <w:tab/>
      </w:r>
      <w:r w:rsidRPr="00F310ED">
        <w:rPr>
          <w:rFonts w:ascii="Times New Roman" w:hAnsi="Times New Roman" w:cs="Times New Roman"/>
          <w:sz w:val="28"/>
          <w:szCs w:val="28"/>
        </w:rPr>
        <w:tab/>
      </w:r>
      <w:r w:rsidRPr="00F310ED">
        <w:rPr>
          <w:rFonts w:ascii="Times New Roman" w:hAnsi="Times New Roman" w:cs="Times New Roman"/>
          <w:sz w:val="28"/>
          <w:szCs w:val="28"/>
        </w:rPr>
        <w:tab/>
      </w:r>
      <w:r w:rsidRPr="00F310ED">
        <w:rPr>
          <w:rFonts w:ascii="Times New Roman" w:hAnsi="Times New Roman" w:cs="Times New Roman"/>
          <w:sz w:val="28"/>
          <w:szCs w:val="28"/>
        </w:rPr>
        <w:tab/>
      </w:r>
      <w:r w:rsidRPr="00F310ED">
        <w:rPr>
          <w:rFonts w:ascii="Times New Roman" w:hAnsi="Times New Roman" w:cs="Times New Roman"/>
          <w:sz w:val="28"/>
          <w:szCs w:val="28"/>
        </w:rPr>
        <w:tab/>
        <w:t>с 08.00 до 12.00, с 13.00 до 16.00</w:t>
      </w:r>
    </w:p>
    <w:p w:rsidR="00F310ED" w:rsidRPr="00F310ED" w:rsidRDefault="00F310ED" w:rsidP="00461550">
      <w:pPr>
        <w:ind w:firstLine="709"/>
        <w:jc w:val="both"/>
        <w:rPr>
          <w:rFonts w:ascii="Times New Roman" w:hAnsi="Times New Roman" w:cs="Times New Roman"/>
          <w:sz w:val="28"/>
          <w:szCs w:val="28"/>
        </w:rPr>
      </w:pPr>
      <w:r w:rsidRPr="00F310ED">
        <w:rPr>
          <w:rFonts w:ascii="Times New Roman" w:hAnsi="Times New Roman" w:cs="Times New Roman"/>
          <w:sz w:val="28"/>
          <w:szCs w:val="28"/>
        </w:rPr>
        <w:t>суббота - воскресенье:</w:t>
      </w:r>
      <w:r w:rsidRPr="00F310ED">
        <w:rPr>
          <w:rFonts w:ascii="Times New Roman" w:hAnsi="Times New Roman" w:cs="Times New Roman"/>
          <w:sz w:val="28"/>
          <w:szCs w:val="28"/>
        </w:rPr>
        <w:tab/>
      </w:r>
      <w:r w:rsidRPr="00F310ED">
        <w:rPr>
          <w:rFonts w:ascii="Times New Roman" w:hAnsi="Times New Roman" w:cs="Times New Roman"/>
          <w:sz w:val="28"/>
          <w:szCs w:val="28"/>
        </w:rPr>
        <w:tab/>
      </w:r>
      <w:r w:rsidRPr="00F310ED">
        <w:rPr>
          <w:rFonts w:ascii="Times New Roman" w:hAnsi="Times New Roman" w:cs="Times New Roman"/>
          <w:sz w:val="28"/>
          <w:szCs w:val="28"/>
        </w:rPr>
        <w:tab/>
        <w:t>выходные дни.</w:t>
      </w:r>
    </w:p>
    <w:p w:rsidR="00F310ED" w:rsidRPr="00F310ED" w:rsidRDefault="00F310ED" w:rsidP="00461550">
      <w:pPr>
        <w:ind w:firstLine="709"/>
        <w:jc w:val="both"/>
        <w:rPr>
          <w:rFonts w:ascii="Times New Roman" w:hAnsi="Times New Roman" w:cs="Times New Roman"/>
          <w:sz w:val="28"/>
          <w:szCs w:val="28"/>
        </w:rPr>
      </w:pPr>
      <w:r w:rsidRPr="00F310ED">
        <w:rPr>
          <w:rFonts w:ascii="Times New Roman" w:hAnsi="Times New Roman" w:cs="Times New Roman"/>
          <w:sz w:val="28"/>
          <w:szCs w:val="28"/>
        </w:rPr>
        <w:t xml:space="preserve"> б) Личный прием Главы городского поселения «Город Краснокаменск»:</w:t>
      </w:r>
    </w:p>
    <w:p w:rsidR="00F310ED" w:rsidRPr="00F310ED" w:rsidRDefault="00F310ED" w:rsidP="00461550">
      <w:pPr>
        <w:ind w:firstLine="709"/>
        <w:jc w:val="both"/>
        <w:rPr>
          <w:rFonts w:ascii="Times New Roman" w:hAnsi="Times New Roman" w:cs="Times New Roman"/>
          <w:sz w:val="28"/>
          <w:szCs w:val="28"/>
        </w:rPr>
      </w:pPr>
      <w:r w:rsidRPr="00F310ED">
        <w:rPr>
          <w:rFonts w:ascii="Times New Roman" w:hAnsi="Times New Roman" w:cs="Times New Roman"/>
          <w:sz w:val="28"/>
          <w:szCs w:val="28"/>
        </w:rPr>
        <w:t>Четверг:                                             с 14.00 до 16.00.</w:t>
      </w:r>
    </w:p>
    <w:p w:rsidR="00F310ED" w:rsidRPr="00F310ED" w:rsidRDefault="00F310ED" w:rsidP="00461550">
      <w:pPr>
        <w:ind w:firstLine="709"/>
        <w:jc w:val="both"/>
        <w:rPr>
          <w:rFonts w:ascii="Times New Roman" w:hAnsi="Times New Roman" w:cs="Times New Roman"/>
          <w:sz w:val="28"/>
          <w:szCs w:val="28"/>
        </w:rPr>
      </w:pPr>
      <w:r w:rsidRPr="00F310ED">
        <w:rPr>
          <w:rFonts w:ascii="Times New Roman" w:hAnsi="Times New Roman" w:cs="Times New Roman"/>
          <w:sz w:val="28"/>
          <w:szCs w:val="28"/>
        </w:rPr>
        <w:t xml:space="preserve">в) Личный прием должностными лицами отдела по учету и распределению жилья администрации городского поселения (время местное):   </w:t>
      </w:r>
    </w:p>
    <w:p w:rsidR="00F310ED" w:rsidRPr="00F310ED" w:rsidRDefault="00F310ED" w:rsidP="00461550">
      <w:pPr>
        <w:ind w:firstLine="709"/>
        <w:jc w:val="both"/>
        <w:rPr>
          <w:rFonts w:ascii="Times New Roman" w:hAnsi="Times New Roman" w:cs="Times New Roman"/>
          <w:sz w:val="28"/>
          <w:szCs w:val="28"/>
        </w:rPr>
      </w:pPr>
      <w:r w:rsidRPr="00F310ED">
        <w:rPr>
          <w:rFonts w:ascii="Times New Roman" w:hAnsi="Times New Roman" w:cs="Times New Roman"/>
          <w:sz w:val="28"/>
          <w:szCs w:val="28"/>
        </w:rPr>
        <w:t>Вторник:</w:t>
      </w:r>
      <w:r w:rsidRPr="00F310ED">
        <w:rPr>
          <w:rFonts w:ascii="Times New Roman" w:hAnsi="Times New Roman" w:cs="Times New Roman"/>
          <w:sz w:val="28"/>
          <w:szCs w:val="28"/>
        </w:rPr>
        <w:tab/>
        <w:t xml:space="preserve">                               с 9.00 до 17.00</w:t>
      </w:r>
    </w:p>
    <w:p w:rsidR="00F310ED" w:rsidRPr="00F310ED" w:rsidRDefault="00F310ED" w:rsidP="00461550">
      <w:pPr>
        <w:ind w:firstLine="709"/>
        <w:jc w:val="both"/>
        <w:rPr>
          <w:rFonts w:ascii="Times New Roman" w:hAnsi="Times New Roman" w:cs="Times New Roman"/>
          <w:sz w:val="28"/>
          <w:szCs w:val="28"/>
        </w:rPr>
      </w:pPr>
      <w:r w:rsidRPr="00F310ED">
        <w:rPr>
          <w:rFonts w:ascii="Times New Roman" w:hAnsi="Times New Roman" w:cs="Times New Roman"/>
          <w:sz w:val="28"/>
          <w:szCs w:val="28"/>
        </w:rPr>
        <w:t xml:space="preserve">Среда:                                       с 09.00 до 17.00                                            </w:t>
      </w:r>
    </w:p>
    <w:p w:rsidR="00F310ED" w:rsidRPr="00F310ED" w:rsidRDefault="00F310ED" w:rsidP="00461550">
      <w:pPr>
        <w:ind w:firstLine="709"/>
        <w:jc w:val="both"/>
        <w:rPr>
          <w:rFonts w:ascii="Times New Roman" w:hAnsi="Times New Roman" w:cs="Times New Roman"/>
          <w:sz w:val="28"/>
          <w:szCs w:val="28"/>
        </w:rPr>
      </w:pPr>
      <w:r w:rsidRPr="00F310ED">
        <w:rPr>
          <w:rFonts w:ascii="Times New Roman" w:hAnsi="Times New Roman" w:cs="Times New Roman"/>
          <w:sz w:val="28"/>
          <w:szCs w:val="28"/>
        </w:rPr>
        <w:t xml:space="preserve">Суббота – воскресенье:                      Выходные дни. </w:t>
      </w:r>
    </w:p>
    <w:p w:rsidR="00F310ED" w:rsidRPr="00F310ED" w:rsidRDefault="00F310ED" w:rsidP="00461550">
      <w:pPr>
        <w:ind w:firstLine="709"/>
        <w:jc w:val="both"/>
        <w:rPr>
          <w:rFonts w:ascii="Times New Roman" w:hAnsi="Times New Roman" w:cs="Times New Roman"/>
          <w:sz w:val="28"/>
          <w:szCs w:val="28"/>
        </w:rPr>
      </w:pPr>
      <w:r w:rsidRPr="00F310ED">
        <w:rPr>
          <w:rFonts w:ascii="Times New Roman" w:hAnsi="Times New Roman" w:cs="Times New Roman"/>
          <w:sz w:val="28"/>
          <w:szCs w:val="28"/>
        </w:rPr>
        <w:t>В предпраздничные дни время работы Администрации городского     поселения сокращается на 1 час.</w:t>
      </w:r>
    </w:p>
    <w:p w:rsidR="00F310ED" w:rsidRPr="00F310ED" w:rsidRDefault="00F310ED" w:rsidP="00461550">
      <w:pPr>
        <w:ind w:firstLine="709"/>
        <w:jc w:val="both"/>
        <w:rPr>
          <w:rFonts w:ascii="Times New Roman" w:hAnsi="Times New Roman" w:cs="Times New Roman"/>
          <w:sz w:val="28"/>
          <w:szCs w:val="28"/>
        </w:rPr>
      </w:pPr>
      <w:r w:rsidRPr="00F310ED">
        <w:rPr>
          <w:rFonts w:ascii="Times New Roman" w:hAnsi="Times New Roman" w:cs="Times New Roman"/>
          <w:sz w:val="28"/>
          <w:szCs w:val="28"/>
        </w:rPr>
        <w:t>2) по телефону в Уполномоченном органе;</w:t>
      </w:r>
    </w:p>
    <w:p w:rsidR="00F310ED" w:rsidRPr="00F310ED" w:rsidRDefault="00F310ED" w:rsidP="00461550">
      <w:pPr>
        <w:ind w:firstLine="709"/>
        <w:jc w:val="both"/>
        <w:rPr>
          <w:rFonts w:ascii="Times New Roman" w:hAnsi="Times New Roman" w:cs="Times New Roman"/>
          <w:sz w:val="28"/>
          <w:szCs w:val="28"/>
        </w:rPr>
      </w:pPr>
      <w:r w:rsidRPr="00F310ED">
        <w:rPr>
          <w:rFonts w:ascii="Times New Roman" w:hAnsi="Times New Roman" w:cs="Times New Roman"/>
          <w:sz w:val="28"/>
          <w:szCs w:val="28"/>
        </w:rPr>
        <w:t>Телефон отдела по учету и распределению жилья администрации городского поселения: 8(30245)4-45-85.</w:t>
      </w:r>
    </w:p>
    <w:p w:rsidR="00461550" w:rsidRPr="00461550" w:rsidRDefault="00461550" w:rsidP="00461550">
      <w:pPr>
        <w:ind w:firstLine="709"/>
        <w:jc w:val="both"/>
        <w:rPr>
          <w:rFonts w:ascii="Times New Roman" w:hAnsi="Times New Roman" w:cs="Times New Roman"/>
          <w:sz w:val="28"/>
          <w:szCs w:val="28"/>
        </w:rPr>
      </w:pPr>
      <w:r w:rsidRPr="00461550">
        <w:rPr>
          <w:rFonts w:ascii="Times New Roman" w:hAnsi="Times New Roman" w:cs="Times New Roman"/>
          <w:sz w:val="28"/>
          <w:szCs w:val="28"/>
        </w:rPr>
        <w:t>3) письменно, в том числе посредством электронной почты по адресу: adm.krasnokamensk@mail.ru</w:t>
      </w:r>
    </w:p>
    <w:p w:rsidR="00461550" w:rsidRPr="00461550" w:rsidRDefault="00461550" w:rsidP="00461550">
      <w:pPr>
        <w:ind w:firstLine="709"/>
        <w:jc w:val="both"/>
        <w:rPr>
          <w:rFonts w:ascii="Times New Roman" w:hAnsi="Times New Roman" w:cs="Times New Roman"/>
          <w:sz w:val="28"/>
          <w:szCs w:val="28"/>
        </w:rPr>
      </w:pPr>
      <w:r w:rsidRPr="00461550">
        <w:rPr>
          <w:rFonts w:ascii="Times New Roman" w:hAnsi="Times New Roman" w:cs="Times New Roman"/>
          <w:sz w:val="28"/>
          <w:szCs w:val="28"/>
        </w:rPr>
        <w:t>4) посредством размещения в открытой и доступной форме информации:</w:t>
      </w:r>
    </w:p>
    <w:p w:rsidR="00461550" w:rsidRPr="00461550" w:rsidRDefault="00461550" w:rsidP="00461550">
      <w:pPr>
        <w:ind w:firstLine="709"/>
        <w:jc w:val="both"/>
        <w:rPr>
          <w:rFonts w:ascii="Times New Roman" w:hAnsi="Times New Roman" w:cs="Times New Roman"/>
          <w:sz w:val="28"/>
          <w:szCs w:val="28"/>
        </w:rPr>
      </w:pPr>
      <w:r w:rsidRPr="00461550">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461550" w:rsidRPr="00461550" w:rsidRDefault="00461550" w:rsidP="00461550">
      <w:pPr>
        <w:tabs>
          <w:tab w:val="left" w:pos="709"/>
        </w:tabs>
        <w:ind w:firstLine="709"/>
        <w:jc w:val="both"/>
        <w:rPr>
          <w:rFonts w:ascii="Times New Roman" w:hAnsi="Times New Roman" w:cs="Times New Roman"/>
          <w:i/>
          <w:sz w:val="28"/>
          <w:szCs w:val="28"/>
        </w:rPr>
      </w:pPr>
      <w:r w:rsidRPr="00461550">
        <w:rPr>
          <w:rFonts w:ascii="Times New Roman" w:hAnsi="Times New Roman" w:cs="Times New Roman"/>
          <w:sz w:val="28"/>
          <w:szCs w:val="28"/>
        </w:rPr>
        <w:t>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Забайкальского края;</w:t>
      </w:r>
    </w:p>
    <w:p w:rsidR="00461550" w:rsidRDefault="00461550" w:rsidP="00461550">
      <w:pPr>
        <w:ind w:firstLine="709"/>
        <w:jc w:val="both"/>
        <w:rPr>
          <w:rFonts w:ascii="Times New Roman" w:hAnsi="Times New Roman" w:cs="Times New Roman"/>
          <w:sz w:val="28"/>
          <w:szCs w:val="28"/>
        </w:rPr>
      </w:pPr>
      <w:r w:rsidRPr="00461550">
        <w:rPr>
          <w:rFonts w:ascii="Times New Roman" w:hAnsi="Times New Roman" w:cs="Times New Roman"/>
          <w:sz w:val="28"/>
          <w:szCs w:val="28"/>
        </w:rPr>
        <w:t>на официальном сайте Уполномоченного органа www.красно-каменск.рф;</w:t>
      </w:r>
    </w:p>
    <w:p w:rsidR="00BB033B" w:rsidRPr="00461550" w:rsidRDefault="00BB033B" w:rsidP="00461550">
      <w:pPr>
        <w:ind w:firstLine="709"/>
        <w:jc w:val="both"/>
        <w:rPr>
          <w:rFonts w:ascii="Times New Roman" w:hAnsi="Times New Roman" w:cs="Times New Roman"/>
          <w:sz w:val="28"/>
          <w:szCs w:val="28"/>
        </w:rPr>
      </w:pPr>
      <w:r>
        <w:rPr>
          <w:rFonts w:ascii="Times New Roman" w:hAnsi="Times New Roman" w:cs="Times New Roman"/>
          <w:sz w:val="28"/>
          <w:szCs w:val="28"/>
        </w:rPr>
        <w:t>на официальном сайте КГАУ МФЦ;</w:t>
      </w:r>
    </w:p>
    <w:p w:rsidR="00461550" w:rsidRDefault="00461550" w:rsidP="00461550">
      <w:pPr>
        <w:ind w:firstLine="709"/>
        <w:jc w:val="both"/>
        <w:rPr>
          <w:rFonts w:ascii="Times New Roman" w:hAnsi="Times New Roman" w:cs="Times New Roman"/>
          <w:sz w:val="28"/>
          <w:szCs w:val="28"/>
        </w:rPr>
      </w:pPr>
      <w:r w:rsidRPr="00461550">
        <w:rPr>
          <w:rFonts w:ascii="Times New Roman" w:hAnsi="Times New Roman" w:cs="Times New Roman"/>
          <w:sz w:val="28"/>
          <w:szCs w:val="28"/>
        </w:rPr>
        <w:t>5) посредством размещения информации на информационных стендах Уполномоченного органа.</w:t>
      </w:r>
    </w:p>
    <w:p w:rsidR="0009751C" w:rsidRDefault="0009751C" w:rsidP="0009751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cs="Times New Roman"/>
          <w:bCs/>
          <w:sz w:val="28"/>
          <w:szCs w:val="28"/>
        </w:rPr>
      </w:pPr>
      <w:r>
        <w:rPr>
          <w:rFonts w:ascii="Times New Roman" w:hAnsi="Times New Roman" w:cs="Times New Roman"/>
          <w:bCs/>
          <w:sz w:val="28"/>
          <w:szCs w:val="28"/>
        </w:rPr>
        <w:t xml:space="preserve"> 6) у специалистов Краснокаменского филиала Краевого государственного автономного учреждения «Многофункциональный центр предоставления государственных и муниципальных услуг Забайкальского </w:t>
      </w:r>
      <w:r>
        <w:rPr>
          <w:rFonts w:ascii="Times New Roman" w:hAnsi="Times New Roman" w:cs="Times New Roman"/>
          <w:bCs/>
          <w:sz w:val="28"/>
          <w:szCs w:val="28"/>
        </w:rPr>
        <w:lastRenderedPageBreak/>
        <w:t>края (далее – филиал КГАУ «МФЦ» по месту нахождения филиала КГАУ «МФЦ»: Забайкальский край, г. Краснокаменск, ул. Административная, 5;</w:t>
      </w:r>
    </w:p>
    <w:p w:rsidR="0009751C" w:rsidRDefault="0009751C" w:rsidP="0009751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cs="Times New Roman"/>
          <w:bCs/>
          <w:sz w:val="28"/>
          <w:szCs w:val="28"/>
        </w:rPr>
      </w:pPr>
      <w:r>
        <w:rPr>
          <w:rFonts w:ascii="Times New Roman" w:hAnsi="Times New Roman" w:cs="Times New Roman"/>
          <w:bCs/>
          <w:sz w:val="28"/>
          <w:szCs w:val="28"/>
        </w:rPr>
        <w:t>- по телефонам филиала КГАУ «МФЦ»: 8(30245)2-80-19, 2-68-90;</w:t>
      </w:r>
    </w:p>
    <w:p w:rsidR="0009751C" w:rsidRDefault="0009751C" w:rsidP="0009751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cs="Times New Roman"/>
          <w:sz w:val="28"/>
          <w:szCs w:val="28"/>
        </w:rPr>
      </w:pPr>
      <w:r>
        <w:rPr>
          <w:rFonts w:ascii="Times New Roman" w:hAnsi="Times New Roman" w:cs="Times New Roman"/>
          <w:bCs/>
          <w:sz w:val="28"/>
          <w:szCs w:val="28"/>
        </w:rPr>
        <w:t>- в информационно – телекоммуникационной сети «Интернет» на официальном сайте КГАУ «МФЦ</w:t>
      </w:r>
      <w:r>
        <w:rPr>
          <w:rFonts w:ascii="Times New Roman" w:hAnsi="Times New Roman" w:cs="Times New Roman"/>
          <w:sz w:val="28"/>
          <w:szCs w:val="28"/>
        </w:rPr>
        <w:t xml:space="preserve">»: </w:t>
      </w:r>
      <w:r>
        <w:rPr>
          <w:rFonts w:ascii="Times New Roman" w:hAnsi="Times New Roman" w:cs="Times New Roman"/>
          <w:sz w:val="28"/>
          <w:szCs w:val="28"/>
          <w:lang w:val="en-US"/>
        </w:rPr>
        <w:t>htpp</w:t>
      </w:r>
      <w:r>
        <w:rPr>
          <w:rFonts w:ascii="Times New Roman" w:hAnsi="Times New Roman" w:cs="Times New Roman"/>
          <w:sz w:val="28"/>
          <w:szCs w:val="28"/>
        </w:rPr>
        <w:t>://</w:t>
      </w:r>
      <w:r>
        <w:rPr>
          <w:rFonts w:ascii="Times New Roman" w:hAnsi="Times New Roman" w:cs="Times New Roman"/>
          <w:sz w:val="28"/>
          <w:szCs w:val="28"/>
          <w:lang w:val="en-US"/>
        </w:rPr>
        <w:t>www</w:t>
      </w:r>
      <w:r w:rsidRPr="008A4F2A">
        <w:rPr>
          <w:rFonts w:ascii="Times New Roman" w:hAnsi="Times New Roman" w:cs="Times New Roman"/>
          <w:sz w:val="28"/>
          <w:szCs w:val="28"/>
        </w:rPr>
        <w:t>.</w:t>
      </w:r>
      <w:r>
        <w:rPr>
          <w:rFonts w:ascii="Times New Roman" w:hAnsi="Times New Roman" w:cs="Times New Roman"/>
          <w:sz w:val="28"/>
          <w:szCs w:val="28"/>
          <w:lang w:val="en-US"/>
        </w:rPr>
        <w:t>mfc</w:t>
      </w:r>
      <w:r w:rsidRPr="008A4F2A">
        <w:rPr>
          <w:rFonts w:ascii="Times New Roman" w:hAnsi="Times New Roman" w:cs="Times New Roman"/>
          <w:sz w:val="28"/>
          <w:szCs w:val="28"/>
        </w:rPr>
        <w:t>-</w:t>
      </w:r>
      <w:r>
        <w:rPr>
          <w:rFonts w:ascii="Times New Roman" w:hAnsi="Times New Roman" w:cs="Times New Roman"/>
          <w:sz w:val="28"/>
          <w:szCs w:val="28"/>
          <w:lang w:val="en-US"/>
        </w:rPr>
        <w:t>chita</w:t>
      </w:r>
      <w:r w:rsidRPr="008A4F2A">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09751C" w:rsidRPr="0009751C" w:rsidRDefault="0009751C" w:rsidP="0009751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посредством обращения в филиал КГАУ «МФЦ» по электронной почте: </w:t>
      </w:r>
      <w:hyperlink r:id="rId8" w:history="1">
        <w:r w:rsidRPr="0009751C">
          <w:rPr>
            <w:rStyle w:val="aa"/>
            <w:rFonts w:ascii="Times New Roman" w:hAnsi="Times New Roman" w:cs="Times New Roman"/>
            <w:sz w:val="28"/>
            <w:szCs w:val="28"/>
            <w:lang w:val="en-US"/>
          </w:rPr>
          <w:t>info</w:t>
        </w:r>
        <w:r w:rsidRPr="0009751C">
          <w:rPr>
            <w:rStyle w:val="aa"/>
            <w:rFonts w:ascii="Times New Roman" w:hAnsi="Times New Roman" w:cs="Times New Roman"/>
            <w:sz w:val="28"/>
            <w:szCs w:val="28"/>
          </w:rPr>
          <w:t>@</w:t>
        </w:r>
        <w:r w:rsidRPr="0009751C">
          <w:rPr>
            <w:rStyle w:val="aa"/>
            <w:rFonts w:ascii="Times New Roman" w:hAnsi="Times New Roman" w:cs="Times New Roman"/>
            <w:sz w:val="28"/>
            <w:szCs w:val="28"/>
            <w:lang w:val="en-US"/>
          </w:rPr>
          <w:t>mfc</w:t>
        </w:r>
        <w:r w:rsidRPr="0009751C">
          <w:rPr>
            <w:rStyle w:val="aa"/>
            <w:rFonts w:ascii="Times New Roman" w:hAnsi="Times New Roman" w:cs="Times New Roman"/>
            <w:sz w:val="28"/>
            <w:szCs w:val="28"/>
          </w:rPr>
          <w:t>-</w:t>
        </w:r>
        <w:r w:rsidRPr="0009751C">
          <w:rPr>
            <w:rStyle w:val="aa"/>
            <w:rFonts w:ascii="Times New Roman" w:hAnsi="Times New Roman" w:cs="Times New Roman"/>
            <w:sz w:val="28"/>
            <w:szCs w:val="28"/>
            <w:lang w:val="en-US"/>
          </w:rPr>
          <w:t>chita</w:t>
        </w:r>
        <w:r w:rsidRPr="0009751C">
          <w:rPr>
            <w:rStyle w:val="aa"/>
            <w:rFonts w:ascii="Times New Roman" w:hAnsi="Times New Roman" w:cs="Times New Roman"/>
            <w:sz w:val="28"/>
            <w:szCs w:val="28"/>
          </w:rPr>
          <w:t>.</w:t>
        </w:r>
        <w:r w:rsidRPr="0009751C">
          <w:rPr>
            <w:rStyle w:val="aa"/>
            <w:rFonts w:ascii="Times New Roman" w:hAnsi="Times New Roman" w:cs="Times New Roman"/>
            <w:sz w:val="28"/>
            <w:szCs w:val="28"/>
            <w:lang w:val="en-US"/>
          </w:rPr>
          <w:t>ru</w:t>
        </w:r>
      </w:hyperlink>
    </w:p>
    <w:p w:rsidR="00F310ED" w:rsidRPr="00F310ED" w:rsidRDefault="00F310ED" w:rsidP="00461550">
      <w:pPr>
        <w:tabs>
          <w:tab w:val="left" w:pos="709"/>
        </w:tabs>
        <w:jc w:val="both"/>
        <w:rPr>
          <w:rFonts w:ascii="Times New Roman" w:hAnsi="Times New Roman" w:cs="Times New Roman"/>
          <w:sz w:val="28"/>
          <w:szCs w:val="28"/>
        </w:rPr>
      </w:pPr>
      <w:r w:rsidRPr="00F310ED">
        <w:rPr>
          <w:rFonts w:ascii="Times New Roman" w:hAnsi="Times New Roman" w:cs="Times New Roman"/>
          <w:sz w:val="28"/>
          <w:szCs w:val="28"/>
        </w:rPr>
        <w:tab/>
        <w:t xml:space="preserve">1.5. Информирование осуществляется по вопросам, касающимся: </w:t>
      </w:r>
    </w:p>
    <w:p w:rsidR="00F310ED" w:rsidRPr="00F310ED" w:rsidRDefault="00F310ED" w:rsidP="00461550">
      <w:pPr>
        <w:tabs>
          <w:tab w:val="left" w:pos="709"/>
          <w:tab w:val="left" w:pos="1418"/>
        </w:tabs>
        <w:ind w:firstLine="709"/>
        <w:jc w:val="both"/>
        <w:rPr>
          <w:rFonts w:ascii="Times New Roman" w:hAnsi="Times New Roman" w:cs="Times New Roman"/>
          <w:sz w:val="28"/>
          <w:szCs w:val="28"/>
        </w:rPr>
      </w:pPr>
      <w:r w:rsidRPr="00F310ED">
        <w:rPr>
          <w:rFonts w:ascii="Times New Roman" w:hAnsi="Times New Roman" w:cs="Times New Roman"/>
          <w:sz w:val="28"/>
          <w:szCs w:val="28"/>
        </w:rPr>
        <w:t>- способов подачи заявления о предоставлении муниципальной услуги;</w:t>
      </w:r>
    </w:p>
    <w:p w:rsidR="00F310ED" w:rsidRPr="00F310ED" w:rsidRDefault="00F310ED" w:rsidP="00461550">
      <w:pPr>
        <w:tabs>
          <w:tab w:val="left" w:pos="709"/>
          <w:tab w:val="left" w:pos="1418"/>
        </w:tabs>
        <w:ind w:firstLine="709"/>
        <w:jc w:val="both"/>
        <w:rPr>
          <w:rFonts w:ascii="Times New Roman" w:hAnsi="Times New Roman" w:cs="Times New Roman"/>
          <w:sz w:val="28"/>
          <w:szCs w:val="28"/>
        </w:rPr>
      </w:pPr>
      <w:r w:rsidRPr="00F310ED">
        <w:rPr>
          <w:rFonts w:ascii="Times New Roman" w:hAnsi="Times New Roman" w:cs="Times New Roman"/>
          <w:sz w:val="28"/>
          <w:szCs w:val="28"/>
        </w:rPr>
        <w:t>- адресов Уполномоченного органа, обращение в которые необходимо для предоставления муниципальной услуги;</w:t>
      </w:r>
    </w:p>
    <w:p w:rsidR="00F310ED" w:rsidRPr="00F310ED" w:rsidRDefault="00F310ED" w:rsidP="00461550">
      <w:pPr>
        <w:tabs>
          <w:tab w:val="left" w:pos="709"/>
          <w:tab w:val="left" w:pos="1418"/>
        </w:tabs>
        <w:ind w:firstLine="709"/>
        <w:jc w:val="both"/>
        <w:rPr>
          <w:rFonts w:ascii="Times New Roman" w:hAnsi="Times New Roman" w:cs="Times New Roman"/>
          <w:sz w:val="28"/>
          <w:szCs w:val="28"/>
        </w:rPr>
      </w:pPr>
      <w:r w:rsidRPr="00F310ED">
        <w:rPr>
          <w:rFonts w:ascii="Times New Roman" w:hAnsi="Times New Roman" w:cs="Times New Roman"/>
          <w:sz w:val="28"/>
          <w:szCs w:val="28"/>
        </w:rPr>
        <w:t>- справочной информации о работе Уполномоченного органа (структурных подразделений Уполномоченного органа);</w:t>
      </w:r>
    </w:p>
    <w:p w:rsidR="00F310ED" w:rsidRPr="00F310ED" w:rsidRDefault="00F310ED" w:rsidP="00461550">
      <w:pPr>
        <w:tabs>
          <w:tab w:val="left" w:pos="709"/>
          <w:tab w:val="left" w:pos="1418"/>
        </w:tabs>
        <w:ind w:firstLine="709"/>
        <w:jc w:val="both"/>
        <w:rPr>
          <w:rFonts w:ascii="Times New Roman" w:hAnsi="Times New Roman" w:cs="Times New Roman"/>
          <w:sz w:val="28"/>
          <w:szCs w:val="28"/>
        </w:rPr>
      </w:pPr>
      <w:r w:rsidRPr="00F310ED">
        <w:rPr>
          <w:rFonts w:ascii="Times New Roman" w:hAnsi="Times New Roman" w:cs="Times New Roman"/>
          <w:sz w:val="28"/>
          <w:szCs w:val="28"/>
        </w:rPr>
        <w:t>- документов, необходимых для предоставления муниципальной услуги и услуг, которые являются - необходимыми и обязательными для предоставления муниципальной услуги;</w:t>
      </w:r>
    </w:p>
    <w:p w:rsidR="00F310ED" w:rsidRPr="00F310ED" w:rsidRDefault="00F310ED" w:rsidP="00461550">
      <w:pPr>
        <w:tabs>
          <w:tab w:val="left" w:pos="709"/>
          <w:tab w:val="left" w:pos="1418"/>
        </w:tabs>
        <w:ind w:firstLine="709"/>
        <w:jc w:val="both"/>
        <w:rPr>
          <w:rFonts w:ascii="Times New Roman" w:hAnsi="Times New Roman" w:cs="Times New Roman"/>
          <w:sz w:val="28"/>
          <w:szCs w:val="28"/>
        </w:rPr>
      </w:pPr>
      <w:r w:rsidRPr="00F310ED">
        <w:rPr>
          <w:rFonts w:ascii="Times New Roman" w:hAnsi="Times New Roman" w:cs="Times New Roman"/>
          <w:sz w:val="28"/>
          <w:szCs w:val="28"/>
        </w:rPr>
        <w:t xml:space="preserve">- порядка и сроков предоставления муниципальной услуги; </w:t>
      </w:r>
    </w:p>
    <w:p w:rsidR="00F310ED" w:rsidRPr="00F310ED" w:rsidRDefault="00F310ED" w:rsidP="00461550">
      <w:pPr>
        <w:tabs>
          <w:tab w:val="left" w:pos="709"/>
          <w:tab w:val="left" w:pos="1418"/>
        </w:tabs>
        <w:ind w:firstLine="709"/>
        <w:jc w:val="both"/>
        <w:rPr>
          <w:rFonts w:ascii="Times New Roman" w:hAnsi="Times New Roman" w:cs="Times New Roman"/>
          <w:sz w:val="28"/>
          <w:szCs w:val="28"/>
        </w:rPr>
      </w:pPr>
      <w:r w:rsidRPr="00F310ED">
        <w:rPr>
          <w:rFonts w:ascii="Times New Roman" w:hAnsi="Times New Roman" w:cs="Times New Roman"/>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310ED" w:rsidRPr="00F310ED" w:rsidRDefault="00F310ED" w:rsidP="00461550">
      <w:pPr>
        <w:tabs>
          <w:tab w:val="left" w:pos="709"/>
          <w:tab w:val="left" w:pos="1418"/>
        </w:tabs>
        <w:ind w:firstLine="709"/>
        <w:jc w:val="both"/>
        <w:rPr>
          <w:rFonts w:ascii="Times New Roman" w:hAnsi="Times New Roman" w:cs="Times New Roman"/>
          <w:sz w:val="28"/>
          <w:szCs w:val="28"/>
        </w:rPr>
      </w:pPr>
      <w:r w:rsidRPr="00F310ED">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муниципальной услуги;</w:t>
      </w:r>
    </w:p>
    <w:p w:rsidR="00F310ED" w:rsidRPr="00F310ED" w:rsidRDefault="00F310ED" w:rsidP="00461550">
      <w:pPr>
        <w:tabs>
          <w:tab w:val="left" w:pos="709"/>
          <w:tab w:val="left" w:pos="1418"/>
        </w:tabs>
        <w:ind w:firstLine="709"/>
        <w:jc w:val="both"/>
        <w:rPr>
          <w:rFonts w:ascii="Times New Roman" w:hAnsi="Times New Roman" w:cs="Times New Roman"/>
          <w:sz w:val="28"/>
          <w:szCs w:val="28"/>
        </w:rPr>
      </w:pPr>
      <w:r w:rsidRPr="00F310ED">
        <w:rPr>
          <w:rFonts w:ascii="Times New Roman" w:hAnsi="Times New Roman" w:cs="Times New Roman"/>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310ED" w:rsidRPr="00F310ED" w:rsidRDefault="00F310ED" w:rsidP="00461550">
      <w:pPr>
        <w:tabs>
          <w:tab w:val="left" w:pos="709"/>
          <w:tab w:val="left" w:pos="1418"/>
        </w:tabs>
        <w:jc w:val="both"/>
        <w:rPr>
          <w:rFonts w:ascii="Times New Roman" w:hAnsi="Times New Roman" w:cs="Times New Roman"/>
          <w:sz w:val="28"/>
          <w:szCs w:val="28"/>
        </w:rPr>
      </w:pPr>
      <w:r w:rsidRPr="00F310ED">
        <w:rPr>
          <w:rFonts w:ascii="Times New Roman" w:hAnsi="Times New Roman" w:cs="Times New Roman"/>
          <w:sz w:val="28"/>
          <w:szCs w:val="28"/>
        </w:rPr>
        <w:tab/>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310ED" w:rsidRPr="00F310ED" w:rsidRDefault="00F310ED" w:rsidP="00461550">
      <w:pPr>
        <w:pStyle w:val="a5"/>
        <w:widowControl w:val="0"/>
        <w:tabs>
          <w:tab w:val="left" w:pos="0"/>
          <w:tab w:val="left" w:pos="709"/>
        </w:tabs>
        <w:ind w:left="0" w:firstLine="0"/>
        <w:contextualSpacing/>
        <w:rPr>
          <w:rFonts w:ascii="Times New Roman" w:hAnsi="Times New Roman" w:cs="Times New Roman"/>
          <w:sz w:val="28"/>
          <w:szCs w:val="28"/>
        </w:rPr>
      </w:pPr>
      <w:r w:rsidRPr="00F310ED">
        <w:rPr>
          <w:rFonts w:ascii="Times New Roman" w:hAnsi="Times New Roman" w:cs="Times New Roman"/>
          <w:sz w:val="28"/>
          <w:szCs w:val="28"/>
        </w:rPr>
        <w:t xml:space="preserve">         1.6. Информирование проводится в устной и письменной форме.</w:t>
      </w:r>
    </w:p>
    <w:p w:rsidR="00F310ED" w:rsidRPr="00F310ED" w:rsidRDefault="00F310ED" w:rsidP="00461550">
      <w:pPr>
        <w:tabs>
          <w:tab w:val="left" w:pos="0"/>
          <w:tab w:val="left" w:pos="709"/>
        </w:tabs>
        <w:contextualSpacing/>
        <w:jc w:val="both"/>
        <w:rPr>
          <w:rFonts w:ascii="Times New Roman" w:hAnsi="Times New Roman" w:cs="Times New Roman"/>
          <w:sz w:val="28"/>
          <w:szCs w:val="28"/>
        </w:rPr>
      </w:pPr>
      <w:r w:rsidRPr="00F310ED">
        <w:rPr>
          <w:rFonts w:ascii="Times New Roman" w:hAnsi="Times New Roman" w:cs="Times New Roman"/>
          <w:sz w:val="28"/>
          <w:szCs w:val="28"/>
        </w:rPr>
        <w:tab/>
        <w:t>1.7. При устном обращении заявителя (лично или по телефону) должностное лицо Уполн</w:t>
      </w:r>
      <w:r w:rsidR="003155E7">
        <w:rPr>
          <w:rFonts w:ascii="Times New Roman" w:hAnsi="Times New Roman" w:cs="Times New Roman"/>
          <w:sz w:val="28"/>
          <w:szCs w:val="28"/>
        </w:rPr>
        <w:t>омоченного органа, осуществляющее</w:t>
      </w:r>
      <w:r w:rsidRPr="00F310ED">
        <w:rPr>
          <w:rFonts w:ascii="Times New Roman" w:hAnsi="Times New Roman" w:cs="Times New Roman"/>
          <w:sz w:val="28"/>
          <w:szCs w:val="28"/>
        </w:rPr>
        <w:t xml:space="preserve"> информировани</w:t>
      </w:r>
      <w:r w:rsidR="003155E7">
        <w:rPr>
          <w:rFonts w:ascii="Times New Roman" w:hAnsi="Times New Roman" w:cs="Times New Roman"/>
          <w:sz w:val="28"/>
          <w:szCs w:val="28"/>
        </w:rPr>
        <w:t>е</w:t>
      </w:r>
      <w:r w:rsidRPr="00F310ED">
        <w:rPr>
          <w:rFonts w:ascii="Times New Roman" w:hAnsi="Times New Roman" w:cs="Times New Roman"/>
          <w:sz w:val="28"/>
          <w:szCs w:val="28"/>
        </w:rPr>
        <w:t>, подробно и в вежливой (корректной) форме информирует обратившихся по интересующим вопросам.</w:t>
      </w:r>
    </w:p>
    <w:p w:rsidR="00F310ED" w:rsidRPr="00F310ED" w:rsidRDefault="00F310ED" w:rsidP="00461550">
      <w:pPr>
        <w:tabs>
          <w:tab w:val="left" w:pos="709"/>
          <w:tab w:val="left" w:pos="1418"/>
        </w:tabs>
        <w:ind w:firstLine="709"/>
        <w:jc w:val="both"/>
        <w:rPr>
          <w:rFonts w:ascii="Times New Roman" w:hAnsi="Times New Roman" w:cs="Times New Roman"/>
          <w:sz w:val="28"/>
          <w:szCs w:val="28"/>
        </w:rPr>
      </w:pPr>
      <w:r w:rsidRPr="00F310ED">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310ED" w:rsidRPr="00F310ED" w:rsidRDefault="00F310ED" w:rsidP="00461550">
      <w:pPr>
        <w:suppressAutoHyphens/>
        <w:autoSpaceDE w:val="0"/>
        <w:autoSpaceDN w:val="0"/>
        <w:adjustRightInd w:val="0"/>
        <w:ind w:firstLine="540"/>
        <w:jc w:val="both"/>
        <w:rPr>
          <w:rFonts w:ascii="Times New Roman" w:hAnsi="Times New Roman" w:cs="Times New Roman"/>
          <w:sz w:val="28"/>
          <w:szCs w:val="28"/>
        </w:rPr>
      </w:pPr>
      <w:r w:rsidRPr="00F310ED">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отчества (последнее – при наличии)   и должности принявшего телефонный звонок.</w:t>
      </w:r>
    </w:p>
    <w:p w:rsidR="00F310ED" w:rsidRPr="00F310ED" w:rsidRDefault="00F310ED" w:rsidP="00461550">
      <w:pPr>
        <w:suppressAutoHyphens/>
        <w:autoSpaceDE w:val="0"/>
        <w:autoSpaceDN w:val="0"/>
        <w:adjustRightInd w:val="0"/>
        <w:ind w:firstLine="709"/>
        <w:jc w:val="both"/>
        <w:rPr>
          <w:rFonts w:ascii="Times New Roman" w:hAnsi="Times New Roman" w:cs="Times New Roman"/>
          <w:sz w:val="28"/>
          <w:szCs w:val="28"/>
        </w:rPr>
      </w:pPr>
      <w:r w:rsidRPr="00F310ED">
        <w:rPr>
          <w:rFonts w:ascii="Times New Roman" w:hAnsi="Times New Roman" w:cs="Times New Roman"/>
          <w:sz w:val="28"/>
          <w:szCs w:val="28"/>
        </w:rPr>
        <w:t>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F310ED" w:rsidRPr="00F310ED" w:rsidRDefault="00F310ED" w:rsidP="00461550">
      <w:pPr>
        <w:suppressAutoHyphens/>
        <w:autoSpaceDE w:val="0"/>
        <w:autoSpaceDN w:val="0"/>
        <w:adjustRightInd w:val="0"/>
        <w:ind w:firstLine="709"/>
        <w:jc w:val="both"/>
        <w:rPr>
          <w:rFonts w:ascii="Times New Roman" w:hAnsi="Times New Roman" w:cs="Times New Roman"/>
          <w:sz w:val="28"/>
          <w:szCs w:val="28"/>
        </w:rPr>
      </w:pPr>
      <w:r w:rsidRPr="00F310ED">
        <w:rPr>
          <w:rFonts w:ascii="Times New Roman" w:hAnsi="Times New Roman" w:cs="Times New Roman"/>
          <w:sz w:val="28"/>
          <w:szCs w:val="28"/>
        </w:rPr>
        <w:t>сведения о нормативных правовых актах, регламентирующих вопросы предоставления муниципальной услуги;</w:t>
      </w:r>
    </w:p>
    <w:p w:rsidR="00F310ED" w:rsidRPr="00F310ED" w:rsidRDefault="00F310ED" w:rsidP="00461550">
      <w:pPr>
        <w:suppressAutoHyphens/>
        <w:autoSpaceDE w:val="0"/>
        <w:autoSpaceDN w:val="0"/>
        <w:adjustRightInd w:val="0"/>
        <w:ind w:firstLine="709"/>
        <w:jc w:val="both"/>
        <w:rPr>
          <w:rFonts w:ascii="Times New Roman" w:hAnsi="Times New Roman" w:cs="Times New Roman"/>
          <w:sz w:val="28"/>
          <w:szCs w:val="28"/>
        </w:rPr>
      </w:pPr>
      <w:r w:rsidRPr="00F310ED">
        <w:rPr>
          <w:rFonts w:ascii="Times New Roman" w:hAnsi="Times New Roman" w:cs="Times New Roman"/>
          <w:sz w:val="28"/>
          <w:szCs w:val="28"/>
        </w:rPr>
        <w:t>сведения о порядке предоставления муниципальной услуги;</w:t>
      </w:r>
    </w:p>
    <w:p w:rsidR="00F310ED" w:rsidRPr="00F310ED" w:rsidRDefault="00F310ED" w:rsidP="00461550">
      <w:pPr>
        <w:suppressAutoHyphens/>
        <w:autoSpaceDE w:val="0"/>
        <w:autoSpaceDN w:val="0"/>
        <w:adjustRightInd w:val="0"/>
        <w:ind w:firstLine="709"/>
        <w:jc w:val="both"/>
        <w:rPr>
          <w:rFonts w:ascii="Times New Roman" w:hAnsi="Times New Roman" w:cs="Times New Roman"/>
          <w:sz w:val="28"/>
          <w:szCs w:val="28"/>
        </w:rPr>
      </w:pPr>
      <w:r w:rsidRPr="00F310ED">
        <w:rPr>
          <w:rFonts w:ascii="Times New Roman" w:hAnsi="Times New Roman" w:cs="Times New Roman"/>
          <w:sz w:val="28"/>
          <w:szCs w:val="28"/>
        </w:rPr>
        <w:lastRenderedPageBreak/>
        <w:t>сведения о сроках предоставления муниципальной услуги;</w:t>
      </w:r>
    </w:p>
    <w:p w:rsidR="00F310ED" w:rsidRPr="00F310ED" w:rsidRDefault="00F310ED" w:rsidP="00461550">
      <w:pPr>
        <w:suppressAutoHyphens/>
        <w:autoSpaceDE w:val="0"/>
        <w:autoSpaceDN w:val="0"/>
        <w:adjustRightInd w:val="0"/>
        <w:ind w:firstLine="709"/>
        <w:jc w:val="both"/>
        <w:rPr>
          <w:rFonts w:ascii="Times New Roman" w:hAnsi="Times New Roman" w:cs="Times New Roman"/>
          <w:sz w:val="28"/>
          <w:szCs w:val="28"/>
        </w:rPr>
      </w:pPr>
      <w:r w:rsidRPr="00F310ED">
        <w:rPr>
          <w:rFonts w:ascii="Times New Roman" w:hAnsi="Times New Roman" w:cs="Times New Roman"/>
          <w:sz w:val="28"/>
          <w:szCs w:val="28"/>
        </w:rPr>
        <w:t>сведения о местонахождении помещения, предназначенного для приема обращений и заявлений;</w:t>
      </w:r>
    </w:p>
    <w:p w:rsidR="00F310ED" w:rsidRPr="00F310ED" w:rsidRDefault="00F310ED" w:rsidP="00461550">
      <w:pPr>
        <w:suppressAutoHyphens/>
        <w:autoSpaceDE w:val="0"/>
        <w:autoSpaceDN w:val="0"/>
        <w:adjustRightInd w:val="0"/>
        <w:ind w:firstLine="709"/>
        <w:jc w:val="both"/>
        <w:rPr>
          <w:rFonts w:ascii="Times New Roman" w:hAnsi="Times New Roman" w:cs="Times New Roman"/>
          <w:sz w:val="28"/>
          <w:szCs w:val="28"/>
        </w:rPr>
      </w:pPr>
      <w:r w:rsidRPr="00F310ED">
        <w:rPr>
          <w:rFonts w:ascii="Times New Roman" w:hAnsi="Times New Roman" w:cs="Times New Roman"/>
          <w:sz w:val="28"/>
          <w:szCs w:val="28"/>
        </w:rPr>
        <w:t>сведения об адресах сайта и электронной почты органа, предоставляющего муниципальную услугу;</w:t>
      </w:r>
    </w:p>
    <w:p w:rsidR="00F310ED" w:rsidRPr="00F310ED" w:rsidRDefault="00F310ED" w:rsidP="00461550">
      <w:pPr>
        <w:suppressAutoHyphens/>
        <w:autoSpaceDE w:val="0"/>
        <w:autoSpaceDN w:val="0"/>
        <w:adjustRightInd w:val="0"/>
        <w:ind w:firstLine="709"/>
        <w:jc w:val="both"/>
        <w:rPr>
          <w:rFonts w:ascii="Times New Roman" w:hAnsi="Times New Roman" w:cs="Times New Roman"/>
          <w:sz w:val="28"/>
          <w:szCs w:val="28"/>
        </w:rPr>
      </w:pPr>
      <w:r w:rsidRPr="00F310ED">
        <w:rPr>
          <w:rFonts w:ascii="Times New Roman" w:hAnsi="Times New Roman" w:cs="Times New Roman"/>
          <w:sz w:val="28"/>
          <w:szCs w:val="28"/>
        </w:rPr>
        <w:t>сведения о перечне оснований для отказа в предоставлении муниципальной услуги;</w:t>
      </w:r>
    </w:p>
    <w:p w:rsidR="00F310ED" w:rsidRPr="00F310ED" w:rsidRDefault="00F310ED" w:rsidP="00461550">
      <w:pPr>
        <w:suppressAutoHyphens/>
        <w:autoSpaceDE w:val="0"/>
        <w:autoSpaceDN w:val="0"/>
        <w:adjustRightInd w:val="0"/>
        <w:ind w:firstLine="709"/>
        <w:jc w:val="both"/>
        <w:rPr>
          <w:rFonts w:ascii="Times New Roman" w:hAnsi="Times New Roman" w:cs="Times New Roman"/>
          <w:sz w:val="28"/>
          <w:szCs w:val="28"/>
        </w:rPr>
      </w:pPr>
      <w:r w:rsidRPr="00F310ED">
        <w:rPr>
          <w:rFonts w:ascii="Times New Roman" w:hAnsi="Times New Roman" w:cs="Times New Roman"/>
          <w:sz w:val="28"/>
          <w:szCs w:val="28"/>
        </w:rPr>
        <w:t>сведения о ходе предоставления муниципальной услуги.</w:t>
      </w:r>
    </w:p>
    <w:p w:rsidR="00F310ED" w:rsidRPr="00F310ED" w:rsidRDefault="00F310ED" w:rsidP="00461550">
      <w:pPr>
        <w:tabs>
          <w:tab w:val="left" w:pos="709"/>
        </w:tabs>
        <w:ind w:firstLine="709"/>
        <w:jc w:val="both"/>
        <w:rPr>
          <w:rFonts w:ascii="Times New Roman" w:hAnsi="Times New Roman" w:cs="Times New Roman"/>
          <w:sz w:val="28"/>
          <w:szCs w:val="28"/>
        </w:rPr>
      </w:pPr>
      <w:r w:rsidRPr="00F310ED">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310ED" w:rsidRPr="00F310ED" w:rsidRDefault="00F310ED" w:rsidP="00461550">
      <w:pPr>
        <w:tabs>
          <w:tab w:val="left" w:pos="709"/>
        </w:tabs>
        <w:ind w:firstLine="709"/>
        <w:jc w:val="both"/>
        <w:rPr>
          <w:rFonts w:ascii="Times New Roman" w:hAnsi="Times New Roman" w:cs="Times New Roman"/>
          <w:sz w:val="28"/>
          <w:szCs w:val="28"/>
        </w:rPr>
      </w:pPr>
      <w:r w:rsidRPr="00F310ED">
        <w:rPr>
          <w:rFonts w:ascii="Times New Roman" w:hAnsi="Times New Roman" w:cs="Times New Roman"/>
          <w:sz w:val="28"/>
          <w:szCs w:val="28"/>
        </w:rPr>
        <w:t>Должностное лицо Уполномоченного органа, осуществляющий индивидуальное или устное информирование о порядке исполнения муниципальной услуги, должен принять все необходимые меры для полного и оперативного ответа на все поставленные вопросы. Если подготовка ответа требует продолжительного времени, он предлагает Заявителю один из следующих вариантов дальнейших действий:</w:t>
      </w:r>
    </w:p>
    <w:p w:rsidR="00F310ED" w:rsidRPr="00F310ED" w:rsidRDefault="00F310ED" w:rsidP="00461550">
      <w:pPr>
        <w:tabs>
          <w:tab w:val="left" w:pos="709"/>
          <w:tab w:val="left" w:pos="1418"/>
        </w:tabs>
        <w:jc w:val="both"/>
        <w:rPr>
          <w:rFonts w:ascii="Times New Roman" w:hAnsi="Times New Roman" w:cs="Times New Roman"/>
          <w:sz w:val="28"/>
          <w:szCs w:val="28"/>
        </w:rPr>
      </w:pPr>
      <w:r w:rsidRPr="00F310ED">
        <w:rPr>
          <w:rFonts w:ascii="Times New Roman" w:hAnsi="Times New Roman" w:cs="Times New Roman"/>
          <w:sz w:val="28"/>
          <w:szCs w:val="28"/>
        </w:rPr>
        <w:t>- изложить обращение в письменной форме;</w:t>
      </w:r>
    </w:p>
    <w:p w:rsidR="00F310ED" w:rsidRPr="00F310ED" w:rsidRDefault="00F310ED" w:rsidP="00461550">
      <w:pPr>
        <w:tabs>
          <w:tab w:val="left" w:pos="709"/>
          <w:tab w:val="left" w:pos="1418"/>
        </w:tabs>
        <w:jc w:val="both"/>
        <w:rPr>
          <w:rFonts w:ascii="Times New Roman" w:hAnsi="Times New Roman" w:cs="Times New Roman"/>
          <w:sz w:val="28"/>
          <w:szCs w:val="28"/>
        </w:rPr>
      </w:pPr>
      <w:r w:rsidRPr="00F310ED">
        <w:rPr>
          <w:rFonts w:ascii="Times New Roman" w:hAnsi="Times New Roman" w:cs="Times New Roman"/>
          <w:sz w:val="28"/>
          <w:szCs w:val="28"/>
        </w:rPr>
        <w:t>- назначить другое время для консультаций.</w:t>
      </w:r>
    </w:p>
    <w:p w:rsidR="00F310ED" w:rsidRPr="00F310ED" w:rsidRDefault="00F310ED" w:rsidP="00461550">
      <w:pPr>
        <w:tabs>
          <w:tab w:val="left" w:pos="709"/>
          <w:tab w:val="left" w:pos="1418"/>
        </w:tabs>
        <w:jc w:val="both"/>
        <w:rPr>
          <w:rFonts w:ascii="Times New Roman" w:hAnsi="Times New Roman" w:cs="Times New Roman"/>
          <w:sz w:val="28"/>
          <w:szCs w:val="28"/>
        </w:rPr>
      </w:pPr>
      <w:r w:rsidRPr="00F310ED">
        <w:rPr>
          <w:rFonts w:ascii="Times New Roman" w:hAnsi="Times New Roman" w:cs="Times New Roman"/>
          <w:sz w:val="28"/>
          <w:szCs w:val="28"/>
        </w:rPr>
        <w:tab/>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310ED" w:rsidRPr="00F310ED" w:rsidRDefault="00F310ED" w:rsidP="00461550">
      <w:pPr>
        <w:tabs>
          <w:tab w:val="left" w:pos="709"/>
          <w:tab w:val="left" w:pos="1418"/>
        </w:tabs>
        <w:jc w:val="both"/>
        <w:rPr>
          <w:rFonts w:ascii="Times New Roman" w:hAnsi="Times New Roman" w:cs="Times New Roman"/>
          <w:sz w:val="28"/>
          <w:szCs w:val="28"/>
        </w:rPr>
      </w:pPr>
      <w:r w:rsidRPr="00F310ED">
        <w:rPr>
          <w:rFonts w:ascii="Times New Roman" w:hAnsi="Times New Roman" w:cs="Times New Roman"/>
          <w:sz w:val="28"/>
          <w:szCs w:val="28"/>
        </w:rPr>
        <w:tab/>
        <w:t>Продолжительность информирования по телефону не должна превышать 10 минут.</w:t>
      </w:r>
      <w:r w:rsidRPr="00F310ED">
        <w:rPr>
          <w:rFonts w:ascii="Times New Roman" w:hAnsi="Times New Roman" w:cs="Times New Roman"/>
          <w:sz w:val="28"/>
          <w:szCs w:val="28"/>
        </w:rPr>
        <w:tab/>
      </w:r>
    </w:p>
    <w:p w:rsidR="00F310ED" w:rsidRPr="00F310ED" w:rsidRDefault="00F310ED" w:rsidP="00461550">
      <w:pPr>
        <w:tabs>
          <w:tab w:val="left" w:pos="709"/>
        </w:tabs>
        <w:contextualSpacing/>
        <w:jc w:val="both"/>
        <w:rPr>
          <w:rFonts w:ascii="Times New Roman" w:hAnsi="Times New Roman" w:cs="Times New Roman"/>
          <w:sz w:val="28"/>
          <w:szCs w:val="28"/>
        </w:rPr>
      </w:pPr>
      <w:r w:rsidRPr="00F310ED">
        <w:rPr>
          <w:rFonts w:ascii="Times New Roman" w:hAnsi="Times New Roman" w:cs="Times New Roman"/>
          <w:sz w:val="28"/>
          <w:szCs w:val="28"/>
        </w:rPr>
        <w:tab/>
        <w:t>1.8.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F310ED" w:rsidRPr="00F310ED" w:rsidRDefault="00F310ED" w:rsidP="00461550">
      <w:pPr>
        <w:tabs>
          <w:tab w:val="left" w:pos="709"/>
        </w:tabs>
        <w:contextualSpacing/>
        <w:jc w:val="both"/>
        <w:rPr>
          <w:rFonts w:ascii="Times New Roman" w:hAnsi="Times New Roman" w:cs="Times New Roman"/>
          <w:sz w:val="28"/>
          <w:szCs w:val="28"/>
        </w:rPr>
      </w:pPr>
      <w:r w:rsidRPr="00F310ED">
        <w:rPr>
          <w:rFonts w:ascii="Times New Roman" w:hAnsi="Times New Roman" w:cs="Times New Roman"/>
          <w:sz w:val="28"/>
          <w:szCs w:val="28"/>
        </w:rPr>
        <w:tab/>
        <w:t>1.9. На ЕПГУ и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310ED" w:rsidRPr="00F310ED" w:rsidRDefault="00F310ED" w:rsidP="00461550">
      <w:pPr>
        <w:tabs>
          <w:tab w:val="left" w:pos="709"/>
          <w:tab w:val="left" w:pos="1418"/>
        </w:tabs>
        <w:ind w:firstLine="709"/>
        <w:jc w:val="both"/>
        <w:rPr>
          <w:rFonts w:ascii="Times New Roman" w:hAnsi="Times New Roman" w:cs="Times New Roman"/>
          <w:sz w:val="28"/>
          <w:szCs w:val="28"/>
        </w:rPr>
      </w:pPr>
      <w:r w:rsidRPr="00F310ED">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310ED" w:rsidRPr="00F310ED" w:rsidRDefault="00F310ED" w:rsidP="00461550">
      <w:pPr>
        <w:tabs>
          <w:tab w:val="left" w:pos="1418"/>
        </w:tabs>
        <w:ind w:firstLine="709"/>
        <w:jc w:val="both"/>
        <w:rPr>
          <w:rFonts w:ascii="Times New Roman" w:hAnsi="Times New Roman" w:cs="Times New Roman"/>
          <w:sz w:val="28"/>
          <w:szCs w:val="28"/>
        </w:rPr>
      </w:pPr>
      <w:r w:rsidRPr="00F310ED">
        <w:rPr>
          <w:rFonts w:ascii="Times New Roman" w:hAnsi="Times New Roman" w:cs="Times New Roman"/>
          <w:sz w:val="28"/>
          <w:szCs w:val="28"/>
        </w:rPr>
        <w:t xml:space="preserve">1.10. На официальном сайте Уполномоченного органа, на стендах в </w:t>
      </w:r>
      <w:r w:rsidRPr="00F310ED">
        <w:rPr>
          <w:rFonts w:ascii="Times New Roman" w:hAnsi="Times New Roman" w:cs="Times New Roman"/>
          <w:sz w:val="28"/>
          <w:szCs w:val="28"/>
        </w:rPr>
        <w:lastRenderedPageBreak/>
        <w:t>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F310ED" w:rsidRPr="00F310ED" w:rsidRDefault="00F310ED" w:rsidP="00461550">
      <w:pPr>
        <w:tabs>
          <w:tab w:val="left" w:pos="1418"/>
        </w:tabs>
        <w:ind w:firstLine="709"/>
        <w:jc w:val="both"/>
        <w:rPr>
          <w:rFonts w:ascii="Times New Roman" w:hAnsi="Times New Roman" w:cs="Times New Roman"/>
          <w:sz w:val="28"/>
          <w:szCs w:val="28"/>
        </w:rPr>
      </w:pPr>
      <w:r w:rsidRPr="00F310ED">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w:t>
      </w:r>
    </w:p>
    <w:p w:rsidR="00F310ED" w:rsidRPr="00F310ED" w:rsidRDefault="00F310ED" w:rsidP="00461550">
      <w:pPr>
        <w:tabs>
          <w:tab w:val="left" w:pos="1418"/>
        </w:tabs>
        <w:ind w:firstLine="709"/>
        <w:jc w:val="both"/>
        <w:rPr>
          <w:rFonts w:ascii="Times New Roman" w:hAnsi="Times New Roman" w:cs="Times New Roman"/>
          <w:sz w:val="28"/>
          <w:szCs w:val="28"/>
        </w:rPr>
      </w:pPr>
      <w:r w:rsidRPr="00F310ED">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310ED" w:rsidRPr="00F310ED" w:rsidRDefault="00F310ED" w:rsidP="00461550">
      <w:pPr>
        <w:tabs>
          <w:tab w:val="left" w:pos="1418"/>
        </w:tabs>
        <w:ind w:firstLine="709"/>
        <w:jc w:val="both"/>
        <w:rPr>
          <w:rFonts w:ascii="Times New Roman" w:hAnsi="Times New Roman" w:cs="Times New Roman"/>
          <w:sz w:val="28"/>
          <w:szCs w:val="28"/>
        </w:rPr>
      </w:pPr>
      <w:r w:rsidRPr="00F310ED">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F310ED" w:rsidRPr="00F310ED" w:rsidRDefault="00F310ED" w:rsidP="00461550">
      <w:pPr>
        <w:tabs>
          <w:tab w:val="left" w:pos="0"/>
          <w:tab w:val="left" w:pos="709"/>
        </w:tabs>
        <w:contextualSpacing/>
        <w:jc w:val="both"/>
        <w:rPr>
          <w:rFonts w:ascii="Times New Roman" w:hAnsi="Times New Roman" w:cs="Times New Roman"/>
          <w:sz w:val="28"/>
          <w:szCs w:val="28"/>
        </w:rPr>
      </w:pPr>
      <w:r w:rsidRPr="00F310ED">
        <w:rPr>
          <w:rFonts w:ascii="Times New Roman" w:hAnsi="Times New Roman" w:cs="Times New Roman"/>
          <w:sz w:val="28"/>
          <w:szCs w:val="28"/>
        </w:rPr>
        <w:tab/>
        <w:t>1.11.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310ED" w:rsidRPr="00F310ED" w:rsidRDefault="00F310ED" w:rsidP="00461550">
      <w:pPr>
        <w:tabs>
          <w:tab w:val="left" w:pos="0"/>
          <w:tab w:val="left" w:pos="709"/>
        </w:tabs>
        <w:contextualSpacing/>
        <w:jc w:val="both"/>
        <w:rPr>
          <w:rFonts w:ascii="Times New Roman" w:hAnsi="Times New Roman" w:cs="Times New Roman"/>
          <w:sz w:val="28"/>
          <w:szCs w:val="28"/>
        </w:rPr>
      </w:pPr>
      <w:r w:rsidRPr="00F310ED">
        <w:rPr>
          <w:rFonts w:ascii="Times New Roman" w:hAnsi="Times New Roman" w:cs="Times New Roman"/>
          <w:sz w:val="28"/>
          <w:szCs w:val="28"/>
        </w:rPr>
        <w:tab/>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соответствующем структурном подразделении Уполномоченного органа при обращении Заявителя лично, по телефону или посредством электронной почты.</w:t>
      </w:r>
    </w:p>
    <w:p w:rsidR="00661AED" w:rsidRPr="00661AED" w:rsidRDefault="00661AED" w:rsidP="00661AED">
      <w:pPr>
        <w:pStyle w:val="1"/>
        <w:spacing w:before="240"/>
        <w:ind w:left="709"/>
        <w:jc w:val="center"/>
        <w:rPr>
          <w:rFonts w:ascii="Times New Roman" w:hAnsi="Times New Roman" w:cs="Times New Roman"/>
          <w:color w:val="auto"/>
          <w:lang w:eastAsia="en-US"/>
        </w:rPr>
      </w:pPr>
      <w:r w:rsidRPr="00661AED">
        <w:rPr>
          <w:rFonts w:ascii="Times New Roman" w:hAnsi="Times New Roman" w:cs="Times New Roman"/>
          <w:color w:val="auto"/>
          <w:lang w:eastAsia="en-US"/>
        </w:rPr>
        <w:t>2. Стандарт предоставления муниципальной услуги</w:t>
      </w:r>
    </w:p>
    <w:p w:rsidR="00661AED" w:rsidRDefault="00661AED" w:rsidP="00661AED">
      <w:pPr>
        <w:pStyle w:val="22"/>
        <w:shd w:val="clear" w:color="auto" w:fill="auto"/>
        <w:tabs>
          <w:tab w:val="left" w:pos="1324"/>
        </w:tabs>
        <w:spacing w:before="0" w:after="0" w:line="240" w:lineRule="auto"/>
        <w:ind w:firstLine="0"/>
      </w:pPr>
      <w:r>
        <w:t xml:space="preserve">2.1. </w:t>
      </w:r>
      <w:r w:rsidR="00E84FB5">
        <w:t>Наименование муниципальной услуги:</w:t>
      </w:r>
      <w:r>
        <w:t xml:space="preserve"> </w:t>
      </w:r>
      <w:r w:rsidR="00E84FB5">
        <w:t>«Предоставление молодым семьям социальных выплат на приобретение (строительство) жилья».</w:t>
      </w:r>
    </w:p>
    <w:p w:rsidR="00661AED" w:rsidRDefault="00661AED" w:rsidP="00661AED">
      <w:pPr>
        <w:pStyle w:val="22"/>
        <w:shd w:val="clear" w:color="auto" w:fill="auto"/>
        <w:tabs>
          <w:tab w:val="left" w:pos="1324"/>
        </w:tabs>
        <w:spacing w:before="0" w:after="0" w:line="240" w:lineRule="auto"/>
        <w:ind w:firstLine="0"/>
      </w:pPr>
    </w:p>
    <w:p w:rsidR="00661AED" w:rsidRPr="005739EE" w:rsidRDefault="00661AED" w:rsidP="00661AED">
      <w:pPr>
        <w:pStyle w:val="ab"/>
        <w:numPr>
          <w:ilvl w:val="0"/>
          <w:numId w:val="0"/>
        </w:numPr>
        <w:tabs>
          <w:tab w:val="left" w:pos="0"/>
        </w:tabs>
        <w:spacing w:after="0"/>
        <w:ind w:left="709"/>
        <w:jc w:val="center"/>
        <w:rPr>
          <w:rFonts w:ascii="Times New Roman" w:hAnsi="Times New Roman"/>
          <w:b/>
          <w:color w:val="auto"/>
          <w:spacing w:val="0"/>
          <w:sz w:val="28"/>
          <w:szCs w:val="28"/>
          <w:lang w:eastAsia="en-US"/>
        </w:rPr>
      </w:pPr>
      <w:r w:rsidRPr="005739EE">
        <w:rPr>
          <w:rFonts w:ascii="Times New Roman" w:hAnsi="Times New Roman"/>
          <w:b/>
          <w:color w:val="auto"/>
          <w:spacing w:val="0"/>
          <w:sz w:val="28"/>
          <w:szCs w:val="28"/>
          <w:lang w:eastAsia="en-US"/>
        </w:rPr>
        <w:t>Наименование органа (</w:t>
      </w:r>
      <w:r>
        <w:rPr>
          <w:rFonts w:ascii="Times New Roman" w:hAnsi="Times New Roman"/>
          <w:b/>
          <w:color w:val="auto"/>
          <w:spacing w:val="0"/>
          <w:sz w:val="28"/>
          <w:szCs w:val="28"/>
          <w:lang w:eastAsia="en-US"/>
        </w:rPr>
        <w:t>У</w:t>
      </w:r>
      <w:r w:rsidRPr="005739EE">
        <w:rPr>
          <w:rFonts w:ascii="Times New Roman" w:hAnsi="Times New Roman"/>
          <w:b/>
          <w:color w:val="auto"/>
          <w:spacing w:val="0"/>
          <w:sz w:val="28"/>
          <w:szCs w:val="28"/>
          <w:lang w:eastAsia="en-US"/>
        </w:rPr>
        <w:t>полномоченного органа), предоставляющего муниципальную услугу</w:t>
      </w:r>
    </w:p>
    <w:p w:rsidR="00661AED" w:rsidRDefault="00661AED" w:rsidP="00661AED">
      <w:pPr>
        <w:pStyle w:val="a5"/>
        <w:widowControl w:val="0"/>
        <w:shd w:val="clear" w:color="auto" w:fill="FFFFFF"/>
        <w:tabs>
          <w:tab w:val="left" w:pos="0"/>
        </w:tabs>
        <w:ind w:left="0" w:firstLine="0"/>
        <w:contextualSpacing/>
        <w:textAlignment w:val="baseline"/>
        <w:rPr>
          <w:sz w:val="28"/>
          <w:szCs w:val="28"/>
        </w:rPr>
      </w:pPr>
      <w:r>
        <w:rPr>
          <w:rFonts w:ascii="Times New Roman" w:hAnsi="Times New Roman" w:cs="Times New Roman"/>
          <w:iCs/>
          <w:sz w:val="28"/>
          <w:szCs w:val="28"/>
        </w:rPr>
        <w:t xml:space="preserve">2.2. </w:t>
      </w:r>
      <w:r w:rsidRPr="00086B24">
        <w:rPr>
          <w:rFonts w:ascii="Times New Roman" w:hAnsi="Times New Roman" w:cs="Times New Roman"/>
          <w:iCs/>
          <w:sz w:val="28"/>
          <w:szCs w:val="28"/>
        </w:rPr>
        <w:t>Муниципальная услуга предоставляется Уполномоченным органом</w:t>
      </w:r>
      <w:r w:rsidRPr="00086B24">
        <w:rPr>
          <w:rFonts w:ascii="Times New Roman" w:hAnsi="Times New Roman" w:cs="Times New Roman"/>
          <w:i/>
          <w:iCs/>
          <w:sz w:val="28"/>
          <w:szCs w:val="28"/>
        </w:rPr>
        <w:t xml:space="preserve"> -</w:t>
      </w:r>
      <w:r w:rsidRPr="00086B24">
        <w:rPr>
          <w:rFonts w:ascii="Times New Roman" w:hAnsi="Times New Roman" w:cs="Times New Roman"/>
          <w:sz w:val="28"/>
          <w:szCs w:val="28"/>
        </w:rPr>
        <w:t xml:space="preserve"> Администрацией городского поселения «Город Краснокаменск» </w:t>
      </w:r>
      <w:r>
        <w:rPr>
          <w:rFonts w:ascii="Times New Roman" w:hAnsi="Times New Roman" w:cs="Times New Roman"/>
          <w:sz w:val="28"/>
          <w:szCs w:val="28"/>
        </w:rPr>
        <w:t>отделом по учету и распределению жилья, по обращению заявителя, выраженной в письменной или электронной форме.</w:t>
      </w:r>
      <w:r w:rsidRPr="005739EE">
        <w:rPr>
          <w:sz w:val="28"/>
          <w:szCs w:val="28"/>
        </w:rPr>
        <w:t xml:space="preserve"> </w:t>
      </w:r>
    </w:p>
    <w:p w:rsidR="003873A2" w:rsidRDefault="003873A2" w:rsidP="00461550">
      <w:pPr>
        <w:pStyle w:val="22"/>
        <w:shd w:val="clear" w:color="auto" w:fill="auto"/>
        <w:spacing w:before="0" w:after="0" w:line="240" w:lineRule="auto"/>
        <w:ind w:firstLine="760"/>
      </w:pPr>
    </w:p>
    <w:p w:rsidR="00661AED" w:rsidRDefault="00E84FB5" w:rsidP="00661AED">
      <w:pPr>
        <w:pStyle w:val="22"/>
        <w:shd w:val="clear" w:color="auto" w:fill="auto"/>
        <w:spacing w:before="0" w:after="0" w:line="240" w:lineRule="auto"/>
        <w:ind w:left="300" w:firstLine="720"/>
        <w:rPr>
          <w:b/>
        </w:rPr>
      </w:pPr>
      <w:r w:rsidRPr="00661AED">
        <w:rPr>
          <w:b/>
        </w:rPr>
        <w:t>Описание результата предоставления муниципальной услуги</w:t>
      </w:r>
    </w:p>
    <w:p w:rsidR="00661AED" w:rsidRPr="00661AED" w:rsidRDefault="00661AED" w:rsidP="00661AED">
      <w:pPr>
        <w:pStyle w:val="22"/>
        <w:shd w:val="clear" w:color="auto" w:fill="auto"/>
        <w:spacing w:before="0" w:after="0" w:line="240" w:lineRule="auto"/>
        <w:ind w:hanging="16"/>
        <w:rPr>
          <w:b/>
        </w:rPr>
      </w:pPr>
      <w:r w:rsidRPr="00661AED">
        <w:t>2.3. Результатом предоставления муниципальной услуги является:</w:t>
      </w:r>
    </w:p>
    <w:p w:rsidR="00661AED" w:rsidRPr="00661AED" w:rsidRDefault="00661AED" w:rsidP="00661AED">
      <w:pPr>
        <w:tabs>
          <w:tab w:val="left" w:pos="0"/>
          <w:tab w:val="left" w:pos="567"/>
        </w:tabs>
        <w:suppressAutoHyphens/>
        <w:autoSpaceDE w:val="0"/>
        <w:autoSpaceDN w:val="0"/>
        <w:adjustRightInd w:val="0"/>
        <w:jc w:val="both"/>
        <w:outlineLvl w:val="1"/>
        <w:rPr>
          <w:rFonts w:ascii="Times New Roman" w:hAnsi="Times New Roman" w:cs="Times New Roman"/>
          <w:iCs/>
          <w:sz w:val="28"/>
          <w:szCs w:val="28"/>
        </w:rPr>
      </w:pPr>
      <w:r w:rsidRPr="00661AED">
        <w:rPr>
          <w:rFonts w:ascii="Times New Roman" w:hAnsi="Times New Roman" w:cs="Times New Roman"/>
          <w:iCs/>
          <w:sz w:val="28"/>
          <w:szCs w:val="28"/>
        </w:rPr>
        <w:t xml:space="preserve">          2.3.1. Издание Постановления Администрации городского поселения «Город Краснокаменск» </w:t>
      </w:r>
      <w:r w:rsidRPr="00661AED">
        <w:rPr>
          <w:rFonts w:ascii="Times New Roman" w:hAnsi="Times New Roman" w:cs="Times New Roman"/>
          <w:sz w:val="28"/>
          <w:szCs w:val="28"/>
        </w:rPr>
        <w:t xml:space="preserve">о постановке на учет в качестве нуждающихся в улучшении жилищных условий и о постановке на учет как </w:t>
      </w:r>
      <w:r w:rsidRPr="00661AED">
        <w:rPr>
          <w:rFonts w:ascii="Times New Roman" w:hAnsi="Times New Roman" w:cs="Times New Roman"/>
          <w:bCs/>
          <w:sz w:val="28"/>
          <w:szCs w:val="28"/>
        </w:rPr>
        <w:t xml:space="preserve">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9" w:history="1">
        <w:r w:rsidRPr="00661AED">
          <w:rPr>
            <w:rFonts w:ascii="Times New Roman" w:hAnsi="Times New Roman" w:cs="Times New Roman"/>
            <w:bCs/>
            <w:sz w:val="28"/>
            <w:szCs w:val="28"/>
          </w:rPr>
          <w:t>программы</w:t>
        </w:r>
      </w:hyperlink>
      <w:r w:rsidRPr="00661AED">
        <w:rPr>
          <w:rFonts w:ascii="Times New Roman" w:hAnsi="Times New Roman" w:cs="Times New Roman"/>
          <w:bCs/>
          <w:sz w:val="28"/>
          <w:szCs w:val="28"/>
        </w:rPr>
        <w:t xml:space="preserve"> Российской Федерации "Обеспечение доступным и комфортным жильем и коммунальными услугами граждан Российской Федерации".</w:t>
      </w:r>
    </w:p>
    <w:p w:rsidR="00661AED" w:rsidRPr="00661AED" w:rsidRDefault="00661AED" w:rsidP="00661AED">
      <w:pPr>
        <w:jc w:val="both"/>
        <w:rPr>
          <w:rFonts w:ascii="Times New Roman" w:hAnsi="Times New Roman" w:cs="Times New Roman"/>
          <w:iCs/>
          <w:sz w:val="28"/>
          <w:szCs w:val="28"/>
        </w:rPr>
      </w:pPr>
      <w:r w:rsidRPr="00661AED">
        <w:rPr>
          <w:rFonts w:ascii="Times New Roman" w:hAnsi="Times New Roman" w:cs="Times New Roman"/>
          <w:iCs/>
          <w:sz w:val="28"/>
          <w:szCs w:val="28"/>
        </w:rPr>
        <w:tab/>
        <w:t xml:space="preserve">2.3.2. </w:t>
      </w:r>
      <w:r w:rsidRPr="00661AED">
        <w:rPr>
          <w:rFonts w:ascii="Times New Roman" w:hAnsi="Times New Roman" w:cs="Times New Roman"/>
          <w:sz w:val="28"/>
          <w:szCs w:val="28"/>
        </w:rPr>
        <w:t xml:space="preserve"> Уведомление об отказе в предоставлении муниципальной услуги.</w:t>
      </w:r>
    </w:p>
    <w:p w:rsidR="00E45C40" w:rsidRPr="003873A2" w:rsidRDefault="00E84FB5" w:rsidP="00661AED">
      <w:pPr>
        <w:pStyle w:val="22"/>
        <w:shd w:val="clear" w:color="auto" w:fill="auto"/>
        <w:tabs>
          <w:tab w:val="left" w:pos="2454"/>
        </w:tabs>
        <w:spacing w:before="0" w:after="0" w:line="240" w:lineRule="auto"/>
        <w:ind w:firstLine="0"/>
        <w:jc w:val="center"/>
        <w:rPr>
          <w:b/>
        </w:rPr>
      </w:pPr>
      <w:r w:rsidRPr="003873A2">
        <w:rPr>
          <w:b/>
        </w:rPr>
        <w:t>Срок предоставления муниципальной услуги</w:t>
      </w:r>
    </w:p>
    <w:p w:rsidR="00E45C40" w:rsidRDefault="00661AED" w:rsidP="00661AED">
      <w:pPr>
        <w:pStyle w:val="22"/>
        <w:shd w:val="clear" w:color="auto" w:fill="auto"/>
        <w:tabs>
          <w:tab w:val="left" w:pos="1791"/>
        </w:tabs>
        <w:spacing w:before="0" w:after="0" w:line="240" w:lineRule="auto"/>
        <w:ind w:firstLine="0"/>
      </w:pPr>
      <w:r w:rsidRPr="00BB033B">
        <w:lastRenderedPageBreak/>
        <w:t>2.4.</w:t>
      </w:r>
      <w:r>
        <w:t xml:space="preserve"> </w:t>
      </w:r>
      <w:r w:rsidR="00E84FB5">
        <w:t xml:space="preserve">Срок предоставления муниципальной услуги составляет не более </w:t>
      </w:r>
      <w:r w:rsidR="00AF3F9C">
        <w:t>1</w:t>
      </w:r>
      <w:r w:rsidR="00E84FB5">
        <w:t>0 дней со дня получения заявления о предоставлении муниципальной услуги.</w:t>
      </w:r>
    </w:p>
    <w:p w:rsidR="003873A2" w:rsidRDefault="003873A2" w:rsidP="00461550">
      <w:pPr>
        <w:pStyle w:val="22"/>
        <w:shd w:val="clear" w:color="auto" w:fill="auto"/>
        <w:tabs>
          <w:tab w:val="left" w:pos="1791"/>
        </w:tabs>
        <w:spacing w:before="0" w:after="0" w:line="240" w:lineRule="auto"/>
        <w:ind w:left="1020" w:firstLine="0"/>
      </w:pPr>
    </w:p>
    <w:p w:rsidR="00E45C40" w:rsidRPr="00661AED" w:rsidRDefault="00E84FB5" w:rsidP="00661AED">
      <w:pPr>
        <w:pStyle w:val="22"/>
        <w:shd w:val="clear" w:color="auto" w:fill="auto"/>
        <w:tabs>
          <w:tab w:val="left" w:pos="1030"/>
        </w:tabs>
        <w:spacing w:before="0" w:after="0" w:line="240" w:lineRule="auto"/>
        <w:ind w:firstLine="0"/>
        <w:jc w:val="center"/>
        <w:rPr>
          <w:b/>
        </w:rPr>
      </w:pPr>
      <w:r w:rsidRPr="00661AED">
        <w:rPr>
          <w:b/>
        </w:rPr>
        <w:t>Перечень нормативных правовых актов, регулирующих отношения, возникающие в связи с предоставлением муниципальной услуги</w:t>
      </w:r>
    </w:p>
    <w:p w:rsidR="00E45C40" w:rsidRDefault="00661AED" w:rsidP="00661AED">
      <w:pPr>
        <w:pStyle w:val="22"/>
        <w:shd w:val="clear" w:color="auto" w:fill="auto"/>
        <w:tabs>
          <w:tab w:val="left" w:pos="1656"/>
        </w:tabs>
        <w:spacing w:before="0" w:after="0" w:line="240" w:lineRule="auto"/>
        <w:ind w:firstLine="0"/>
      </w:pPr>
      <w:r w:rsidRPr="00BB033B">
        <w:t>2.5.</w:t>
      </w:r>
      <w:r>
        <w:t xml:space="preserve"> </w:t>
      </w:r>
      <w:r w:rsidR="00E84FB5">
        <w:t>Предоставление муниципальной услуги осуществляется в соответствии с нормативными актами Российской Федерации:</w:t>
      </w:r>
    </w:p>
    <w:p w:rsidR="003873A2" w:rsidRPr="003873A2" w:rsidRDefault="003873A2" w:rsidP="00461550">
      <w:pPr>
        <w:autoSpaceDE w:val="0"/>
        <w:autoSpaceDN w:val="0"/>
        <w:adjustRightInd w:val="0"/>
        <w:ind w:firstLine="567"/>
        <w:jc w:val="both"/>
        <w:rPr>
          <w:rFonts w:ascii="Times New Roman" w:hAnsi="Times New Roman" w:cs="Times New Roman"/>
          <w:sz w:val="28"/>
          <w:szCs w:val="28"/>
        </w:rPr>
      </w:pPr>
      <w:r w:rsidRPr="003873A2">
        <w:rPr>
          <w:rFonts w:ascii="Times New Roman" w:hAnsi="Times New Roman" w:cs="Times New Roman"/>
          <w:sz w:val="28"/>
          <w:szCs w:val="28"/>
        </w:rPr>
        <w:t xml:space="preserve">- Конституцией Российской Федерации </w:t>
      </w:r>
      <w:r w:rsidRPr="003873A2">
        <w:rPr>
          <w:rFonts w:ascii="Times New Roman" w:hAnsi="Times New Roman" w:cs="Times New Roman"/>
          <w:iCs/>
          <w:sz w:val="28"/>
          <w:szCs w:val="28"/>
        </w:rPr>
        <w:t>(принятой всенародным голосованием 12 декабря 1993 года)</w:t>
      </w:r>
      <w:r w:rsidRPr="003873A2">
        <w:rPr>
          <w:rFonts w:ascii="Times New Roman" w:hAnsi="Times New Roman" w:cs="Times New Roman"/>
          <w:sz w:val="28"/>
          <w:szCs w:val="28"/>
        </w:rPr>
        <w:t>;</w:t>
      </w:r>
    </w:p>
    <w:p w:rsidR="003873A2" w:rsidRPr="003873A2" w:rsidRDefault="003873A2" w:rsidP="00461550">
      <w:pPr>
        <w:autoSpaceDE w:val="0"/>
        <w:autoSpaceDN w:val="0"/>
        <w:adjustRightInd w:val="0"/>
        <w:ind w:firstLine="567"/>
        <w:jc w:val="both"/>
        <w:rPr>
          <w:rFonts w:ascii="Times New Roman" w:hAnsi="Times New Roman" w:cs="Times New Roman"/>
          <w:sz w:val="28"/>
          <w:szCs w:val="28"/>
        </w:rPr>
      </w:pPr>
      <w:r w:rsidRPr="003873A2">
        <w:rPr>
          <w:rFonts w:ascii="Times New Roman" w:hAnsi="Times New Roman" w:cs="Times New Roman"/>
          <w:sz w:val="28"/>
          <w:szCs w:val="28"/>
        </w:rPr>
        <w:t xml:space="preserve">- Гражданским кодексом Российской; </w:t>
      </w:r>
    </w:p>
    <w:p w:rsidR="003873A2" w:rsidRPr="003873A2" w:rsidRDefault="003873A2" w:rsidP="00461550">
      <w:pPr>
        <w:autoSpaceDE w:val="0"/>
        <w:autoSpaceDN w:val="0"/>
        <w:adjustRightInd w:val="0"/>
        <w:ind w:firstLine="567"/>
        <w:jc w:val="both"/>
        <w:rPr>
          <w:rFonts w:ascii="Times New Roman" w:hAnsi="Times New Roman" w:cs="Times New Roman"/>
          <w:sz w:val="28"/>
          <w:szCs w:val="28"/>
        </w:rPr>
      </w:pPr>
      <w:r w:rsidRPr="003873A2">
        <w:rPr>
          <w:rFonts w:ascii="Times New Roman" w:hAnsi="Times New Roman" w:cs="Times New Roman"/>
          <w:sz w:val="28"/>
          <w:szCs w:val="28"/>
        </w:rPr>
        <w:t>- Жилищным кодексом Российской Федерации;</w:t>
      </w:r>
    </w:p>
    <w:p w:rsidR="003873A2" w:rsidRPr="003873A2" w:rsidRDefault="003873A2" w:rsidP="00461550">
      <w:pPr>
        <w:autoSpaceDE w:val="0"/>
        <w:autoSpaceDN w:val="0"/>
        <w:adjustRightInd w:val="0"/>
        <w:ind w:firstLine="567"/>
        <w:jc w:val="both"/>
        <w:rPr>
          <w:rFonts w:ascii="Times New Roman" w:hAnsi="Times New Roman" w:cs="Times New Roman"/>
          <w:sz w:val="28"/>
          <w:szCs w:val="28"/>
        </w:rPr>
      </w:pPr>
      <w:r w:rsidRPr="003873A2">
        <w:rPr>
          <w:rFonts w:ascii="Times New Roman" w:hAnsi="Times New Roman" w:cs="Times New Roman"/>
          <w:sz w:val="28"/>
          <w:szCs w:val="28"/>
        </w:rPr>
        <w:t>- Федеральным законом от 06 октября 2003 года № 131-ФЗ «Об общих принципах организации местного самоуправления в Российской Федерации»                     № 202, 08 октября 2003 года;</w:t>
      </w:r>
    </w:p>
    <w:p w:rsidR="003873A2" w:rsidRPr="003873A2" w:rsidRDefault="003873A2" w:rsidP="00461550">
      <w:pPr>
        <w:autoSpaceDE w:val="0"/>
        <w:autoSpaceDN w:val="0"/>
        <w:adjustRightInd w:val="0"/>
        <w:ind w:firstLine="567"/>
        <w:jc w:val="both"/>
        <w:rPr>
          <w:rFonts w:ascii="Times New Roman" w:hAnsi="Times New Roman" w:cs="Times New Roman"/>
          <w:sz w:val="28"/>
          <w:szCs w:val="28"/>
        </w:rPr>
      </w:pPr>
      <w:r w:rsidRPr="003873A2">
        <w:rPr>
          <w:rFonts w:ascii="Times New Roman" w:hAnsi="Times New Roman" w:cs="Times New Roman"/>
          <w:sz w:val="28"/>
          <w:szCs w:val="28"/>
        </w:rPr>
        <w:t>- Федеральным законом от 27 июля 2010 года № 210-ФЗ «Об организации предоставления государственных и муниципальных услуг»;</w:t>
      </w:r>
    </w:p>
    <w:p w:rsidR="003873A2" w:rsidRPr="003873A2" w:rsidRDefault="003873A2" w:rsidP="00461550">
      <w:pPr>
        <w:autoSpaceDE w:val="0"/>
        <w:autoSpaceDN w:val="0"/>
        <w:adjustRightInd w:val="0"/>
        <w:ind w:firstLine="567"/>
        <w:jc w:val="both"/>
        <w:rPr>
          <w:rFonts w:ascii="Times New Roman" w:hAnsi="Times New Roman" w:cs="Times New Roman"/>
          <w:sz w:val="28"/>
          <w:szCs w:val="28"/>
        </w:rPr>
      </w:pPr>
      <w:r w:rsidRPr="003873A2">
        <w:rPr>
          <w:rFonts w:ascii="Times New Roman" w:hAnsi="Times New Roman" w:cs="Times New Roman"/>
          <w:sz w:val="28"/>
          <w:szCs w:val="28"/>
        </w:rPr>
        <w:t>- Федеральным законом от 02 мая 2006 года № 59-ФЗ «О порядке рассмотрения обращени</w:t>
      </w:r>
      <w:r w:rsidR="002E2ABF">
        <w:rPr>
          <w:rFonts w:ascii="Times New Roman" w:hAnsi="Times New Roman" w:cs="Times New Roman"/>
          <w:sz w:val="28"/>
          <w:szCs w:val="28"/>
        </w:rPr>
        <w:t>й граждан Российской Федерации»</w:t>
      </w:r>
      <w:r w:rsidRPr="003873A2">
        <w:rPr>
          <w:rFonts w:ascii="Times New Roman" w:hAnsi="Times New Roman" w:cs="Times New Roman"/>
          <w:sz w:val="28"/>
          <w:szCs w:val="28"/>
        </w:rPr>
        <w:t>;</w:t>
      </w:r>
    </w:p>
    <w:p w:rsidR="003873A2" w:rsidRPr="003873A2" w:rsidRDefault="003873A2" w:rsidP="00461550">
      <w:pPr>
        <w:autoSpaceDE w:val="0"/>
        <w:autoSpaceDN w:val="0"/>
        <w:adjustRightInd w:val="0"/>
        <w:ind w:firstLine="567"/>
        <w:jc w:val="both"/>
        <w:rPr>
          <w:rFonts w:ascii="Times New Roman" w:hAnsi="Times New Roman" w:cs="Times New Roman"/>
          <w:sz w:val="28"/>
          <w:szCs w:val="28"/>
        </w:rPr>
      </w:pPr>
      <w:r w:rsidRPr="003873A2">
        <w:rPr>
          <w:rFonts w:ascii="Times New Roman" w:hAnsi="Times New Roman" w:cs="Times New Roman"/>
          <w:sz w:val="28"/>
          <w:szCs w:val="28"/>
        </w:rPr>
        <w:t>- Федеральным законом от 06 апреля 2011 года № 63-ФЗ «Об электронной подписи»;</w:t>
      </w:r>
    </w:p>
    <w:p w:rsidR="003873A2" w:rsidRPr="003873A2" w:rsidRDefault="003873A2" w:rsidP="00461550">
      <w:pPr>
        <w:autoSpaceDE w:val="0"/>
        <w:autoSpaceDN w:val="0"/>
        <w:adjustRightInd w:val="0"/>
        <w:ind w:firstLine="567"/>
        <w:jc w:val="both"/>
        <w:rPr>
          <w:rFonts w:ascii="Times New Roman" w:hAnsi="Times New Roman" w:cs="Times New Roman"/>
          <w:sz w:val="28"/>
          <w:szCs w:val="28"/>
        </w:rPr>
      </w:pPr>
      <w:r w:rsidRPr="003873A2">
        <w:rPr>
          <w:rFonts w:ascii="Times New Roman" w:hAnsi="Times New Roman" w:cs="Times New Roman"/>
          <w:sz w:val="28"/>
          <w:szCs w:val="28"/>
        </w:rPr>
        <w:t>- Федеральным законом от 09</w:t>
      </w:r>
      <w:r w:rsidR="002E2ABF">
        <w:rPr>
          <w:rFonts w:ascii="Times New Roman" w:hAnsi="Times New Roman" w:cs="Times New Roman"/>
          <w:sz w:val="28"/>
          <w:szCs w:val="28"/>
        </w:rPr>
        <w:t xml:space="preserve"> </w:t>
      </w:r>
      <w:r w:rsidRPr="003873A2">
        <w:rPr>
          <w:rFonts w:ascii="Times New Roman" w:hAnsi="Times New Roman" w:cs="Times New Roman"/>
          <w:sz w:val="28"/>
          <w:szCs w:val="28"/>
        </w:rPr>
        <w:t>февраля 2009 года № 8-ФЗ «Об обеспечении доступа к информации о деятельности государственных органов и органов местного самоуправления»;</w:t>
      </w:r>
    </w:p>
    <w:p w:rsidR="003873A2" w:rsidRPr="003873A2" w:rsidRDefault="003873A2" w:rsidP="00461550">
      <w:pPr>
        <w:autoSpaceDE w:val="0"/>
        <w:autoSpaceDN w:val="0"/>
        <w:adjustRightInd w:val="0"/>
        <w:ind w:firstLine="567"/>
        <w:jc w:val="both"/>
        <w:rPr>
          <w:rFonts w:ascii="Times New Roman" w:hAnsi="Times New Roman" w:cs="Times New Roman"/>
          <w:sz w:val="28"/>
          <w:szCs w:val="28"/>
        </w:rPr>
      </w:pPr>
      <w:r w:rsidRPr="003873A2">
        <w:rPr>
          <w:rFonts w:ascii="Times New Roman" w:hAnsi="Times New Roman" w:cs="Times New Roman"/>
          <w:sz w:val="28"/>
          <w:szCs w:val="28"/>
        </w:rPr>
        <w:t>- Федеральным законом от 27 июля 2006 года № 152-ФЗ «О персональных данных»;</w:t>
      </w:r>
    </w:p>
    <w:p w:rsidR="003873A2" w:rsidRPr="003873A2" w:rsidRDefault="003873A2" w:rsidP="00461550">
      <w:pPr>
        <w:tabs>
          <w:tab w:val="right" w:pos="9355"/>
        </w:tabs>
        <w:ind w:firstLine="567"/>
        <w:jc w:val="both"/>
        <w:rPr>
          <w:rFonts w:ascii="Times New Roman" w:hAnsi="Times New Roman" w:cs="Times New Roman"/>
          <w:sz w:val="28"/>
          <w:szCs w:val="28"/>
        </w:rPr>
      </w:pPr>
      <w:r w:rsidRPr="003873A2">
        <w:rPr>
          <w:rFonts w:ascii="Times New Roman" w:hAnsi="Times New Roman" w:cs="Times New Roman"/>
          <w:sz w:val="28"/>
          <w:szCs w:val="28"/>
        </w:rPr>
        <w:t>- Федеральным законом от 27 июля 2006 года № 149-ФЗ «Об информации, информационных технологиях и о защите информации»;</w:t>
      </w:r>
    </w:p>
    <w:p w:rsidR="003873A2" w:rsidRPr="003873A2" w:rsidRDefault="003873A2" w:rsidP="00461550">
      <w:pPr>
        <w:tabs>
          <w:tab w:val="right" w:pos="9355"/>
        </w:tabs>
        <w:ind w:firstLine="567"/>
        <w:jc w:val="both"/>
        <w:rPr>
          <w:rFonts w:ascii="Times New Roman" w:hAnsi="Times New Roman" w:cs="Times New Roman"/>
          <w:sz w:val="28"/>
          <w:szCs w:val="28"/>
        </w:rPr>
      </w:pPr>
      <w:r w:rsidRPr="003873A2">
        <w:rPr>
          <w:rFonts w:ascii="Times New Roman" w:hAnsi="Times New Roman" w:cs="Times New Roman"/>
          <w:sz w:val="28"/>
          <w:szCs w:val="28"/>
        </w:rPr>
        <w:t>- Постановлением Правительства Российской Федерации от 17 декабря 2010 года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873A2" w:rsidRPr="003873A2" w:rsidRDefault="003873A2" w:rsidP="00461550">
      <w:pPr>
        <w:pStyle w:val="ConsPlusNormal"/>
        <w:ind w:firstLine="567"/>
        <w:jc w:val="both"/>
        <w:rPr>
          <w:rFonts w:ascii="Times New Roman" w:hAnsi="Times New Roman" w:cs="Times New Roman"/>
          <w:sz w:val="28"/>
          <w:szCs w:val="28"/>
        </w:rPr>
      </w:pPr>
      <w:r w:rsidRPr="003873A2">
        <w:rPr>
          <w:rFonts w:ascii="Times New Roman" w:hAnsi="Times New Roman" w:cs="Times New Roman"/>
          <w:sz w:val="28"/>
          <w:szCs w:val="28"/>
        </w:rPr>
        <w:t>-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873A2" w:rsidRPr="003873A2" w:rsidRDefault="003873A2" w:rsidP="00461550">
      <w:pPr>
        <w:pStyle w:val="ConsPlusNormal"/>
        <w:ind w:firstLine="567"/>
        <w:jc w:val="both"/>
        <w:rPr>
          <w:rFonts w:ascii="Times New Roman" w:hAnsi="Times New Roman" w:cs="Times New Roman"/>
          <w:sz w:val="28"/>
          <w:szCs w:val="28"/>
        </w:rPr>
      </w:pPr>
      <w:r w:rsidRPr="003873A2">
        <w:rPr>
          <w:rFonts w:ascii="Times New Roman" w:hAnsi="Times New Roman" w:cs="Times New Roman"/>
          <w:sz w:val="28"/>
          <w:szCs w:val="28"/>
        </w:rPr>
        <w:t>- Постановлением Правительства Российской Федерации от 25 августа 2012 года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w:t>
      </w:r>
      <w:r w:rsidR="002E2ABF">
        <w:rPr>
          <w:rFonts w:ascii="Times New Roman" w:hAnsi="Times New Roman" w:cs="Times New Roman"/>
          <w:sz w:val="28"/>
          <w:szCs w:val="28"/>
        </w:rPr>
        <w:t>авления государственных услуг»</w:t>
      </w:r>
      <w:r w:rsidRPr="003873A2">
        <w:rPr>
          <w:rFonts w:ascii="Times New Roman" w:hAnsi="Times New Roman" w:cs="Times New Roman"/>
          <w:sz w:val="28"/>
          <w:szCs w:val="28"/>
        </w:rPr>
        <w:t>;</w:t>
      </w:r>
    </w:p>
    <w:p w:rsidR="003873A2" w:rsidRPr="003873A2" w:rsidRDefault="003873A2" w:rsidP="00461550">
      <w:pPr>
        <w:pStyle w:val="ConsPlusNormal"/>
        <w:ind w:firstLine="567"/>
        <w:jc w:val="both"/>
        <w:rPr>
          <w:rFonts w:ascii="Times New Roman" w:hAnsi="Times New Roman" w:cs="Times New Roman"/>
          <w:sz w:val="28"/>
          <w:szCs w:val="28"/>
        </w:rPr>
      </w:pPr>
      <w:r w:rsidRPr="003873A2">
        <w:rPr>
          <w:rFonts w:ascii="Times New Roman" w:hAnsi="Times New Roman" w:cs="Times New Roman"/>
          <w:sz w:val="28"/>
          <w:szCs w:val="28"/>
        </w:rPr>
        <w:t>-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w:t>
      </w:r>
      <w:r w:rsidR="0014148E">
        <w:rPr>
          <w:rFonts w:ascii="Times New Roman" w:hAnsi="Times New Roman" w:cs="Times New Roman"/>
          <w:sz w:val="28"/>
          <w:szCs w:val="28"/>
        </w:rPr>
        <w:t>твенных и муниципальных услуг»</w:t>
      </w:r>
      <w:r w:rsidRPr="003873A2">
        <w:rPr>
          <w:rFonts w:ascii="Times New Roman" w:hAnsi="Times New Roman" w:cs="Times New Roman"/>
          <w:sz w:val="28"/>
          <w:szCs w:val="28"/>
        </w:rPr>
        <w:t xml:space="preserve">; </w:t>
      </w:r>
    </w:p>
    <w:p w:rsidR="003873A2" w:rsidRPr="003873A2" w:rsidRDefault="003873A2" w:rsidP="00461550">
      <w:pPr>
        <w:pStyle w:val="ConsPlusNormal"/>
        <w:ind w:firstLine="567"/>
        <w:jc w:val="both"/>
        <w:rPr>
          <w:rFonts w:ascii="Times New Roman" w:hAnsi="Times New Roman" w:cs="Times New Roman"/>
          <w:sz w:val="28"/>
          <w:szCs w:val="28"/>
        </w:rPr>
      </w:pPr>
      <w:r w:rsidRPr="003873A2">
        <w:rPr>
          <w:rFonts w:ascii="Times New Roman" w:hAnsi="Times New Roman" w:cs="Times New Roman"/>
          <w:sz w:val="28"/>
          <w:szCs w:val="28"/>
        </w:rPr>
        <w:t xml:space="preserve">- Постановлением Правительства Российской Федерации от 07 июля 2011 года № 553 «О порядке оформления и предоставления заявлений и иных </w:t>
      </w:r>
      <w:r w:rsidRPr="003873A2">
        <w:rPr>
          <w:rFonts w:ascii="Times New Roman" w:hAnsi="Times New Roman" w:cs="Times New Roman"/>
          <w:sz w:val="28"/>
          <w:szCs w:val="28"/>
        </w:rPr>
        <w:lastRenderedPageBreak/>
        <w:t>документов, необходимых для предоставления государственных и муниципальных услуг, в форме электронных документов»;</w:t>
      </w:r>
    </w:p>
    <w:p w:rsidR="003873A2" w:rsidRPr="003873A2" w:rsidRDefault="003873A2" w:rsidP="00461550">
      <w:pPr>
        <w:tabs>
          <w:tab w:val="right" w:pos="9355"/>
        </w:tabs>
        <w:ind w:firstLine="567"/>
        <w:jc w:val="both"/>
        <w:rPr>
          <w:rFonts w:ascii="Times New Roman" w:hAnsi="Times New Roman" w:cs="Times New Roman"/>
          <w:sz w:val="28"/>
          <w:szCs w:val="28"/>
        </w:rPr>
      </w:pPr>
      <w:r w:rsidRPr="003873A2">
        <w:rPr>
          <w:rFonts w:ascii="Times New Roman" w:hAnsi="Times New Roman" w:cs="Times New Roman"/>
          <w:sz w:val="28"/>
          <w:szCs w:val="28"/>
        </w:rPr>
        <w:t>- Постановлением администрации городского поселения «Город Краснокаменск» от 31 декабря 2010 года № 906 «Об утверждении муниципальной программы "Обеспечение жильем молодых семей городского поселения «Город Краснокаменск» муниципального района «Город Краснокаменск и Краснокаменский район» Забайка</w:t>
      </w:r>
      <w:r w:rsidR="0014148E">
        <w:rPr>
          <w:rFonts w:ascii="Times New Roman" w:hAnsi="Times New Roman" w:cs="Times New Roman"/>
          <w:sz w:val="28"/>
          <w:szCs w:val="28"/>
        </w:rPr>
        <w:t>льского края на 2011-2015 годы"</w:t>
      </w:r>
      <w:r w:rsidRPr="003873A2">
        <w:rPr>
          <w:rFonts w:ascii="Times New Roman" w:hAnsi="Times New Roman" w:cs="Times New Roman"/>
          <w:sz w:val="28"/>
          <w:szCs w:val="28"/>
        </w:rPr>
        <w:t>;</w:t>
      </w:r>
    </w:p>
    <w:p w:rsidR="0014148E" w:rsidRPr="001100DA" w:rsidRDefault="003873A2" w:rsidP="0014148E">
      <w:pPr>
        <w:pStyle w:val="ConsPlusNormal"/>
        <w:ind w:firstLine="567"/>
        <w:jc w:val="both"/>
        <w:rPr>
          <w:rFonts w:ascii="Times New Roman" w:hAnsi="Times New Roman" w:cs="Times New Roman"/>
          <w:color w:val="000000"/>
          <w:sz w:val="28"/>
          <w:szCs w:val="28"/>
        </w:rPr>
      </w:pPr>
      <w:r w:rsidRPr="003873A2">
        <w:rPr>
          <w:rFonts w:ascii="Times New Roman" w:hAnsi="Times New Roman" w:cs="Times New Roman"/>
          <w:sz w:val="28"/>
          <w:szCs w:val="28"/>
        </w:rPr>
        <w:t>- Уставом городского поселения «Город Краснокаменск» муниципального района «Город Краснокаменск и Краснокаменский район» Забайкальского края</w:t>
      </w:r>
      <w:r w:rsidR="0014148E">
        <w:rPr>
          <w:rFonts w:ascii="Times New Roman" w:hAnsi="Times New Roman" w:cs="Times New Roman"/>
          <w:sz w:val="28"/>
          <w:szCs w:val="28"/>
        </w:rPr>
        <w:t>,</w:t>
      </w:r>
      <w:r w:rsidRPr="003873A2">
        <w:rPr>
          <w:rFonts w:ascii="Times New Roman" w:hAnsi="Times New Roman" w:cs="Times New Roman"/>
          <w:sz w:val="28"/>
          <w:szCs w:val="28"/>
        </w:rPr>
        <w:t xml:space="preserve"> </w:t>
      </w:r>
      <w:r w:rsidR="0014148E" w:rsidRPr="001100DA">
        <w:rPr>
          <w:rFonts w:ascii="Times New Roman" w:hAnsi="Times New Roman" w:cs="Times New Roman"/>
          <w:sz w:val="28"/>
          <w:szCs w:val="28"/>
        </w:rPr>
        <w:t>принятым решением Совета городского поселения «Город Краснокаменск» от 17 марта 2010 года № 13</w:t>
      </w:r>
      <w:r w:rsidR="0014148E" w:rsidRPr="001100DA">
        <w:rPr>
          <w:rFonts w:ascii="Times New Roman" w:hAnsi="Times New Roman" w:cs="Times New Roman"/>
          <w:color w:val="000000"/>
          <w:sz w:val="28"/>
          <w:szCs w:val="28"/>
        </w:rPr>
        <w:t>;</w:t>
      </w:r>
    </w:p>
    <w:p w:rsidR="003873A2" w:rsidRPr="003873A2" w:rsidRDefault="003873A2" w:rsidP="00461550">
      <w:pPr>
        <w:ind w:firstLine="567"/>
        <w:jc w:val="both"/>
        <w:rPr>
          <w:rFonts w:ascii="Times New Roman" w:hAnsi="Times New Roman" w:cs="Times New Roman"/>
          <w:sz w:val="28"/>
          <w:szCs w:val="28"/>
        </w:rPr>
      </w:pPr>
      <w:r w:rsidRPr="003873A2">
        <w:rPr>
          <w:rFonts w:ascii="Times New Roman" w:hAnsi="Times New Roman" w:cs="Times New Roman"/>
          <w:sz w:val="28"/>
          <w:szCs w:val="28"/>
        </w:rPr>
        <w:t>- настоящим административным регламентом.</w:t>
      </w:r>
    </w:p>
    <w:p w:rsidR="003873A2" w:rsidRPr="003873A2" w:rsidRDefault="003873A2" w:rsidP="00461550">
      <w:pPr>
        <w:ind w:firstLine="709"/>
        <w:jc w:val="both"/>
        <w:rPr>
          <w:rFonts w:ascii="Times New Roman" w:hAnsi="Times New Roman" w:cs="Times New Roman"/>
          <w:sz w:val="28"/>
          <w:szCs w:val="28"/>
        </w:rPr>
      </w:pPr>
      <w:r w:rsidRPr="003873A2">
        <w:rPr>
          <w:rFonts w:ascii="Times New Roman" w:hAnsi="Times New Roman" w:cs="Times New Roman"/>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3873A2" w:rsidRDefault="003873A2" w:rsidP="00461550">
      <w:pPr>
        <w:pStyle w:val="22"/>
        <w:shd w:val="clear" w:color="auto" w:fill="auto"/>
        <w:tabs>
          <w:tab w:val="left" w:pos="1656"/>
        </w:tabs>
        <w:spacing w:before="0" w:after="0" w:line="240" w:lineRule="auto"/>
        <w:ind w:firstLine="0"/>
      </w:pPr>
    </w:p>
    <w:p w:rsidR="00E45C40" w:rsidRPr="00533A65" w:rsidRDefault="00E84FB5" w:rsidP="00533A65">
      <w:pPr>
        <w:pStyle w:val="22"/>
        <w:shd w:val="clear" w:color="auto" w:fill="auto"/>
        <w:tabs>
          <w:tab w:val="left" w:pos="1030"/>
        </w:tabs>
        <w:spacing w:before="0" w:after="0" w:line="240" w:lineRule="auto"/>
        <w:ind w:left="480" w:right="520" w:firstLine="0"/>
        <w:jc w:val="center"/>
        <w:rPr>
          <w:b/>
        </w:rPr>
      </w:pPr>
      <w:r w:rsidRPr="00533A65">
        <w:rPr>
          <w:b/>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w:t>
      </w:r>
      <w:r w:rsidR="00110A96" w:rsidRPr="00533A65">
        <w:rPr>
          <w:b/>
        </w:rPr>
        <w:t xml:space="preserve"> </w:t>
      </w:r>
      <w:r w:rsidRPr="00533A65">
        <w:rPr>
          <w:b/>
        </w:rPr>
        <w:t>в том числе в электронной форме, порядок их представления</w:t>
      </w:r>
    </w:p>
    <w:p w:rsidR="00E45C40" w:rsidRDefault="00533A65" w:rsidP="00533A65">
      <w:pPr>
        <w:pStyle w:val="22"/>
        <w:shd w:val="clear" w:color="auto" w:fill="auto"/>
        <w:tabs>
          <w:tab w:val="left" w:pos="1986"/>
        </w:tabs>
        <w:spacing w:before="0" w:after="0" w:line="240" w:lineRule="auto"/>
        <w:ind w:firstLine="0"/>
      </w:pPr>
      <w:r w:rsidRPr="00BB033B">
        <w:t>2.6.</w:t>
      </w:r>
      <w:r>
        <w:t xml:space="preserve"> </w:t>
      </w:r>
      <w:r w:rsidR="00E84FB5">
        <w:t xml:space="preserve">Для предоставления муниципальной услуги заявитель представляет </w:t>
      </w:r>
      <w:r>
        <w:t>в Уполномоченный орган</w:t>
      </w:r>
      <w:r w:rsidR="00E84FB5">
        <w:t xml:space="preserve"> следующие документы:</w:t>
      </w:r>
    </w:p>
    <w:p w:rsidR="00E45C40" w:rsidRDefault="00E84FB5" w:rsidP="00461550">
      <w:pPr>
        <w:pStyle w:val="22"/>
        <w:shd w:val="clear" w:color="auto" w:fill="auto"/>
        <w:tabs>
          <w:tab w:val="left" w:pos="1052"/>
        </w:tabs>
        <w:spacing w:before="0" w:after="0" w:line="240" w:lineRule="auto"/>
        <w:ind w:firstLine="780"/>
      </w:pPr>
      <w:r>
        <w:t>а)</w:t>
      </w:r>
      <w:r>
        <w:tab/>
        <w:t xml:space="preserve">заявление по форме согласно приложению № </w:t>
      </w:r>
      <w:r w:rsidR="00110A96">
        <w:t>1</w:t>
      </w:r>
      <w:r>
        <w:t xml:space="preserve"> в 2 экземплярах (один экземпляр возвращается заявителю с указанием даты принятия заявления и приложенных к нему документов);</w:t>
      </w:r>
    </w:p>
    <w:p w:rsidR="00E45C40" w:rsidRDefault="00E84FB5" w:rsidP="00461550">
      <w:pPr>
        <w:pStyle w:val="22"/>
        <w:shd w:val="clear" w:color="auto" w:fill="auto"/>
        <w:tabs>
          <w:tab w:val="left" w:pos="1136"/>
        </w:tabs>
        <w:spacing w:before="0" w:after="0" w:line="240" w:lineRule="auto"/>
        <w:ind w:firstLine="780"/>
      </w:pPr>
      <w:r>
        <w:t>б)</w:t>
      </w:r>
      <w:r>
        <w:tab/>
        <w:t>копия документов, удостоверяющие личность каждого члена семьи;</w:t>
      </w:r>
    </w:p>
    <w:p w:rsidR="00E45C40" w:rsidRDefault="00E84FB5" w:rsidP="00461550">
      <w:pPr>
        <w:pStyle w:val="22"/>
        <w:shd w:val="clear" w:color="auto" w:fill="auto"/>
        <w:tabs>
          <w:tab w:val="left" w:pos="1246"/>
        </w:tabs>
        <w:spacing w:before="0" w:after="0" w:line="240" w:lineRule="auto"/>
        <w:ind w:firstLine="780"/>
      </w:pPr>
      <w:r>
        <w:t>в)</w:t>
      </w:r>
      <w:r>
        <w:tab/>
        <w:t>копия свидетельства о браке (на неполную семью не распространяется);</w:t>
      </w:r>
    </w:p>
    <w:p w:rsidR="00E45C40" w:rsidRDefault="00E84FB5" w:rsidP="00461550">
      <w:pPr>
        <w:pStyle w:val="22"/>
        <w:shd w:val="clear" w:color="auto" w:fill="auto"/>
        <w:tabs>
          <w:tab w:val="left" w:pos="1066"/>
        </w:tabs>
        <w:spacing w:before="0" w:after="0" w:line="240" w:lineRule="auto"/>
        <w:ind w:firstLine="780"/>
      </w:pPr>
      <w:r>
        <w:t>г)</w:t>
      </w:r>
      <w:r>
        <w:tab/>
        <w:t>документ, подтверждающий признание молодой семьи нуждающейся в улучшении жилищных условий, или 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и документы, подтверждающие признание молодой семьи, нуждающейся в улучшении жилищных условий на момент заключения соответствующего кредитного договора (договора зай</w:t>
      </w:r>
      <w:r w:rsidR="00A42EB7">
        <w:t>ма)</w:t>
      </w:r>
      <w:r>
        <w:t>;</w:t>
      </w:r>
    </w:p>
    <w:p w:rsidR="00E45C40" w:rsidRDefault="00E84FB5" w:rsidP="00461550">
      <w:pPr>
        <w:pStyle w:val="22"/>
        <w:shd w:val="clear" w:color="auto" w:fill="auto"/>
        <w:tabs>
          <w:tab w:val="left" w:pos="1024"/>
        </w:tabs>
        <w:spacing w:before="0" w:after="0" w:line="240" w:lineRule="auto"/>
        <w:ind w:firstLine="600"/>
      </w:pPr>
      <w:r>
        <w:t>д)</w:t>
      </w:r>
      <w:r>
        <w:tab/>
        <w:t>документы, подтверждающие признание молодой семьи, как семьи, имеющей доходы либо иные денежные средства для оплаты расчетной стоимости жилья в части, превышающей размер предоставляемой социальной выплаты, а при получении молодой семьей ипотечного жилищного кредита или займа на приобретение жилья или строительство индивидуального жилого дома - кредитный договор (договор займа) и справку кредитора о сумме остатка основного долга и сумме задолженности по выплате процентов за пользование ипотечным жилищным кредитом (займом);</w:t>
      </w:r>
    </w:p>
    <w:p w:rsidR="00E45C40" w:rsidRDefault="00E84FB5" w:rsidP="00461550">
      <w:pPr>
        <w:pStyle w:val="22"/>
        <w:shd w:val="clear" w:color="auto" w:fill="auto"/>
        <w:tabs>
          <w:tab w:val="left" w:pos="966"/>
        </w:tabs>
        <w:spacing w:before="0" w:after="0" w:line="240" w:lineRule="auto"/>
        <w:ind w:firstLine="600"/>
      </w:pPr>
      <w:r>
        <w:t>е)</w:t>
      </w:r>
      <w:r>
        <w:tab/>
        <w:t>выписка из домовой книги и копия финансового лицевого счета;</w:t>
      </w:r>
    </w:p>
    <w:p w:rsidR="00E45C40" w:rsidRDefault="00E84FB5" w:rsidP="00461550">
      <w:pPr>
        <w:pStyle w:val="22"/>
        <w:shd w:val="clear" w:color="auto" w:fill="auto"/>
        <w:tabs>
          <w:tab w:val="left" w:pos="1246"/>
        </w:tabs>
        <w:spacing w:before="0" w:after="0" w:line="240" w:lineRule="auto"/>
        <w:ind w:firstLine="600"/>
      </w:pPr>
      <w:r>
        <w:lastRenderedPageBreak/>
        <w:t>ж)</w:t>
      </w:r>
      <w:r>
        <w:tab/>
        <w:t>копия страхового свидетельства обязательного пенсионного страхова</w:t>
      </w:r>
      <w:r w:rsidR="00533A65">
        <w:t>ния каждого члена семьи (СНИЛС).</w:t>
      </w:r>
    </w:p>
    <w:p w:rsidR="00533A65" w:rsidRDefault="00533A65" w:rsidP="00461550">
      <w:pPr>
        <w:pStyle w:val="22"/>
        <w:shd w:val="clear" w:color="auto" w:fill="auto"/>
        <w:tabs>
          <w:tab w:val="left" w:pos="1246"/>
        </w:tabs>
        <w:spacing w:before="0" w:after="0" w:line="240" w:lineRule="auto"/>
        <w:ind w:firstLine="600"/>
      </w:pPr>
    </w:p>
    <w:p w:rsidR="00E45C40" w:rsidRPr="00533A65" w:rsidRDefault="00E84FB5" w:rsidP="00533A65">
      <w:pPr>
        <w:pStyle w:val="22"/>
        <w:shd w:val="clear" w:color="auto" w:fill="auto"/>
        <w:tabs>
          <w:tab w:val="left" w:pos="897"/>
        </w:tabs>
        <w:spacing w:before="0" w:after="0" w:line="240" w:lineRule="auto"/>
        <w:ind w:firstLine="0"/>
        <w:jc w:val="center"/>
        <w:rPr>
          <w:b/>
        </w:rPr>
      </w:pPr>
      <w:r w:rsidRPr="00533A65">
        <w:rPr>
          <w:b/>
        </w:rPr>
        <w:t>Перечень документов, необходимых для предоставления 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w:t>
      </w:r>
      <w:r w:rsidR="00110A96" w:rsidRPr="00533A65">
        <w:rPr>
          <w:b/>
        </w:rPr>
        <w:t xml:space="preserve"> </w:t>
      </w:r>
      <w:r w:rsidRPr="00533A65">
        <w:rPr>
          <w:b/>
        </w:rPr>
        <w:t>заявитель вправе представить</w:t>
      </w:r>
    </w:p>
    <w:p w:rsidR="00E45C40" w:rsidRDefault="00533A65" w:rsidP="00533A65">
      <w:pPr>
        <w:pStyle w:val="22"/>
        <w:shd w:val="clear" w:color="auto" w:fill="auto"/>
        <w:tabs>
          <w:tab w:val="left" w:pos="1986"/>
        </w:tabs>
        <w:spacing w:before="0" w:after="0" w:line="240" w:lineRule="auto"/>
        <w:ind w:firstLine="0"/>
      </w:pPr>
      <w:r>
        <w:t xml:space="preserve">2.7. </w:t>
      </w:r>
      <w:r w:rsidR="00E84FB5">
        <w:t>Перечень документов, необходимых для предоставления 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E45C40" w:rsidRDefault="00E84FB5" w:rsidP="00461550">
      <w:pPr>
        <w:pStyle w:val="22"/>
        <w:shd w:val="clear" w:color="auto" w:fill="auto"/>
        <w:spacing w:before="0" w:after="0" w:line="240" w:lineRule="auto"/>
        <w:ind w:firstLine="760"/>
      </w:pPr>
      <w:r>
        <w:t xml:space="preserve">правоустанавливающие документы, подтверждающие наличие или отсутствие в собственности каждого члена молодой семьи жилых помещений, не </w:t>
      </w:r>
      <w:r w:rsidR="00533A65">
        <w:t>зарегистрированные в Росреестре.</w:t>
      </w:r>
    </w:p>
    <w:p w:rsidR="00533A65" w:rsidRDefault="00533A65" w:rsidP="00461550">
      <w:pPr>
        <w:pStyle w:val="22"/>
        <w:shd w:val="clear" w:color="auto" w:fill="auto"/>
        <w:spacing w:before="0" w:after="0" w:line="240" w:lineRule="auto"/>
        <w:ind w:firstLine="760"/>
      </w:pPr>
    </w:p>
    <w:p w:rsidR="00E45C40" w:rsidRPr="00533A65" w:rsidRDefault="00E84FB5" w:rsidP="00533A65">
      <w:pPr>
        <w:pStyle w:val="22"/>
        <w:shd w:val="clear" w:color="auto" w:fill="auto"/>
        <w:tabs>
          <w:tab w:val="left" w:pos="891"/>
        </w:tabs>
        <w:spacing w:before="0" w:after="0" w:line="240" w:lineRule="auto"/>
        <w:ind w:firstLine="0"/>
        <w:jc w:val="center"/>
        <w:rPr>
          <w:b/>
        </w:rPr>
      </w:pPr>
      <w:r w:rsidRPr="00533A65">
        <w:rPr>
          <w:b/>
        </w:rPr>
        <w:t>Исчерпывающий перечень оснований для отказа в приеме документов, необходимых для предоставления муниципальной услуги</w:t>
      </w:r>
    </w:p>
    <w:p w:rsidR="00E45C40" w:rsidRDefault="00533A65" w:rsidP="00533A65">
      <w:pPr>
        <w:pStyle w:val="22"/>
        <w:shd w:val="clear" w:color="auto" w:fill="auto"/>
        <w:tabs>
          <w:tab w:val="left" w:pos="1546"/>
        </w:tabs>
        <w:spacing w:before="0" w:after="0" w:line="240" w:lineRule="auto"/>
        <w:ind w:firstLine="0"/>
      </w:pPr>
      <w:r>
        <w:t xml:space="preserve">2.8. </w:t>
      </w:r>
      <w:r w:rsidR="00E84FB5">
        <w:t>Оснований для отказа в приеме заявлений не имеется.</w:t>
      </w:r>
    </w:p>
    <w:p w:rsidR="00E45C40" w:rsidRDefault="00BB033B" w:rsidP="00BB033B">
      <w:pPr>
        <w:pStyle w:val="22"/>
        <w:shd w:val="clear" w:color="auto" w:fill="auto"/>
        <w:tabs>
          <w:tab w:val="left" w:pos="1175"/>
        </w:tabs>
        <w:spacing w:before="0" w:after="0" w:line="240" w:lineRule="auto"/>
        <w:ind w:firstLine="0"/>
      </w:pPr>
      <w:r>
        <w:t xml:space="preserve">2.9. </w:t>
      </w:r>
      <w:r w:rsidR="00E84FB5">
        <w:t>Исчерпывающий перечень оснований для отказа в предоставлении</w:t>
      </w:r>
      <w:r>
        <w:t xml:space="preserve"> </w:t>
      </w:r>
      <w:r w:rsidR="00E84FB5">
        <w:t>муниципальной услуги</w:t>
      </w:r>
    </w:p>
    <w:p w:rsidR="00E45C40" w:rsidRDefault="00E84FB5" w:rsidP="00461550">
      <w:pPr>
        <w:pStyle w:val="22"/>
        <w:numPr>
          <w:ilvl w:val="0"/>
          <w:numId w:val="11"/>
        </w:numPr>
        <w:shd w:val="clear" w:color="auto" w:fill="auto"/>
        <w:tabs>
          <w:tab w:val="left" w:pos="1523"/>
        </w:tabs>
        <w:spacing w:before="0" w:after="0" w:line="240" w:lineRule="auto"/>
        <w:ind w:firstLine="760"/>
      </w:pPr>
      <w:r>
        <w:t>Основанием для отказа в предоставлении муниципальной услуги является:</w:t>
      </w:r>
    </w:p>
    <w:p w:rsidR="00E45C40" w:rsidRDefault="00E84FB5" w:rsidP="00461550">
      <w:pPr>
        <w:pStyle w:val="22"/>
        <w:shd w:val="clear" w:color="auto" w:fill="auto"/>
        <w:tabs>
          <w:tab w:val="left" w:pos="911"/>
        </w:tabs>
        <w:spacing w:before="0" w:after="0" w:line="240" w:lineRule="auto"/>
        <w:ind w:firstLine="600"/>
      </w:pPr>
      <w:r>
        <w:t>а)</w:t>
      </w:r>
      <w:r>
        <w:tab/>
        <w:t>несоответствие молодой семьи требованиям, указанным в пункте 1.3. настоящего Административного</w:t>
      </w:r>
    </w:p>
    <w:p w:rsidR="00E45C40" w:rsidRDefault="00E84FB5" w:rsidP="00461550">
      <w:pPr>
        <w:pStyle w:val="22"/>
        <w:shd w:val="clear" w:color="auto" w:fill="auto"/>
        <w:tabs>
          <w:tab w:val="left" w:pos="935"/>
        </w:tabs>
        <w:spacing w:before="0" w:after="0" w:line="240" w:lineRule="auto"/>
        <w:ind w:firstLine="600"/>
      </w:pPr>
      <w:r>
        <w:t>б)</w:t>
      </w:r>
      <w:r>
        <w:tab/>
        <w:t>непредставление или представление не в полном объеме документов, указанных в пункте 2.6. настоящего Административного регламента;</w:t>
      </w:r>
    </w:p>
    <w:p w:rsidR="00E45C40" w:rsidRDefault="00E84FB5" w:rsidP="00461550">
      <w:pPr>
        <w:pStyle w:val="22"/>
        <w:shd w:val="clear" w:color="auto" w:fill="auto"/>
        <w:tabs>
          <w:tab w:val="left" w:pos="1155"/>
        </w:tabs>
        <w:spacing w:before="0" w:after="0" w:line="240" w:lineRule="auto"/>
        <w:ind w:firstLine="600"/>
      </w:pPr>
      <w:r>
        <w:t>в)</w:t>
      </w:r>
      <w:r>
        <w:tab/>
        <w:t>недостоверность сведений, содержащихся в представленных документах;</w:t>
      </w:r>
    </w:p>
    <w:p w:rsidR="00E45C40" w:rsidRDefault="00E84FB5" w:rsidP="00461550">
      <w:pPr>
        <w:pStyle w:val="22"/>
        <w:shd w:val="clear" w:color="auto" w:fill="auto"/>
        <w:tabs>
          <w:tab w:val="left" w:pos="926"/>
        </w:tabs>
        <w:spacing w:before="0" w:after="0" w:line="240" w:lineRule="auto"/>
        <w:ind w:firstLine="600"/>
      </w:pPr>
      <w:r>
        <w:t>г)</w:t>
      </w:r>
      <w:r>
        <w:tab/>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краевого бюджета и местного бюджета муниципального округа.</w:t>
      </w:r>
    </w:p>
    <w:p w:rsidR="00C70D3E" w:rsidRDefault="00C70D3E" w:rsidP="00C70D3E">
      <w:pPr>
        <w:pStyle w:val="22"/>
        <w:shd w:val="clear" w:color="auto" w:fill="auto"/>
        <w:tabs>
          <w:tab w:val="left" w:pos="1010"/>
        </w:tabs>
        <w:spacing w:before="0" w:after="0" w:line="240" w:lineRule="auto"/>
        <w:ind w:firstLine="0"/>
        <w:jc w:val="left"/>
      </w:pPr>
    </w:p>
    <w:p w:rsidR="00E45C40" w:rsidRPr="00C70D3E" w:rsidRDefault="00E84FB5" w:rsidP="00C70D3E">
      <w:pPr>
        <w:pStyle w:val="22"/>
        <w:shd w:val="clear" w:color="auto" w:fill="auto"/>
        <w:tabs>
          <w:tab w:val="left" w:pos="1010"/>
        </w:tabs>
        <w:spacing w:before="0" w:after="0" w:line="240" w:lineRule="auto"/>
        <w:ind w:firstLine="0"/>
        <w:jc w:val="center"/>
        <w:rPr>
          <w:b/>
        </w:rPr>
      </w:pPr>
      <w:r w:rsidRPr="00C70D3E">
        <w:rPr>
          <w:b/>
        </w:rPr>
        <w:t>Порядок, размер и основания взимания государственной пошлины или иной платы, взимаемой за предоставление муниципальной услуги</w:t>
      </w:r>
    </w:p>
    <w:p w:rsidR="00E45C40" w:rsidRDefault="00C70D3E" w:rsidP="00C70D3E">
      <w:pPr>
        <w:pStyle w:val="22"/>
        <w:shd w:val="clear" w:color="auto" w:fill="auto"/>
        <w:tabs>
          <w:tab w:val="left" w:pos="1733"/>
        </w:tabs>
        <w:spacing w:before="0" w:after="0" w:line="240" w:lineRule="auto"/>
        <w:ind w:firstLine="0"/>
      </w:pPr>
      <w:r>
        <w:t xml:space="preserve">2.10. </w:t>
      </w:r>
      <w:r w:rsidR="00E84FB5">
        <w:t>За предоставление муниципальной услуги государственная пошлина или иная плата не взимается.</w:t>
      </w:r>
    </w:p>
    <w:p w:rsidR="00C70D3E" w:rsidRDefault="00C70D3E" w:rsidP="00C70D3E">
      <w:pPr>
        <w:pStyle w:val="22"/>
        <w:shd w:val="clear" w:color="auto" w:fill="auto"/>
        <w:tabs>
          <w:tab w:val="left" w:pos="1733"/>
        </w:tabs>
        <w:spacing w:before="0" w:after="0" w:line="240" w:lineRule="auto"/>
        <w:ind w:firstLine="0"/>
      </w:pPr>
    </w:p>
    <w:p w:rsidR="00E45C40" w:rsidRPr="00C70D3E" w:rsidRDefault="00E84FB5" w:rsidP="00C70D3E">
      <w:pPr>
        <w:pStyle w:val="22"/>
        <w:shd w:val="clear" w:color="auto" w:fill="auto"/>
        <w:tabs>
          <w:tab w:val="left" w:pos="1538"/>
        </w:tabs>
        <w:spacing w:before="0" w:after="0" w:line="240" w:lineRule="auto"/>
        <w:ind w:firstLine="0"/>
        <w:jc w:val="center"/>
        <w:rPr>
          <w:b/>
        </w:rPr>
      </w:pPr>
      <w:r w:rsidRPr="00C70D3E">
        <w:rPr>
          <w:b/>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45C40" w:rsidRDefault="00C70D3E" w:rsidP="00C70D3E">
      <w:pPr>
        <w:pStyle w:val="22"/>
        <w:shd w:val="clear" w:color="auto" w:fill="auto"/>
        <w:tabs>
          <w:tab w:val="left" w:pos="1636"/>
        </w:tabs>
        <w:spacing w:before="0" w:after="0" w:line="240" w:lineRule="auto"/>
        <w:ind w:firstLine="0"/>
      </w:pPr>
      <w:r>
        <w:t xml:space="preserve">2.11. </w:t>
      </w:r>
      <w:r w:rsidR="00E84FB5">
        <w:t>Максимальное время ожидания в очереди при подаче и получении документов заявителями не должно превышать 15 минут</w:t>
      </w:r>
      <w:r>
        <w:t>.</w:t>
      </w:r>
    </w:p>
    <w:p w:rsidR="00C70D3E" w:rsidRDefault="00C70D3E" w:rsidP="00C70D3E">
      <w:pPr>
        <w:pStyle w:val="22"/>
        <w:shd w:val="clear" w:color="auto" w:fill="auto"/>
        <w:tabs>
          <w:tab w:val="left" w:pos="1636"/>
        </w:tabs>
        <w:spacing w:before="0" w:after="0" w:line="240" w:lineRule="auto"/>
        <w:ind w:firstLine="0"/>
      </w:pPr>
    </w:p>
    <w:p w:rsidR="001C4E84" w:rsidRDefault="001C4E84" w:rsidP="00C70D3E">
      <w:pPr>
        <w:pStyle w:val="22"/>
        <w:shd w:val="clear" w:color="auto" w:fill="auto"/>
        <w:tabs>
          <w:tab w:val="left" w:pos="1636"/>
        </w:tabs>
        <w:spacing w:before="0" w:after="0" w:line="240" w:lineRule="auto"/>
        <w:ind w:firstLine="0"/>
      </w:pPr>
    </w:p>
    <w:p w:rsidR="001C4E84" w:rsidRDefault="001C4E84" w:rsidP="00C70D3E">
      <w:pPr>
        <w:pStyle w:val="22"/>
        <w:shd w:val="clear" w:color="auto" w:fill="auto"/>
        <w:tabs>
          <w:tab w:val="left" w:pos="1636"/>
        </w:tabs>
        <w:spacing w:before="0" w:after="0" w:line="240" w:lineRule="auto"/>
        <w:ind w:firstLine="0"/>
      </w:pPr>
    </w:p>
    <w:p w:rsidR="00E45C40" w:rsidRPr="00C70D3E" w:rsidRDefault="00E84FB5" w:rsidP="00C70D3E">
      <w:pPr>
        <w:pStyle w:val="22"/>
        <w:shd w:val="clear" w:color="auto" w:fill="auto"/>
        <w:tabs>
          <w:tab w:val="left" w:pos="1314"/>
        </w:tabs>
        <w:spacing w:before="0" w:after="0" w:line="240" w:lineRule="auto"/>
        <w:ind w:firstLine="0"/>
        <w:jc w:val="center"/>
        <w:rPr>
          <w:b/>
        </w:rPr>
      </w:pPr>
      <w:r w:rsidRPr="00C70D3E">
        <w:rPr>
          <w:b/>
        </w:rPr>
        <w:t>Срок и порядок регистрации запроса заявителя о предоставлении муниципальной услуги, в том числе в электронной форме</w:t>
      </w:r>
    </w:p>
    <w:p w:rsidR="001C4E84" w:rsidRDefault="001C4E84" w:rsidP="001C4E84">
      <w:pPr>
        <w:pStyle w:val="22"/>
        <w:shd w:val="clear" w:color="auto" w:fill="auto"/>
        <w:tabs>
          <w:tab w:val="left" w:pos="1633"/>
        </w:tabs>
        <w:spacing w:before="0" w:after="0" w:line="240" w:lineRule="auto"/>
        <w:ind w:firstLine="0"/>
      </w:pPr>
      <w:r>
        <w:t xml:space="preserve">2.12. </w:t>
      </w:r>
      <w:r w:rsidR="00E84FB5">
        <w:t xml:space="preserve">Заявление, поступившее по почте или доставленное нарочным, </w:t>
      </w:r>
      <w:r w:rsidRPr="00D23CCD">
        <w:t>подлеж</w:t>
      </w:r>
      <w:r>
        <w:t>и</w:t>
      </w:r>
      <w:r w:rsidRPr="00D23CCD">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r>
        <w:t xml:space="preserve"> </w:t>
      </w:r>
    </w:p>
    <w:p w:rsidR="00E45C40" w:rsidRDefault="001C4E84" w:rsidP="001C4E84">
      <w:pPr>
        <w:pStyle w:val="22"/>
        <w:shd w:val="clear" w:color="auto" w:fill="auto"/>
        <w:tabs>
          <w:tab w:val="left" w:pos="1633"/>
        </w:tabs>
        <w:spacing w:before="0" w:after="0" w:line="240" w:lineRule="auto"/>
        <w:ind w:firstLine="0"/>
      </w:pPr>
      <w:r>
        <w:t xml:space="preserve">           </w:t>
      </w:r>
      <w:r w:rsidR="00E84FB5">
        <w:t>Заявление, поступившее в электронной форме,</w:t>
      </w:r>
      <w:r w:rsidRPr="001C4E84">
        <w:t xml:space="preserve"> </w:t>
      </w:r>
      <w:r w:rsidRPr="00D23CCD">
        <w:t>подлеж</w:t>
      </w:r>
      <w:r>
        <w:t>и</w:t>
      </w:r>
      <w:r w:rsidRPr="00D23CCD">
        <w:t>т регистрации в Уполномоченном органе</w:t>
      </w:r>
      <w:r w:rsidR="00E84FB5">
        <w:t xml:space="preserve"> в день его поступления.</w:t>
      </w:r>
    </w:p>
    <w:p w:rsidR="00E45C40" w:rsidRDefault="001C4E84" w:rsidP="001C4E84">
      <w:pPr>
        <w:pStyle w:val="22"/>
        <w:shd w:val="clear" w:color="auto" w:fill="auto"/>
        <w:tabs>
          <w:tab w:val="left" w:pos="1834"/>
        </w:tabs>
        <w:spacing w:before="0" w:after="0" w:line="240" w:lineRule="auto"/>
        <w:ind w:firstLine="0"/>
      </w:pPr>
      <w:r>
        <w:t xml:space="preserve">            </w:t>
      </w:r>
      <w:r w:rsidR="00E84FB5">
        <w:t>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C70D3E" w:rsidRDefault="00C70D3E" w:rsidP="00C70D3E">
      <w:pPr>
        <w:pStyle w:val="22"/>
        <w:shd w:val="clear" w:color="auto" w:fill="auto"/>
        <w:tabs>
          <w:tab w:val="left" w:pos="1834"/>
        </w:tabs>
        <w:spacing w:before="0" w:after="0" w:line="240" w:lineRule="auto"/>
        <w:ind w:left="740" w:firstLine="0"/>
      </w:pPr>
    </w:p>
    <w:p w:rsidR="001C4E84" w:rsidRPr="001C4E84" w:rsidRDefault="001C4E84" w:rsidP="001C4E84">
      <w:pPr>
        <w:jc w:val="center"/>
        <w:rPr>
          <w:rFonts w:ascii="Times New Roman" w:hAnsi="Times New Roman" w:cs="Times New Roman"/>
          <w:b/>
          <w:sz w:val="28"/>
          <w:szCs w:val="28"/>
        </w:rPr>
      </w:pPr>
      <w:r w:rsidRPr="001C4E84">
        <w:rPr>
          <w:rFonts w:ascii="Times New Roman" w:hAnsi="Times New Roman" w:cs="Times New Roman"/>
          <w:b/>
          <w:sz w:val="28"/>
          <w:szCs w:val="28"/>
        </w:rPr>
        <w:t xml:space="preserve">Требования к помещениям, в которых предоставляется </w:t>
      </w:r>
      <w:bookmarkStart w:id="0" w:name="bookmark22"/>
    </w:p>
    <w:p w:rsidR="001C4E84" w:rsidRPr="001C4E84" w:rsidRDefault="001C4E84" w:rsidP="001C4E84">
      <w:pPr>
        <w:jc w:val="center"/>
        <w:rPr>
          <w:rFonts w:ascii="Times New Roman" w:hAnsi="Times New Roman" w:cs="Times New Roman"/>
          <w:b/>
          <w:sz w:val="28"/>
          <w:szCs w:val="28"/>
        </w:rPr>
      </w:pPr>
      <w:r w:rsidRPr="001C4E84">
        <w:rPr>
          <w:rFonts w:ascii="Times New Roman" w:hAnsi="Times New Roman" w:cs="Times New Roman"/>
          <w:b/>
          <w:sz w:val="28"/>
          <w:szCs w:val="28"/>
        </w:rPr>
        <w:t>муниципальная услуга</w:t>
      </w:r>
      <w:bookmarkEnd w:id="0"/>
    </w:p>
    <w:p w:rsidR="001C4E84" w:rsidRPr="001C4E84" w:rsidRDefault="001C4E84" w:rsidP="001C4E84">
      <w:pPr>
        <w:tabs>
          <w:tab w:val="left" w:pos="1388"/>
        </w:tabs>
        <w:jc w:val="both"/>
        <w:rPr>
          <w:rFonts w:ascii="Times New Roman" w:hAnsi="Times New Roman" w:cs="Times New Roman"/>
          <w:i/>
          <w:sz w:val="28"/>
          <w:szCs w:val="28"/>
        </w:rPr>
      </w:pPr>
      <w:r w:rsidRPr="001C4E84">
        <w:rPr>
          <w:rFonts w:ascii="Times New Roman" w:hAnsi="Times New Roman" w:cs="Times New Roman"/>
          <w:sz w:val="28"/>
          <w:szCs w:val="28"/>
        </w:rPr>
        <w:t>2.1</w:t>
      </w:r>
      <w:r>
        <w:rPr>
          <w:rFonts w:ascii="Times New Roman" w:hAnsi="Times New Roman" w:cs="Times New Roman"/>
          <w:sz w:val="28"/>
          <w:szCs w:val="28"/>
        </w:rPr>
        <w:t>3</w:t>
      </w:r>
      <w:r w:rsidRPr="001C4E84">
        <w:rPr>
          <w:rFonts w:ascii="Times New Roman" w:hAnsi="Times New Roman" w:cs="Times New Roman"/>
          <w:sz w:val="28"/>
          <w:szCs w:val="28"/>
        </w:rPr>
        <w:t>. Административные здания, в которых предоставляется муниципальная услуга, должны обеспечивать удобные и комфортные условия для Заявителей.</w:t>
      </w:r>
    </w:p>
    <w:p w:rsidR="001C4E84" w:rsidRPr="001C4E84" w:rsidRDefault="001C4E84" w:rsidP="001C4E84">
      <w:pPr>
        <w:tabs>
          <w:tab w:val="left" w:pos="0"/>
        </w:tabs>
        <w:jc w:val="both"/>
        <w:rPr>
          <w:rFonts w:ascii="Times New Roman" w:hAnsi="Times New Roman" w:cs="Times New Roman"/>
          <w:sz w:val="28"/>
          <w:szCs w:val="28"/>
        </w:rPr>
      </w:pPr>
      <w:r w:rsidRPr="001C4E84">
        <w:rPr>
          <w:rFonts w:ascii="Times New Roman" w:hAnsi="Times New Roman"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C4E84" w:rsidRPr="001C4E84" w:rsidRDefault="001C4E84" w:rsidP="001C4E84">
      <w:pPr>
        <w:ind w:firstLine="709"/>
        <w:jc w:val="both"/>
        <w:rPr>
          <w:rFonts w:ascii="Times New Roman" w:hAnsi="Times New Roman" w:cs="Times New Roman"/>
          <w:sz w:val="28"/>
          <w:szCs w:val="28"/>
        </w:rPr>
      </w:pPr>
      <w:r w:rsidRPr="001C4E84">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C4E84" w:rsidRPr="001C4E84" w:rsidRDefault="001C4E84" w:rsidP="001C4E84">
      <w:pPr>
        <w:ind w:firstLine="709"/>
        <w:jc w:val="both"/>
        <w:rPr>
          <w:rFonts w:ascii="Times New Roman" w:hAnsi="Times New Roman" w:cs="Times New Roman"/>
          <w:sz w:val="28"/>
          <w:szCs w:val="28"/>
        </w:rPr>
      </w:pPr>
      <w:r w:rsidRPr="001C4E84">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C4E84">
        <w:rPr>
          <w:rFonts w:ascii="Times New Roman" w:hAnsi="Times New Roman" w:cs="Times New Roman"/>
          <w:sz w:val="28"/>
          <w:szCs w:val="28"/>
          <w:lang w:val="en-US"/>
        </w:rPr>
        <w:t>I</w:t>
      </w:r>
      <w:r w:rsidRPr="001C4E84">
        <w:rPr>
          <w:rFonts w:ascii="Times New Roman" w:hAnsi="Times New Roman" w:cs="Times New Roman"/>
          <w:sz w:val="28"/>
          <w:szCs w:val="28"/>
        </w:rPr>
        <w:t xml:space="preserve">, II групп, а также инвалидами </w:t>
      </w:r>
      <w:r w:rsidRPr="001C4E84">
        <w:rPr>
          <w:rFonts w:ascii="Times New Roman" w:hAnsi="Times New Roman" w:cs="Times New Roman"/>
          <w:sz w:val="28"/>
          <w:szCs w:val="28"/>
          <w:lang w:val="en-US"/>
        </w:rPr>
        <w:t>III</w:t>
      </w:r>
      <w:r w:rsidRPr="001C4E84">
        <w:rPr>
          <w:rFonts w:ascii="Times New Roman" w:hAnsi="Times New Roman" w:cs="Times New Roman"/>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1C4E84" w:rsidRPr="001C4E84" w:rsidRDefault="001C4E84" w:rsidP="001C4E84">
      <w:pPr>
        <w:ind w:firstLine="709"/>
        <w:jc w:val="both"/>
        <w:rPr>
          <w:rFonts w:ascii="Times New Roman" w:hAnsi="Times New Roman" w:cs="Times New Roman"/>
          <w:sz w:val="28"/>
          <w:szCs w:val="28"/>
        </w:rPr>
      </w:pPr>
      <w:r w:rsidRPr="001C4E84">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C4E84" w:rsidRPr="001C4E84" w:rsidRDefault="001C4E84" w:rsidP="001C4E84">
      <w:pPr>
        <w:ind w:firstLine="709"/>
        <w:jc w:val="both"/>
        <w:rPr>
          <w:rFonts w:ascii="Times New Roman" w:hAnsi="Times New Roman" w:cs="Times New Roman"/>
          <w:sz w:val="28"/>
          <w:szCs w:val="28"/>
        </w:rPr>
      </w:pPr>
      <w:r w:rsidRPr="001C4E84">
        <w:rPr>
          <w:rFonts w:ascii="Times New Roman" w:hAnsi="Times New Roman" w:cs="Times New Roman"/>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1C4E84" w:rsidRPr="001C4E84" w:rsidRDefault="001C4E84" w:rsidP="001C4E84">
      <w:pPr>
        <w:ind w:firstLine="709"/>
        <w:rPr>
          <w:rFonts w:ascii="Times New Roman" w:hAnsi="Times New Roman" w:cs="Times New Roman"/>
          <w:sz w:val="28"/>
          <w:szCs w:val="28"/>
        </w:rPr>
      </w:pPr>
      <w:r w:rsidRPr="001C4E84">
        <w:rPr>
          <w:rFonts w:ascii="Times New Roman" w:hAnsi="Times New Roman" w:cs="Times New Roman"/>
          <w:sz w:val="28"/>
          <w:szCs w:val="28"/>
        </w:rPr>
        <w:lastRenderedPageBreak/>
        <w:t>наименование;</w:t>
      </w:r>
    </w:p>
    <w:p w:rsidR="001C4E84" w:rsidRPr="001C4E84" w:rsidRDefault="001C4E84" w:rsidP="001C4E84">
      <w:pPr>
        <w:ind w:firstLine="709"/>
        <w:rPr>
          <w:rFonts w:ascii="Times New Roman" w:hAnsi="Times New Roman" w:cs="Times New Roman"/>
          <w:sz w:val="28"/>
          <w:szCs w:val="28"/>
        </w:rPr>
      </w:pPr>
      <w:r w:rsidRPr="001C4E84">
        <w:rPr>
          <w:rFonts w:ascii="Times New Roman" w:hAnsi="Times New Roman" w:cs="Times New Roman"/>
          <w:sz w:val="28"/>
          <w:szCs w:val="28"/>
        </w:rPr>
        <w:t>местонахождение и юридический адрес; режим работы; график приема;</w:t>
      </w:r>
    </w:p>
    <w:p w:rsidR="001C4E84" w:rsidRPr="001C4E84" w:rsidRDefault="001C4E84" w:rsidP="001C4E84">
      <w:pPr>
        <w:ind w:firstLine="709"/>
        <w:jc w:val="both"/>
        <w:rPr>
          <w:rFonts w:ascii="Times New Roman" w:hAnsi="Times New Roman" w:cs="Times New Roman"/>
          <w:sz w:val="28"/>
          <w:szCs w:val="28"/>
        </w:rPr>
      </w:pPr>
      <w:r w:rsidRPr="001C4E84">
        <w:rPr>
          <w:rFonts w:ascii="Times New Roman" w:hAnsi="Times New Roman" w:cs="Times New Roman"/>
          <w:sz w:val="28"/>
          <w:szCs w:val="28"/>
        </w:rPr>
        <w:t>номера телефонов для справок.</w:t>
      </w:r>
    </w:p>
    <w:p w:rsidR="001C4E84" w:rsidRPr="001C4E84" w:rsidRDefault="001C4E84" w:rsidP="001C4E84">
      <w:pPr>
        <w:ind w:firstLine="709"/>
        <w:jc w:val="both"/>
        <w:rPr>
          <w:rFonts w:ascii="Times New Roman" w:hAnsi="Times New Roman" w:cs="Times New Roman"/>
          <w:sz w:val="28"/>
          <w:szCs w:val="28"/>
        </w:rPr>
      </w:pPr>
      <w:r w:rsidRPr="001C4E84">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1C4E84" w:rsidRPr="001C4E84" w:rsidRDefault="001C4E84" w:rsidP="001C4E84">
      <w:pPr>
        <w:ind w:firstLine="709"/>
        <w:jc w:val="both"/>
        <w:rPr>
          <w:rFonts w:ascii="Times New Roman" w:hAnsi="Times New Roman" w:cs="Times New Roman"/>
          <w:sz w:val="28"/>
          <w:szCs w:val="28"/>
        </w:rPr>
      </w:pPr>
      <w:r w:rsidRPr="001C4E84">
        <w:rPr>
          <w:rFonts w:ascii="Times New Roman" w:hAnsi="Times New Roman" w:cs="Times New Roman"/>
          <w:sz w:val="28"/>
          <w:szCs w:val="28"/>
        </w:rPr>
        <w:t>Помещения, в которых предоставляется муниципальная услуга, оснащаются:</w:t>
      </w:r>
    </w:p>
    <w:p w:rsidR="001C4E84" w:rsidRPr="001C4E84" w:rsidRDefault="001C4E84" w:rsidP="001C4E84">
      <w:pPr>
        <w:ind w:firstLine="709"/>
        <w:jc w:val="both"/>
        <w:rPr>
          <w:rFonts w:ascii="Times New Roman" w:hAnsi="Times New Roman" w:cs="Times New Roman"/>
          <w:sz w:val="28"/>
          <w:szCs w:val="28"/>
        </w:rPr>
      </w:pPr>
      <w:r w:rsidRPr="001C4E84">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1C4E84" w:rsidRPr="001C4E84" w:rsidRDefault="001C4E84" w:rsidP="001C4E84">
      <w:pPr>
        <w:ind w:firstLine="709"/>
        <w:jc w:val="both"/>
        <w:rPr>
          <w:rFonts w:ascii="Times New Roman" w:hAnsi="Times New Roman" w:cs="Times New Roman"/>
          <w:sz w:val="28"/>
          <w:szCs w:val="28"/>
        </w:rPr>
      </w:pPr>
      <w:r w:rsidRPr="001C4E84">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C4E84" w:rsidRPr="001C4E84" w:rsidRDefault="001C4E84" w:rsidP="001C4E84">
      <w:pPr>
        <w:ind w:firstLine="709"/>
        <w:jc w:val="both"/>
        <w:rPr>
          <w:rFonts w:ascii="Times New Roman" w:hAnsi="Times New Roman" w:cs="Times New Roman"/>
          <w:sz w:val="28"/>
          <w:szCs w:val="28"/>
        </w:rPr>
      </w:pPr>
      <w:r w:rsidRPr="001C4E84">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C4E84" w:rsidRPr="001C4E84" w:rsidRDefault="001C4E84" w:rsidP="001C4E84">
      <w:pPr>
        <w:ind w:firstLine="709"/>
        <w:jc w:val="both"/>
        <w:rPr>
          <w:rFonts w:ascii="Times New Roman" w:hAnsi="Times New Roman" w:cs="Times New Roman"/>
          <w:sz w:val="28"/>
          <w:szCs w:val="28"/>
        </w:rPr>
      </w:pPr>
      <w:r w:rsidRPr="001C4E84">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1C4E84" w:rsidRPr="001C4E84" w:rsidRDefault="001C4E84" w:rsidP="001C4E84">
      <w:pPr>
        <w:ind w:firstLine="709"/>
        <w:jc w:val="both"/>
        <w:rPr>
          <w:rFonts w:ascii="Times New Roman" w:hAnsi="Times New Roman" w:cs="Times New Roman"/>
          <w:sz w:val="28"/>
          <w:szCs w:val="28"/>
        </w:rPr>
      </w:pPr>
      <w:r w:rsidRPr="001C4E84">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1C4E84" w:rsidRPr="001C4E84" w:rsidRDefault="001C4E84" w:rsidP="001C4E84">
      <w:pPr>
        <w:ind w:firstLine="709"/>
        <w:jc w:val="both"/>
        <w:rPr>
          <w:rFonts w:ascii="Times New Roman" w:hAnsi="Times New Roman" w:cs="Times New Roman"/>
          <w:sz w:val="28"/>
          <w:szCs w:val="28"/>
        </w:rPr>
      </w:pPr>
      <w:r w:rsidRPr="001C4E84">
        <w:rPr>
          <w:rFonts w:ascii="Times New Roman" w:hAnsi="Times New Roman" w:cs="Times New Roman"/>
          <w:sz w:val="28"/>
          <w:szCs w:val="28"/>
        </w:rPr>
        <w:t>номера кабинета и наименования отдела;</w:t>
      </w:r>
    </w:p>
    <w:p w:rsidR="001C4E84" w:rsidRPr="001C4E84" w:rsidRDefault="001C4E84" w:rsidP="001C4E84">
      <w:pPr>
        <w:ind w:firstLine="709"/>
        <w:jc w:val="both"/>
        <w:rPr>
          <w:rFonts w:ascii="Times New Roman" w:hAnsi="Times New Roman" w:cs="Times New Roman"/>
          <w:sz w:val="28"/>
          <w:szCs w:val="28"/>
        </w:rPr>
      </w:pPr>
      <w:r w:rsidRPr="001C4E84">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1C4E84" w:rsidRPr="001C4E84" w:rsidRDefault="001C4E84" w:rsidP="001C4E84">
      <w:pPr>
        <w:ind w:firstLine="709"/>
        <w:jc w:val="both"/>
        <w:rPr>
          <w:rFonts w:ascii="Times New Roman" w:hAnsi="Times New Roman" w:cs="Times New Roman"/>
          <w:sz w:val="28"/>
          <w:szCs w:val="28"/>
        </w:rPr>
      </w:pPr>
      <w:r w:rsidRPr="001C4E84">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C4E84" w:rsidRPr="001C4E84" w:rsidRDefault="001C4E84" w:rsidP="001C4E84">
      <w:pPr>
        <w:ind w:firstLine="709"/>
        <w:jc w:val="both"/>
        <w:rPr>
          <w:rFonts w:ascii="Times New Roman" w:hAnsi="Times New Roman" w:cs="Times New Roman"/>
          <w:sz w:val="28"/>
          <w:szCs w:val="28"/>
        </w:rPr>
      </w:pPr>
      <w:r w:rsidRPr="001C4E84">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C4E84" w:rsidRPr="001C4E84" w:rsidRDefault="001C4E84" w:rsidP="001C4E84">
      <w:pPr>
        <w:ind w:firstLine="709"/>
        <w:jc w:val="both"/>
        <w:rPr>
          <w:rFonts w:ascii="Times New Roman" w:hAnsi="Times New Roman" w:cs="Times New Roman"/>
          <w:sz w:val="28"/>
          <w:szCs w:val="28"/>
        </w:rPr>
      </w:pPr>
      <w:r w:rsidRPr="001C4E84">
        <w:rPr>
          <w:rFonts w:ascii="Times New Roman" w:hAnsi="Times New Roman" w:cs="Times New Roman"/>
          <w:sz w:val="28"/>
          <w:szCs w:val="28"/>
        </w:rPr>
        <w:t>При предоставлении муниципальной услуги инвалидам обеспечиваются:</w:t>
      </w:r>
    </w:p>
    <w:p w:rsidR="001C4E84" w:rsidRPr="001C4E84" w:rsidRDefault="001C4E84" w:rsidP="001C4E84">
      <w:pPr>
        <w:ind w:firstLine="709"/>
        <w:jc w:val="both"/>
        <w:rPr>
          <w:rFonts w:ascii="Times New Roman" w:hAnsi="Times New Roman" w:cs="Times New Roman"/>
          <w:sz w:val="28"/>
          <w:szCs w:val="28"/>
        </w:rPr>
      </w:pPr>
      <w:r w:rsidRPr="001C4E84">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1C4E84" w:rsidRPr="001C4E84" w:rsidRDefault="001C4E84" w:rsidP="001C4E84">
      <w:pPr>
        <w:ind w:firstLine="709"/>
        <w:jc w:val="both"/>
        <w:rPr>
          <w:rFonts w:ascii="Times New Roman" w:hAnsi="Times New Roman" w:cs="Times New Roman"/>
          <w:sz w:val="28"/>
          <w:szCs w:val="28"/>
        </w:rPr>
      </w:pPr>
      <w:r w:rsidRPr="001C4E84">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C4E84" w:rsidRPr="001C4E84" w:rsidRDefault="001C4E84" w:rsidP="001C4E84">
      <w:pPr>
        <w:ind w:firstLine="709"/>
        <w:jc w:val="both"/>
        <w:rPr>
          <w:rFonts w:ascii="Times New Roman" w:hAnsi="Times New Roman" w:cs="Times New Roman"/>
          <w:sz w:val="28"/>
          <w:szCs w:val="28"/>
        </w:rPr>
      </w:pPr>
      <w:r w:rsidRPr="001C4E84">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1C4E84" w:rsidRPr="001C4E84" w:rsidRDefault="001C4E84" w:rsidP="001C4E84">
      <w:pPr>
        <w:ind w:firstLine="709"/>
        <w:jc w:val="both"/>
        <w:rPr>
          <w:rFonts w:ascii="Times New Roman" w:hAnsi="Times New Roman" w:cs="Times New Roman"/>
          <w:sz w:val="28"/>
          <w:szCs w:val="28"/>
        </w:rPr>
      </w:pPr>
      <w:r w:rsidRPr="001C4E84">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C4E84" w:rsidRPr="001C4E84" w:rsidRDefault="001C4E84" w:rsidP="001C4E84">
      <w:pPr>
        <w:ind w:firstLine="709"/>
        <w:jc w:val="both"/>
        <w:rPr>
          <w:rFonts w:ascii="Times New Roman" w:hAnsi="Times New Roman" w:cs="Times New Roman"/>
          <w:sz w:val="28"/>
          <w:szCs w:val="28"/>
        </w:rPr>
      </w:pPr>
      <w:r w:rsidRPr="001C4E84">
        <w:rPr>
          <w:rFonts w:ascii="Times New Roman" w:hAnsi="Times New Roman" w:cs="Times New Roman"/>
          <w:sz w:val="28"/>
          <w:szCs w:val="28"/>
        </w:rPr>
        <w:t xml:space="preserve">дублирование необходимой для инвалидов звуковой и зрительной </w:t>
      </w:r>
      <w:r w:rsidRPr="001C4E84">
        <w:rPr>
          <w:rFonts w:ascii="Times New Roman" w:hAnsi="Times New Roman" w:cs="Times New Roman"/>
          <w:sz w:val="28"/>
          <w:szCs w:val="28"/>
        </w:rPr>
        <w:lastRenderedPageBreak/>
        <w:t>информации, а также надписей, знаков и иной текстовой и графической информации знаками, выполненными рельефно-точечным шрифтом Брайля;</w:t>
      </w:r>
    </w:p>
    <w:p w:rsidR="001C4E84" w:rsidRPr="001C4E84" w:rsidRDefault="001C4E84" w:rsidP="001C4E84">
      <w:pPr>
        <w:ind w:firstLine="709"/>
        <w:jc w:val="both"/>
        <w:rPr>
          <w:rFonts w:ascii="Times New Roman" w:hAnsi="Times New Roman" w:cs="Times New Roman"/>
          <w:sz w:val="28"/>
          <w:szCs w:val="28"/>
        </w:rPr>
      </w:pPr>
      <w:r w:rsidRPr="001C4E84">
        <w:rPr>
          <w:rFonts w:ascii="Times New Roman" w:hAnsi="Times New Roman" w:cs="Times New Roman"/>
          <w:sz w:val="28"/>
          <w:szCs w:val="28"/>
        </w:rPr>
        <w:t>допуск сурдопереводчика и тифлосурдопереводчика;</w:t>
      </w:r>
    </w:p>
    <w:p w:rsidR="001C4E84" w:rsidRPr="001C4E84" w:rsidRDefault="001C4E84" w:rsidP="001C4E84">
      <w:pPr>
        <w:ind w:firstLine="709"/>
        <w:jc w:val="both"/>
        <w:rPr>
          <w:rFonts w:ascii="Times New Roman" w:hAnsi="Times New Roman" w:cs="Times New Roman"/>
          <w:sz w:val="28"/>
          <w:szCs w:val="28"/>
        </w:rPr>
      </w:pPr>
      <w:r w:rsidRPr="001C4E84">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1C4E84" w:rsidRPr="001C4E84" w:rsidRDefault="001C4E84" w:rsidP="001C4E84">
      <w:pPr>
        <w:ind w:firstLine="709"/>
        <w:jc w:val="both"/>
        <w:rPr>
          <w:rFonts w:ascii="Times New Roman" w:hAnsi="Times New Roman" w:cs="Times New Roman"/>
          <w:sz w:val="28"/>
          <w:szCs w:val="28"/>
        </w:rPr>
      </w:pPr>
      <w:r w:rsidRPr="001C4E84">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1C4E84" w:rsidRPr="001C4E84" w:rsidRDefault="001C4E84" w:rsidP="001C4E84">
      <w:pPr>
        <w:ind w:firstLine="709"/>
        <w:jc w:val="both"/>
        <w:rPr>
          <w:rFonts w:ascii="Times New Roman" w:hAnsi="Times New Roman" w:cs="Times New Roman"/>
          <w:sz w:val="28"/>
          <w:szCs w:val="28"/>
        </w:rPr>
      </w:pPr>
    </w:p>
    <w:p w:rsidR="001C4E84" w:rsidRPr="001C4E84" w:rsidRDefault="001C4E84" w:rsidP="001C4E84">
      <w:pPr>
        <w:jc w:val="center"/>
        <w:rPr>
          <w:rFonts w:ascii="Times New Roman" w:hAnsi="Times New Roman" w:cs="Times New Roman"/>
          <w:b/>
          <w:sz w:val="28"/>
          <w:szCs w:val="28"/>
        </w:rPr>
      </w:pPr>
      <w:r w:rsidRPr="001C4E84">
        <w:rPr>
          <w:rFonts w:ascii="Times New Roman" w:hAnsi="Times New Roman" w:cs="Times New Roman"/>
          <w:b/>
          <w:sz w:val="28"/>
          <w:szCs w:val="28"/>
        </w:rPr>
        <w:t>Показатели доступности и качества муниципальной услуги</w:t>
      </w:r>
    </w:p>
    <w:p w:rsidR="001C4E84" w:rsidRPr="001C4E84" w:rsidRDefault="001C4E84" w:rsidP="001C4E84">
      <w:pPr>
        <w:tabs>
          <w:tab w:val="left" w:pos="709"/>
        </w:tabs>
        <w:contextualSpacing/>
        <w:jc w:val="both"/>
        <w:rPr>
          <w:rFonts w:ascii="Times New Roman" w:hAnsi="Times New Roman" w:cs="Times New Roman"/>
          <w:sz w:val="28"/>
          <w:szCs w:val="28"/>
        </w:rPr>
      </w:pPr>
      <w:r w:rsidRPr="001C4E84">
        <w:rPr>
          <w:rFonts w:ascii="Times New Roman" w:hAnsi="Times New Roman" w:cs="Times New Roman"/>
          <w:sz w:val="28"/>
          <w:szCs w:val="28"/>
        </w:rPr>
        <w:t>2.1</w:t>
      </w:r>
      <w:r>
        <w:rPr>
          <w:rFonts w:ascii="Times New Roman" w:hAnsi="Times New Roman" w:cs="Times New Roman"/>
          <w:sz w:val="28"/>
          <w:szCs w:val="28"/>
        </w:rPr>
        <w:t>4</w:t>
      </w:r>
      <w:r w:rsidRPr="001C4E84">
        <w:rPr>
          <w:rFonts w:ascii="Times New Roman" w:hAnsi="Times New Roman" w:cs="Times New Roman"/>
          <w:sz w:val="28"/>
          <w:szCs w:val="28"/>
        </w:rPr>
        <w:t>. Основными показателями доступности предоставления муниципальной услуги являются:</w:t>
      </w:r>
    </w:p>
    <w:p w:rsidR="001C4E84" w:rsidRPr="001C4E84" w:rsidRDefault="001C4E84" w:rsidP="001C4E84">
      <w:pPr>
        <w:tabs>
          <w:tab w:val="left" w:pos="709"/>
        </w:tabs>
        <w:contextualSpacing/>
        <w:jc w:val="both"/>
        <w:rPr>
          <w:rFonts w:ascii="Times New Roman" w:hAnsi="Times New Roman" w:cs="Times New Roman"/>
          <w:sz w:val="28"/>
          <w:szCs w:val="28"/>
        </w:rPr>
      </w:pPr>
      <w:r w:rsidRPr="001C4E84">
        <w:rPr>
          <w:rFonts w:ascii="Times New Roman" w:hAnsi="Times New Roman" w:cs="Times New Roman"/>
          <w:sz w:val="28"/>
          <w:szCs w:val="28"/>
        </w:rPr>
        <w:t>2.1</w:t>
      </w:r>
      <w:r>
        <w:rPr>
          <w:rFonts w:ascii="Times New Roman" w:hAnsi="Times New Roman" w:cs="Times New Roman"/>
          <w:sz w:val="28"/>
          <w:szCs w:val="28"/>
        </w:rPr>
        <w:t>4</w:t>
      </w:r>
      <w:r w:rsidRPr="001C4E84">
        <w:rPr>
          <w:rFonts w:ascii="Times New Roman" w:hAnsi="Times New Roman" w:cs="Times New Roman"/>
          <w:sz w:val="28"/>
          <w:szCs w:val="28"/>
        </w:rPr>
        <w:t>.1.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1C4E84" w:rsidRPr="001C4E84" w:rsidRDefault="001C4E84" w:rsidP="001C4E84">
      <w:pPr>
        <w:tabs>
          <w:tab w:val="left" w:pos="709"/>
        </w:tabs>
        <w:contextualSpacing/>
        <w:jc w:val="both"/>
        <w:rPr>
          <w:rFonts w:ascii="Times New Roman" w:hAnsi="Times New Roman" w:cs="Times New Roman"/>
          <w:sz w:val="28"/>
          <w:szCs w:val="28"/>
        </w:rPr>
      </w:pPr>
      <w:r w:rsidRPr="001C4E84">
        <w:rPr>
          <w:rFonts w:ascii="Times New Roman" w:hAnsi="Times New Roman" w:cs="Times New Roman"/>
          <w:sz w:val="28"/>
          <w:szCs w:val="28"/>
        </w:rPr>
        <w:t>2.1</w:t>
      </w:r>
      <w:r>
        <w:rPr>
          <w:rFonts w:ascii="Times New Roman" w:hAnsi="Times New Roman" w:cs="Times New Roman"/>
          <w:sz w:val="28"/>
          <w:szCs w:val="28"/>
        </w:rPr>
        <w:t>4</w:t>
      </w:r>
      <w:r w:rsidRPr="001C4E84">
        <w:rPr>
          <w:rFonts w:ascii="Times New Roman" w:hAnsi="Times New Roman" w:cs="Times New Roman"/>
          <w:sz w:val="28"/>
          <w:szCs w:val="28"/>
        </w:rPr>
        <w:t>.2.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1C4E84" w:rsidRPr="001C4E84" w:rsidRDefault="001C4E84" w:rsidP="001C4E84">
      <w:pPr>
        <w:tabs>
          <w:tab w:val="left" w:pos="709"/>
        </w:tabs>
        <w:contextualSpacing/>
        <w:jc w:val="both"/>
        <w:rPr>
          <w:rFonts w:ascii="Times New Roman" w:hAnsi="Times New Roman" w:cs="Times New Roman"/>
          <w:sz w:val="28"/>
          <w:szCs w:val="28"/>
        </w:rPr>
      </w:pPr>
      <w:r w:rsidRPr="001C4E84">
        <w:rPr>
          <w:rFonts w:ascii="Times New Roman" w:hAnsi="Times New Roman" w:cs="Times New Roman"/>
          <w:sz w:val="28"/>
          <w:szCs w:val="28"/>
        </w:rPr>
        <w:t>2.1</w:t>
      </w:r>
      <w:r>
        <w:rPr>
          <w:rFonts w:ascii="Times New Roman" w:hAnsi="Times New Roman" w:cs="Times New Roman"/>
          <w:sz w:val="28"/>
          <w:szCs w:val="28"/>
        </w:rPr>
        <w:t>4</w:t>
      </w:r>
      <w:r w:rsidRPr="001C4E84">
        <w:rPr>
          <w:rFonts w:ascii="Times New Roman" w:hAnsi="Times New Roman" w:cs="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2B98" w:rsidRDefault="001C4E84" w:rsidP="00032B98">
      <w:pPr>
        <w:tabs>
          <w:tab w:val="left" w:pos="709"/>
        </w:tabs>
        <w:contextualSpacing/>
        <w:jc w:val="both"/>
        <w:rPr>
          <w:rFonts w:ascii="Times New Roman" w:hAnsi="Times New Roman" w:cs="Times New Roman"/>
          <w:sz w:val="28"/>
          <w:szCs w:val="28"/>
        </w:rPr>
      </w:pPr>
      <w:r w:rsidRPr="001C4E84">
        <w:rPr>
          <w:rFonts w:ascii="Times New Roman" w:hAnsi="Times New Roman" w:cs="Times New Roman"/>
          <w:sz w:val="28"/>
          <w:szCs w:val="28"/>
        </w:rPr>
        <w:t>2.</w:t>
      </w:r>
      <w:r>
        <w:rPr>
          <w:rFonts w:ascii="Times New Roman" w:hAnsi="Times New Roman" w:cs="Times New Roman"/>
          <w:sz w:val="28"/>
          <w:szCs w:val="28"/>
        </w:rPr>
        <w:t>15</w:t>
      </w:r>
      <w:r w:rsidRPr="001C4E84">
        <w:rPr>
          <w:rFonts w:ascii="Times New Roman" w:hAnsi="Times New Roman" w:cs="Times New Roman"/>
          <w:sz w:val="28"/>
          <w:szCs w:val="28"/>
        </w:rPr>
        <w:t>. Основными показателями качества предоставления муниципальной услуги являются:</w:t>
      </w:r>
    </w:p>
    <w:p w:rsidR="001C4E84" w:rsidRPr="001C4E84" w:rsidRDefault="001C4E84" w:rsidP="00032B98">
      <w:pPr>
        <w:tabs>
          <w:tab w:val="left" w:pos="709"/>
        </w:tabs>
        <w:contextualSpacing/>
        <w:jc w:val="both"/>
        <w:rPr>
          <w:rFonts w:ascii="Times New Roman" w:hAnsi="Times New Roman" w:cs="Times New Roman"/>
          <w:sz w:val="28"/>
          <w:szCs w:val="28"/>
        </w:rPr>
      </w:pPr>
      <w:r w:rsidRPr="001C4E84">
        <w:rPr>
          <w:rFonts w:ascii="Times New Roman" w:hAnsi="Times New Roman" w:cs="Times New Roman"/>
          <w:sz w:val="28"/>
          <w:szCs w:val="28"/>
        </w:rPr>
        <w:t>2.</w:t>
      </w:r>
      <w:r>
        <w:rPr>
          <w:rFonts w:ascii="Times New Roman" w:hAnsi="Times New Roman" w:cs="Times New Roman"/>
          <w:sz w:val="28"/>
          <w:szCs w:val="28"/>
        </w:rPr>
        <w:t>15</w:t>
      </w:r>
      <w:r w:rsidRPr="001C4E84">
        <w:rPr>
          <w:rFonts w:ascii="Times New Roman" w:hAnsi="Times New Roman" w:cs="Times New Roman"/>
          <w:sz w:val="28"/>
          <w:szCs w:val="28"/>
        </w:rPr>
        <w:t>.1.</w:t>
      </w:r>
      <w:r w:rsidRPr="001C4E84">
        <w:rPr>
          <w:rFonts w:ascii="Times New Roman" w:hAnsi="Times New Roman" w:cs="Times New Roman"/>
          <w:szCs w:val="28"/>
        </w:rPr>
        <w:t> </w:t>
      </w:r>
      <w:r w:rsidRPr="001C4E84">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C4E84" w:rsidRPr="001C4E84" w:rsidRDefault="001C4E84" w:rsidP="001C4E84">
      <w:pPr>
        <w:tabs>
          <w:tab w:val="left" w:pos="709"/>
        </w:tabs>
        <w:contextualSpacing/>
        <w:jc w:val="both"/>
        <w:rPr>
          <w:rFonts w:ascii="Times New Roman" w:hAnsi="Times New Roman" w:cs="Times New Roman"/>
          <w:sz w:val="28"/>
          <w:szCs w:val="28"/>
        </w:rPr>
      </w:pPr>
      <w:r w:rsidRPr="001C4E84">
        <w:rPr>
          <w:rFonts w:ascii="Times New Roman" w:hAnsi="Times New Roman" w:cs="Times New Roman"/>
          <w:sz w:val="28"/>
          <w:szCs w:val="28"/>
        </w:rPr>
        <w:t>2.</w:t>
      </w:r>
      <w:r>
        <w:rPr>
          <w:rFonts w:ascii="Times New Roman" w:hAnsi="Times New Roman" w:cs="Times New Roman"/>
          <w:sz w:val="28"/>
          <w:szCs w:val="28"/>
        </w:rPr>
        <w:t>15</w:t>
      </w:r>
      <w:r w:rsidRPr="001C4E84">
        <w:rPr>
          <w:rFonts w:ascii="Times New Roman" w:hAnsi="Times New Roman" w:cs="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1C4E84" w:rsidRPr="001C4E84" w:rsidRDefault="001C4E84" w:rsidP="001C4E84">
      <w:pPr>
        <w:tabs>
          <w:tab w:val="left" w:pos="0"/>
        </w:tabs>
        <w:contextualSpacing/>
        <w:jc w:val="both"/>
        <w:rPr>
          <w:rFonts w:ascii="Times New Roman" w:hAnsi="Times New Roman" w:cs="Times New Roman"/>
          <w:sz w:val="28"/>
          <w:szCs w:val="28"/>
        </w:rPr>
      </w:pPr>
      <w:r w:rsidRPr="001C4E84">
        <w:rPr>
          <w:rFonts w:ascii="Times New Roman" w:hAnsi="Times New Roman" w:cs="Times New Roman"/>
          <w:sz w:val="28"/>
          <w:szCs w:val="28"/>
        </w:rPr>
        <w:t>2.</w:t>
      </w:r>
      <w:r>
        <w:rPr>
          <w:rFonts w:ascii="Times New Roman" w:hAnsi="Times New Roman" w:cs="Times New Roman"/>
          <w:sz w:val="28"/>
          <w:szCs w:val="28"/>
        </w:rPr>
        <w:t>15</w:t>
      </w:r>
      <w:r w:rsidRPr="001C4E84">
        <w:rPr>
          <w:rFonts w:ascii="Times New Roman" w:hAnsi="Times New Roman" w:cs="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1C4E84" w:rsidRPr="001C4E84" w:rsidRDefault="001C4E84" w:rsidP="001C4E84">
      <w:pPr>
        <w:tabs>
          <w:tab w:val="left" w:pos="0"/>
        </w:tabs>
        <w:contextualSpacing/>
        <w:jc w:val="both"/>
        <w:rPr>
          <w:rFonts w:ascii="Times New Roman" w:hAnsi="Times New Roman" w:cs="Times New Roman"/>
          <w:sz w:val="28"/>
          <w:szCs w:val="28"/>
        </w:rPr>
      </w:pPr>
      <w:r>
        <w:rPr>
          <w:rFonts w:ascii="Times New Roman" w:hAnsi="Times New Roman" w:cs="Times New Roman"/>
          <w:sz w:val="28"/>
          <w:szCs w:val="28"/>
        </w:rPr>
        <w:t>2.15</w:t>
      </w:r>
      <w:r w:rsidRPr="001C4E84">
        <w:rPr>
          <w:rFonts w:ascii="Times New Roman" w:hAnsi="Times New Roman" w:cs="Times New Roman"/>
          <w:sz w:val="28"/>
          <w:szCs w:val="28"/>
        </w:rPr>
        <w:t>.4. Отсутствие нарушений установленных сроков в процессе предоставления муниципальной услуги.</w:t>
      </w:r>
    </w:p>
    <w:p w:rsidR="00032B98" w:rsidRDefault="001C4E84" w:rsidP="00032B98">
      <w:pPr>
        <w:tabs>
          <w:tab w:val="left" w:pos="0"/>
        </w:tabs>
        <w:contextualSpacing/>
        <w:jc w:val="both"/>
        <w:rPr>
          <w:rFonts w:ascii="Times New Roman" w:hAnsi="Times New Roman" w:cs="Times New Roman"/>
          <w:sz w:val="28"/>
          <w:szCs w:val="28"/>
        </w:rPr>
      </w:pPr>
      <w:r w:rsidRPr="001C4E84">
        <w:rPr>
          <w:rFonts w:ascii="Times New Roman" w:hAnsi="Times New Roman" w:cs="Times New Roman"/>
          <w:sz w:val="28"/>
          <w:szCs w:val="28"/>
        </w:rPr>
        <w:t>2.</w:t>
      </w:r>
      <w:r>
        <w:rPr>
          <w:rFonts w:ascii="Times New Roman" w:hAnsi="Times New Roman" w:cs="Times New Roman"/>
          <w:sz w:val="28"/>
          <w:szCs w:val="28"/>
        </w:rPr>
        <w:t>15</w:t>
      </w:r>
      <w:r w:rsidRPr="001C4E84">
        <w:rPr>
          <w:rFonts w:ascii="Times New Roman" w:hAnsi="Times New Roman" w:cs="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45C40" w:rsidRPr="00032B98" w:rsidRDefault="001C4E84" w:rsidP="00032B98">
      <w:pPr>
        <w:tabs>
          <w:tab w:val="left" w:pos="0"/>
        </w:tabs>
        <w:contextualSpacing/>
        <w:jc w:val="both"/>
        <w:rPr>
          <w:rFonts w:ascii="Times New Roman" w:hAnsi="Times New Roman" w:cs="Times New Roman"/>
          <w:sz w:val="28"/>
          <w:szCs w:val="28"/>
        </w:rPr>
      </w:pPr>
      <w:r w:rsidRPr="00032B98">
        <w:rPr>
          <w:rFonts w:ascii="Times New Roman" w:hAnsi="Times New Roman" w:cs="Times New Roman"/>
          <w:sz w:val="28"/>
          <w:szCs w:val="28"/>
        </w:rPr>
        <w:t>2.15.6.  О</w:t>
      </w:r>
      <w:r w:rsidR="00E84FB5" w:rsidRPr="00032B98">
        <w:rPr>
          <w:rFonts w:ascii="Times New Roman" w:hAnsi="Times New Roman" w:cs="Times New Roman"/>
          <w:sz w:val="28"/>
          <w:szCs w:val="28"/>
        </w:rPr>
        <w:t xml:space="preserve">беспечение возможности получения муниципальной услуги в полном объеме в КГАУ </w:t>
      </w:r>
      <w:r w:rsidR="00032B98">
        <w:rPr>
          <w:rFonts w:ascii="Times New Roman" w:hAnsi="Times New Roman" w:cs="Times New Roman"/>
          <w:sz w:val="28"/>
          <w:szCs w:val="28"/>
        </w:rPr>
        <w:t>МФЦ.</w:t>
      </w:r>
    </w:p>
    <w:p w:rsidR="00C70D3E" w:rsidRPr="00032B98" w:rsidRDefault="00C70D3E" w:rsidP="00461550">
      <w:pPr>
        <w:pStyle w:val="22"/>
        <w:shd w:val="clear" w:color="auto" w:fill="auto"/>
        <w:spacing w:before="0" w:after="0" w:line="240" w:lineRule="auto"/>
        <w:ind w:firstLine="760"/>
        <w:jc w:val="left"/>
      </w:pPr>
    </w:p>
    <w:p w:rsidR="00E45C40" w:rsidRPr="00C70D3E" w:rsidRDefault="00E84FB5" w:rsidP="00C70D3E">
      <w:pPr>
        <w:pStyle w:val="22"/>
        <w:shd w:val="clear" w:color="auto" w:fill="auto"/>
        <w:tabs>
          <w:tab w:val="left" w:pos="701"/>
        </w:tabs>
        <w:spacing w:before="0" w:after="0" w:line="240" w:lineRule="auto"/>
        <w:ind w:firstLine="0"/>
        <w:jc w:val="center"/>
        <w:rPr>
          <w:b/>
        </w:rPr>
      </w:pPr>
      <w:r w:rsidRPr="00C70D3E">
        <w:rPr>
          <w:b/>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45C40" w:rsidRDefault="00C70D3E" w:rsidP="00C70D3E">
      <w:pPr>
        <w:pStyle w:val="22"/>
        <w:shd w:val="clear" w:color="auto" w:fill="auto"/>
        <w:tabs>
          <w:tab w:val="left" w:pos="1677"/>
        </w:tabs>
        <w:spacing w:before="0" w:after="0" w:line="240" w:lineRule="auto"/>
        <w:ind w:firstLine="0"/>
      </w:pPr>
      <w:r>
        <w:lastRenderedPageBreak/>
        <w:t>2.1</w:t>
      </w:r>
      <w:r w:rsidR="001C4E84">
        <w:t>6</w:t>
      </w:r>
      <w:r>
        <w:t xml:space="preserve">. </w:t>
      </w:r>
      <w:r w:rsidR="00E84FB5">
        <w:t>Иные требования к предо</w:t>
      </w:r>
      <w:r w:rsidR="00114C83">
        <w:t xml:space="preserve">ставлению муниципальной услуги: </w:t>
      </w:r>
      <w:r w:rsidR="00E84FB5">
        <w:t>обеспечение возможности получения заявителями информации о</w:t>
      </w:r>
    </w:p>
    <w:p w:rsidR="00E45C40" w:rsidRDefault="00E84FB5" w:rsidP="00461550">
      <w:pPr>
        <w:pStyle w:val="22"/>
        <w:shd w:val="clear" w:color="auto" w:fill="auto"/>
        <w:spacing w:before="0" w:after="0" w:line="240" w:lineRule="auto"/>
        <w:ind w:firstLine="0"/>
      </w:pPr>
      <w:r>
        <w:t>предоставляемой муниципальной услуге на официальном сайте Исполнителя и Портале государственных и муниципальных услуг;</w:t>
      </w:r>
    </w:p>
    <w:p w:rsidR="00E45C40" w:rsidRDefault="00E84FB5" w:rsidP="00461550">
      <w:pPr>
        <w:pStyle w:val="22"/>
        <w:shd w:val="clear" w:color="auto" w:fill="auto"/>
        <w:spacing w:before="0" w:after="0" w:line="240" w:lineRule="auto"/>
        <w:ind w:firstLine="760"/>
      </w:pPr>
      <w: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E45C40" w:rsidRDefault="00E84FB5" w:rsidP="00461550">
      <w:pPr>
        <w:pStyle w:val="22"/>
        <w:shd w:val="clear" w:color="auto" w:fill="auto"/>
        <w:tabs>
          <w:tab w:val="left" w:pos="3060"/>
          <w:tab w:val="left" w:pos="5431"/>
          <w:tab w:val="left" w:pos="6967"/>
        </w:tabs>
        <w:spacing w:before="0" w:after="0" w:line="240" w:lineRule="auto"/>
        <w:ind w:firstLine="760"/>
      </w:pPr>
      <w:r>
        <w:t>обеспечение возможности для заявителей осуществлять с использованием официальн</w:t>
      </w:r>
      <w:r w:rsidR="00114C83">
        <w:t>ого сайта</w:t>
      </w:r>
      <w:r w:rsidR="00114C83">
        <w:tab/>
        <w:t>Исполнителя и</w:t>
      </w:r>
      <w:r w:rsidR="00114C83">
        <w:tab/>
        <w:t xml:space="preserve">Портала </w:t>
      </w:r>
      <w:r>
        <w:t>государственных и</w:t>
      </w:r>
      <w:r w:rsidR="00114C83">
        <w:t xml:space="preserve"> </w:t>
      </w:r>
      <w:r>
        <w:t>муниципальных услуг мониторинг хода предоставления муниципальной услуги.</w:t>
      </w:r>
    </w:p>
    <w:p w:rsidR="00E45C40" w:rsidRDefault="00C70D3E" w:rsidP="00C70D3E">
      <w:pPr>
        <w:pStyle w:val="22"/>
        <w:shd w:val="clear" w:color="auto" w:fill="auto"/>
        <w:tabs>
          <w:tab w:val="left" w:pos="1623"/>
        </w:tabs>
        <w:spacing w:before="0" w:after="0" w:line="240" w:lineRule="auto"/>
        <w:ind w:firstLine="0"/>
      </w:pPr>
      <w:r>
        <w:t xml:space="preserve">             </w:t>
      </w:r>
      <w:r w:rsidR="00E84FB5">
        <w:t>При запросе за получением государственной услуги в электронном виде заявление о предоставлении государственной услуги и прилагаемые к нему документы подписываются простой электронной подписью.</w:t>
      </w:r>
    </w:p>
    <w:p w:rsidR="00E45C40" w:rsidRDefault="00C70D3E" w:rsidP="00C70D3E">
      <w:pPr>
        <w:pStyle w:val="22"/>
        <w:shd w:val="clear" w:color="auto" w:fill="auto"/>
        <w:tabs>
          <w:tab w:val="left" w:pos="3060"/>
          <w:tab w:val="left" w:pos="5431"/>
          <w:tab w:val="left" w:pos="6967"/>
        </w:tabs>
        <w:spacing w:before="0" w:after="0" w:line="240" w:lineRule="auto"/>
        <w:ind w:firstLine="760"/>
      </w:pPr>
      <w:r>
        <w:t xml:space="preserve">  </w:t>
      </w:r>
      <w:r w:rsidR="00E84FB5">
        <w:t xml:space="preserve"> Взаимодействие Исполнителя с государственными органами, органами местного</w:t>
      </w:r>
      <w:r>
        <w:t xml:space="preserve"> </w:t>
      </w:r>
      <w:r w:rsidR="00E84FB5">
        <w:t>самоуправления</w:t>
      </w:r>
      <w:r>
        <w:t xml:space="preserve"> </w:t>
      </w:r>
      <w:r w:rsidR="00E84FB5">
        <w:t>и (или)</w:t>
      </w:r>
      <w:r>
        <w:t xml:space="preserve"> </w:t>
      </w:r>
      <w:r w:rsidR="00E84FB5">
        <w:t>подведомственными</w:t>
      </w:r>
      <w:r>
        <w:t xml:space="preserve"> </w:t>
      </w:r>
      <w:r w:rsidR="00E84FB5">
        <w:t>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C70D3E" w:rsidRDefault="00C70D3E" w:rsidP="00461550">
      <w:pPr>
        <w:pStyle w:val="22"/>
        <w:shd w:val="clear" w:color="auto" w:fill="auto"/>
        <w:spacing w:before="0" w:after="0" w:line="240" w:lineRule="auto"/>
        <w:ind w:firstLine="0"/>
      </w:pPr>
    </w:p>
    <w:p w:rsidR="00E45C40" w:rsidRPr="00C70D3E" w:rsidRDefault="00E84FB5" w:rsidP="00C70D3E">
      <w:pPr>
        <w:pStyle w:val="22"/>
        <w:shd w:val="clear" w:color="auto" w:fill="auto"/>
        <w:tabs>
          <w:tab w:val="left" w:pos="1473"/>
        </w:tabs>
        <w:spacing w:before="0" w:after="0" w:line="240" w:lineRule="auto"/>
        <w:ind w:left="760" w:firstLine="0"/>
        <w:jc w:val="center"/>
        <w:rPr>
          <w:b/>
        </w:rPr>
      </w:pPr>
      <w:r w:rsidRPr="00C70D3E">
        <w:rPr>
          <w:b/>
        </w:rPr>
        <w:t>Особенности предоставления муниципальной услуги в электронной</w:t>
      </w:r>
      <w:r w:rsidR="00C70D3E">
        <w:rPr>
          <w:b/>
        </w:rPr>
        <w:t xml:space="preserve"> </w:t>
      </w:r>
      <w:r w:rsidRPr="00C70D3E">
        <w:rPr>
          <w:b/>
        </w:rPr>
        <w:t>форме</w:t>
      </w:r>
    </w:p>
    <w:p w:rsidR="00E45C40" w:rsidRDefault="00C70D3E" w:rsidP="00C70D3E">
      <w:pPr>
        <w:pStyle w:val="22"/>
        <w:shd w:val="clear" w:color="auto" w:fill="auto"/>
        <w:tabs>
          <w:tab w:val="left" w:pos="1629"/>
        </w:tabs>
        <w:spacing w:before="0" w:after="0" w:line="240" w:lineRule="auto"/>
        <w:ind w:firstLine="0"/>
      </w:pPr>
      <w:r>
        <w:t>2.1</w:t>
      </w:r>
      <w:r w:rsidR="001C4E84">
        <w:t>7</w:t>
      </w:r>
      <w:r>
        <w:t xml:space="preserve">. </w:t>
      </w:r>
      <w:r w:rsidR="00E84FB5">
        <w:t>Предоставление муниципальной услуги в электронной форме осуществляется путем использования средств электронной связи.</w:t>
      </w:r>
    </w:p>
    <w:p w:rsidR="00C70D3E" w:rsidRDefault="00C70D3E" w:rsidP="00C70D3E">
      <w:pPr>
        <w:pStyle w:val="22"/>
        <w:shd w:val="clear" w:color="auto" w:fill="auto"/>
        <w:tabs>
          <w:tab w:val="left" w:pos="1629"/>
        </w:tabs>
        <w:spacing w:before="0" w:after="0" w:line="240" w:lineRule="auto"/>
        <w:ind w:firstLine="0"/>
      </w:pPr>
    </w:p>
    <w:p w:rsidR="00E45C40" w:rsidRDefault="00C70D3E" w:rsidP="00C70D3E">
      <w:pPr>
        <w:pStyle w:val="40"/>
        <w:shd w:val="clear" w:color="auto" w:fill="auto"/>
        <w:tabs>
          <w:tab w:val="left" w:pos="1850"/>
        </w:tabs>
        <w:spacing w:before="0" w:line="240" w:lineRule="auto"/>
      </w:pPr>
      <w:r>
        <w:t xml:space="preserve">3. </w:t>
      </w:r>
      <w:r w:rsidR="00E84FB5">
        <w:t>СОСТАВ, ПОСЛЕДОВАТЕЛЬНОСТЬ И СРОКИ ВЫПОЛНЕНИЯ АДМИНИТРАТИВНЫХ ПРОЦЕДУР (ДЕЙСТВИЙ), ТРЕБОВАНИЯ К ПОРЯДКУ</w:t>
      </w:r>
    </w:p>
    <w:p w:rsidR="00C70D3E" w:rsidRDefault="00E84FB5" w:rsidP="00C70D3E">
      <w:pPr>
        <w:pStyle w:val="40"/>
        <w:shd w:val="clear" w:color="auto" w:fill="auto"/>
        <w:spacing w:before="0" w:line="240" w:lineRule="auto"/>
        <w:ind w:right="340"/>
      </w:pPr>
      <w:r>
        <w:t>ИХ ВЫПОЛНЕНИЯ</w:t>
      </w:r>
    </w:p>
    <w:p w:rsidR="00E45C40" w:rsidRPr="00C70D3E" w:rsidRDefault="00E84FB5" w:rsidP="00C70D3E">
      <w:pPr>
        <w:pStyle w:val="40"/>
        <w:shd w:val="clear" w:color="auto" w:fill="auto"/>
        <w:spacing w:before="0" w:line="240" w:lineRule="auto"/>
        <w:ind w:right="340"/>
        <w:jc w:val="both"/>
        <w:rPr>
          <w:b w:val="0"/>
          <w:sz w:val="28"/>
          <w:szCs w:val="28"/>
        </w:rPr>
      </w:pPr>
      <w:r w:rsidRPr="00C70D3E">
        <w:rPr>
          <w:b w:val="0"/>
          <w:sz w:val="28"/>
          <w:szCs w:val="28"/>
        </w:rPr>
        <w:t>3.1 Последовательность административных процедур</w:t>
      </w:r>
    </w:p>
    <w:p w:rsidR="00E45C40" w:rsidRDefault="00E84FB5" w:rsidP="00461550">
      <w:pPr>
        <w:pStyle w:val="22"/>
        <w:numPr>
          <w:ilvl w:val="0"/>
          <w:numId w:val="18"/>
        </w:numPr>
        <w:shd w:val="clear" w:color="auto" w:fill="auto"/>
        <w:tabs>
          <w:tab w:val="left" w:pos="1495"/>
        </w:tabs>
        <w:spacing w:before="0" w:after="0" w:line="240" w:lineRule="auto"/>
        <w:ind w:firstLine="760"/>
      </w:pPr>
      <w:r>
        <w:t>Предоставление муниципальной услуги включает в себя следующие административные процедуры:</w:t>
      </w:r>
    </w:p>
    <w:p w:rsidR="00201E85" w:rsidRDefault="00201E85" w:rsidP="00201E85">
      <w:pPr>
        <w:pStyle w:val="22"/>
        <w:shd w:val="clear" w:color="auto" w:fill="auto"/>
        <w:tabs>
          <w:tab w:val="left" w:pos="1098"/>
        </w:tabs>
        <w:spacing w:before="0" w:after="0" w:line="240" w:lineRule="auto"/>
        <w:ind w:firstLine="0"/>
      </w:pPr>
      <w:r>
        <w:t xml:space="preserve">- </w:t>
      </w:r>
      <w:r w:rsidR="00E84FB5">
        <w:t>прием заявления и документов на получение муниципальной услуги;</w:t>
      </w:r>
    </w:p>
    <w:p w:rsidR="00201E85" w:rsidRDefault="00201E85" w:rsidP="00201E85">
      <w:pPr>
        <w:pStyle w:val="22"/>
        <w:shd w:val="clear" w:color="auto" w:fill="auto"/>
        <w:tabs>
          <w:tab w:val="left" w:pos="1098"/>
        </w:tabs>
        <w:spacing w:before="0" w:after="0" w:line="240" w:lineRule="auto"/>
        <w:ind w:firstLine="0"/>
      </w:pPr>
      <w:r>
        <w:t xml:space="preserve">- </w:t>
      </w:r>
      <w:r w:rsidR="00E84FB5">
        <w:t>проверка представленных заявителем документов;</w:t>
      </w:r>
    </w:p>
    <w:p w:rsidR="00E45C40" w:rsidRDefault="00201E85" w:rsidP="00201E85">
      <w:pPr>
        <w:pStyle w:val="22"/>
        <w:shd w:val="clear" w:color="auto" w:fill="auto"/>
        <w:tabs>
          <w:tab w:val="left" w:pos="1098"/>
        </w:tabs>
        <w:spacing w:before="0" w:after="0" w:line="240" w:lineRule="auto"/>
        <w:ind w:firstLine="0"/>
      </w:pPr>
      <w:r>
        <w:t xml:space="preserve">- </w:t>
      </w:r>
      <w:r w:rsidR="00E84FB5">
        <w:t>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w:t>
      </w:r>
    </w:p>
    <w:p w:rsidR="00E45C40" w:rsidRDefault="00E84FB5" w:rsidP="00201E85">
      <w:pPr>
        <w:pStyle w:val="22"/>
        <w:numPr>
          <w:ilvl w:val="0"/>
          <w:numId w:val="20"/>
        </w:numPr>
        <w:shd w:val="clear" w:color="auto" w:fill="auto"/>
        <w:tabs>
          <w:tab w:val="left" w:pos="0"/>
        </w:tabs>
        <w:spacing w:before="0" w:after="0" w:line="240" w:lineRule="auto"/>
        <w:ind w:firstLine="0"/>
      </w:pPr>
      <w:r>
        <w:t>Прием и регистрация документов на получение муниципальной услуги</w:t>
      </w:r>
    </w:p>
    <w:p w:rsidR="00E45C40" w:rsidRDefault="00E84FB5" w:rsidP="00461550">
      <w:pPr>
        <w:pStyle w:val="22"/>
        <w:numPr>
          <w:ilvl w:val="0"/>
          <w:numId w:val="21"/>
        </w:numPr>
        <w:shd w:val="clear" w:color="auto" w:fill="auto"/>
        <w:tabs>
          <w:tab w:val="left" w:pos="1495"/>
        </w:tabs>
        <w:spacing w:before="0" w:after="0" w:line="240" w:lineRule="auto"/>
        <w:ind w:firstLine="760"/>
      </w:pPr>
      <w:r>
        <w:t xml:space="preserve">Основанием для начала административной процедуры приема и регистрации документов заявителя на получение муниципальной услуги является обращение заявителя с письменным заявлением и документами, необходимыми для получения муниципальной услуги, к </w:t>
      </w:r>
      <w:r w:rsidR="00DF5681">
        <w:t>уполномоченным должностным лицам Администрации городского поселения «Город Краснокаменск</w:t>
      </w:r>
      <w:r>
        <w:t>.</w:t>
      </w:r>
    </w:p>
    <w:p w:rsidR="00E45C40" w:rsidRDefault="00DF5681" w:rsidP="00461550">
      <w:pPr>
        <w:pStyle w:val="22"/>
        <w:numPr>
          <w:ilvl w:val="0"/>
          <w:numId w:val="21"/>
        </w:numPr>
        <w:shd w:val="clear" w:color="auto" w:fill="auto"/>
        <w:tabs>
          <w:tab w:val="left" w:pos="1495"/>
        </w:tabs>
        <w:spacing w:before="0" w:after="0" w:line="240" w:lineRule="auto"/>
        <w:ind w:firstLine="760"/>
      </w:pPr>
      <w:r>
        <w:t>Должностное лицо</w:t>
      </w:r>
      <w:r w:rsidR="00E84FB5">
        <w:t>:</w:t>
      </w:r>
    </w:p>
    <w:p w:rsidR="00E45C40" w:rsidRDefault="0009751C" w:rsidP="0009751C">
      <w:pPr>
        <w:pStyle w:val="22"/>
        <w:shd w:val="clear" w:color="auto" w:fill="auto"/>
        <w:tabs>
          <w:tab w:val="left" w:pos="0"/>
        </w:tabs>
        <w:spacing w:before="0" w:after="0" w:line="240" w:lineRule="auto"/>
        <w:ind w:firstLine="0"/>
      </w:pPr>
      <w:r>
        <w:lastRenderedPageBreak/>
        <w:t xml:space="preserve">- </w:t>
      </w:r>
      <w:r w:rsidR="00E84FB5">
        <w:t>устанавливает предмет запроса, личность заявителя, полномочия представителя заявителя;</w:t>
      </w:r>
    </w:p>
    <w:p w:rsidR="00E45C40" w:rsidRDefault="0009751C" w:rsidP="0009751C">
      <w:pPr>
        <w:pStyle w:val="22"/>
        <w:shd w:val="clear" w:color="auto" w:fill="auto"/>
        <w:tabs>
          <w:tab w:val="left" w:pos="1067"/>
        </w:tabs>
        <w:spacing w:before="0" w:after="0" w:line="240" w:lineRule="auto"/>
        <w:ind w:firstLine="0"/>
      </w:pPr>
      <w:r>
        <w:t xml:space="preserve">- </w:t>
      </w:r>
      <w:r w:rsidR="00E84FB5">
        <w:t>проверяет правильность заполнения заявления и наличие приложенных к заявлению документов, указанных в пункте 2.6. настоящего Административного регламента;</w:t>
      </w:r>
    </w:p>
    <w:p w:rsidR="00E45C40" w:rsidRDefault="0009751C" w:rsidP="0009751C">
      <w:pPr>
        <w:pStyle w:val="22"/>
        <w:shd w:val="clear" w:color="auto" w:fill="auto"/>
        <w:tabs>
          <w:tab w:val="left" w:pos="1081"/>
        </w:tabs>
        <w:spacing w:before="0" w:after="0" w:line="240" w:lineRule="auto"/>
        <w:ind w:firstLine="0"/>
      </w:pPr>
      <w:r>
        <w:t xml:space="preserve">- </w:t>
      </w:r>
      <w:r w:rsidR="00E84FB5">
        <w:t>указывает на заявлении дату приема заявления и документов, количество принятых документов, свою фамилию и должность и выдает копию заявления гражданину в качестве расписки о принятии заявления;</w:t>
      </w:r>
    </w:p>
    <w:p w:rsidR="00E45C40" w:rsidRDefault="0009751C" w:rsidP="0009751C">
      <w:pPr>
        <w:pStyle w:val="22"/>
        <w:shd w:val="clear" w:color="auto" w:fill="auto"/>
        <w:tabs>
          <w:tab w:val="left" w:pos="1081"/>
        </w:tabs>
        <w:spacing w:before="0" w:after="0" w:line="240" w:lineRule="auto"/>
        <w:ind w:firstLine="0"/>
      </w:pPr>
      <w:r>
        <w:t xml:space="preserve">- </w:t>
      </w:r>
      <w:r w:rsidR="00E84FB5">
        <w:t>в день принятия заявления осуществляет его регистрацию в книге регистрации заявлений о признании молодой семьи нуждающейся в жилых помещениях;</w:t>
      </w:r>
    </w:p>
    <w:p w:rsidR="00E45C40" w:rsidRDefault="0009751C" w:rsidP="0009751C">
      <w:pPr>
        <w:pStyle w:val="22"/>
        <w:shd w:val="clear" w:color="auto" w:fill="auto"/>
        <w:tabs>
          <w:tab w:val="left" w:pos="1087"/>
        </w:tabs>
        <w:spacing w:before="0" w:after="0" w:line="240" w:lineRule="auto"/>
        <w:ind w:firstLine="0"/>
      </w:pPr>
      <w:r>
        <w:t xml:space="preserve">- </w:t>
      </w:r>
      <w:r w:rsidR="00E84FB5">
        <w:t>удостоверяет, что:</w:t>
      </w:r>
    </w:p>
    <w:p w:rsidR="00E45C40" w:rsidRDefault="00E84FB5" w:rsidP="00461550">
      <w:pPr>
        <w:pStyle w:val="22"/>
        <w:shd w:val="clear" w:color="auto" w:fill="auto"/>
        <w:spacing w:before="0" w:after="0" w:line="240" w:lineRule="auto"/>
        <w:ind w:firstLine="760"/>
      </w:pPr>
      <w:r>
        <w:t>документы скреплены печатями, имеют надлежащие подписи сторон или определенных законодательством должностных лиц;</w:t>
      </w:r>
    </w:p>
    <w:p w:rsidR="00E45C40" w:rsidRDefault="00E84FB5" w:rsidP="00461550">
      <w:pPr>
        <w:pStyle w:val="22"/>
        <w:shd w:val="clear" w:color="auto" w:fill="auto"/>
        <w:spacing w:before="0" w:after="0" w:line="240" w:lineRule="auto"/>
        <w:ind w:firstLine="760"/>
      </w:pPr>
      <w:r>
        <w:t>фамилия, имя и отчество (последнее - при наличии) заявителя, адрес его регистрации указаны в соответствии с документом, удостоверяющим личность;</w:t>
      </w:r>
    </w:p>
    <w:p w:rsidR="00E45C40" w:rsidRDefault="00E84FB5" w:rsidP="00461550">
      <w:pPr>
        <w:pStyle w:val="22"/>
        <w:shd w:val="clear" w:color="auto" w:fill="auto"/>
        <w:spacing w:before="0" w:after="0" w:line="240" w:lineRule="auto"/>
        <w:ind w:firstLine="760"/>
      </w:pPr>
      <w:r>
        <w:t>в документах нет подчисток, приписок, зачеркнутых слов и иных исправлений, документы не имеют повреждений.</w:t>
      </w:r>
    </w:p>
    <w:p w:rsidR="00E45C40" w:rsidRDefault="00E84FB5" w:rsidP="00461550">
      <w:pPr>
        <w:pStyle w:val="22"/>
        <w:numPr>
          <w:ilvl w:val="0"/>
          <w:numId w:val="21"/>
        </w:numPr>
        <w:shd w:val="clear" w:color="auto" w:fill="auto"/>
        <w:tabs>
          <w:tab w:val="left" w:pos="1464"/>
        </w:tabs>
        <w:spacing w:before="0" w:after="0" w:line="240" w:lineRule="auto"/>
        <w:ind w:firstLine="760"/>
      </w:pPr>
      <w:r>
        <w:t>При отсутствии документов, указанных в пункте 2.6 настоящего административного регламента, специалист по приему и рассмотрению заявления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w:t>
      </w:r>
    </w:p>
    <w:p w:rsidR="00E45C40" w:rsidRDefault="00E84FB5" w:rsidP="00461550">
      <w:pPr>
        <w:pStyle w:val="22"/>
        <w:shd w:val="clear" w:color="auto" w:fill="auto"/>
        <w:spacing w:before="0" w:after="0" w:line="240" w:lineRule="auto"/>
        <w:ind w:firstLine="760"/>
      </w:pPr>
      <w:r>
        <w:t>Если недостатки допустимо устранить в ходе приема, они устраняются незамедлительно.</w:t>
      </w:r>
    </w:p>
    <w:p w:rsidR="002E7A26" w:rsidRPr="002E7A26" w:rsidRDefault="002E7A26" w:rsidP="00461550">
      <w:pPr>
        <w:tabs>
          <w:tab w:val="left" w:pos="3000"/>
        </w:tabs>
        <w:jc w:val="both"/>
        <w:rPr>
          <w:rFonts w:ascii="Times New Roman" w:hAnsi="Times New Roman" w:cs="Times New Roman"/>
          <w:sz w:val="28"/>
          <w:szCs w:val="28"/>
        </w:rPr>
      </w:pPr>
      <w:r>
        <w:rPr>
          <w:rFonts w:ascii="Times New Roman" w:hAnsi="Times New Roman" w:cs="Times New Roman"/>
          <w:sz w:val="28"/>
          <w:szCs w:val="28"/>
        </w:rPr>
        <w:t xml:space="preserve">          </w:t>
      </w:r>
      <w:r w:rsidR="00E84FB5" w:rsidRPr="002E7A26">
        <w:rPr>
          <w:rFonts w:ascii="Times New Roman" w:hAnsi="Times New Roman" w:cs="Times New Roman"/>
          <w:sz w:val="28"/>
          <w:szCs w:val="28"/>
        </w:rPr>
        <w:t xml:space="preserve">Результатом выполнения административной процедуры является прием заявления и документов на получение муниципальной услуги и выдача заявителю </w:t>
      </w:r>
      <w:r w:rsidRPr="002E7A26">
        <w:rPr>
          <w:rFonts w:ascii="Times New Roman" w:hAnsi="Times New Roman" w:cs="Times New Roman"/>
          <w:sz w:val="28"/>
          <w:szCs w:val="28"/>
        </w:rPr>
        <w:t>уведомления</w:t>
      </w:r>
      <w:r w:rsidR="00E84FB5" w:rsidRPr="002E7A26">
        <w:rPr>
          <w:rFonts w:ascii="Times New Roman" w:hAnsi="Times New Roman" w:cs="Times New Roman"/>
          <w:sz w:val="28"/>
          <w:szCs w:val="28"/>
        </w:rPr>
        <w:t xml:space="preserve"> </w:t>
      </w:r>
      <w:r w:rsidRPr="002E7A26">
        <w:rPr>
          <w:rFonts w:ascii="Times New Roman" w:hAnsi="Times New Roman" w:cs="Times New Roman"/>
          <w:sz w:val="28"/>
          <w:szCs w:val="28"/>
        </w:rPr>
        <w:t xml:space="preserve">с решением решение о включении </w:t>
      </w:r>
      <w:r>
        <w:rPr>
          <w:rFonts w:ascii="Times New Roman" w:hAnsi="Times New Roman" w:cs="Times New Roman"/>
          <w:sz w:val="28"/>
          <w:szCs w:val="28"/>
        </w:rPr>
        <w:t xml:space="preserve">или отказом о включении </w:t>
      </w:r>
      <w:r w:rsidRPr="002E7A26">
        <w:rPr>
          <w:rFonts w:ascii="Times New Roman" w:hAnsi="Times New Roman" w:cs="Times New Roman"/>
          <w:sz w:val="28"/>
          <w:szCs w:val="28"/>
        </w:rPr>
        <w:t xml:space="preserve">семьи в состав </w:t>
      </w:r>
      <w:r w:rsidRPr="002E7A26">
        <w:rPr>
          <w:rFonts w:ascii="Times New Roman" w:hAnsi="Times New Roman" w:cs="Times New Roman"/>
          <w:bCs/>
          <w:sz w:val="28"/>
          <w:szCs w:val="28"/>
        </w:rPr>
        <w:t xml:space="preserve">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0" w:history="1">
        <w:r w:rsidRPr="002E7A26">
          <w:rPr>
            <w:rFonts w:ascii="Times New Roman" w:hAnsi="Times New Roman" w:cs="Times New Roman"/>
            <w:bCs/>
            <w:sz w:val="28"/>
            <w:szCs w:val="28"/>
          </w:rPr>
          <w:t>программы</w:t>
        </w:r>
      </w:hyperlink>
      <w:r w:rsidRPr="002E7A26">
        <w:rPr>
          <w:rFonts w:ascii="Times New Roman" w:hAnsi="Times New Roman" w:cs="Times New Roman"/>
          <w:bCs/>
          <w:sz w:val="28"/>
          <w:szCs w:val="28"/>
        </w:rPr>
        <w:t xml:space="preserve"> Российской Федерации "Обеспечение доступным и комфортным жильем и коммунальными услугами граждан Российской Федерации"</w:t>
      </w:r>
      <w:r w:rsidRPr="002E7A26">
        <w:rPr>
          <w:rFonts w:ascii="Times New Roman" w:hAnsi="Times New Roman" w:cs="Times New Roman"/>
          <w:sz w:val="28"/>
          <w:szCs w:val="28"/>
        </w:rPr>
        <w:t xml:space="preserve">.  </w:t>
      </w:r>
    </w:p>
    <w:p w:rsidR="00E45C40" w:rsidRDefault="00E84FB5" w:rsidP="0009751C">
      <w:pPr>
        <w:pStyle w:val="22"/>
        <w:numPr>
          <w:ilvl w:val="0"/>
          <w:numId w:val="20"/>
        </w:numPr>
        <w:shd w:val="clear" w:color="auto" w:fill="auto"/>
        <w:tabs>
          <w:tab w:val="left" w:pos="0"/>
        </w:tabs>
        <w:spacing w:before="0" w:after="0" w:line="240" w:lineRule="auto"/>
        <w:ind w:firstLine="0"/>
      </w:pPr>
      <w:r>
        <w:t>Проверка представленных заявителем документов</w:t>
      </w:r>
      <w:r w:rsidR="0009751C">
        <w:t>.</w:t>
      </w:r>
    </w:p>
    <w:p w:rsidR="00E45C40" w:rsidRDefault="00E84FB5" w:rsidP="00461550">
      <w:pPr>
        <w:pStyle w:val="22"/>
        <w:numPr>
          <w:ilvl w:val="0"/>
          <w:numId w:val="23"/>
        </w:numPr>
        <w:shd w:val="clear" w:color="auto" w:fill="auto"/>
        <w:tabs>
          <w:tab w:val="left" w:pos="1464"/>
        </w:tabs>
        <w:spacing w:before="0" w:after="0" w:line="240" w:lineRule="auto"/>
        <w:ind w:firstLine="760"/>
      </w:pPr>
      <w:r>
        <w:t xml:space="preserve">Основанием для начала административной процедуры по проверке документов на установление наличия права на получение муниципальной услуги является их поступление </w:t>
      </w:r>
      <w:r w:rsidR="008803CA">
        <w:t>уполномоченным лицам</w:t>
      </w:r>
      <w:r>
        <w:t xml:space="preserve"> по приему и рассмотрению заявления.</w:t>
      </w:r>
    </w:p>
    <w:p w:rsidR="00E45C40" w:rsidRDefault="000D4B9C" w:rsidP="00461550">
      <w:pPr>
        <w:pStyle w:val="22"/>
        <w:numPr>
          <w:ilvl w:val="0"/>
          <w:numId w:val="23"/>
        </w:numPr>
        <w:shd w:val="clear" w:color="auto" w:fill="auto"/>
        <w:tabs>
          <w:tab w:val="left" w:pos="1510"/>
        </w:tabs>
        <w:spacing w:before="0" w:after="0" w:line="240" w:lineRule="auto"/>
        <w:ind w:firstLine="760"/>
      </w:pPr>
      <w:r w:rsidRPr="007D37FA">
        <w:t xml:space="preserve">Должностное лицо отдела </w:t>
      </w:r>
      <w:r>
        <w:t xml:space="preserve">по </w:t>
      </w:r>
      <w:r w:rsidRPr="007D37FA">
        <w:t>учет</w:t>
      </w:r>
      <w:r>
        <w:t>у</w:t>
      </w:r>
      <w:r w:rsidRPr="007D37FA">
        <w:t xml:space="preserve"> и распределени</w:t>
      </w:r>
      <w:r>
        <w:t>ю</w:t>
      </w:r>
      <w:r w:rsidRPr="007D37FA">
        <w:t xml:space="preserve"> жилья, ответственное за порядок рассмотрения обраще</w:t>
      </w:r>
      <w:r>
        <w:t>ния (далее - исполнитель)</w:t>
      </w:r>
      <w:r w:rsidR="00E84FB5">
        <w:t>:</w:t>
      </w:r>
    </w:p>
    <w:p w:rsidR="00E45C40" w:rsidRDefault="00E84FB5" w:rsidP="00461550">
      <w:pPr>
        <w:pStyle w:val="22"/>
        <w:shd w:val="clear" w:color="auto" w:fill="auto"/>
        <w:spacing w:before="0" w:after="0" w:line="240" w:lineRule="auto"/>
        <w:ind w:firstLine="760"/>
      </w:pPr>
      <w:r>
        <w:t>со дня поступления заявления и приложенных к нему документов в рамках межведомственного информационного взаимодействия запрашивает в соответствующих органах документы, указанные в пункте 2.7. настоящего административного регламента;</w:t>
      </w:r>
    </w:p>
    <w:p w:rsidR="00E45C40" w:rsidRDefault="00E84FB5" w:rsidP="00461550">
      <w:pPr>
        <w:pStyle w:val="22"/>
        <w:shd w:val="clear" w:color="auto" w:fill="auto"/>
        <w:spacing w:before="0" w:after="0" w:line="240" w:lineRule="auto"/>
        <w:ind w:firstLine="760"/>
      </w:pPr>
      <w:r>
        <w:lastRenderedPageBreak/>
        <w:t>запрашивает в территориальном органе федерального органа исполнительной власти, осуществляющем функции в сфере государственной регистрации прав на недвижимое имущество и сделок с ним, сведения о переходе прав на жилые объекты недвижимого имущества, правообладателем которых был заявитель в течение последних пяти лет.</w:t>
      </w:r>
    </w:p>
    <w:p w:rsidR="00E45C40" w:rsidRDefault="000D4B9C" w:rsidP="00461550">
      <w:pPr>
        <w:pStyle w:val="22"/>
        <w:shd w:val="clear" w:color="auto" w:fill="auto"/>
        <w:spacing w:before="0" w:after="0" w:line="240" w:lineRule="auto"/>
        <w:ind w:firstLine="760"/>
      </w:pPr>
      <w:r>
        <w:t>3.3.3.</w:t>
      </w:r>
      <w:r w:rsidR="00E84FB5">
        <w:t xml:space="preserve"> </w:t>
      </w:r>
      <w:r>
        <w:t>С</w:t>
      </w:r>
      <w:r w:rsidR="00E84FB5">
        <w:t>о дня поступления документов, указанных в пункте 2.6 специалист проверяет наличие права на получение муниципальной услуги.</w:t>
      </w:r>
    </w:p>
    <w:p w:rsidR="00E45C40" w:rsidRDefault="00E84FB5" w:rsidP="00461550">
      <w:pPr>
        <w:pStyle w:val="22"/>
        <w:numPr>
          <w:ilvl w:val="0"/>
          <w:numId w:val="24"/>
        </w:numPr>
        <w:shd w:val="clear" w:color="auto" w:fill="auto"/>
        <w:tabs>
          <w:tab w:val="left" w:pos="1477"/>
        </w:tabs>
        <w:spacing w:before="0" w:after="0" w:line="240" w:lineRule="auto"/>
        <w:ind w:firstLine="760"/>
      </w:pPr>
      <w:r>
        <w:t>Результатом выполнения административной процедуры является установление наличия (отсутствия) права на получение муниципальной услуги.</w:t>
      </w:r>
    </w:p>
    <w:p w:rsidR="00E45C40" w:rsidRDefault="00E84FB5" w:rsidP="00461550">
      <w:pPr>
        <w:pStyle w:val="22"/>
        <w:numPr>
          <w:ilvl w:val="0"/>
          <w:numId w:val="24"/>
        </w:numPr>
        <w:shd w:val="clear" w:color="auto" w:fill="auto"/>
        <w:tabs>
          <w:tab w:val="left" w:pos="1477"/>
        </w:tabs>
        <w:spacing w:before="0" w:after="0" w:line="240" w:lineRule="auto"/>
        <w:ind w:firstLine="760"/>
      </w:pPr>
      <w:r>
        <w:t xml:space="preserve">Проверка документов на установление наличия права на получение муниципальной услуги не должна превышать 10 </w:t>
      </w:r>
      <w:r w:rsidR="000D4B9C">
        <w:t>календарных</w:t>
      </w:r>
      <w:r>
        <w:t xml:space="preserve"> дней со дня регистрации заявления и приложенных документов.</w:t>
      </w:r>
    </w:p>
    <w:p w:rsidR="00E45C40" w:rsidRDefault="00E84FB5" w:rsidP="0009751C">
      <w:pPr>
        <w:pStyle w:val="22"/>
        <w:numPr>
          <w:ilvl w:val="0"/>
          <w:numId w:val="20"/>
        </w:numPr>
        <w:shd w:val="clear" w:color="auto" w:fill="auto"/>
        <w:tabs>
          <w:tab w:val="left" w:pos="0"/>
        </w:tabs>
        <w:spacing w:before="0" w:after="0" w:line="240" w:lineRule="auto"/>
        <w:ind w:firstLine="0"/>
      </w:pPr>
      <w:r>
        <w:t>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w:t>
      </w:r>
    </w:p>
    <w:p w:rsidR="00E45C40" w:rsidRDefault="00E84FB5" w:rsidP="00461550">
      <w:pPr>
        <w:pStyle w:val="22"/>
        <w:numPr>
          <w:ilvl w:val="0"/>
          <w:numId w:val="25"/>
        </w:numPr>
        <w:shd w:val="clear" w:color="auto" w:fill="auto"/>
        <w:tabs>
          <w:tab w:val="left" w:pos="1477"/>
        </w:tabs>
        <w:spacing w:before="0" w:after="0" w:line="240" w:lineRule="auto"/>
        <w:ind w:firstLine="760"/>
      </w:pPr>
      <w:r>
        <w:t>Основанием для начала административной процедуры по принятию решения о предоставлении (об отказе в предоставлении) муниципальной услуги является установление наличия права или отсутствия права на получение муниципальной услуги.</w:t>
      </w:r>
    </w:p>
    <w:p w:rsidR="00E45C40" w:rsidRDefault="00E84FB5" w:rsidP="00461550">
      <w:pPr>
        <w:pStyle w:val="22"/>
        <w:numPr>
          <w:ilvl w:val="0"/>
          <w:numId w:val="25"/>
        </w:numPr>
        <w:shd w:val="clear" w:color="auto" w:fill="auto"/>
        <w:tabs>
          <w:tab w:val="left" w:pos="1666"/>
        </w:tabs>
        <w:spacing w:before="0" w:after="0" w:line="240" w:lineRule="auto"/>
        <w:ind w:firstLine="760"/>
      </w:pPr>
      <w:r>
        <w:t>При наличии оснований для отказа в предоставлении муниципальной услуги, указанных в пункте 2.9 настоящего Административного регламента, специалист в течение трех рабочих дней со дня установления отсутствия у заявителя права на получение муниципальной услуги осуществляет подготовку проекта решения об отказе в признании молодой семьи участницей подпрограммы;</w:t>
      </w:r>
    </w:p>
    <w:p w:rsidR="00E45C40" w:rsidRDefault="00E84FB5" w:rsidP="00461550">
      <w:pPr>
        <w:pStyle w:val="22"/>
        <w:shd w:val="clear" w:color="auto" w:fill="auto"/>
        <w:spacing w:before="0" w:after="0" w:line="240" w:lineRule="auto"/>
        <w:ind w:firstLine="760"/>
      </w:pPr>
      <w:r>
        <w:t>В случае если при подаче Заявления и прилагаемых к нему документов через КГАУ «МФЦ Забайкальского края», в расписке КГАУ «МФЦ Забайкальского края указано по выбору заявителя место получения готовых документов - КГАУ «МФЦ Забайкальского края», то специалисты КГАУ «МФЦ Забайкальского края» информируют заявителя о необходимости получения результата предоставления государственной услуги.</w:t>
      </w:r>
    </w:p>
    <w:p w:rsidR="00E45C40" w:rsidRDefault="00E84FB5" w:rsidP="00461550">
      <w:pPr>
        <w:pStyle w:val="22"/>
        <w:numPr>
          <w:ilvl w:val="0"/>
          <w:numId w:val="25"/>
        </w:numPr>
        <w:shd w:val="clear" w:color="auto" w:fill="auto"/>
        <w:tabs>
          <w:tab w:val="left" w:pos="1477"/>
        </w:tabs>
        <w:spacing w:before="0" w:after="0" w:line="240" w:lineRule="auto"/>
        <w:ind w:firstLine="760"/>
      </w:pPr>
      <w:r>
        <w:t>При наличии у заявителя нуждаемости в жилых помещениях и представлении в полном объеме документов, указанных в пункте 2.6., специалист в течение трех рабочих дней со дня установления наличия у заявителя права на получение муниципальной услуги осуществляет подготовку проекта решения о признании молодой семьи участницей подпрограммы.</w:t>
      </w:r>
    </w:p>
    <w:p w:rsidR="00E45C40" w:rsidRDefault="00E84FB5" w:rsidP="00461550">
      <w:pPr>
        <w:pStyle w:val="22"/>
        <w:numPr>
          <w:ilvl w:val="0"/>
          <w:numId w:val="25"/>
        </w:numPr>
        <w:shd w:val="clear" w:color="auto" w:fill="auto"/>
        <w:tabs>
          <w:tab w:val="left" w:pos="1477"/>
        </w:tabs>
        <w:spacing w:before="0" w:after="0" w:line="240" w:lineRule="auto"/>
        <w:ind w:firstLine="760"/>
      </w:pPr>
      <w:r>
        <w:t>В течение трех рабочих дней со дня принятия решения о признании либо об отказе в признании молодой семьи участницей подпрограммы заявителю направляется уведомление о принятом решении.</w:t>
      </w:r>
    </w:p>
    <w:p w:rsidR="00E45C40" w:rsidRDefault="00E84FB5" w:rsidP="00461550">
      <w:pPr>
        <w:pStyle w:val="22"/>
        <w:numPr>
          <w:ilvl w:val="0"/>
          <w:numId w:val="25"/>
        </w:numPr>
        <w:shd w:val="clear" w:color="auto" w:fill="auto"/>
        <w:tabs>
          <w:tab w:val="left" w:pos="1477"/>
        </w:tabs>
        <w:spacing w:before="0" w:after="0" w:line="240" w:lineRule="auto"/>
        <w:ind w:firstLine="760"/>
      </w:pPr>
      <w:r>
        <w:t>Результатом выполнения административной процедуры является направление уведомлен</w:t>
      </w:r>
      <w:r w:rsidR="00556045">
        <w:t>ия заявителю о принятом решении</w:t>
      </w:r>
      <w:r>
        <w:t>.</w:t>
      </w:r>
    </w:p>
    <w:p w:rsidR="00E45C40" w:rsidRDefault="00E84FB5" w:rsidP="00461550">
      <w:pPr>
        <w:pStyle w:val="22"/>
        <w:shd w:val="clear" w:color="auto" w:fill="auto"/>
        <w:spacing w:before="0" w:after="0" w:line="240" w:lineRule="auto"/>
        <w:ind w:firstLine="760"/>
      </w:pPr>
      <w:r>
        <w:t>Максимальный срок выполнения административной процедуры - не более 1</w:t>
      </w:r>
      <w:r w:rsidR="00556045">
        <w:t>0</w:t>
      </w:r>
      <w:r>
        <w:t xml:space="preserve"> </w:t>
      </w:r>
      <w:r w:rsidR="00556045">
        <w:t>календарных</w:t>
      </w:r>
      <w:r>
        <w:t xml:space="preserve"> дней со дня установления наличия (отсутствия) у заявителя права на получение муниципальной услуги.</w:t>
      </w:r>
    </w:p>
    <w:p w:rsidR="00E45C40" w:rsidRDefault="00E84FB5" w:rsidP="0009751C">
      <w:pPr>
        <w:pStyle w:val="22"/>
        <w:numPr>
          <w:ilvl w:val="0"/>
          <w:numId w:val="20"/>
        </w:numPr>
        <w:shd w:val="clear" w:color="auto" w:fill="auto"/>
        <w:tabs>
          <w:tab w:val="left" w:pos="0"/>
        </w:tabs>
        <w:spacing w:before="0" w:after="0" w:line="240" w:lineRule="auto"/>
        <w:ind w:firstLine="0"/>
      </w:pPr>
      <w:r>
        <w:t>Описание конечного результата предоставления муниципальной услуги</w:t>
      </w:r>
    </w:p>
    <w:p w:rsidR="00E45C40" w:rsidRDefault="00E84FB5" w:rsidP="00461550">
      <w:pPr>
        <w:pStyle w:val="22"/>
        <w:numPr>
          <w:ilvl w:val="0"/>
          <w:numId w:val="26"/>
        </w:numPr>
        <w:shd w:val="clear" w:color="auto" w:fill="auto"/>
        <w:tabs>
          <w:tab w:val="left" w:pos="1500"/>
        </w:tabs>
        <w:spacing w:before="0" w:after="0" w:line="240" w:lineRule="auto"/>
        <w:ind w:firstLine="760"/>
      </w:pPr>
      <w:r>
        <w:lastRenderedPageBreak/>
        <w:t>Конечным результатом предоставления муниципальной услуги является:</w:t>
      </w:r>
    </w:p>
    <w:p w:rsidR="00E45C40" w:rsidRDefault="00E84FB5" w:rsidP="00461550">
      <w:pPr>
        <w:pStyle w:val="22"/>
        <w:numPr>
          <w:ilvl w:val="0"/>
          <w:numId w:val="3"/>
        </w:numPr>
        <w:shd w:val="clear" w:color="auto" w:fill="auto"/>
        <w:tabs>
          <w:tab w:val="left" w:pos="1007"/>
        </w:tabs>
        <w:spacing w:before="0" w:after="0" w:line="240" w:lineRule="auto"/>
        <w:ind w:firstLine="760"/>
      </w:pPr>
      <w:r>
        <w:t>оказание государственной поддержки молодым семьям - участникам подпрограммы в улучшении жилищных условий путём предоставления им социальных выплат.</w:t>
      </w:r>
    </w:p>
    <w:p w:rsidR="00E45C40" w:rsidRDefault="00E84FB5" w:rsidP="00461550">
      <w:pPr>
        <w:pStyle w:val="22"/>
        <w:numPr>
          <w:ilvl w:val="0"/>
          <w:numId w:val="3"/>
        </w:numPr>
        <w:shd w:val="clear" w:color="auto" w:fill="auto"/>
        <w:tabs>
          <w:tab w:val="left" w:pos="1007"/>
        </w:tabs>
        <w:spacing w:before="0" w:after="0" w:line="240" w:lineRule="auto"/>
        <w:ind w:firstLine="760"/>
      </w:pPr>
      <w:r>
        <w:t>получение сообщения об отказе в предоставлении социальной выплаты, с указанием причин отказа и возвращении всех предоставленных в админист</w:t>
      </w:r>
      <w:r>
        <w:softHyphen/>
        <w:t>рацию документов.</w:t>
      </w:r>
    </w:p>
    <w:p w:rsidR="00E45C40" w:rsidRDefault="00E84FB5" w:rsidP="00461550">
      <w:pPr>
        <w:pStyle w:val="22"/>
        <w:numPr>
          <w:ilvl w:val="0"/>
          <w:numId w:val="26"/>
        </w:numPr>
        <w:shd w:val="clear" w:color="auto" w:fill="auto"/>
        <w:tabs>
          <w:tab w:val="left" w:pos="1505"/>
        </w:tabs>
        <w:spacing w:before="0" w:after="0" w:line="240" w:lineRule="auto"/>
        <w:ind w:firstLine="760"/>
      </w:pPr>
      <w:r>
        <w:t>Социальные выплаты предоставляются:</w:t>
      </w:r>
    </w:p>
    <w:p w:rsidR="00E45C40" w:rsidRDefault="00E84FB5" w:rsidP="00461550">
      <w:pPr>
        <w:pStyle w:val="22"/>
        <w:shd w:val="clear" w:color="auto" w:fill="auto"/>
        <w:tabs>
          <w:tab w:val="left" w:pos="1052"/>
        </w:tabs>
        <w:spacing w:before="0" w:after="0" w:line="240" w:lineRule="auto"/>
        <w:ind w:firstLine="760"/>
      </w:pPr>
      <w:r>
        <w:t>а)</w:t>
      </w:r>
      <w:r>
        <w:tab/>
        <w:t xml:space="preserve">для оплаты цены договора купли - продажи жилого помещения (за исключением </w:t>
      </w:r>
      <w:r w:rsidR="0009751C">
        <w:t>случаев</w:t>
      </w:r>
      <w:r>
        <w:t>, когда оплата цены договора купли - 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E45C40" w:rsidRDefault="00E84FB5" w:rsidP="00461550">
      <w:pPr>
        <w:pStyle w:val="22"/>
        <w:shd w:val="clear" w:color="auto" w:fill="auto"/>
        <w:tabs>
          <w:tab w:val="left" w:pos="1066"/>
        </w:tabs>
        <w:spacing w:before="0" w:after="0" w:line="240" w:lineRule="auto"/>
        <w:ind w:firstLine="760"/>
      </w:pPr>
      <w:r>
        <w:t>б)</w:t>
      </w:r>
      <w:r>
        <w:tab/>
        <w:t>для оплаты цены договора строительного подряда на строительство индивидуального жилого дома;</w:t>
      </w:r>
    </w:p>
    <w:p w:rsidR="00E45C40" w:rsidRDefault="00E84FB5" w:rsidP="00461550">
      <w:pPr>
        <w:pStyle w:val="22"/>
        <w:shd w:val="clear" w:color="auto" w:fill="auto"/>
        <w:tabs>
          <w:tab w:val="left" w:pos="1062"/>
        </w:tabs>
        <w:spacing w:before="0" w:after="0" w:line="240" w:lineRule="auto"/>
        <w:ind w:firstLine="760"/>
      </w:pPr>
      <w:r>
        <w:t>в)</w:t>
      </w:r>
      <w:r>
        <w:tab/>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жилищно-строительного, жилищного накопительного кооператива, после уплаты которого жилое помещение переходит в собственность этой молодой семьи;</w:t>
      </w:r>
    </w:p>
    <w:p w:rsidR="00E45C40" w:rsidRDefault="00E84FB5" w:rsidP="00461550">
      <w:pPr>
        <w:pStyle w:val="22"/>
        <w:shd w:val="clear" w:color="auto" w:fill="auto"/>
        <w:tabs>
          <w:tab w:val="left" w:pos="1123"/>
        </w:tabs>
        <w:spacing w:before="0" w:after="0" w:line="240" w:lineRule="auto"/>
        <w:ind w:firstLine="760"/>
      </w:pPr>
      <w:r>
        <w:t>г)</w:t>
      </w:r>
      <w:r>
        <w:tab/>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E45C40" w:rsidRDefault="00E84FB5" w:rsidP="00461550">
      <w:pPr>
        <w:pStyle w:val="22"/>
        <w:shd w:val="clear" w:color="auto" w:fill="auto"/>
        <w:tabs>
          <w:tab w:val="left" w:pos="1076"/>
        </w:tabs>
        <w:spacing w:before="0" w:after="0" w:line="240" w:lineRule="auto"/>
        <w:ind w:firstLine="760"/>
      </w:pPr>
      <w:r>
        <w:t>д)</w:t>
      </w:r>
      <w:r>
        <w:tab/>
        <w:t>для 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 - продажи жилого помещения (в случаях, когда это предусмотрено договором) и (или) оплату услуг указанной организации;</w:t>
      </w:r>
    </w:p>
    <w:p w:rsidR="00E45C40" w:rsidRDefault="00E84FB5" w:rsidP="00461550">
      <w:pPr>
        <w:pStyle w:val="22"/>
        <w:shd w:val="clear" w:color="auto" w:fill="auto"/>
        <w:tabs>
          <w:tab w:val="left" w:pos="1123"/>
        </w:tabs>
        <w:spacing w:before="0" w:after="0" w:line="240" w:lineRule="auto"/>
        <w:ind w:firstLine="760"/>
      </w:pPr>
      <w:r>
        <w:t>е)</w:t>
      </w:r>
      <w:r>
        <w:tab/>
        <w:t>для погашения основной суммы долга и уплаты процентов по жилищным кредитам, в том числе по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E45C40" w:rsidRDefault="00E84FB5" w:rsidP="00461550">
      <w:pPr>
        <w:pStyle w:val="22"/>
        <w:numPr>
          <w:ilvl w:val="0"/>
          <w:numId w:val="26"/>
        </w:numPr>
        <w:shd w:val="clear" w:color="auto" w:fill="auto"/>
        <w:tabs>
          <w:tab w:val="left" w:pos="1500"/>
        </w:tabs>
        <w:spacing w:before="0" w:after="0" w:line="240" w:lineRule="auto"/>
        <w:ind w:firstLine="760"/>
      </w:pPr>
      <w:r>
        <w:t>Процедура предоставления муниципальной услуги завершается путем получения заявителем:</w:t>
      </w:r>
    </w:p>
    <w:p w:rsidR="00E45C40" w:rsidRDefault="00E84FB5" w:rsidP="00461550">
      <w:pPr>
        <w:pStyle w:val="22"/>
        <w:numPr>
          <w:ilvl w:val="0"/>
          <w:numId w:val="3"/>
        </w:numPr>
        <w:shd w:val="clear" w:color="auto" w:fill="auto"/>
        <w:tabs>
          <w:tab w:val="left" w:pos="1007"/>
        </w:tabs>
        <w:spacing w:before="0" w:after="0" w:line="240" w:lineRule="auto"/>
        <w:ind w:firstLine="760"/>
      </w:pPr>
      <w:r>
        <w:t>свидетельства о праве на получение социальной выплаты на приобретение (строительство) жилья;</w:t>
      </w:r>
    </w:p>
    <w:p w:rsidR="00E45C40" w:rsidRDefault="00E84FB5" w:rsidP="00461550">
      <w:pPr>
        <w:pStyle w:val="22"/>
        <w:numPr>
          <w:ilvl w:val="0"/>
          <w:numId w:val="3"/>
        </w:numPr>
        <w:shd w:val="clear" w:color="auto" w:fill="auto"/>
        <w:tabs>
          <w:tab w:val="left" w:pos="977"/>
        </w:tabs>
        <w:spacing w:before="0" w:after="0" w:line="240" w:lineRule="auto"/>
        <w:ind w:firstLine="760"/>
      </w:pPr>
      <w:r>
        <w:t>свидетельства о государственной регистрации права собственности на жилое помещение;</w:t>
      </w:r>
    </w:p>
    <w:p w:rsidR="00E45C40" w:rsidRDefault="00E84FB5" w:rsidP="00461550">
      <w:pPr>
        <w:pStyle w:val="22"/>
        <w:numPr>
          <w:ilvl w:val="0"/>
          <w:numId w:val="3"/>
        </w:numPr>
        <w:shd w:val="clear" w:color="auto" w:fill="auto"/>
        <w:tabs>
          <w:tab w:val="left" w:pos="1006"/>
        </w:tabs>
        <w:spacing w:before="0" w:after="0" w:line="240" w:lineRule="auto"/>
        <w:ind w:firstLine="760"/>
      </w:pPr>
      <w:r>
        <w:t>сообщения об отказе в предоставлении социальной выплаты.</w:t>
      </w:r>
    </w:p>
    <w:p w:rsidR="00E45C40" w:rsidRDefault="00E84FB5" w:rsidP="0009751C">
      <w:pPr>
        <w:pStyle w:val="22"/>
        <w:numPr>
          <w:ilvl w:val="0"/>
          <w:numId w:val="20"/>
        </w:numPr>
        <w:shd w:val="clear" w:color="auto" w:fill="auto"/>
        <w:tabs>
          <w:tab w:val="left" w:pos="0"/>
        </w:tabs>
        <w:spacing w:before="0" w:after="0" w:line="240" w:lineRule="auto"/>
        <w:ind w:firstLine="0"/>
        <w:jc w:val="left"/>
      </w:pPr>
      <w:r>
        <w:t>Формирование списков молодых семей - участников подпрограммы</w:t>
      </w:r>
    </w:p>
    <w:p w:rsidR="00E45C40" w:rsidRDefault="00E84FB5" w:rsidP="00461550">
      <w:pPr>
        <w:pStyle w:val="22"/>
        <w:numPr>
          <w:ilvl w:val="0"/>
          <w:numId w:val="27"/>
        </w:numPr>
        <w:shd w:val="clear" w:color="auto" w:fill="auto"/>
        <w:tabs>
          <w:tab w:val="left" w:pos="1511"/>
        </w:tabs>
        <w:spacing w:before="0" w:after="0" w:line="240" w:lineRule="auto"/>
        <w:ind w:firstLine="760"/>
      </w:pPr>
      <w:r>
        <w:t>Списки молодых семей - участников подпрограммы, изъявивших желание получить социальную выплату, формируются администрацией, утверждаются и до 1 июня года, предшествующего планируемому, представляются в Министерство строительства, дорожного хозяйства и транспорта Забайкальского края.</w:t>
      </w:r>
    </w:p>
    <w:p w:rsidR="00E45C40" w:rsidRDefault="00E84FB5" w:rsidP="00461550">
      <w:pPr>
        <w:pStyle w:val="22"/>
        <w:numPr>
          <w:ilvl w:val="0"/>
          <w:numId w:val="27"/>
        </w:numPr>
        <w:shd w:val="clear" w:color="auto" w:fill="auto"/>
        <w:tabs>
          <w:tab w:val="left" w:pos="1511"/>
        </w:tabs>
        <w:spacing w:before="0" w:after="0" w:line="240" w:lineRule="auto"/>
        <w:ind w:firstLine="760"/>
      </w:pPr>
      <w:r>
        <w:lastRenderedPageBreak/>
        <w:t>В первую очередь в указанные списки включаются молодые семьи - участники программы, поставленные на учёт в качестве нуждающихся в улучшении жилищных условий до 1 марта 2005 года, а также молодые семьи, имеющие 3 и более детей.</w:t>
      </w:r>
    </w:p>
    <w:p w:rsidR="00E45C40" w:rsidRDefault="00E84FB5" w:rsidP="00461550">
      <w:pPr>
        <w:pStyle w:val="22"/>
        <w:shd w:val="clear" w:color="auto" w:fill="auto"/>
        <w:spacing w:before="0" w:after="0" w:line="240" w:lineRule="auto"/>
        <w:ind w:firstLine="760"/>
      </w:pPr>
      <w:r>
        <w:t>Следующими в списки включаются семьи, признанные органами местного самоуправления нуждающимися в улучшении жилищных условий после 1 марта 2005 года по основаниям, установленным ст. 51 Жилищного кодекса Российской Федерации для признания граждан нуждающимися в жилых помещениях, предоставляемых по договорам социального найма, исходя из даты представления молодыми семьями заявления и документов.</w:t>
      </w:r>
    </w:p>
    <w:p w:rsidR="00E45C40" w:rsidRDefault="00E84FB5" w:rsidP="00032B98">
      <w:pPr>
        <w:pStyle w:val="22"/>
        <w:shd w:val="clear" w:color="auto" w:fill="auto"/>
        <w:spacing w:before="0" w:after="0" w:line="240" w:lineRule="auto"/>
        <w:ind w:firstLine="0"/>
      </w:pPr>
      <w:r>
        <w:t>Молодые семьи, представившие документы в один день, включаются в данный список в алфавитном порядке.</w:t>
      </w:r>
    </w:p>
    <w:p w:rsidR="00E45C40" w:rsidRDefault="00E84FB5" w:rsidP="00461550">
      <w:pPr>
        <w:pStyle w:val="22"/>
        <w:shd w:val="clear" w:color="auto" w:fill="auto"/>
        <w:spacing w:before="0" w:after="0" w:line="240" w:lineRule="auto"/>
        <w:ind w:firstLine="760"/>
      </w:pPr>
      <w:r>
        <w:t>Молодые семьи, не получившие социальные выплаты в текущем году, включаются в начало списков следующего года.</w:t>
      </w:r>
    </w:p>
    <w:p w:rsidR="00E45C40" w:rsidRDefault="00E84FB5" w:rsidP="00461550">
      <w:pPr>
        <w:pStyle w:val="22"/>
        <w:numPr>
          <w:ilvl w:val="0"/>
          <w:numId w:val="27"/>
        </w:numPr>
        <w:shd w:val="clear" w:color="auto" w:fill="auto"/>
        <w:tabs>
          <w:tab w:val="left" w:pos="1511"/>
        </w:tabs>
        <w:spacing w:before="0" w:after="0" w:line="240" w:lineRule="auto"/>
        <w:ind w:firstLine="760"/>
      </w:pPr>
      <w:r>
        <w:t xml:space="preserve">Ответственность за правомерность включения в списки несёт </w:t>
      </w:r>
      <w:r w:rsidR="00393AF3" w:rsidRPr="001D3CBB">
        <w:t>Уполномоченный орган</w:t>
      </w:r>
      <w:r>
        <w:t>.</w:t>
      </w:r>
    </w:p>
    <w:p w:rsidR="00E45C40" w:rsidRDefault="00E84FB5" w:rsidP="00461550">
      <w:pPr>
        <w:pStyle w:val="22"/>
        <w:numPr>
          <w:ilvl w:val="0"/>
          <w:numId w:val="27"/>
        </w:numPr>
        <w:shd w:val="clear" w:color="auto" w:fill="auto"/>
        <w:tabs>
          <w:tab w:val="left" w:pos="1529"/>
        </w:tabs>
        <w:spacing w:before="0" w:after="0" w:line="240" w:lineRule="auto"/>
        <w:ind w:firstLine="760"/>
      </w:pPr>
      <w:r>
        <w:t>Министерство строительства, дорожного хозяйства и транспорта</w:t>
      </w:r>
    </w:p>
    <w:p w:rsidR="00E45C40" w:rsidRDefault="00E84FB5" w:rsidP="00461550">
      <w:pPr>
        <w:pStyle w:val="22"/>
        <w:shd w:val="clear" w:color="auto" w:fill="auto"/>
        <w:tabs>
          <w:tab w:val="left" w:pos="1798"/>
          <w:tab w:val="left" w:pos="8739"/>
        </w:tabs>
        <w:spacing w:before="0" w:after="0" w:line="240" w:lineRule="auto"/>
        <w:ind w:firstLine="0"/>
      </w:pPr>
      <w:r>
        <w:t xml:space="preserve">Забайкальского края на основании списков, поступивших от </w:t>
      </w:r>
      <w:r w:rsidR="00667DC0">
        <w:t>А</w:t>
      </w:r>
      <w:r>
        <w:t>дминистрации, осуществляет их свод и формирует сводный сп</w:t>
      </w:r>
      <w:r w:rsidR="00667DC0">
        <w:t xml:space="preserve">исок молодых семей – участников </w:t>
      </w:r>
      <w:r>
        <w:t>програ</w:t>
      </w:r>
      <w:r w:rsidR="00667DC0">
        <w:t xml:space="preserve">ммы «Обеспечение жильем молодых </w:t>
      </w:r>
      <w:r>
        <w:t>семей»</w:t>
      </w:r>
      <w:r w:rsidR="00667DC0">
        <w:t xml:space="preserve"> </w:t>
      </w:r>
      <w:r>
        <w:t>государственной программы Забайкальского края «Развитие территорий и жилищная политика Забайкальского края» далее - сводный список).</w:t>
      </w:r>
    </w:p>
    <w:p w:rsidR="00E45C40" w:rsidRDefault="00E84FB5" w:rsidP="0009751C">
      <w:pPr>
        <w:pStyle w:val="22"/>
        <w:numPr>
          <w:ilvl w:val="0"/>
          <w:numId w:val="20"/>
        </w:numPr>
        <w:shd w:val="clear" w:color="auto" w:fill="auto"/>
        <w:tabs>
          <w:tab w:val="left" w:pos="0"/>
        </w:tabs>
        <w:spacing w:before="0" w:after="0" w:line="240" w:lineRule="auto"/>
        <w:ind w:firstLine="0"/>
        <w:jc w:val="left"/>
      </w:pPr>
      <w:r>
        <w:t>Оформление и выдача свидетельств</w:t>
      </w:r>
      <w:r w:rsidR="00032B98">
        <w:t>.</w:t>
      </w:r>
    </w:p>
    <w:p w:rsidR="00E45C40" w:rsidRDefault="00393AF3" w:rsidP="00032B98">
      <w:pPr>
        <w:pStyle w:val="22"/>
        <w:numPr>
          <w:ilvl w:val="0"/>
          <w:numId w:val="28"/>
        </w:numPr>
        <w:shd w:val="clear" w:color="auto" w:fill="auto"/>
        <w:spacing w:before="0" w:after="0" w:line="240" w:lineRule="auto"/>
        <w:ind w:firstLine="0"/>
      </w:pPr>
      <w:r w:rsidRPr="001D3CBB">
        <w:t>Уполномоченный орган</w:t>
      </w:r>
      <w:r>
        <w:t xml:space="preserve"> </w:t>
      </w:r>
      <w:r w:rsidR="00E84FB5">
        <w:t>в течение 10 рабочих дней после поступления бюджетных средств, предназначенных для предоставления социальных выплат молодым семьям, производит:</w:t>
      </w:r>
    </w:p>
    <w:p w:rsidR="00E45C40" w:rsidRDefault="00E84FB5" w:rsidP="00461550">
      <w:pPr>
        <w:pStyle w:val="22"/>
        <w:shd w:val="clear" w:color="auto" w:fill="auto"/>
        <w:tabs>
          <w:tab w:val="left" w:pos="1126"/>
        </w:tabs>
        <w:spacing w:before="0" w:after="0" w:line="240" w:lineRule="auto"/>
        <w:ind w:firstLine="760"/>
      </w:pPr>
      <w:r>
        <w:t>а)</w:t>
      </w:r>
      <w:r>
        <w:tab/>
        <w:t>оформление свидетельств;</w:t>
      </w:r>
    </w:p>
    <w:p w:rsidR="00E45C40" w:rsidRDefault="00E84FB5" w:rsidP="00461550">
      <w:pPr>
        <w:pStyle w:val="22"/>
        <w:shd w:val="clear" w:color="auto" w:fill="auto"/>
        <w:tabs>
          <w:tab w:val="left" w:pos="1176"/>
        </w:tabs>
        <w:spacing w:before="0" w:after="0" w:line="240" w:lineRule="auto"/>
        <w:ind w:firstLine="760"/>
      </w:pPr>
      <w:r>
        <w:t>б)</w:t>
      </w:r>
      <w:r>
        <w:tab/>
        <w:t xml:space="preserve">выдачу в порядке очерёдности свидетельств молодым семьям по </w:t>
      </w:r>
      <w:r w:rsidR="00393AF3">
        <w:t xml:space="preserve">утвержденному </w:t>
      </w:r>
      <w:r>
        <w:t>с</w:t>
      </w:r>
      <w:r w:rsidR="00393AF3">
        <w:t>писку</w:t>
      </w:r>
      <w:r>
        <w:t>.</w:t>
      </w:r>
    </w:p>
    <w:p w:rsidR="00E45C40" w:rsidRDefault="002809A3" w:rsidP="00032B98">
      <w:pPr>
        <w:pStyle w:val="22"/>
        <w:numPr>
          <w:ilvl w:val="0"/>
          <w:numId w:val="28"/>
        </w:numPr>
        <w:shd w:val="clear" w:color="auto" w:fill="auto"/>
        <w:tabs>
          <w:tab w:val="left" w:pos="0"/>
        </w:tabs>
        <w:spacing w:before="0" w:after="0" w:line="240" w:lineRule="auto"/>
        <w:ind w:firstLine="0"/>
      </w:pPr>
      <w:r w:rsidRPr="001D3CBB">
        <w:t>Уполномоченный орган</w:t>
      </w:r>
      <w:r>
        <w:t xml:space="preserve"> </w:t>
      </w:r>
      <w:r w:rsidR="00E84FB5">
        <w:t>информиру</w:t>
      </w:r>
      <w:r>
        <w:t>ет</w:t>
      </w:r>
      <w:r w:rsidR="00E84FB5">
        <w:t xml:space="preserve"> молодую семью о порядке реализации свидетельства.</w:t>
      </w:r>
    </w:p>
    <w:p w:rsidR="00E45C40" w:rsidRDefault="00E84FB5" w:rsidP="00461550">
      <w:pPr>
        <w:pStyle w:val="22"/>
        <w:numPr>
          <w:ilvl w:val="0"/>
          <w:numId w:val="28"/>
        </w:numPr>
        <w:shd w:val="clear" w:color="auto" w:fill="auto"/>
        <w:tabs>
          <w:tab w:val="left" w:pos="1473"/>
        </w:tabs>
        <w:spacing w:before="0" w:after="0" w:line="240" w:lineRule="auto"/>
        <w:ind w:firstLine="760"/>
      </w:pPr>
      <w:r>
        <w:t>Срок действия свидетельства составляет не более 7 месяцев со дня выдачи, указанного в свидетельстве.</w:t>
      </w:r>
    </w:p>
    <w:p w:rsidR="00E45C40" w:rsidRDefault="00E84FB5" w:rsidP="00461550">
      <w:pPr>
        <w:pStyle w:val="22"/>
        <w:numPr>
          <w:ilvl w:val="0"/>
          <w:numId w:val="28"/>
        </w:numPr>
        <w:shd w:val="clear" w:color="auto" w:fill="auto"/>
        <w:tabs>
          <w:tab w:val="left" w:pos="1473"/>
        </w:tabs>
        <w:spacing w:before="0" w:after="0" w:line="240" w:lineRule="auto"/>
        <w:ind w:firstLine="760"/>
      </w:pPr>
      <w:r>
        <w:t>При возникновении у молодой семьи - участницы подпрограммы обстоятельств, потребовавших замены выданного свидетельства, молодая семья предоставляет заявление о его замене с указанием обстоятельств, потребовавших такой замены, и приложением документов, подтверждающих эти обстоятельства.</w:t>
      </w:r>
    </w:p>
    <w:p w:rsidR="00E45C40" w:rsidRDefault="00E84FB5" w:rsidP="00461550">
      <w:pPr>
        <w:pStyle w:val="22"/>
        <w:shd w:val="clear" w:color="auto" w:fill="auto"/>
        <w:spacing w:before="0" w:after="0" w:line="240" w:lineRule="auto"/>
        <w:ind w:firstLine="760"/>
      </w:pPr>
      <w:r>
        <w:t>К указанным обстоятельствам относятся утрата (хищение) или порча свидетельства, а также уважительные причины, не позволившие молодой семье представить свидетельство в банк в установленный срок.</w:t>
      </w:r>
    </w:p>
    <w:p w:rsidR="00E45C40" w:rsidRDefault="00E84FB5" w:rsidP="00461550">
      <w:pPr>
        <w:pStyle w:val="22"/>
        <w:numPr>
          <w:ilvl w:val="0"/>
          <w:numId w:val="28"/>
        </w:numPr>
        <w:shd w:val="clear" w:color="auto" w:fill="auto"/>
        <w:tabs>
          <w:tab w:val="left" w:pos="1505"/>
        </w:tabs>
        <w:spacing w:before="0" w:after="0" w:line="240" w:lineRule="auto"/>
        <w:ind w:firstLine="760"/>
      </w:pPr>
      <w:r>
        <w:t>Размер социальной выплаты составляет:</w:t>
      </w:r>
    </w:p>
    <w:p w:rsidR="00E45C40" w:rsidRDefault="00E84FB5" w:rsidP="00461550">
      <w:pPr>
        <w:pStyle w:val="22"/>
        <w:numPr>
          <w:ilvl w:val="0"/>
          <w:numId w:val="3"/>
        </w:numPr>
        <w:shd w:val="clear" w:color="auto" w:fill="auto"/>
        <w:tabs>
          <w:tab w:val="left" w:pos="953"/>
        </w:tabs>
        <w:spacing w:before="0" w:after="0" w:line="240" w:lineRule="auto"/>
        <w:ind w:firstLine="760"/>
      </w:pPr>
      <w:r>
        <w:t>30 процентов расчетной (средней) стоимости жилья - для молодых семей, не имеющих детей;</w:t>
      </w:r>
    </w:p>
    <w:p w:rsidR="00E45C40" w:rsidRDefault="00E84FB5" w:rsidP="00461550">
      <w:pPr>
        <w:pStyle w:val="22"/>
        <w:numPr>
          <w:ilvl w:val="0"/>
          <w:numId w:val="3"/>
        </w:numPr>
        <w:shd w:val="clear" w:color="auto" w:fill="auto"/>
        <w:tabs>
          <w:tab w:val="left" w:pos="953"/>
        </w:tabs>
        <w:spacing w:before="0" w:after="0" w:line="240" w:lineRule="auto"/>
        <w:ind w:firstLine="760"/>
      </w:pPr>
      <w:r>
        <w:t>35 процентов расчетной (средней) стоимости жилья - для молодых семей, имеющих одного и более детей.</w:t>
      </w:r>
    </w:p>
    <w:p w:rsidR="00E45C40" w:rsidRDefault="00E84FB5" w:rsidP="00461550">
      <w:pPr>
        <w:pStyle w:val="22"/>
        <w:numPr>
          <w:ilvl w:val="0"/>
          <w:numId w:val="28"/>
        </w:numPr>
        <w:shd w:val="clear" w:color="auto" w:fill="auto"/>
        <w:tabs>
          <w:tab w:val="left" w:pos="1473"/>
        </w:tabs>
        <w:spacing w:before="0" w:after="0" w:line="240" w:lineRule="auto"/>
        <w:ind w:firstLine="760"/>
      </w:pPr>
      <w:r>
        <w:t xml:space="preserve">Расчет размера социальной выплаты производится исходя из </w:t>
      </w:r>
      <w:r>
        <w:lastRenderedPageBreak/>
        <w:t>размера общей площади жилого помещения, установленного для семей разной численности, количества членов молодой семьи - участницы подпрограммы и норматива стоимости 1 кв.м, общей площади жилья по муниципальному образованию, в котором молодая семья включена в список участников подпрограммы.</w:t>
      </w:r>
    </w:p>
    <w:p w:rsidR="00E45C40" w:rsidRDefault="00E84FB5" w:rsidP="00461550">
      <w:pPr>
        <w:pStyle w:val="22"/>
        <w:shd w:val="clear" w:color="auto" w:fill="auto"/>
        <w:spacing w:before="0" w:after="0" w:line="240" w:lineRule="auto"/>
        <w:ind w:firstLine="760"/>
      </w:pPr>
      <w:r>
        <w:t>Норматив стоимости 1 кв.м, общей площади жилья по муниципальному образованию для расчета размера социальной выплаты устанавливается органом местного самоуправления, но этот норматив не должен превышать среднюю рыночную стоимость 1 кв.м, общей площади по Забайкальскому краю, определяемую уполномоченным Правительством Российской Федерации федеральным органом исполнительной власти.</w:t>
      </w:r>
    </w:p>
    <w:p w:rsidR="00E45C40" w:rsidRDefault="00E84FB5" w:rsidP="00461550">
      <w:pPr>
        <w:pStyle w:val="22"/>
        <w:numPr>
          <w:ilvl w:val="0"/>
          <w:numId w:val="28"/>
        </w:numPr>
        <w:shd w:val="clear" w:color="auto" w:fill="auto"/>
        <w:tabs>
          <w:tab w:val="left" w:pos="1473"/>
        </w:tabs>
        <w:spacing w:before="0" w:after="0" w:line="240" w:lineRule="auto"/>
        <w:ind w:firstLine="760"/>
      </w:pPr>
      <w:r>
        <w:t>Размер общей площади жилого помещения, с учетом которой определяется размер социальной выплаты, составляет:</w:t>
      </w:r>
    </w:p>
    <w:p w:rsidR="00E45C40" w:rsidRDefault="00E84FB5" w:rsidP="00461550">
      <w:pPr>
        <w:pStyle w:val="22"/>
        <w:numPr>
          <w:ilvl w:val="0"/>
          <w:numId w:val="3"/>
        </w:numPr>
        <w:shd w:val="clear" w:color="auto" w:fill="auto"/>
        <w:tabs>
          <w:tab w:val="left" w:pos="953"/>
        </w:tabs>
        <w:spacing w:before="0" w:after="0" w:line="240" w:lineRule="auto"/>
        <w:ind w:firstLine="760"/>
      </w:pPr>
      <w:r>
        <w:t>для семьи численностью 2 человека (молодые супруги или 1 молодой родитель и ребенок) - 42 кв.м.;</w:t>
      </w:r>
    </w:p>
    <w:p w:rsidR="00E45C40" w:rsidRDefault="00E84FB5" w:rsidP="00461550">
      <w:pPr>
        <w:pStyle w:val="22"/>
        <w:numPr>
          <w:ilvl w:val="0"/>
          <w:numId w:val="3"/>
        </w:numPr>
        <w:shd w:val="clear" w:color="auto" w:fill="auto"/>
        <w:tabs>
          <w:tab w:val="left" w:pos="217"/>
        </w:tabs>
        <w:spacing w:before="0" w:after="0" w:line="240" w:lineRule="auto"/>
        <w:ind w:firstLine="760"/>
      </w:pPr>
      <w: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- 54 кв.м.</w:t>
      </w:r>
    </w:p>
    <w:p w:rsidR="00E45C40" w:rsidRDefault="00E84FB5" w:rsidP="00461550">
      <w:pPr>
        <w:pStyle w:val="22"/>
        <w:numPr>
          <w:ilvl w:val="0"/>
          <w:numId w:val="28"/>
        </w:numPr>
        <w:shd w:val="clear" w:color="auto" w:fill="auto"/>
        <w:tabs>
          <w:tab w:val="left" w:pos="1482"/>
        </w:tabs>
        <w:spacing w:before="0" w:after="0" w:line="240" w:lineRule="auto"/>
        <w:ind w:firstLine="760"/>
      </w:pPr>
      <w:r>
        <w:t>Размер социальной выплаты определяется на дату выдачи свидетельства, указывается в свидетельстве и остаётся неизменным в течение всего срока его действия.</w:t>
      </w:r>
    </w:p>
    <w:p w:rsidR="00E45C40" w:rsidRDefault="00E84FB5" w:rsidP="0009751C">
      <w:pPr>
        <w:pStyle w:val="22"/>
        <w:numPr>
          <w:ilvl w:val="0"/>
          <w:numId w:val="20"/>
        </w:numPr>
        <w:shd w:val="clear" w:color="auto" w:fill="auto"/>
        <w:tabs>
          <w:tab w:val="left" w:pos="0"/>
        </w:tabs>
        <w:spacing w:before="0" w:after="0" w:line="240" w:lineRule="auto"/>
        <w:ind w:firstLine="0"/>
        <w:jc w:val="left"/>
      </w:pPr>
      <w:r>
        <w:t>Порядок перечисления социальной выплаты на счет</w:t>
      </w:r>
    </w:p>
    <w:p w:rsidR="00E45C40" w:rsidRDefault="00E84FB5" w:rsidP="00461550">
      <w:pPr>
        <w:pStyle w:val="22"/>
        <w:numPr>
          <w:ilvl w:val="0"/>
          <w:numId w:val="29"/>
        </w:numPr>
        <w:shd w:val="clear" w:color="auto" w:fill="auto"/>
        <w:tabs>
          <w:tab w:val="left" w:pos="1482"/>
        </w:tabs>
        <w:spacing w:before="0" w:after="0" w:line="240" w:lineRule="auto"/>
        <w:ind w:firstLine="760"/>
      </w:pPr>
      <w:r>
        <w:t>Социальная выплата предоставляется владельцу свидетельства в безналичной форме путём зачисления соответствующих средств на основании заявки банка на перечисление бюджетных средств на его банковский счёт, открытый в банке, отобранном для обслуживания средств, предоставляемых в качестве социальных выплат, выделяемых молодым семьям - участникам подпрограммы.</w:t>
      </w:r>
    </w:p>
    <w:p w:rsidR="00E45C40" w:rsidRDefault="00E84FB5" w:rsidP="00461550">
      <w:pPr>
        <w:pStyle w:val="22"/>
        <w:numPr>
          <w:ilvl w:val="0"/>
          <w:numId w:val="29"/>
        </w:numPr>
        <w:shd w:val="clear" w:color="auto" w:fill="auto"/>
        <w:tabs>
          <w:tab w:val="left" w:pos="1482"/>
        </w:tabs>
        <w:spacing w:before="0" w:after="0" w:line="240" w:lineRule="auto"/>
        <w:ind w:firstLine="760"/>
      </w:pPr>
      <w:r>
        <w:t>Владелец свидетельства в течение 1 месяца со дня его выдачи сдает свидетельство в банк. Свидетельство представленное в банк по истечении месячного срока со дня его выдачи, банком не принимается</w:t>
      </w:r>
    </w:p>
    <w:p w:rsidR="00E45C40" w:rsidRDefault="00E84FB5" w:rsidP="00461550">
      <w:pPr>
        <w:pStyle w:val="22"/>
        <w:numPr>
          <w:ilvl w:val="0"/>
          <w:numId w:val="29"/>
        </w:numPr>
        <w:shd w:val="clear" w:color="auto" w:fill="auto"/>
        <w:tabs>
          <w:tab w:val="left" w:pos="1714"/>
        </w:tabs>
        <w:spacing w:before="0" w:after="0" w:line="240" w:lineRule="auto"/>
        <w:ind w:firstLine="760"/>
      </w:pPr>
      <w:r>
        <w:t>Факт получения свидетельства участником подпрограммы подтверждается его подписью (подписью уполномоченного им лица) в книге выданных свидетельств.</w:t>
      </w:r>
    </w:p>
    <w:p w:rsidR="00E45C40" w:rsidRDefault="00E84FB5" w:rsidP="00461550">
      <w:pPr>
        <w:pStyle w:val="22"/>
        <w:numPr>
          <w:ilvl w:val="0"/>
          <w:numId w:val="29"/>
        </w:numPr>
        <w:shd w:val="clear" w:color="auto" w:fill="auto"/>
        <w:tabs>
          <w:tab w:val="left" w:pos="1482"/>
        </w:tabs>
        <w:spacing w:before="0" w:after="0" w:line="240" w:lineRule="auto"/>
        <w:ind w:firstLine="760"/>
      </w:pPr>
      <w:r>
        <w:t>Молодая семья - участник подпрограммы имеет право использовать социальную выплату:</w:t>
      </w:r>
    </w:p>
    <w:p w:rsidR="00E45C40" w:rsidRDefault="00E84FB5" w:rsidP="00461550">
      <w:pPr>
        <w:pStyle w:val="22"/>
        <w:shd w:val="clear" w:color="auto" w:fill="auto"/>
        <w:tabs>
          <w:tab w:val="left" w:pos="1058"/>
        </w:tabs>
        <w:spacing w:before="0" w:after="0" w:line="240" w:lineRule="auto"/>
        <w:ind w:firstLine="760"/>
      </w:pPr>
      <w:r>
        <w:t>а)</w:t>
      </w:r>
      <w:r>
        <w:tab/>
        <w:t>для оплаты цены договора купли - продажи жилого помещения (за исключением средств, когда оплата цены договора купли - 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E45C40" w:rsidRDefault="00E84FB5" w:rsidP="00461550">
      <w:pPr>
        <w:pStyle w:val="22"/>
        <w:shd w:val="clear" w:color="auto" w:fill="auto"/>
        <w:tabs>
          <w:tab w:val="left" w:pos="1066"/>
        </w:tabs>
        <w:spacing w:before="0" w:after="0" w:line="240" w:lineRule="auto"/>
        <w:ind w:firstLine="760"/>
      </w:pPr>
      <w:r>
        <w:t>б)</w:t>
      </w:r>
      <w:r>
        <w:tab/>
        <w:t>для оплаты цены договора строительного подряда на строительство индивидуального жилого дома;</w:t>
      </w:r>
    </w:p>
    <w:p w:rsidR="00E45C40" w:rsidRDefault="00E84FB5" w:rsidP="00461550">
      <w:pPr>
        <w:pStyle w:val="22"/>
        <w:shd w:val="clear" w:color="auto" w:fill="auto"/>
        <w:tabs>
          <w:tab w:val="left" w:pos="1066"/>
        </w:tabs>
        <w:spacing w:before="0" w:after="0" w:line="240" w:lineRule="auto"/>
        <w:ind w:firstLine="760"/>
      </w:pPr>
      <w:r>
        <w:t>в)</w:t>
      </w:r>
      <w:r>
        <w:tab/>
        <w:t xml:space="preserve">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жилищно-строительного, жилищного накопительного кооператива, после уплаты которого жилое помещение </w:t>
      </w:r>
      <w:r>
        <w:lastRenderedPageBreak/>
        <w:t>переходит в собственность этой молодой семьи;</w:t>
      </w:r>
    </w:p>
    <w:p w:rsidR="00E45C40" w:rsidRDefault="00E84FB5" w:rsidP="00461550">
      <w:pPr>
        <w:pStyle w:val="22"/>
        <w:shd w:val="clear" w:color="auto" w:fill="auto"/>
        <w:tabs>
          <w:tab w:val="left" w:pos="1066"/>
        </w:tabs>
        <w:spacing w:before="0" w:after="0" w:line="240" w:lineRule="auto"/>
        <w:ind w:firstLine="760"/>
      </w:pPr>
      <w:r>
        <w:t>г)</w:t>
      </w:r>
      <w:r>
        <w:tab/>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E45C40" w:rsidRDefault="00E84FB5" w:rsidP="00461550">
      <w:pPr>
        <w:pStyle w:val="22"/>
        <w:shd w:val="clear" w:color="auto" w:fill="auto"/>
        <w:tabs>
          <w:tab w:val="left" w:pos="1482"/>
        </w:tabs>
        <w:spacing w:before="0" w:after="0" w:line="240" w:lineRule="auto"/>
        <w:ind w:firstLine="760"/>
      </w:pPr>
      <w:r>
        <w:t>д)</w:t>
      </w:r>
      <w:r>
        <w:tab/>
        <w:t>для 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 - продажи жилого помещения (в случаях, когда это предусмотрено договором) и (или) оплату услуг указанной организации</w:t>
      </w:r>
    </w:p>
    <w:p w:rsidR="00E45C40" w:rsidRDefault="00E84FB5" w:rsidP="00461550">
      <w:pPr>
        <w:pStyle w:val="22"/>
        <w:numPr>
          <w:ilvl w:val="0"/>
          <w:numId w:val="29"/>
        </w:numPr>
        <w:shd w:val="clear" w:color="auto" w:fill="auto"/>
        <w:tabs>
          <w:tab w:val="left" w:pos="1714"/>
        </w:tabs>
        <w:spacing w:before="0" w:after="0" w:line="240" w:lineRule="auto"/>
        <w:ind w:firstLine="760"/>
      </w:pPr>
      <w:r>
        <w:t>Общая площадь жилого помещения, приобретаемого (приобретённого) либо строящегося жилого помещения (создаваемого объекта индивидуального жилищного строительства) в расчёте на каждого члена молодой семьи, учтённого при расчёте размера социальной выплаты, не может быть меньше учётной нормы площади жилого помещения, установленной органами местного самоуправления в целях принятия граждан на учёт в качестве нуждающихся в жилых помещениях по месту приобретения (строительства) жилья.</w:t>
      </w:r>
    </w:p>
    <w:p w:rsidR="00E45C40" w:rsidRDefault="00E84FB5" w:rsidP="00461550">
      <w:pPr>
        <w:pStyle w:val="22"/>
        <w:numPr>
          <w:ilvl w:val="0"/>
          <w:numId w:val="29"/>
        </w:numPr>
        <w:shd w:val="clear" w:color="auto" w:fill="auto"/>
        <w:tabs>
          <w:tab w:val="left" w:pos="1554"/>
        </w:tabs>
        <w:spacing w:before="0" w:after="0" w:line="240" w:lineRule="auto"/>
        <w:ind w:firstLine="760"/>
      </w:pPr>
      <w:r>
        <w:t>Приобретаемое жилое помещение либо строящееся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E45C40" w:rsidRDefault="00E84FB5" w:rsidP="00461550">
      <w:pPr>
        <w:pStyle w:val="22"/>
        <w:numPr>
          <w:ilvl w:val="0"/>
          <w:numId w:val="29"/>
        </w:numPr>
        <w:shd w:val="clear" w:color="auto" w:fill="auto"/>
        <w:tabs>
          <w:tab w:val="left" w:pos="1554"/>
        </w:tabs>
        <w:spacing w:before="0" w:after="0" w:line="240" w:lineRule="auto"/>
        <w:ind w:firstLine="760"/>
      </w:pPr>
      <w:r>
        <w:t xml:space="preserve">При предоставлении социальной выплаты в случаях, указанных в </w:t>
      </w:r>
      <w:r>
        <w:rPr>
          <w:rStyle w:val="26"/>
          <w:lang w:val="ru-RU" w:eastAsia="ru-RU" w:bidi="ru-RU"/>
        </w:rPr>
        <w:t>подпункте "б" пункта</w:t>
      </w:r>
      <w:r>
        <w:t xml:space="preserve"> 3.8.4. Административного регламента, распорядитель счёта для оплаты приобретаемого жилого помещения представляет в банк договор банковского счёта, договор купли - продажи жилого помещения, договор строительного подряда либо иные документы, подтверждающие расходы по строительству индивидуального жилого дома, свидетельство о государственной регистрации права собственности на приобретаемое жилое помещение, 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w:t>
      </w:r>
    </w:p>
    <w:p w:rsidR="00E45C40" w:rsidRDefault="00E84FB5" w:rsidP="00461550">
      <w:pPr>
        <w:pStyle w:val="22"/>
        <w:shd w:val="clear" w:color="auto" w:fill="auto"/>
        <w:spacing w:before="0" w:after="0" w:line="240" w:lineRule="auto"/>
        <w:ind w:firstLine="760"/>
      </w:pPr>
      <w:r>
        <w:t>В договоре купли - продажи указываются реквизиты свидетельства (серия, номер, дата выдачи, орган, выдавший свидетельство) и банковского счёта (банковских счетов), с которого будут осуществляться операции по оплате жилого помещения, приобретаемого на основании этого договора, а также определяется порядок уплаты суммы, превышающей размер предоставляемой социальной выплаты.</w:t>
      </w:r>
    </w:p>
    <w:p w:rsidR="00E45C40" w:rsidRDefault="00E84FB5" w:rsidP="00461550">
      <w:pPr>
        <w:pStyle w:val="22"/>
        <w:numPr>
          <w:ilvl w:val="0"/>
          <w:numId w:val="29"/>
        </w:numPr>
        <w:shd w:val="clear" w:color="auto" w:fill="auto"/>
        <w:tabs>
          <w:tab w:val="left" w:pos="1554"/>
        </w:tabs>
        <w:spacing w:before="0" w:after="0" w:line="240" w:lineRule="auto"/>
        <w:ind w:firstLine="760"/>
      </w:pPr>
      <w:r>
        <w:t xml:space="preserve">При предоставлении социальной выплаты в случаях, указанных в </w:t>
      </w:r>
      <w:r>
        <w:rPr>
          <w:rStyle w:val="26"/>
          <w:lang w:val="ru-RU" w:eastAsia="ru-RU" w:bidi="ru-RU"/>
        </w:rPr>
        <w:t>подпункте "в” пункта</w:t>
      </w:r>
      <w:r>
        <w:t xml:space="preserve"> 3.8.4. Административного регламента, распорядитель счёта представляет в банк договор банковского счёта, договор на строительство жилья.</w:t>
      </w:r>
    </w:p>
    <w:p w:rsidR="00E45C40" w:rsidRDefault="00E84FB5" w:rsidP="00461550">
      <w:pPr>
        <w:pStyle w:val="22"/>
        <w:shd w:val="clear" w:color="auto" w:fill="auto"/>
        <w:spacing w:before="0" w:after="0" w:line="240" w:lineRule="auto"/>
        <w:ind w:firstLine="760"/>
      </w:pPr>
      <w:r>
        <w:t>В договоре на строительство жилья указываются реквизиты свидетельства (серия, номер, дата выдачи, орган, выдавший свидетельство) и банковского счёта (банковских счетов), с которого будут осуществляться операции по оплате жилого помещения, строящегося на основании этого договора, а также определяется порядок уплаты суммы, превышающей размер предоставляемой социальной выплаты.</w:t>
      </w:r>
    </w:p>
    <w:p w:rsidR="00E45C40" w:rsidRDefault="00E84FB5" w:rsidP="00461550">
      <w:pPr>
        <w:pStyle w:val="22"/>
        <w:numPr>
          <w:ilvl w:val="0"/>
          <w:numId w:val="29"/>
        </w:numPr>
        <w:shd w:val="clear" w:color="auto" w:fill="auto"/>
        <w:tabs>
          <w:tab w:val="left" w:pos="1554"/>
        </w:tabs>
        <w:spacing w:before="0" w:after="0" w:line="240" w:lineRule="auto"/>
        <w:ind w:firstLine="760"/>
      </w:pPr>
      <w:r>
        <w:lastRenderedPageBreak/>
        <w:t>Социальная выплата считается предоставленной участнику подпрограммы с даты исполнения банком распоряжения распорядителя счёта о перечислении банком зачисленных на его банковский счёт средств в счёт оплаты приобретаемого (строящегося) жилого помещения, работ (товаров, услуг) по созданию объекта индивидуального строительства либо уплаты оставшейся части паевого взноса члена жилищного накопительного кооператива. Перечисление указанных средств является основанием для исключения молодой семьи-участницы подпрограммы из списков участников.</w:t>
      </w:r>
    </w:p>
    <w:p w:rsidR="00E61F57" w:rsidRDefault="00E84FB5" w:rsidP="00461550">
      <w:pPr>
        <w:pStyle w:val="22"/>
        <w:shd w:val="clear" w:color="auto" w:fill="auto"/>
        <w:spacing w:before="0" w:after="0" w:line="240" w:lineRule="auto"/>
        <w:ind w:firstLine="780"/>
      </w:pPr>
      <w:r>
        <w:t>Улучшение жилищных условий молодых семей - участников подпрограммы в последующем осуществляется на общих основаниях в соответствии с законодательством Российской Федерации.</w:t>
      </w:r>
    </w:p>
    <w:p w:rsidR="0009751C" w:rsidRDefault="0009751C" w:rsidP="00461550">
      <w:pPr>
        <w:pStyle w:val="22"/>
        <w:shd w:val="clear" w:color="auto" w:fill="auto"/>
        <w:spacing w:before="0" w:after="0" w:line="240" w:lineRule="auto"/>
        <w:ind w:firstLine="780"/>
      </w:pPr>
    </w:p>
    <w:p w:rsidR="00E61F57" w:rsidRPr="00032B98" w:rsidRDefault="00E61F57" w:rsidP="00032B98">
      <w:pPr>
        <w:jc w:val="center"/>
        <w:rPr>
          <w:rFonts w:ascii="Times New Roman" w:hAnsi="Times New Roman" w:cs="Times New Roman"/>
          <w:b/>
          <w:sz w:val="28"/>
          <w:szCs w:val="28"/>
        </w:rPr>
      </w:pPr>
      <w:r w:rsidRPr="00032B98">
        <w:rPr>
          <w:rFonts w:ascii="Times New Roman" w:hAnsi="Times New Roman" w:cs="Times New Roman"/>
          <w:b/>
          <w:sz w:val="28"/>
          <w:szCs w:val="28"/>
        </w:rPr>
        <w:t>4.Формы контроля за исполнением Административного регламента Порядок осуществления текущего контроля за соблюдением</w:t>
      </w:r>
    </w:p>
    <w:p w:rsidR="00E61F57" w:rsidRPr="00032B98" w:rsidRDefault="00E61F57" w:rsidP="00032B98">
      <w:pPr>
        <w:jc w:val="center"/>
        <w:rPr>
          <w:rFonts w:ascii="Times New Roman" w:hAnsi="Times New Roman" w:cs="Times New Roman"/>
          <w:b/>
          <w:sz w:val="28"/>
          <w:szCs w:val="28"/>
        </w:rPr>
      </w:pPr>
      <w:bookmarkStart w:id="1" w:name="bookmark34"/>
      <w:r w:rsidRPr="00032B98">
        <w:rPr>
          <w:rFonts w:ascii="Times New Roman" w:hAnsi="Times New Roman" w:cs="Times New Roman"/>
          <w:b/>
          <w:sz w:val="28"/>
          <w:szCs w:val="28"/>
        </w:rPr>
        <w:t>и исполнением ответственными должностными лицами положений регламента и иных нормативных правовых актов,</w:t>
      </w:r>
      <w:bookmarkEnd w:id="1"/>
    </w:p>
    <w:p w:rsidR="00E61F57" w:rsidRPr="00032B98" w:rsidRDefault="00E61F57" w:rsidP="00032B98">
      <w:pPr>
        <w:jc w:val="center"/>
        <w:rPr>
          <w:rFonts w:ascii="Times New Roman" w:hAnsi="Times New Roman" w:cs="Times New Roman"/>
          <w:b/>
          <w:sz w:val="28"/>
          <w:szCs w:val="28"/>
        </w:rPr>
      </w:pPr>
      <w:bookmarkStart w:id="2" w:name="bookmark35"/>
      <w:r w:rsidRPr="00032B98">
        <w:rPr>
          <w:rFonts w:ascii="Times New Roman" w:hAnsi="Times New Roman" w:cs="Times New Roman"/>
          <w:b/>
          <w:sz w:val="28"/>
          <w:szCs w:val="28"/>
        </w:rPr>
        <w:t>устанавливающих требования к предоставлению муниципальной услуги, а также принятием ими решений</w:t>
      </w:r>
      <w:bookmarkEnd w:id="2"/>
    </w:p>
    <w:p w:rsidR="00E61F57" w:rsidRPr="00E61F57" w:rsidRDefault="00E61F57" w:rsidP="00461550"/>
    <w:p w:rsidR="00E61F57" w:rsidRPr="00E61F57" w:rsidRDefault="00E61F57" w:rsidP="00461550">
      <w:pPr>
        <w:ind w:firstLine="709"/>
        <w:contextualSpacing/>
        <w:jc w:val="both"/>
        <w:rPr>
          <w:rFonts w:ascii="Times New Roman" w:hAnsi="Times New Roman" w:cs="Times New Roman"/>
          <w:sz w:val="28"/>
          <w:szCs w:val="28"/>
        </w:rPr>
      </w:pPr>
      <w:r w:rsidRPr="00E61F57">
        <w:rPr>
          <w:rFonts w:ascii="Times New Roman" w:hAnsi="Times New Roman" w:cs="Times New Roman"/>
          <w:iCs/>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61F57" w:rsidRPr="00E61F57" w:rsidRDefault="00E61F57" w:rsidP="00461550">
      <w:pPr>
        <w:ind w:firstLine="709"/>
        <w:jc w:val="both"/>
        <w:rPr>
          <w:rFonts w:ascii="Times New Roman" w:hAnsi="Times New Roman" w:cs="Times New Roman"/>
          <w:sz w:val="28"/>
          <w:szCs w:val="28"/>
        </w:rPr>
      </w:pPr>
      <w:r w:rsidRPr="00E61F57">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61F57" w:rsidRPr="00E61F57" w:rsidRDefault="00E61F57" w:rsidP="00461550">
      <w:pPr>
        <w:ind w:firstLine="709"/>
        <w:jc w:val="both"/>
        <w:rPr>
          <w:rFonts w:ascii="Times New Roman" w:hAnsi="Times New Roman" w:cs="Times New Roman"/>
          <w:sz w:val="28"/>
          <w:szCs w:val="28"/>
        </w:rPr>
      </w:pPr>
      <w:r w:rsidRPr="00E61F57">
        <w:rPr>
          <w:rFonts w:ascii="Times New Roman" w:hAnsi="Times New Roman" w:cs="Times New Roman"/>
          <w:sz w:val="28"/>
          <w:szCs w:val="28"/>
        </w:rPr>
        <w:t xml:space="preserve">Текущий контроль осуществляется путем проведения проверок: </w:t>
      </w:r>
    </w:p>
    <w:p w:rsidR="00E61F57" w:rsidRPr="00E61F57" w:rsidRDefault="00E61F57" w:rsidP="00461550">
      <w:pPr>
        <w:ind w:firstLine="709"/>
        <w:jc w:val="both"/>
        <w:rPr>
          <w:rFonts w:ascii="Times New Roman" w:hAnsi="Times New Roman" w:cs="Times New Roman"/>
          <w:sz w:val="28"/>
          <w:szCs w:val="28"/>
        </w:rPr>
      </w:pPr>
      <w:r w:rsidRPr="00E61F57">
        <w:rPr>
          <w:rFonts w:ascii="Times New Roman" w:hAnsi="Times New Roman" w:cs="Times New Roman"/>
          <w:sz w:val="28"/>
          <w:szCs w:val="28"/>
        </w:rPr>
        <w:t>решений о предоставлении (об отказе в предоставлении) муниципальной услуги;</w:t>
      </w:r>
    </w:p>
    <w:p w:rsidR="00E61F57" w:rsidRPr="00E61F57" w:rsidRDefault="00E61F57" w:rsidP="00461550">
      <w:pPr>
        <w:ind w:firstLine="709"/>
        <w:jc w:val="both"/>
        <w:rPr>
          <w:rFonts w:ascii="Times New Roman" w:hAnsi="Times New Roman" w:cs="Times New Roman"/>
          <w:sz w:val="28"/>
          <w:szCs w:val="28"/>
        </w:rPr>
      </w:pPr>
      <w:r w:rsidRPr="00E61F57">
        <w:rPr>
          <w:rFonts w:ascii="Times New Roman" w:hAnsi="Times New Roman" w:cs="Times New Roman"/>
          <w:sz w:val="28"/>
          <w:szCs w:val="28"/>
        </w:rPr>
        <w:t>выявления и устранения нарушений прав граждан;</w:t>
      </w:r>
    </w:p>
    <w:p w:rsidR="00E61F57" w:rsidRPr="00E61F57" w:rsidRDefault="00E61F57" w:rsidP="00461550">
      <w:pPr>
        <w:ind w:firstLine="709"/>
        <w:jc w:val="both"/>
        <w:rPr>
          <w:rFonts w:ascii="Times New Roman" w:hAnsi="Times New Roman" w:cs="Times New Roman"/>
          <w:sz w:val="28"/>
          <w:szCs w:val="28"/>
        </w:rPr>
      </w:pPr>
      <w:r w:rsidRPr="00E61F57">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61F57" w:rsidRPr="00E61F57" w:rsidRDefault="00E61F57" w:rsidP="00461550">
      <w:pPr>
        <w:ind w:firstLine="709"/>
        <w:jc w:val="both"/>
        <w:rPr>
          <w:rFonts w:ascii="Times New Roman" w:hAnsi="Times New Roman" w:cs="Times New Roman"/>
          <w:sz w:val="28"/>
          <w:szCs w:val="28"/>
        </w:rPr>
      </w:pPr>
    </w:p>
    <w:p w:rsidR="00E61F57" w:rsidRPr="00032B98" w:rsidRDefault="00E61F57" w:rsidP="00032B98">
      <w:pPr>
        <w:jc w:val="center"/>
        <w:rPr>
          <w:rFonts w:ascii="Times New Roman" w:hAnsi="Times New Roman" w:cs="Times New Roman"/>
          <w:b/>
          <w:sz w:val="28"/>
          <w:szCs w:val="28"/>
        </w:rPr>
      </w:pPr>
      <w:r w:rsidRPr="00032B98">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61F57" w:rsidRPr="00E61F57" w:rsidRDefault="00E61F57" w:rsidP="00461550">
      <w:pPr>
        <w:ind w:firstLine="709"/>
        <w:jc w:val="both"/>
        <w:rPr>
          <w:rFonts w:ascii="Times New Roman" w:hAnsi="Times New Roman" w:cs="Times New Roman"/>
          <w:sz w:val="28"/>
          <w:szCs w:val="28"/>
        </w:rPr>
      </w:pPr>
      <w:r w:rsidRPr="00E61F57">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61F57" w:rsidRPr="00E61F57" w:rsidRDefault="00E61F57" w:rsidP="00461550">
      <w:pPr>
        <w:ind w:firstLine="709"/>
        <w:jc w:val="both"/>
        <w:rPr>
          <w:rFonts w:ascii="Times New Roman" w:hAnsi="Times New Roman" w:cs="Times New Roman"/>
          <w:sz w:val="28"/>
          <w:szCs w:val="28"/>
        </w:rPr>
      </w:pPr>
      <w:r w:rsidRPr="00E61F57">
        <w:rPr>
          <w:rFonts w:ascii="Times New Roman" w:hAnsi="Times New Roman" w:cs="Times New Roman"/>
          <w:sz w:val="28"/>
          <w:szCs w:val="28"/>
        </w:rPr>
        <w:t>4.2.1.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E61F57" w:rsidRPr="00E61F57" w:rsidRDefault="00E61F57" w:rsidP="00461550">
      <w:pPr>
        <w:ind w:firstLine="709"/>
        <w:jc w:val="both"/>
        <w:rPr>
          <w:rFonts w:ascii="Times New Roman" w:hAnsi="Times New Roman" w:cs="Times New Roman"/>
          <w:sz w:val="28"/>
          <w:szCs w:val="28"/>
        </w:rPr>
      </w:pPr>
      <w:r w:rsidRPr="00E61F57">
        <w:rPr>
          <w:rFonts w:ascii="Times New Roman" w:hAnsi="Times New Roman" w:cs="Times New Roman"/>
          <w:sz w:val="28"/>
          <w:szCs w:val="28"/>
        </w:rPr>
        <w:tab/>
        <w:t xml:space="preserve">При плановой проверке полноты и качества предоставления </w:t>
      </w:r>
      <w:r w:rsidRPr="00E61F57">
        <w:rPr>
          <w:rFonts w:ascii="Times New Roman" w:hAnsi="Times New Roman" w:cs="Times New Roman"/>
          <w:sz w:val="28"/>
          <w:szCs w:val="28"/>
        </w:rPr>
        <w:lastRenderedPageBreak/>
        <w:t>муниципальной услуги контролю подлежат:</w:t>
      </w:r>
    </w:p>
    <w:p w:rsidR="00E61F57" w:rsidRPr="00E61F57" w:rsidRDefault="00E61F57" w:rsidP="00461550">
      <w:pPr>
        <w:ind w:firstLine="709"/>
        <w:jc w:val="both"/>
        <w:rPr>
          <w:rFonts w:ascii="Times New Roman" w:hAnsi="Times New Roman" w:cs="Times New Roman"/>
          <w:sz w:val="28"/>
          <w:szCs w:val="28"/>
        </w:rPr>
      </w:pPr>
      <w:r w:rsidRPr="00E61F57">
        <w:rPr>
          <w:rFonts w:ascii="Times New Roman" w:hAnsi="Times New Roman" w:cs="Times New Roman"/>
          <w:sz w:val="28"/>
          <w:szCs w:val="28"/>
        </w:rPr>
        <w:t xml:space="preserve">- соблюдение сроков предоставления муниципальной услуги; </w:t>
      </w:r>
    </w:p>
    <w:p w:rsidR="00E61F57" w:rsidRPr="00E61F57" w:rsidRDefault="00E61F57" w:rsidP="00461550">
      <w:pPr>
        <w:ind w:firstLine="709"/>
        <w:jc w:val="both"/>
        <w:rPr>
          <w:rFonts w:ascii="Times New Roman" w:hAnsi="Times New Roman" w:cs="Times New Roman"/>
          <w:sz w:val="28"/>
          <w:szCs w:val="28"/>
        </w:rPr>
      </w:pPr>
      <w:r w:rsidRPr="00E61F57">
        <w:rPr>
          <w:rFonts w:ascii="Times New Roman" w:hAnsi="Times New Roman" w:cs="Times New Roman"/>
          <w:sz w:val="28"/>
          <w:szCs w:val="28"/>
        </w:rPr>
        <w:t xml:space="preserve">- соблюдение положений настоящего Административного регламента; </w:t>
      </w:r>
    </w:p>
    <w:p w:rsidR="00E61F57" w:rsidRPr="00E61F57" w:rsidRDefault="00E61F57" w:rsidP="00461550">
      <w:pPr>
        <w:ind w:firstLine="709"/>
        <w:jc w:val="both"/>
        <w:rPr>
          <w:rFonts w:ascii="Times New Roman" w:hAnsi="Times New Roman" w:cs="Times New Roman"/>
          <w:sz w:val="28"/>
          <w:szCs w:val="28"/>
        </w:rPr>
      </w:pPr>
      <w:r w:rsidRPr="00E61F57">
        <w:rPr>
          <w:rFonts w:ascii="Times New Roman" w:hAnsi="Times New Roman" w:cs="Times New Roman"/>
          <w:sz w:val="28"/>
          <w:szCs w:val="28"/>
        </w:rPr>
        <w:t>- правильность и обоснованность принятого решения об отказе в предоставлении муниципальной услуги.</w:t>
      </w:r>
    </w:p>
    <w:p w:rsidR="00E61F57" w:rsidRPr="00E61F57" w:rsidRDefault="00E61F57" w:rsidP="00461550">
      <w:pPr>
        <w:ind w:firstLine="709"/>
        <w:jc w:val="both"/>
        <w:rPr>
          <w:rFonts w:ascii="Times New Roman" w:hAnsi="Times New Roman" w:cs="Times New Roman"/>
          <w:sz w:val="28"/>
          <w:szCs w:val="28"/>
        </w:rPr>
      </w:pPr>
      <w:r w:rsidRPr="00E61F57">
        <w:rPr>
          <w:rFonts w:ascii="Times New Roman" w:hAnsi="Times New Roman" w:cs="Times New Roman"/>
          <w:sz w:val="28"/>
          <w:szCs w:val="28"/>
        </w:rPr>
        <w:t xml:space="preserve"> Основанием для проведения внеплановых проверок являются: </w:t>
      </w:r>
    </w:p>
    <w:p w:rsidR="00E61F57" w:rsidRPr="00E61F57" w:rsidRDefault="00E61F57" w:rsidP="00461550">
      <w:pPr>
        <w:jc w:val="both"/>
        <w:rPr>
          <w:rFonts w:ascii="Times New Roman" w:hAnsi="Times New Roman" w:cs="Times New Roman"/>
          <w:sz w:val="28"/>
          <w:szCs w:val="28"/>
        </w:rPr>
      </w:pPr>
      <w:r w:rsidRPr="00E61F57">
        <w:rPr>
          <w:rFonts w:ascii="Times New Roman" w:hAnsi="Times New Roman" w:cs="Times New Roman"/>
          <w:sz w:val="28"/>
          <w:szCs w:val="28"/>
        </w:rPr>
        <w:t xml:space="preserve">            -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Забайкальского края и нормативных правовых актов городского поселения «Город Краснокаменск» муниципального района «Город Краснокаменск и Краснокаменский район» Забайкальского края;</w:t>
      </w:r>
    </w:p>
    <w:p w:rsidR="00E61F57" w:rsidRPr="00E61F57" w:rsidRDefault="00E61F57" w:rsidP="00461550">
      <w:pPr>
        <w:jc w:val="both"/>
        <w:rPr>
          <w:rFonts w:ascii="Times New Roman" w:hAnsi="Times New Roman" w:cs="Times New Roman"/>
          <w:sz w:val="28"/>
          <w:szCs w:val="28"/>
        </w:rPr>
      </w:pPr>
      <w:r w:rsidRPr="00E61F57">
        <w:rPr>
          <w:rFonts w:ascii="Times New Roman" w:hAnsi="Times New Roman" w:cs="Times New Roman"/>
          <w:sz w:val="28"/>
          <w:szCs w:val="28"/>
        </w:rPr>
        <w:t xml:space="preserve">            - обращения граждан и юридических лиц на нарушения законодательства, в том числе на качество предоставления муниципальной услуги.</w:t>
      </w:r>
    </w:p>
    <w:p w:rsidR="00E61F57" w:rsidRPr="00E61F57" w:rsidRDefault="00E61F57" w:rsidP="00461550">
      <w:pPr>
        <w:jc w:val="both"/>
        <w:rPr>
          <w:rFonts w:ascii="Times New Roman" w:hAnsi="Times New Roman" w:cs="Times New Roman"/>
          <w:sz w:val="28"/>
          <w:szCs w:val="28"/>
        </w:rPr>
      </w:pPr>
    </w:p>
    <w:p w:rsidR="00E61F57" w:rsidRPr="00032B98" w:rsidRDefault="00E61F57" w:rsidP="00032B98">
      <w:pPr>
        <w:jc w:val="center"/>
        <w:rPr>
          <w:rFonts w:ascii="Times New Roman" w:hAnsi="Times New Roman" w:cs="Times New Roman"/>
          <w:b/>
          <w:sz w:val="28"/>
          <w:szCs w:val="28"/>
        </w:rPr>
      </w:pPr>
      <w:r w:rsidRPr="00032B98">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61F57" w:rsidRPr="00E61F57" w:rsidRDefault="00E61F57" w:rsidP="00461550">
      <w:pPr>
        <w:pStyle w:val="a5"/>
        <w:widowControl w:val="0"/>
        <w:numPr>
          <w:ilvl w:val="1"/>
          <w:numId w:val="31"/>
        </w:numPr>
        <w:tabs>
          <w:tab w:val="left" w:pos="0"/>
        </w:tabs>
        <w:ind w:left="0" w:firstLine="709"/>
        <w:contextualSpacing/>
        <w:rPr>
          <w:rFonts w:ascii="Times New Roman" w:hAnsi="Times New Roman" w:cs="Times New Roman"/>
          <w:sz w:val="28"/>
          <w:szCs w:val="28"/>
          <w:lang w:eastAsia="ru-RU"/>
        </w:rPr>
      </w:pPr>
      <w:r w:rsidRPr="00E61F57">
        <w:rPr>
          <w:rFonts w:ascii="Times New Roman" w:hAnsi="Times New Roman" w:cs="Times New Roman"/>
          <w:sz w:val="28"/>
          <w:szCs w:val="28"/>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городского поселения «Город Краснокаменск» муниципального района «Город Краснокаменск и Краснокаменский район» Забайкальского края осуществляется привлечение виновных лиц к ответственности в соответствии с законодательством Российской Федерации.</w:t>
      </w:r>
    </w:p>
    <w:p w:rsidR="00E61F57" w:rsidRPr="00E61F57" w:rsidRDefault="00E61F57" w:rsidP="00461550">
      <w:pPr>
        <w:tabs>
          <w:tab w:val="left" w:pos="709"/>
        </w:tabs>
        <w:jc w:val="both"/>
        <w:rPr>
          <w:rFonts w:ascii="Times New Roman" w:hAnsi="Times New Roman" w:cs="Times New Roman"/>
          <w:sz w:val="28"/>
          <w:szCs w:val="28"/>
        </w:rPr>
      </w:pPr>
      <w:r w:rsidRPr="00E61F57">
        <w:rPr>
          <w:rFonts w:ascii="Times New Roman" w:hAnsi="Times New Roman" w:cs="Times New Roman"/>
          <w:sz w:val="28"/>
          <w:szCs w:val="28"/>
        </w:rPr>
        <w:tab/>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61F57" w:rsidRPr="00E61F57" w:rsidRDefault="00E61F57" w:rsidP="00461550">
      <w:pPr>
        <w:tabs>
          <w:tab w:val="left" w:pos="709"/>
        </w:tabs>
        <w:jc w:val="both"/>
        <w:rPr>
          <w:rFonts w:ascii="Times New Roman" w:hAnsi="Times New Roman" w:cs="Times New Roman"/>
          <w:sz w:val="28"/>
          <w:szCs w:val="28"/>
        </w:rPr>
      </w:pPr>
    </w:p>
    <w:p w:rsidR="00E61F57" w:rsidRPr="00E61F57" w:rsidRDefault="00E61F57" w:rsidP="00461550">
      <w:pPr>
        <w:tabs>
          <w:tab w:val="left" w:pos="709"/>
        </w:tabs>
        <w:jc w:val="both"/>
        <w:rPr>
          <w:rFonts w:ascii="Times New Roman" w:hAnsi="Times New Roman" w:cs="Times New Roman"/>
          <w:sz w:val="28"/>
          <w:szCs w:val="28"/>
        </w:rPr>
      </w:pPr>
    </w:p>
    <w:p w:rsidR="00E61F57" w:rsidRPr="00032B98" w:rsidRDefault="00E61F57" w:rsidP="00032B98">
      <w:pPr>
        <w:jc w:val="center"/>
        <w:rPr>
          <w:rFonts w:ascii="Times New Roman" w:hAnsi="Times New Roman" w:cs="Times New Roman"/>
          <w:b/>
          <w:sz w:val="28"/>
          <w:szCs w:val="28"/>
        </w:rPr>
      </w:pPr>
      <w:bookmarkStart w:id="3" w:name="bookmark36"/>
      <w:r w:rsidRPr="00032B98">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w:t>
      </w:r>
      <w:bookmarkStart w:id="4" w:name="bookmark37"/>
      <w:bookmarkEnd w:id="3"/>
      <w:r w:rsidRPr="00032B98">
        <w:rPr>
          <w:rFonts w:ascii="Times New Roman" w:hAnsi="Times New Roman" w:cs="Times New Roman"/>
          <w:b/>
          <w:sz w:val="28"/>
          <w:szCs w:val="28"/>
        </w:rPr>
        <w:t xml:space="preserve"> их объединений и организаций</w:t>
      </w:r>
      <w:bookmarkEnd w:id="4"/>
    </w:p>
    <w:p w:rsidR="00E61F57" w:rsidRPr="00E61F57" w:rsidRDefault="00E61F57" w:rsidP="00461550">
      <w:pPr>
        <w:tabs>
          <w:tab w:val="left" w:pos="709"/>
          <w:tab w:val="left" w:pos="1276"/>
        </w:tabs>
        <w:ind w:firstLine="709"/>
        <w:jc w:val="both"/>
        <w:rPr>
          <w:rFonts w:ascii="Times New Roman" w:hAnsi="Times New Roman" w:cs="Times New Roman"/>
          <w:sz w:val="28"/>
          <w:szCs w:val="28"/>
        </w:rPr>
      </w:pPr>
      <w:r w:rsidRPr="00E61F57">
        <w:rPr>
          <w:rFonts w:ascii="Times New Roman" w:hAnsi="Times New Roman" w:cs="Times New Roman"/>
          <w:sz w:val="28"/>
          <w:szCs w:val="28"/>
        </w:rPr>
        <w:t>4.4.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61F57" w:rsidRPr="00E61F57" w:rsidRDefault="00E61F57" w:rsidP="00461550">
      <w:pPr>
        <w:tabs>
          <w:tab w:val="left" w:pos="709"/>
          <w:tab w:val="left" w:pos="1276"/>
        </w:tabs>
        <w:jc w:val="both"/>
        <w:rPr>
          <w:rFonts w:ascii="Times New Roman" w:hAnsi="Times New Roman" w:cs="Times New Roman"/>
          <w:sz w:val="28"/>
          <w:szCs w:val="28"/>
        </w:rPr>
      </w:pPr>
      <w:r w:rsidRPr="00E61F57">
        <w:rPr>
          <w:rFonts w:ascii="Times New Roman" w:hAnsi="Times New Roman" w:cs="Times New Roman"/>
          <w:sz w:val="28"/>
          <w:szCs w:val="28"/>
        </w:rPr>
        <w:tab/>
        <w:t>Граждане, их объединения и организации также имеют право:</w:t>
      </w:r>
    </w:p>
    <w:p w:rsidR="00E61F57" w:rsidRPr="00E61F57" w:rsidRDefault="00E61F57" w:rsidP="00461550">
      <w:pPr>
        <w:tabs>
          <w:tab w:val="left" w:pos="709"/>
          <w:tab w:val="left" w:pos="1276"/>
        </w:tabs>
        <w:ind w:firstLine="709"/>
        <w:jc w:val="both"/>
        <w:rPr>
          <w:rFonts w:ascii="Times New Roman" w:hAnsi="Times New Roman" w:cs="Times New Roman"/>
          <w:sz w:val="28"/>
          <w:szCs w:val="28"/>
        </w:rPr>
      </w:pPr>
      <w:r w:rsidRPr="00E61F57">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rsidR="00E61F57" w:rsidRPr="00E61F57" w:rsidRDefault="00E61F57" w:rsidP="00461550">
      <w:pPr>
        <w:tabs>
          <w:tab w:val="left" w:pos="709"/>
          <w:tab w:val="left" w:pos="1276"/>
        </w:tabs>
        <w:ind w:firstLine="709"/>
        <w:jc w:val="both"/>
        <w:rPr>
          <w:rFonts w:ascii="Times New Roman" w:hAnsi="Times New Roman" w:cs="Times New Roman"/>
          <w:sz w:val="28"/>
          <w:szCs w:val="28"/>
        </w:rPr>
      </w:pPr>
      <w:r w:rsidRPr="00E61F57">
        <w:rPr>
          <w:rFonts w:ascii="Times New Roman" w:hAnsi="Times New Roman" w:cs="Times New Roman"/>
          <w:sz w:val="28"/>
          <w:szCs w:val="28"/>
        </w:rPr>
        <w:t>- вносить предложения о мерах по устранению нарушений настоящего Административного регламента.</w:t>
      </w:r>
    </w:p>
    <w:p w:rsidR="00E61F57" w:rsidRPr="00E61F57" w:rsidRDefault="00E61F57" w:rsidP="00461550">
      <w:pPr>
        <w:pStyle w:val="a5"/>
        <w:widowControl w:val="0"/>
        <w:numPr>
          <w:ilvl w:val="1"/>
          <w:numId w:val="32"/>
        </w:numPr>
        <w:tabs>
          <w:tab w:val="left" w:pos="709"/>
          <w:tab w:val="left" w:pos="1276"/>
        </w:tabs>
        <w:ind w:left="0" w:firstLine="709"/>
        <w:contextualSpacing/>
        <w:rPr>
          <w:rFonts w:ascii="Times New Roman" w:hAnsi="Times New Roman" w:cs="Times New Roman"/>
          <w:sz w:val="28"/>
          <w:szCs w:val="28"/>
        </w:rPr>
      </w:pPr>
      <w:r w:rsidRPr="00E61F57">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61F57" w:rsidRPr="00E61F57" w:rsidRDefault="00E61F57" w:rsidP="00461550">
      <w:pPr>
        <w:tabs>
          <w:tab w:val="left" w:pos="709"/>
        </w:tabs>
        <w:jc w:val="both"/>
        <w:rPr>
          <w:rFonts w:ascii="Times New Roman" w:hAnsi="Times New Roman" w:cs="Times New Roman"/>
          <w:sz w:val="28"/>
          <w:szCs w:val="28"/>
        </w:rPr>
      </w:pPr>
      <w:r w:rsidRPr="00E61F57">
        <w:rPr>
          <w:rFonts w:ascii="Times New Roman" w:hAnsi="Times New Roman" w:cs="Times New Roman"/>
          <w:sz w:val="28"/>
          <w:szCs w:val="28"/>
        </w:rPr>
        <w:lastRenderedPageBreak/>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61F57" w:rsidRPr="00E61F57" w:rsidRDefault="00E61F57" w:rsidP="00461550">
      <w:pPr>
        <w:tabs>
          <w:tab w:val="left" w:pos="709"/>
        </w:tabs>
        <w:jc w:val="both"/>
        <w:rPr>
          <w:rFonts w:ascii="Times New Roman" w:hAnsi="Times New Roman" w:cs="Times New Roman"/>
          <w:sz w:val="28"/>
          <w:szCs w:val="28"/>
        </w:rPr>
      </w:pPr>
    </w:p>
    <w:p w:rsidR="00E61F57" w:rsidRDefault="00B76DA4" w:rsidP="00461550">
      <w:pPr>
        <w:tabs>
          <w:tab w:val="left" w:pos="1080"/>
        </w:tabs>
        <w:jc w:val="center"/>
        <w:rPr>
          <w:rFonts w:ascii="Times New Roman" w:hAnsi="Times New Roman" w:cs="Times New Roman"/>
          <w:b/>
          <w:sz w:val="28"/>
          <w:szCs w:val="28"/>
        </w:rPr>
      </w:pPr>
      <w:r w:rsidRPr="00B76DA4">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61F57" w:rsidRPr="00E61F57" w:rsidRDefault="00E61F57" w:rsidP="00461550">
      <w:pPr>
        <w:pStyle w:val="a5"/>
        <w:widowControl w:val="0"/>
        <w:numPr>
          <w:ilvl w:val="1"/>
          <w:numId w:val="33"/>
        </w:numPr>
        <w:tabs>
          <w:tab w:val="left" w:pos="709"/>
          <w:tab w:val="left" w:pos="1276"/>
        </w:tabs>
        <w:ind w:left="0" w:firstLine="709"/>
        <w:contextualSpacing/>
        <w:rPr>
          <w:rFonts w:ascii="Times New Roman" w:hAnsi="Times New Roman" w:cs="Times New Roman"/>
          <w:sz w:val="28"/>
          <w:szCs w:val="28"/>
          <w:lang w:eastAsia="ru-RU"/>
        </w:rPr>
      </w:pPr>
      <w:r w:rsidRPr="00E61F57">
        <w:rPr>
          <w:rFonts w:ascii="Times New Roman" w:hAnsi="Times New Roman" w:cs="Times New Roman"/>
          <w:sz w:val="28"/>
          <w:szCs w:val="28"/>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
    <w:p w:rsidR="00E61F57" w:rsidRPr="00E61F57" w:rsidRDefault="00E61F57" w:rsidP="00461550">
      <w:pPr>
        <w:pStyle w:val="a5"/>
        <w:widowControl w:val="0"/>
        <w:tabs>
          <w:tab w:val="left" w:pos="709"/>
          <w:tab w:val="left" w:pos="1276"/>
        </w:tabs>
        <w:ind w:left="709"/>
        <w:contextualSpacing/>
        <w:rPr>
          <w:rFonts w:ascii="Times New Roman" w:hAnsi="Times New Roman" w:cs="Times New Roman"/>
          <w:sz w:val="28"/>
          <w:szCs w:val="28"/>
        </w:rPr>
      </w:pPr>
    </w:p>
    <w:p w:rsidR="00E61F57" w:rsidRPr="00E61F57" w:rsidRDefault="00E61F57" w:rsidP="00461550">
      <w:pPr>
        <w:pStyle w:val="ab"/>
        <w:numPr>
          <w:ilvl w:val="0"/>
          <w:numId w:val="0"/>
        </w:numPr>
        <w:spacing w:after="0"/>
        <w:ind w:firstLine="709"/>
        <w:jc w:val="both"/>
        <w:rPr>
          <w:rFonts w:ascii="Times New Roman" w:hAnsi="Times New Roman"/>
          <w:b/>
          <w:color w:val="auto"/>
          <w:spacing w:val="0"/>
          <w:sz w:val="28"/>
          <w:szCs w:val="28"/>
          <w:lang w:bidi="ar-SA"/>
        </w:rPr>
      </w:pPr>
      <w:bookmarkStart w:id="5" w:name="bookmark40"/>
      <w:r w:rsidRPr="00E61F57">
        <w:rPr>
          <w:rFonts w:ascii="Times New Roman" w:hAnsi="Times New Roman"/>
          <w:b/>
          <w:color w:val="auto"/>
          <w:spacing w:val="0"/>
          <w:sz w:val="28"/>
          <w:szCs w:val="28"/>
          <w:lang w:bidi="ar-SA"/>
        </w:rPr>
        <w:t>Органы местного самоуправления уполномоченные на</w:t>
      </w:r>
      <w:bookmarkStart w:id="6" w:name="bookmark41"/>
      <w:bookmarkEnd w:id="5"/>
      <w:r w:rsidRPr="00E61F57">
        <w:rPr>
          <w:rFonts w:ascii="Times New Roman" w:hAnsi="Times New Roman"/>
          <w:b/>
          <w:color w:val="auto"/>
          <w:spacing w:val="0"/>
          <w:sz w:val="28"/>
          <w:szCs w:val="28"/>
          <w:lang w:bidi="ar-SA"/>
        </w:rPr>
        <w:t xml:space="preserve"> рассмотрение жалобы лица, которым может быть направлена жалоба заявителя в досудебном (внесудебном) порядке</w:t>
      </w:r>
      <w:bookmarkEnd w:id="6"/>
    </w:p>
    <w:p w:rsidR="00E61F57" w:rsidRPr="00E61F57" w:rsidRDefault="00E61F57" w:rsidP="00461550">
      <w:pPr>
        <w:pStyle w:val="a5"/>
        <w:widowControl w:val="0"/>
        <w:numPr>
          <w:ilvl w:val="1"/>
          <w:numId w:val="33"/>
        </w:numPr>
        <w:tabs>
          <w:tab w:val="left" w:pos="709"/>
        </w:tabs>
        <w:ind w:left="0" w:firstLine="709"/>
        <w:contextualSpacing/>
        <w:rPr>
          <w:rFonts w:ascii="Times New Roman" w:hAnsi="Times New Roman" w:cs="Times New Roman"/>
          <w:sz w:val="28"/>
          <w:szCs w:val="28"/>
        </w:rPr>
      </w:pPr>
      <w:r w:rsidRPr="00E61F57">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61F57" w:rsidRPr="00E61F57" w:rsidRDefault="00E61F57" w:rsidP="00461550">
      <w:pPr>
        <w:tabs>
          <w:tab w:val="left" w:pos="709"/>
        </w:tabs>
        <w:ind w:firstLine="709"/>
        <w:jc w:val="both"/>
        <w:rPr>
          <w:rFonts w:ascii="Times New Roman" w:hAnsi="Times New Roman" w:cs="Times New Roman"/>
          <w:sz w:val="28"/>
          <w:szCs w:val="28"/>
        </w:rPr>
      </w:pPr>
      <w:r w:rsidRPr="00E61F57">
        <w:rPr>
          <w:rFonts w:ascii="Times New Roman" w:hAnsi="Times New Roman" w:cs="Times New Roman"/>
          <w:sz w:val="28"/>
          <w:szCs w:val="28"/>
        </w:rPr>
        <w:t>- 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61F57" w:rsidRPr="00E61F57" w:rsidRDefault="00E61F57" w:rsidP="00461550">
      <w:pPr>
        <w:tabs>
          <w:tab w:val="left" w:pos="709"/>
        </w:tabs>
        <w:ind w:firstLine="709"/>
        <w:jc w:val="both"/>
        <w:rPr>
          <w:rFonts w:ascii="Times New Roman" w:hAnsi="Times New Roman" w:cs="Times New Roman"/>
          <w:sz w:val="28"/>
          <w:szCs w:val="28"/>
        </w:rPr>
      </w:pPr>
      <w:r w:rsidRPr="00E61F57">
        <w:rPr>
          <w:rFonts w:ascii="Times New Roman" w:hAnsi="Times New Roman" w:cs="Times New Roman"/>
          <w:sz w:val="28"/>
          <w:szCs w:val="28"/>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61F57" w:rsidRPr="00E61F57" w:rsidRDefault="00E61F57" w:rsidP="00461550">
      <w:pPr>
        <w:tabs>
          <w:tab w:val="left" w:pos="709"/>
        </w:tabs>
        <w:jc w:val="both"/>
        <w:rPr>
          <w:rFonts w:ascii="Times New Roman" w:hAnsi="Times New Roman" w:cs="Times New Roman"/>
          <w:sz w:val="28"/>
          <w:szCs w:val="28"/>
        </w:rPr>
      </w:pPr>
      <w:r w:rsidRPr="00E61F57">
        <w:rPr>
          <w:rFonts w:ascii="Times New Roman" w:hAnsi="Times New Roman" w:cs="Times New Roman"/>
          <w:sz w:val="28"/>
          <w:szCs w:val="28"/>
        </w:rPr>
        <w:tab/>
        <w:t>В Уполномоченном органе, определяются уполномоченные на рассмотрение жалоб должностные лица.</w:t>
      </w:r>
    </w:p>
    <w:p w:rsidR="00E61F57" w:rsidRPr="00E61F57" w:rsidRDefault="00E61F57" w:rsidP="00461550">
      <w:pPr>
        <w:tabs>
          <w:tab w:val="left" w:pos="709"/>
        </w:tabs>
        <w:jc w:val="both"/>
        <w:rPr>
          <w:rFonts w:ascii="Times New Roman" w:hAnsi="Times New Roman" w:cs="Times New Roman"/>
          <w:sz w:val="28"/>
          <w:szCs w:val="28"/>
        </w:rPr>
      </w:pPr>
    </w:p>
    <w:p w:rsidR="00E61F57" w:rsidRPr="00E61F57" w:rsidRDefault="00E61F57" w:rsidP="00461550">
      <w:pPr>
        <w:pStyle w:val="ab"/>
        <w:numPr>
          <w:ilvl w:val="0"/>
          <w:numId w:val="0"/>
        </w:numPr>
        <w:spacing w:after="0"/>
        <w:jc w:val="center"/>
        <w:rPr>
          <w:rFonts w:ascii="Times New Roman" w:hAnsi="Times New Roman"/>
          <w:b/>
          <w:color w:val="auto"/>
          <w:spacing w:val="0"/>
          <w:sz w:val="28"/>
          <w:szCs w:val="28"/>
          <w:lang w:bidi="ar-SA"/>
        </w:rPr>
      </w:pPr>
      <w:bookmarkStart w:id="7" w:name="bookmark42"/>
      <w:r w:rsidRPr="00E61F57">
        <w:rPr>
          <w:rFonts w:ascii="Times New Roman" w:hAnsi="Times New Roman"/>
          <w:b/>
          <w:color w:val="auto"/>
          <w:spacing w:val="0"/>
          <w:sz w:val="28"/>
          <w:szCs w:val="28"/>
          <w:lang w:bidi="ar-SA"/>
        </w:rPr>
        <w:t>Способы информирования заявителей о порядке подачи и</w:t>
      </w:r>
    </w:p>
    <w:p w:rsidR="00E61F57" w:rsidRPr="00E61F57" w:rsidRDefault="00E61F57" w:rsidP="00461550">
      <w:pPr>
        <w:pStyle w:val="ab"/>
        <w:numPr>
          <w:ilvl w:val="0"/>
          <w:numId w:val="0"/>
        </w:numPr>
        <w:spacing w:after="0"/>
        <w:jc w:val="center"/>
        <w:rPr>
          <w:rFonts w:ascii="Times New Roman" w:hAnsi="Times New Roman"/>
          <w:b/>
          <w:color w:val="auto"/>
          <w:spacing w:val="0"/>
          <w:sz w:val="28"/>
          <w:szCs w:val="28"/>
          <w:lang w:bidi="ar-SA"/>
        </w:rPr>
      </w:pPr>
      <w:r w:rsidRPr="00E61F57">
        <w:rPr>
          <w:rFonts w:ascii="Times New Roman" w:hAnsi="Times New Roman"/>
          <w:b/>
          <w:color w:val="auto"/>
          <w:spacing w:val="0"/>
          <w:sz w:val="28"/>
          <w:szCs w:val="28"/>
          <w:lang w:bidi="ar-SA"/>
        </w:rPr>
        <w:t xml:space="preserve"> рассмотрения жалобы</w:t>
      </w:r>
      <w:bookmarkEnd w:id="7"/>
    </w:p>
    <w:p w:rsidR="00E61F57" w:rsidRPr="00E61F57" w:rsidRDefault="00E61F57" w:rsidP="00461550">
      <w:pPr>
        <w:pStyle w:val="a5"/>
        <w:widowControl w:val="0"/>
        <w:numPr>
          <w:ilvl w:val="1"/>
          <w:numId w:val="33"/>
        </w:numPr>
        <w:tabs>
          <w:tab w:val="left" w:pos="709"/>
        </w:tabs>
        <w:ind w:left="0" w:firstLine="709"/>
        <w:contextualSpacing/>
        <w:rPr>
          <w:rFonts w:ascii="Times New Roman" w:hAnsi="Times New Roman" w:cs="Times New Roman"/>
          <w:sz w:val="28"/>
          <w:szCs w:val="28"/>
        </w:rPr>
      </w:pPr>
      <w:r w:rsidRPr="00E61F57">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61F57" w:rsidRPr="00E61F57" w:rsidRDefault="00E61F57" w:rsidP="00461550">
      <w:pPr>
        <w:pStyle w:val="a5"/>
        <w:widowControl w:val="0"/>
        <w:tabs>
          <w:tab w:val="left" w:pos="709"/>
        </w:tabs>
        <w:ind w:left="709"/>
        <w:contextualSpacing/>
        <w:rPr>
          <w:rFonts w:ascii="Times New Roman" w:hAnsi="Times New Roman" w:cs="Times New Roman"/>
          <w:sz w:val="28"/>
          <w:szCs w:val="28"/>
        </w:rPr>
      </w:pPr>
    </w:p>
    <w:p w:rsidR="00E61F57" w:rsidRPr="00E61F57" w:rsidRDefault="00E61F57" w:rsidP="00461550">
      <w:pPr>
        <w:pStyle w:val="ab"/>
        <w:numPr>
          <w:ilvl w:val="0"/>
          <w:numId w:val="0"/>
        </w:numPr>
        <w:spacing w:after="0"/>
        <w:jc w:val="center"/>
        <w:rPr>
          <w:rFonts w:ascii="Times New Roman" w:hAnsi="Times New Roman"/>
          <w:b/>
          <w:color w:val="auto"/>
          <w:spacing w:val="0"/>
          <w:sz w:val="28"/>
          <w:szCs w:val="28"/>
          <w:lang w:bidi="ar-SA"/>
        </w:rPr>
      </w:pPr>
      <w:bookmarkStart w:id="8" w:name="bookmark44"/>
      <w:r w:rsidRPr="00E61F57">
        <w:rPr>
          <w:rFonts w:ascii="Times New Roman" w:hAnsi="Times New Roman"/>
          <w:b/>
          <w:color w:val="auto"/>
          <w:spacing w:val="0"/>
          <w:sz w:val="28"/>
          <w:szCs w:val="28"/>
          <w:lang w:bidi="ar-SA"/>
        </w:rPr>
        <w:t xml:space="preserve">Перечень нормативных правовых актов, регулирующих </w:t>
      </w:r>
    </w:p>
    <w:p w:rsidR="00E61F57" w:rsidRPr="00E61F57" w:rsidRDefault="00E61F57" w:rsidP="00461550">
      <w:pPr>
        <w:pStyle w:val="ab"/>
        <w:numPr>
          <w:ilvl w:val="0"/>
          <w:numId w:val="0"/>
        </w:numPr>
        <w:spacing w:after="0"/>
        <w:jc w:val="center"/>
        <w:rPr>
          <w:rFonts w:ascii="Times New Roman" w:hAnsi="Times New Roman"/>
          <w:b/>
          <w:color w:val="auto"/>
          <w:spacing w:val="0"/>
          <w:sz w:val="28"/>
          <w:szCs w:val="28"/>
          <w:lang w:bidi="ar-SA"/>
        </w:rPr>
      </w:pPr>
      <w:r w:rsidRPr="00E61F57">
        <w:rPr>
          <w:rFonts w:ascii="Times New Roman" w:hAnsi="Times New Roman"/>
          <w:b/>
          <w:color w:val="auto"/>
          <w:spacing w:val="0"/>
          <w:sz w:val="28"/>
          <w:szCs w:val="28"/>
          <w:lang w:bidi="ar-SA"/>
        </w:rPr>
        <w:t xml:space="preserve">порядок досудебного (внесудебного) обжалования действий (бездействия) и (или) решений, принятых (осуществленных) в ходе предоставления </w:t>
      </w:r>
      <w:bookmarkStart w:id="9" w:name="bookmark45"/>
      <w:bookmarkEnd w:id="8"/>
      <w:r w:rsidRPr="00E61F57">
        <w:rPr>
          <w:rFonts w:ascii="Times New Roman" w:hAnsi="Times New Roman"/>
          <w:b/>
          <w:color w:val="auto"/>
          <w:spacing w:val="0"/>
          <w:sz w:val="28"/>
          <w:szCs w:val="28"/>
          <w:lang w:bidi="ar-SA"/>
        </w:rPr>
        <w:t>муниципальной услуги</w:t>
      </w:r>
      <w:bookmarkEnd w:id="9"/>
    </w:p>
    <w:p w:rsidR="00E61F57" w:rsidRPr="00E61F57" w:rsidRDefault="00E61F57" w:rsidP="00461550">
      <w:pPr>
        <w:pStyle w:val="a5"/>
        <w:widowControl w:val="0"/>
        <w:numPr>
          <w:ilvl w:val="1"/>
          <w:numId w:val="33"/>
        </w:numPr>
        <w:tabs>
          <w:tab w:val="left" w:pos="709"/>
          <w:tab w:val="left" w:pos="1418"/>
        </w:tabs>
        <w:ind w:left="0" w:firstLine="709"/>
        <w:contextualSpacing/>
        <w:rPr>
          <w:rFonts w:ascii="Times New Roman" w:hAnsi="Times New Roman" w:cs="Times New Roman"/>
          <w:sz w:val="28"/>
          <w:szCs w:val="28"/>
        </w:rPr>
      </w:pPr>
      <w:r w:rsidRPr="00E61F57">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61F57" w:rsidRPr="00E61F57" w:rsidRDefault="00E61F57" w:rsidP="00461550">
      <w:pPr>
        <w:tabs>
          <w:tab w:val="left" w:pos="709"/>
        </w:tabs>
        <w:ind w:firstLine="709"/>
        <w:jc w:val="both"/>
        <w:rPr>
          <w:rFonts w:ascii="Times New Roman" w:hAnsi="Times New Roman" w:cs="Times New Roman"/>
          <w:sz w:val="28"/>
          <w:szCs w:val="28"/>
        </w:rPr>
      </w:pPr>
      <w:r w:rsidRPr="00E61F57">
        <w:rPr>
          <w:rFonts w:ascii="Times New Roman" w:hAnsi="Times New Roman" w:cs="Times New Roman"/>
          <w:sz w:val="28"/>
          <w:szCs w:val="28"/>
        </w:rPr>
        <w:t>- Федеральным законом от 27 июля 2010 года № 210-ФЗ «Об организации предоставления государственных и муниципальных услуг»;</w:t>
      </w:r>
    </w:p>
    <w:p w:rsidR="00E61F57" w:rsidRPr="00E61F57" w:rsidRDefault="00E61F57" w:rsidP="00461550">
      <w:pPr>
        <w:tabs>
          <w:tab w:val="left" w:pos="709"/>
        </w:tabs>
        <w:ind w:firstLine="709"/>
        <w:jc w:val="both"/>
        <w:rPr>
          <w:rFonts w:ascii="Times New Roman" w:hAnsi="Times New Roman" w:cs="Times New Roman"/>
          <w:sz w:val="28"/>
          <w:szCs w:val="28"/>
        </w:rPr>
      </w:pPr>
      <w:r w:rsidRPr="00E61F57">
        <w:rPr>
          <w:rFonts w:ascii="Times New Roman" w:hAnsi="Times New Roman" w:cs="Times New Roman"/>
          <w:sz w:val="28"/>
          <w:szCs w:val="28"/>
        </w:rPr>
        <w:t xml:space="preserve">- постановлением Правительства Российской Федерации от 20 ноября </w:t>
      </w:r>
      <w:r w:rsidRPr="00E61F57">
        <w:rPr>
          <w:rFonts w:ascii="Times New Roman" w:hAnsi="Times New Roman" w:cs="Times New Roman"/>
          <w:sz w:val="28"/>
          <w:szCs w:val="28"/>
        </w:rPr>
        <w:lastRenderedPageBreak/>
        <w:t>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61F57" w:rsidRPr="00E61F57" w:rsidRDefault="00E61F57" w:rsidP="00E61F57">
      <w:pPr>
        <w:pStyle w:val="22"/>
        <w:shd w:val="clear" w:color="auto" w:fill="auto"/>
        <w:spacing w:before="0" w:after="320"/>
        <w:ind w:firstLine="780"/>
        <w:sectPr w:rsidR="00E61F57" w:rsidRPr="00E61F57" w:rsidSect="00461550">
          <w:headerReference w:type="default" r:id="rId11"/>
          <w:pgSz w:w="11900" w:h="16840"/>
          <w:pgMar w:top="851" w:right="851" w:bottom="851" w:left="1701" w:header="0" w:footer="6" w:gutter="0"/>
          <w:cols w:space="720"/>
          <w:noEndnote/>
          <w:docGrid w:linePitch="360"/>
        </w:sectPr>
      </w:pPr>
    </w:p>
    <w:p w:rsidR="00B76DA4" w:rsidRPr="00B76DA4" w:rsidRDefault="00B76DA4" w:rsidP="00B76DA4">
      <w:pPr>
        <w:suppressAutoHyphens/>
        <w:spacing w:line="360" w:lineRule="auto"/>
        <w:ind w:left="4536"/>
        <w:jc w:val="center"/>
        <w:rPr>
          <w:rFonts w:ascii="Times New Roman" w:hAnsi="Times New Roman" w:cs="Times New Roman"/>
          <w:sz w:val="28"/>
          <w:szCs w:val="28"/>
        </w:rPr>
      </w:pPr>
      <w:r w:rsidRPr="00B76DA4">
        <w:rPr>
          <w:rFonts w:ascii="Times New Roman" w:hAnsi="Times New Roman" w:cs="Times New Roman"/>
          <w:sz w:val="28"/>
          <w:szCs w:val="28"/>
        </w:rPr>
        <w:lastRenderedPageBreak/>
        <w:t>ПРИЛОЖЕНИЕ № 1</w:t>
      </w:r>
    </w:p>
    <w:p w:rsidR="00B76DA4" w:rsidRPr="00B76DA4" w:rsidRDefault="00B76DA4" w:rsidP="00B76DA4">
      <w:pPr>
        <w:pStyle w:val="ConsPlusNormal"/>
        <w:ind w:left="4536" w:firstLine="0"/>
        <w:jc w:val="center"/>
        <w:rPr>
          <w:rFonts w:ascii="Times New Roman" w:hAnsi="Times New Roman" w:cs="Times New Roman"/>
          <w:color w:val="000000"/>
          <w:sz w:val="28"/>
          <w:szCs w:val="28"/>
        </w:rPr>
      </w:pPr>
      <w:r w:rsidRPr="00B76DA4">
        <w:rPr>
          <w:rFonts w:ascii="Times New Roman" w:hAnsi="Times New Roman" w:cs="Times New Roman"/>
          <w:sz w:val="28"/>
          <w:szCs w:val="28"/>
        </w:rPr>
        <w:t xml:space="preserve">к </w:t>
      </w:r>
      <w:r w:rsidRPr="00B76DA4">
        <w:rPr>
          <w:rFonts w:ascii="Times New Roman" w:hAnsi="Times New Roman" w:cs="Times New Roman"/>
          <w:color w:val="000000"/>
          <w:sz w:val="28"/>
          <w:szCs w:val="28"/>
        </w:rPr>
        <w:t>административному регламенту предоставления муниципальной услуги</w:t>
      </w:r>
    </w:p>
    <w:p w:rsidR="00B76DA4" w:rsidRPr="00B76DA4" w:rsidRDefault="00B76DA4" w:rsidP="00B76DA4">
      <w:pPr>
        <w:pStyle w:val="ConsPlusNormal"/>
        <w:ind w:left="3816"/>
        <w:jc w:val="center"/>
        <w:rPr>
          <w:rFonts w:ascii="Times New Roman" w:hAnsi="Times New Roman" w:cs="Times New Roman"/>
          <w:sz w:val="28"/>
          <w:szCs w:val="28"/>
        </w:rPr>
      </w:pPr>
      <w:r w:rsidRPr="00B76DA4">
        <w:rPr>
          <w:rFonts w:ascii="Times New Roman" w:hAnsi="Times New Roman" w:cs="Times New Roman"/>
          <w:color w:val="000000"/>
          <w:sz w:val="28"/>
          <w:szCs w:val="28"/>
        </w:rPr>
        <w:t>«</w:t>
      </w:r>
      <w:r w:rsidRPr="00B76DA4">
        <w:rPr>
          <w:rFonts w:ascii="Times New Roman" w:hAnsi="Times New Roman" w:cs="Times New Roman"/>
          <w:sz w:val="28"/>
          <w:szCs w:val="28"/>
        </w:rPr>
        <w:t>Предоставление молодым семьям</w:t>
      </w:r>
    </w:p>
    <w:p w:rsidR="00B76DA4" w:rsidRPr="00B76DA4" w:rsidRDefault="00B76DA4" w:rsidP="00B76DA4">
      <w:pPr>
        <w:pStyle w:val="ConsPlusNormal"/>
        <w:ind w:left="4536" w:firstLine="0"/>
        <w:jc w:val="center"/>
        <w:rPr>
          <w:rFonts w:ascii="Times New Roman" w:hAnsi="Times New Roman" w:cs="Times New Roman"/>
          <w:sz w:val="28"/>
          <w:szCs w:val="28"/>
        </w:rPr>
      </w:pPr>
      <w:r w:rsidRPr="00B76DA4">
        <w:rPr>
          <w:rFonts w:ascii="Times New Roman" w:hAnsi="Times New Roman" w:cs="Times New Roman"/>
          <w:sz w:val="28"/>
          <w:szCs w:val="28"/>
        </w:rPr>
        <w:t>социальных выплат на приобретение</w:t>
      </w:r>
    </w:p>
    <w:p w:rsidR="00B76DA4" w:rsidRPr="00B76DA4" w:rsidRDefault="00B76DA4" w:rsidP="00B76DA4">
      <w:pPr>
        <w:pStyle w:val="ConsPlusNormal"/>
        <w:ind w:left="3816"/>
        <w:jc w:val="center"/>
        <w:rPr>
          <w:rFonts w:ascii="Times New Roman" w:hAnsi="Times New Roman" w:cs="Times New Roman"/>
          <w:color w:val="000000"/>
          <w:sz w:val="28"/>
          <w:szCs w:val="28"/>
        </w:rPr>
      </w:pPr>
      <w:r w:rsidRPr="00B76DA4">
        <w:rPr>
          <w:rFonts w:ascii="Times New Roman" w:hAnsi="Times New Roman" w:cs="Times New Roman"/>
          <w:sz w:val="28"/>
          <w:szCs w:val="28"/>
        </w:rPr>
        <w:t>(строительство) жилья</w:t>
      </w:r>
      <w:r w:rsidRPr="00B76DA4">
        <w:rPr>
          <w:rFonts w:ascii="Times New Roman" w:hAnsi="Times New Roman" w:cs="Times New Roman"/>
          <w:color w:val="000000"/>
          <w:sz w:val="28"/>
          <w:szCs w:val="28"/>
        </w:rPr>
        <w:t>»</w:t>
      </w:r>
    </w:p>
    <w:p w:rsidR="00B76DA4" w:rsidRPr="00B76DA4" w:rsidRDefault="00B76DA4" w:rsidP="00B76DA4">
      <w:pPr>
        <w:pStyle w:val="ConsPlusNormal"/>
        <w:ind w:firstLine="540"/>
        <w:jc w:val="center"/>
        <w:rPr>
          <w:rFonts w:ascii="Times New Roman" w:hAnsi="Times New Roman" w:cs="Times New Roman"/>
          <w:color w:val="000000"/>
          <w:sz w:val="22"/>
          <w:szCs w:val="22"/>
        </w:rPr>
      </w:pPr>
    </w:p>
    <w:p w:rsidR="00B76DA4" w:rsidRPr="00B76DA4" w:rsidRDefault="00B76DA4" w:rsidP="00B76DA4">
      <w:pPr>
        <w:autoSpaceDE w:val="0"/>
        <w:jc w:val="center"/>
        <w:rPr>
          <w:rFonts w:ascii="Times New Roman" w:hAnsi="Times New Roman" w:cs="Times New Roman"/>
          <w:b/>
          <w:sz w:val="28"/>
          <w:szCs w:val="28"/>
        </w:rPr>
      </w:pPr>
      <w:r w:rsidRPr="00B76DA4">
        <w:rPr>
          <w:rFonts w:ascii="Times New Roman" w:hAnsi="Times New Roman" w:cs="Times New Roman"/>
          <w:b/>
          <w:sz w:val="28"/>
          <w:szCs w:val="28"/>
        </w:rPr>
        <w:t>Форма заявления на предоставление муниципальной услуги</w:t>
      </w:r>
    </w:p>
    <w:p w:rsidR="00B76DA4" w:rsidRPr="00B76DA4" w:rsidRDefault="00B76DA4" w:rsidP="00B76DA4">
      <w:pPr>
        <w:pStyle w:val="ConsPlusNormal"/>
        <w:jc w:val="center"/>
        <w:rPr>
          <w:rFonts w:ascii="Times New Roman" w:hAnsi="Times New Roman" w:cs="Times New Roman"/>
          <w:b/>
          <w:sz w:val="28"/>
          <w:szCs w:val="28"/>
        </w:rPr>
      </w:pPr>
      <w:r w:rsidRPr="00B76DA4">
        <w:rPr>
          <w:rFonts w:ascii="Times New Roman" w:hAnsi="Times New Roman" w:cs="Times New Roman"/>
          <w:b/>
          <w:sz w:val="28"/>
          <w:szCs w:val="28"/>
        </w:rPr>
        <w:t>«Предоставление молодым семьям социальных выплат на приобретение (строительство) жилья»</w:t>
      </w:r>
    </w:p>
    <w:p w:rsidR="00B76DA4" w:rsidRPr="00B76DA4" w:rsidRDefault="00B76DA4" w:rsidP="00B76DA4">
      <w:pPr>
        <w:rPr>
          <w:rFonts w:ascii="Times New Roman" w:hAnsi="Times New Roman" w:cs="Times New Roman"/>
        </w:rPr>
      </w:pPr>
    </w:p>
    <w:p w:rsidR="00B76DA4" w:rsidRPr="00B76DA4" w:rsidRDefault="00B76DA4" w:rsidP="00B76DA4">
      <w:pPr>
        <w:rPr>
          <w:rFonts w:ascii="Times New Roman" w:hAnsi="Times New Roman" w:cs="Times New Roman"/>
        </w:rPr>
      </w:pPr>
      <w:r w:rsidRPr="00B76DA4">
        <w:rPr>
          <w:rFonts w:ascii="Times New Roman" w:hAnsi="Times New Roman" w:cs="Times New Roman"/>
        </w:rPr>
        <w:t xml:space="preserve">                                         </w:t>
      </w:r>
      <w:r w:rsidRPr="00B76DA4">
        <w:rPr>
          <w:rFonts w:ascii="Times New Roman" w:hAnsi="Times New Roman" w:cs="Times New Roman"/>
          <w:sz w:val="28"/>
          <w:szCs w:val="28"/>
        </w:rPr>
        <w:t>_________________________________________________</w:t>
      </w:r>
    </w:p>
    <w:p w:rsidR="00B76DA4" w:rsidRPr="00B76DA4" w:rsidRDefault="00B76DA4" w:rsidP="00B76DA4">
      <w:pPr>
        <w:jc w:val="center"/>
        <w:rPr>
          <w:rFonts w:ascii="Times New Roman" w:hAnsi="Times New Roman" w:cs="Times New Roman"/>
          <w:sz w:val="20"/>
          <w:szCs w:val="20"/>
        </w:rPr>
      </w:pPr>
      <w:r w:rsidRPr="00B76DA4">
        <w:rPr>
          <w:rFonts w:ascii="Times New Roman" w:hAnsi="Times New Roman" w:cs="Times New Roman"/>
          <w:sz w:val="20"/>
          <w:szCs w:val="20"/>
        </w:rPr>
        <w:t xml:space="preserve">                                              (руководителю органа местного самоуправления, подразделения)</w:t>
      </w:r>
    </w:p>
    <w:p w:rsidR="00B76DA4" w:rsidRPr="00B76DA4" w:rsidRDefault="00B76DA4" w:rsidP="00B76DA4">
      <w:pPr>
        <w:jc w:val="right"/>
        <w:rPr>
          <w:rFonts w:ascii="Times New Roman" w:hAnsi="Times New Roman" w:cs="Times New Roman"/>
          <w:sz w:val="28"/>
          <w:szCs w:val="28"/>
        </w:rPr>
      </w:pPr>
      <w:r w:rsidRPr="00B76DA4">
        <w:rPr>
          <w:rFonts w:ascii="Times New Roman" w:hAnsi="Times New Roman" w:cs="Times New Roman"/>
        </w:rPr>
        <w:t>от гражданина (ки)</w:t>
      </w:r>
      <w:r w:rsidRPr="00B76DA4">
        <w:rPr>
          <w:rFonts w:ascii="Times New Roman" w:hAnsi="Times New Roman" w:cs="Times New Roman"/>
          <w:sz w:val="28"/>
          <w:szCs w:val="28"/>
        </w:rPr>
        <w:t xml:space="preserve"> _________________________________ ,</w:t>
      </w:r>
    </w:p>
    <w:p w:rsidR="00B76DA4" w:rsidRPr="00B76DA4" w:rsidRDefault="00B76DA4" w:rsidP="00B76DA4">
      <w:pPr>
        <w:tabs>
          <w:tab w:val="left" w:pos="5220"/>
        </w:tabs>
        <w:jc w:val="center"/>
        <w:rPr>
          <w:rFonts w:ascii="Times New Roman" w:hAnsi="Times New Roman" w:cs="Times New Roman"/>
          <w:sz w:val="20"/>
          <w:szCs w:val="20"/>
        </w:rPr>
      </w:pPr>
      <w:r w:rsidRPr="00B76DA4">
        <w:rPr>
          <w:rFonts w:ascii="Times New Roman" w:hAnsi="Times New Roman" w:cs="Times New Roman"/>
          <w:sz w:val="22"/>
          <w:szCs w:val="22"/>
        </w:rPr>
        <w:t xml:space="preserve">                                                            </w:t>
      </w:r>
      <w:r w:rsidRPr="00B76DA4">
        <w:rPr>
          <w:rFonts w:ascii="Times New Roman" w:hAnsi="Times New Roman" w:cs="Times New Roman"/>
          <w:sz w:val="20"/>
          <w:szCs w:val="20"/>
        </w:rPr>
        <w:t>(Ф.И.О.)</w:t>
      </w:r>
    </w:p>
    <w:p w:rsidR="00B76DA4" w:rsidRPr="00B76DA4" w:rsidRDefault="00B76DA4" w:rsidP="00B76DA4">
      <w:pPr>
        <w:tabs>
          <w:tab w:val="left" w:pos="5220"/>
        </w:tabs>
        <w:jc w:val="right"/>
        <w:rPr>
          <w:rFonts w:ascii="Times New Roman" w:hAnsi="Times New Roman" w:cs="Times New Roman"/>
        </w:rPr>
      </w:pPr>
      <w:r w:rsidRPr="00B76DA4">
        <w:rPr>
          <w:rFonts w:ascii="Times New Roman" w:hAnsi="Times New Roman" w:cs="Times New Roman"/>
        </w:rPr>
        <w:t>проживающего (ей) по адресу _______________________________</w:t>
      </w:r>
    </w:p>
    <w:p w:rsidR="00B76DA4" w:rsidRPr="00B76DA4" w:rsidRDefault="00B76DA4" w:rsidP="00B76DA4">
      <w:pPr>
        <w:tabs>
          <w:tab w:val="left" w:pos="5220"/>
          <w:tab w:val="left" w:pos="6540"/>
        </w:tabs>
        <w:jc w:val="center"/>
        <w:rPr>
          <w:rFonts w:ascii="Times New Roman" w:hAnsi="Times New Roman" w:cs="Times New Roman"/>
          <w:sz w:val="22"/>
          <w:szCs w:val="22"/>
        </w:rPr>
      </w:pPr>
      <w:r w:rsidRPr="00B76DA4">
        <w:rPr>
          <w:rFonts w:ascii="Times New Roman" w:hAnsi="Times New Roman" w:cs="Times New Roman"/>
        </w:rPr>
        <w:t xml:space="preserve">                                                                                     </w:t>
      </w:r>
      <w:r w:rsidRPr="00B76DA4">
        <w:rPr>
          <w:rFonts w:ascii="Times New Roman" w:hAnsi="Times New Roman" w:cs="Times New Roman"/>
          <w:sz w:val="22"/>
          <w:szCs w:val="22"/>
        </w:rPr>
        <w:t>(почтовый адрес)</w:t>
      </w:r>
    </w:p>
    <w:p w:rsidR="00B76DA4" w:rsidRPr="00B76DA4" w:rsidRDefault="00B76DA4" w:rsidP="00B76DA4">
      <w:pPr>
        <w:tabs>
          <w:tab w:val="left" w:pos="5220"/>
          <w:tab w:val="left" w:pos="6540"/>
        </w:tabs>
        <w:jc w:val="right"/>
        <w:rPr>
          <w:rFonts w:ascii="Times New Roman" w:hAnsi="Times New Roman" w:cs="Times New Roman"/>
        </w:rPr>
      </w:pPr>
      <w:r w:rsidRPr="00B76DA4">
        <w:rPr>
          <w:rFonts w:ascii="Times New Roman" w:hAnsi="Times New Roman" w:cs="Times New Roman"/>
        </w:rPr>
        <w:t>_________________________________________________________</w:t>
      </w:r>
    </w:p>
    <w:p w:rsidR="00B76DA4" w:rsidRPr="00B76DA4" w:rsidRDefault="00B76DA4" w:rsidP="00B76DA4">
      <w:pPr>
        <w:tabs>
          <w:tab w:val="left" w:pos="5220"/>
          <w:tab w:val="left" w:pos="6540"/>
        </w:tabs>
        <w:jc w:val="right"/>
        <w:rPr>
          <w:rFonts w:ascii="Times New Roman" w:hAnsi="Times New Roman" w:cs="Times New Roman"/>
        </w:rPr>
      </w:pPr>
    </w:p>
    <w:p w:rsidR="00B76DA4" w:rsidRPr="00B76DA4" w:rsidRDefault="00B76DA4" w:rsidP="00B76DA4">
      <w:pPr>
        <w:tabs>
          <w:tab w:val="left" w:pos="5220"/>
          <w:tab w:val="left" w:pos="6540"/>
        </w:tabs>
        <w:jc w:val="right"/>
        <w:rPr>
          <w:rFonts w:ascii="Times New Roman" w:hAnsi="Times New Roman" w:cs="Times New Roman"/>
        </w:rPr>
      </w:pPr>
    </w:p>
    <w:p w:rsidR="00B76DA4" w:rsidRPr="00B76DA4" w:rsidRDefault="00B76DA4" w:rsidP="00B76DA4">
      <w:pPr>
        <w:tabs>
          <w:tab w:val="left" w:pos="5220"/>
          <w:tab w:val="left" w:pos="6540"/>
        </w:tabs>
        <w:jc w:val="center"/>
        <w:rPr>
          <w:rFonts w:ascii="Times New Roman" w:hAnsi="Times New Roman" w:cs="Times New Roman"/>
          <w:b/>
          <w:sz w:val="28"/>
          <w:szCs w:val="28"/>
        </w:rPr>
      </w:pPr>
      <w:r w:rsidRPr="00B76DA4">
        <w:rPr>
          <w:rFonts w:ascii="Times New Roman" w:hAnsi="Times New Roman" w:cs="Times New Roman"/>
          <w:b/>
          <w:sz w:val="28"/>
          <w:szCs w:val="28"/>
        </w:rPr>
        <w:t xml:space="preserve">ЗАЯВЛЕНИЕ </w:t>
      </w:r>
    </w:p>
    <w:p w:rsidR="00B76DA4" w:rsidRPr="00672E45" w:rsidRDefault="00B76DA4" w:rsidP="00B76DA4">
      <w:pPr>
        <w:pStyle w:val="ConsPlusNonformat"/>
        <w:rPr>
          <w:rFonts w:ascii="Times New Roman" w:hAnsi="Times New Roman" w:cs="Times New Roman"/>
          <w:sz w:val="28"/>
          <w:szCs w:val="28"/>
        </w:rPr>
      </w:pPr>
    </w:p>
    <w:p w:rsidR="00B76DA4" w:rsidRDefault="00B76DA4" w:rsidP="00B76DA4">
      <w:pPr>
        <w:pStyle w:val="ConsPlusNonformat"/>
        <w:ind w:firstLine="567"/>
        <w:jc w:val="both"/>
        <w:rPr>
          <w:rFonts w:ascii="Times New Roman" w:hAnsi="Times New Roman" w:cs="Times New Roman"/>
          <w:sz w:val="24"/>
          <w:szCs w:val="24"/>
        </w:rPr>
      </w:pPr>
      <w:r w:rsidRPr="000375CA">
        <w:rPr>
          <w:rFonts w:ascii="Times New Roman" w:hAnsi="Times New Roman" w:cs="Times New Roman"/>
          <w:sz w:val="24"/>
          <w:szCs w:val="24"/>
        </w:rPr>
        <w:t>Прошу включить в состав участ</w:t>
      </w:r>
      <w:r>
        <w:rPr>
          <w:rFonts w:ascii="Times New Roman" w:hAnsi="Times New Roman" w:cs="Times New Roman"/>
          <w:sz w:val="24"/>
          <w:szCs w:val="24"/>
        </w:rPr>
        <w:t>ников основного мероприятия</w:t>
      </w:r>
      <w:r w:rsidRPr="000375CA">
        <w:rPr>
          <w:rFonts w:ascii="Times New Roman" w:hAnsi="Times New Roman" w:cs="Times New Roman"/>
          <w:sz w:val="24"/>
          <w:szCs w:val="24"/>
        </w:rPr>
        <w:t xml:space="preserve"> «Обеспечение жильем молодых семей» </w:t>
      </w:r>
      <w:r>
        <w:rPr>
          <w:rFonts w:ascii="Times New Roman" w:hAnsi="Times New Roman" w:cs="Times New Roman"/>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0375CA">
        <w:rPr>
          <w:rFonts w:ascii="Times New Roman" w:hAnsi="Times New Roman" w:cs="Times New Roman"/>
          <w:sz w:val="24"/>
          <w:szCs w:val="24"/>
        </w:rPr>
        <w:t xml:space="preserve"> молодую семью в составе:</w:t>
      </w:r>
    </w:p>
    <w:p w:rsidR="00B76DA4" w:rsidRPr="000375CA" w:rsidRDefault="00B76DA4" w:rsidP="00B76DA4">
      <w:pPr>
        <w:pStyle w:val="ConsPlusNonformat"/>
        <w:rPr>
          <w:rFonts w:ascii="Times New Roman" w:hAnsi="Times New Roman" w:cs="Times New Roman"/>
          <w:sz w:val="24"/>
          <w:szCs w:val="24"/>
        </w:rPr>
      </w:pPr>
      <w:r w:rsidRPr="000375CA">
        <w:rPr>
          <w:rFonts w:ascii="Times New Roman" w:hAnsi="Times New Roman" w:cs="Times New Roman"/>
          <w:sz w:val="24"/>
          <w:szCs w:val="24"/>
        </w:rPr>
        <w:t>супруг___________________________________________________________________</w:t>
      </w:r>
      <w:r>
        <w:rPr>
          <w:rFonts w:ascii="Times New Roman" w:hAnsi="Times New Roman" w:cs="Times New Roman"/>
          <w:sz w:val="24"/>
          <w:szCs w:val="24"/>
        </w:rPr>
        <w:t>____</w:t>
      </w:r>
      <w:r w:rsidRPr="000375CA">
        <w:rPr>
          <w:rFonts w:ascii="Times New Roman" w:hAnsi="Times New Roman" w:cs="Times New Roman"/>
          <w:sz w:val="24"/>
          <w:szCs w:val="24"/>
        </w:rPr>
        <w:t>,</w:t>
      </w:r>
    </w:p>
    <w:p w:rsidR="00B76DA4" w:rsidRPr="00A04DB4" w:rsidRDefault="00B76DA4" w:rsidP="00B76DA4">
      <w:pPr>
        <w:pStyle w:val="ConsPlusNonformat"/>
        <w:jc w:val="center"/>
        <w:rPr>
          <w:rFonts w:ascii="Times New Roman" w:hAnsi="Times New Roman" w:cs="Times New Roman"/>
        </w:rPr>
      </w:pPr>
      <w:r w:rsidRPr="00A04DB4">
        <w:rPr>
          <w:rFonts w:ascii="Times New Roman" w:hAnsi="Times New Roman" w:cs="Times New Roman"/>
        </w:rPr>
        <w:t>(ф.и.о., дата рождения)</w:t>
      </w:r>
    </w:p>
    <w:p w:rsidR="00B76DA4" w:rsidRPr="000375CA" w:rsidRDefault="00B76DA4" w:rsidP="00B76DA4">
      <w:pPr>
        <w:pStyle w:val="ConsPlusNonformat"/>
        <w:tabs>
          <w:tab w:val="left" w:pos="2793"/>
          <w:tab w:val="left" w:pos="3021"/>
          <w:tab w:val="left" w:pos="5244"/>
          <w:tab w:val="left" w:pos="5415"/>
        </w:tabs>
        <w:rPr>
          <w:rFonts w:ascii="Times New Roman" w:hAnsi="Times New Roman" w:cs="Times New Roman"/>
          <w:sz w:val="24"/>
          <w:szCs w:val="24"/>
        </w:rPr>
      </w:pPr>
      <w:r w:rsidRPr="000375CA">
        <w:rPr>
          <w:rFonts w:ascii="Times New Roman" w:hAnsi="Times New Roman" w:cs="Times New Roman"/>
          <w:sz w:val="24"/>
          <w:szCs w:val="24"/>
        </w:rPr>
        <w:t>паспорт: серия ________ N ______________, выданный ___________________</w:t>
      </w:r>
      <w:r>
        <w:rPr>
          <w:rFonts w:ascii="Times New Roman" w:hAnsi="Times New Roman" w:cs="Times New Roman"/>
          <w:sz w:val="24"/>
          <w:szCs w:val="24"/>
        </w:rPr>
        <w:t>___________</w:t>
      </w:r>
      <w:r w:rsidRPr="000375CA">
        <w:rPr>
          <w:rFonts w:ascii="Times New Roman" w:hAnsi="Times New Roman" w:cs="Times New Roman"/>
          <w:sz w:val="24"/>
          <w:szCs w:val="24"/>
        </w:rPr>
        <w:t xml:space="preserve"> ______________________________________________________________________________________________________________</w:t>
      </w:r>
      <w:r>
        <w:rPr>
          <w:rFonts w:ascii="Times New Roman" w:hAnsi="Times New Roman" w:cs="Times New Roman"/>
          <w:sz w:val="24"/>
          <w:szCs w:val="24"/>
        </w:rPr>
        <w:t>______________________ "__" ____________ ____</w:t>
      </w:r>
      <w:r w:rsidRPr="000375CA">
        <w:rPr>
          <w:rFonts w:ascii="Times New Roman" w:hAnsi="Times New Roman" w:cs="Times New Roman"/>
          <w:sz w:val="24"/>
          <w:szCs w:val="24"/>
        </w:rPr>
        <w:t>г.,</w:t>
      </w:r>
    </w:p>
    <w:p w:rsidR="00B76DA4" w:rsidRPr="000375CA" w:rsidRDefault="00B76DA4" w:rsidP="00B76DA4">
      <w:pPr>
        <w:pStyle w:val="ConsPlusNonformat"/>
        <w:rPr>
          <w:rFonts w:ascii="Times New Roman" w:hAnsi="Times New Roman" w:cs="Times New Roman"/>
          <w:sz w:val="24"/>
          <w:szCs w:val="24"/>
        </w:rPr>
      </w:pPr>
      <w:r w:rsidRPr="000375CA">
        <w:rPr>
          <w:rFonts w:ascii="Times New Roman" w:hAnsi="Times New Roman" w:cs="Times New Roman"/>
          <w:sz w:val="24"/>
          <w:szCs w:val="24"/>
        </w:rPr>
        <w:t>проживает по адресу: ________________________________________________</w:t>
      </w:r>
      <w:r>
        <w:rPr>
          <w:rFonts w:ascii="Times New Roman" w:hAnsi="Times New Roman" w:cs="Times New Roman"/>
          <w:sz w:val="24"/>
          <w:szCs w:val="24"/>
        </w:rPr>
        <w:t>___________</w:t>
      </w:r>
      <w:r w:rsidRPr="000375CA">
        <w:rPr>
          <w:rFonts w:ascii="Times New Roman" w:hAnsi="Times New Roman" w:cs="Times New Roman"/>
          <w:sz w:val="24"/>
          <w:szCs w:val="24"/>
        </w:rPr>
        <w:t xml:space="preserve"> ___________________________________________________________________</w:t>
      </w:r>
      <w:r>
        <w:rPr>
          <w:rFonts w:ascii="Times New Roman" w:hAnsi="Times New Roman" w:cs="Times New Roman"/>
          <w:sz w:val="24"/>
          <w:szCs w:val="24"/>
        </w:rPr>
        <w:t>__________</w:t>
      </w:r>
      <w:r w:rsidRPr="000375CA">
        <w:rPr>
          <w:rFonts w:ascii="Times New Roman" w:hAnsi="Times New Roman" w:cs="Times New Roman"/>
          <w:sz w:val="24"/>
          <w:szCs w:val="24"/>
        </w:rPr>
        <w:t>;</w:t>
      </w:r>
    </w:p>
    <w:p w:rsidR="00B76DA4" w:rsidRPr="000375CA" w:rsidRDefault="00B76DA4" w:rsidP="00B76DA4">
      <w:pPr>
        <w:pStyle w:val="ConsPlusNonformat"/>
        <w:rPr>
          <w:rFonts w:ascii="Times New Roman" w:hAnsi="Times New Roman" w:cs="Times New Roman"/>
          <w:sz w:val="24"/>
          <w:szCs w:val="24"/>
        </w:rPr>
      </w:pPr>
      <w:r>
        <w:rPr>
          <w:rFonts w:ascii="Times New Roman" w:hAnsi="Times New Roman" w:cs="Times New Roman"/>
          <w:sz w:val="24"/>
          <w:szCs w:val="24"/>
        </w:rPr>
        <w:t>супруга</w:t>
      </w:r>
      <w:r w:rsidRPr="000375CA">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w:t>
      </w:r>
      <w:r w:rsidRPr="000375CA">
        <w:rPr>
          <w:rFonts w:ascii="Times New Roman" w:hAnsi="Times New Roman" w:cs="Times New Roman"/>
          <w:sz w:val="24"/>
          <w:szCs w:val="24"/>
        </w:rPr>
        <w:t>,</w:t>
      </w:r>
    </w:p>
    <w:p w:rsidR="00B76DA4" w:rsidRPr="00A04DB4" w:rsidRDefault="00B76DA4" w:rsidP="00B76DA4">
      <w:pPr>
        <w:pStyle w:val="ConsPlusNonformat"/>
        <w:jc w:val="center"/>
        <w:rPr>
          <w:rFonts w:ascii="Times New Roman" w:hAnsi="Times New Roman" w:cs="Times New Roman"/>
        </w:rPr>
      </w:pPr>
      <w:r w:rsidRPr="00A04DB4">
        <w:rPr>
          <w:rFonts w:ascii="Times New Roman" w:hAnsi="Times New Roman" w:cs="Times New Roman"/>
        </w:rPr>
        <w:t>(ф.и.о., дата рождения)</w:t>
      </w:r>
    </w:p>
    <w:p w:rsidR="00B76DA4" w:rsidRPr="000375CA" w:rsidRDefault="00B76DA4" w:rsidP="00B76DA4">
      <w:pPr>
        <w:pStyle w:val="ConsPlusNonformat"/>
        <w:tabs>
          <w:tab w:val="left" w:pos="2850"/>
          <w:tab w:val="left" w:pos="3021"/>
          <w:tab w:val="left" w:pos="3192"/>
          <w:tab w:val="left" w:pos="5415"/>
        </w:tabs>
        <w:rPr>
          <w:rFonts w:ascii="Times New Roman" w:hAnsi="Times New Roman" w:cs="Times New Roman"/>
          <w:sz w:val="24"/>
          <w:szCs w:val="24"/>
        </w:rPr>
      </w:pPr>
      <w:r w:rsidRPr="000375CA">
        <w:rPr>
          <w:rFonts w:ascii="Times New Roman" w:hAnsi="Times New Roman" w:cs="Times New Roman"/>
          <w:sz w:val="24"/>
          <w:szCs w:val="24"/>
        </w:rPr>
        <w:t>паспорт: серия ________ N ______________, выданный ___________________</w:t>
      </w:r>
      <w:r>
        <w:rPr>
          <w:rFonts w:ascii="Times New Roman" w:hAnsi="Times New Roman" w:cs="Times New Roman"/>
          <w:sz w:val="24"/>
          <w:szCs w:val="24"/>
        </w:rPr>
        <w:t>___________</w:t>
      </w:r>
      <w:r w:rsidRPr="000375CA">
        <w:rPr>
          <w:rFonts w:ascii="Times New Roman" w:hAnsi="Times New Roman" w:cs="Times New Roman"/>
          <w:sz w:val="24"/>
          <w:szCs w:val="24"/>
        </w:rPr>
        <w:t xml:space="preserve"> </w:t>
      </w:r>
    </w:p>
    <w:p w:rsidR="00B76DA4" w:rsidRPr="000375CA" w:rsidRDefault="00B76DA4" w:rsidP="00B76DA4">
      <w:pPr>
        <w:pStyle w:val="ConsPlusNonformat"/>
        <w:rPr>
          <w:rFonts w:ascii="Times New Roman" w:hAnsi="Times New Roman" w:cs="Times New Roman"/>
          <w:sz w:val="24"/>
          <w:szCs w:val="24"/>
        </w:rPr>
      </w:pPr>
      <w:r w:rsidRPr="000375CA">
        <w:rPr>
          <w:rFonts w:ascii="Times New Roman" w:hAnsi="Times New Roman" w:cs="Times New Roman"/>
          <w:sz w:val="24"/>
          <w:szCs w:val="24"/>
        </w:rPr>
        <w:t>______________________________________________________________________________________________________________</w:t>
      </w:r>
      <w:r>
        <w:rPr>
          <w:rFonts w:ascii="Times New Roman" w:hAnsi="Times New Roman" w:cs="Times New Roman"/>
          <w:sz w:val="24"/>
          <w:szCs w:val="24"/>
        </w:rPr>
        <w:t>______________________ "__" ____________ ____</w:t>
      </w:r>
      <w:r w:rsidRPr="000375CA">
        <w:rPr>
          <w:rFonts w:ascii="Times New Roman" w:hAnsi="Times New Roman" w:cs="Times New Roman"/>
          <w:sz w:val="24"/>
          <w:szCs w:val="24"/>
        </w:rPr>
        <w:t>г.,</w:t>
      </w:r>
    </w:p>
    <w:p w:rsidR="00B76DA4" w:rsidRPr="000375CA" w:rsidRDefault="00B76DA4" w:rsidP="00B76DA4">
      <w:pPr>
        <w:pStyle w:val="ConsPlusNonformat"/>
        <w:rPr>
          <w:rFonts w:ascii="Times New Roman" w:hAnsi="Times New Roman" w:cs="Times New Roman"/>
          <w:sz w:val="24"/>
          <w:szCs w:val="24"/>
        </w:rPr>
      </w:pPr>
      <w:r w:rsidRPr="000375CA">
        <w:rPr>
          <w:rFonts w:ascii="Times New Roman" w:hAnsi="Times New Roman" w:cs="Times New Roman"/>
          <w:sz w:val="24"/>
          <w:szCs w:val="24"/>
        </w:rPr>
        <w:t>проживает по адресу: ________________________________________________</w:t>
      </w:r>
      <w:r>
        <w:rPr>
          <w:rFonts w:ascii="Times New Roman" w:hAnsi="Times New Roman" w:cs="Times New Roman"/>
          <w:sz w:val="24"/>
          <w:szCs w:val="24"/>
        </w:rPr>
        <w:t>___________</w:t>
      </w:r>
      <w:r w:rsidRPr="000375CA">
        <w:rPr>
          <w:rFonts w:ascii="Times New Roman" w:hAnsi="Times New Roman" w:cs="Times New Roman"/>
          <w:sz w:val="24"/>
          <w:szCs w:val="24"/>
        </w:rPr>
        <w:t xml:space="preserve"> ___________________________________________________________________</w:t>
      </w:r>
      <w:r>
        <w:rPr>
          <w:rFonts w:ascii="Times New Roman" w:hAnsi="Times New Roman" w:cs="Times New Roman"/>
          <w:sz w:val="24"/>
          <w:szCs w:val="24"/>
        </w:rPr>
        <w:t>__________</w:t>
      </w:r>
      <w:r w:rsidRPr="000375CA">
        <w:rPr>
          <w:rFonts w:ascii="Times New Roman" w:hAnsi="Times New Roman" w:cs="Times New Roman"/>
          <w:sz w:val="24"/>
          <w:szCs w:val="24"/>
        </w:rPr>
        <w:t>;</w:t>
      </w:r>
    </w:p>
    <w:p w:rsidR="00B76DA4" w:rsidRPr="000375CA" w:rsidRDefault="00B76DA4" w:rsidP="00B76DA4">
      <w:pPr>
        <w:pStyle w:val="ConsPlusNonformat"/>
        <w:rPr>
          <w:rFonts w:ascii="Times New Roman" w:hAnsi="Times New Roman" w:cs="Times New Roman"/>
          <w:sz w:val="24"/>
          <w:szCs w:val="24"/>
        </w:rPr>
      </w:pPr>
      <w:r w:rsidRPr="000375CA">
        <w:rPr>
          <w:rFonts w:ascii="Times New Roman" w:hAnsi="Times New Roman" w:cs="Times New Roman"/>
          <w:sz w:val="24"/>
          <w:szCs w:val="24"/>
        </w:rPr>
        <w:t>дети:_________________________________________________________________</w:t>
      </w:r>
      <w:r>
        <w:rPr>
          <w:rFonts w:ascii="Times New Roman" w:hAnsi="Times New Roman" w:cs="Times New Roman"/>
          <w:sz w:val="24"/>
          <w:szCs w:val="24"/>
        </w:rPr>
        <w:t>________</w:t>
      </w:r>
      <w:r w:rsidRPr="000375CA">
        <w:rPr>
          <w:rFonts w:ascii="Times New Roman" w:hAnsi="Times New Roman" w:cs="Times New Roman"/>
          <w:sz w:val="24"/>
          <w:szCs w:val="24"/>
        </w:rPr>
        <w:t>,</w:t>
      </w:r>
    </w:p>
    <w:p w:rsidR="00B76DA4" w:rsidRPr="00A04DB4" w:rsidRDefault="00B76DA4" w:rsidP="00B76DA4">
      <w:pPr>
        <w:pStyle w:val="ConsPlusNonformat"/>
        <w:jc w:val="center"/>
        <w:rPr>
          <w:rFonts w:ascii="Times New Roman" w:hAnsi="Times New Roman" w:cs="Times New Roman"/>
        </w:rPr>
      </w:pPr>
      <w:r w:rsidRPr="00A04DB4">
        <w:rPr>
          <w:rFonts w:ascii="Times New Roman" w:hAnsi="Times New Roman" w:cs="Times New Roman"/>
        </w:rPr>
        <w:t>(ф.и.о., дата рождения)</w:t>
      </w:r>
    </w:p>
    <w:p w:rsidR="00B76DA4" w:rsidRPr="000375CA" w:rsidRDefault="00B76DA4" w:rsidP="00B76DA4">
      <w:pPr>
        <w:pStyle w:val="ConsPlusNonformat"/>
        <w:rPr>
          <w:rFonts w:ascii="Times New Roman" w:hAnsi="Times New Roman" w:cs="Times New Roman"/>
          <w:sz w:val="24"/>
          <w:szCs w:val="24"/>
          <w:u w:val="single"/>
        </w:rPr>
      </w:pPr>
      <w:r w:rsidRPr="000375CA">
        <w:rPr>
          <w:rFonts w:ascii="Times New Roman" w:hAnsi="Times New Roman" w:cs="Times New Roman"/>
          <w:sz w:val="24"/>
          <w:szCs w:val="24"/>
          <w:u w:val="single"/>
        </w:rPr>
        <w:t xml:space="preserve">свидетельство о рождении (паспорт для ребенка, достигшего 14 лет) </w:t>
      </w:r>
    </w:p>
    <w:p w:rsidR="00B76DA4" w:rsidRPr="00A04DB4" w:rsidRDefault="00B76DA4" w:rsidP="00B76DA4">
      <w:pPr>
        <w:pStyle w:val="ConsPlusNonformat"/>
        <w:jc w:val="center"/>
        <w:rPr>
          <w:rFonts w:ascii="Times New Roman" w:hAnsi="Times New Roman" w:cs="Times New Roman"/>
        </w:rPr>
      </w:pPr>
      <w:r w:rsidRPr="00A04DB4">
        <w:rPr>
          <w:rFonts w:ascii="Times New Roman" w:hAnsi="Times New Roman" w:cs="Times New Roman"/>
        </w:rPr>
        <w:t>(ненужное вычеркнуть)</w:t>
      </w:r>
    </w:p>
    <w:p w:rsidR="00B76DA4" w:rsidRPr="000375CA" w:rsidRDefault="00B76DA4" w:rsidP="00B76DA4">
      <w:pPr>
        <w:pStyle w:val="ConsPlusNonformat"/>
        <w:tabs>
          <w:tab w:val="left" w:pos="2280"/>
          <w:tab w:val="left" w:pos="4389"/>
        </w:tabs>
        <w:rPr>
          <w:rFonts w:ascii="Times New Roman" w:hAnsi="Times New Roman" w:cs="Times New Roman"/>
          <w:sz w:val="24"/>
          <w:szCs w:val="24"/>
        </w:rPr>
      </w:pPr>
      <w:r w:rsidRPr="000375CA">
        <w:rPr>
          <w:rFonts w:ascii="Times New Roman" w:hAnsi="Times New Roman" w:cs="Times New Roman"/>
          <w:sz w:val="24"/>
          <w:szCs w:val="24"/>
        </w:rPr>
        <w:t>серия ___________ N _____________, выданное (ый) _____________________</w:t>
      </w:r>
      <w:r>
        <w:rPr>
          <w:rFonts w:ascii="Times New Roman" w:hAnsi="Times New Roman" w:cs="Times New Roman"/>
          <w:sz w:val="24"/>
          <w:szCs w:val="24"/>
        </w:rPr>
        <w:t>___________</w:t>
      </w:r>
    </w:p>
    <w:p w:rsidR="00B76DA4" w:rsidRPr="000375CA" w:rsidRDefault="00B76DA4" w:rsidP="00B76DA4">
      <w:pPr>
        <w:pStyle w:val="ConsPlusNonformat"/>
        <w:rPr>
          <w:rFonts w:ascii="Times New Roman" w:hAnsi="Times New Roman" w:cs="Times New Roman"/>
          <w:sz w:val="24"/>
          <w:szCs w:val="24"/>
        </w:rPr>
      </w:pPr>
      <w:r w:rsidRPr="000375CA">
        <w:rPr>
          <w:rFonts w:ascii="Times New Roman" w:hAnsi="Times New Roman" w:cs="Times New Roman"/>
          <w:sz w:val="24"/>
          <w:szCs w:val="24"/>
        </w:rPr>
        <w:t>______________________________________________________________________________________________________________</w:t>
      </w:r>
      <w:r>
        <w:rPr>
          <w:rFonts w:ascii="Times New Roman" w:hAnsi="Times New Roman" w:cs="Times New Roman"/>
          <w:sz w:val="24"/>
          <w:szCs w:val="24"/>
        </w:rPr>
        <w:t>______________________ "__" ____________ ____</w:t>
      </w:r>
      <w:r w:rsidRPr="000375CA">
        <w:rPr>
          <w:rFonts w:ascii="Times New Roman" w:hAnsi="Times New Roman" w:cs="Times New Roman"/>
          <w:sz w:val="24"/>
          <w:szCs w:val="24"/>
        </w:rPr>
        <w:t>г.,</w:t>
      </w:r>
    </w:p>
    <w:p w:rsidR="00B76DA4" w:rsidRPr="000375CA" w:rsidRDefault="00B76DA4" w:rsidP="00B76DA4">
      <w:pPr>
        <w:pStyle w:val="ConsPlusNonformat"/>
        <w:rPr>
          <w:rFonts w:ascii="Times New Roman" w:hAnsi="Times New Roman" w:cs="Times New Roman"/>
          <w:sz w:val="24"/>
          <w:szCs w:val="24"/>
        </w:rPr>
      </w:pPr>
      <w:r w:rsidRPr="000375CA">
        <w:rPr>
          <w:rFonts w:ascii="Times New Roman" w:hAnsi="Times New Roman" w:cs="Times New Roman"/>
          <w:sz w:val="24"/>
          <w:szCs w:val="24"/>
        </w:rPr>
        <w:t>проживает по адресу: ________________________________________________</w:t>
      </w:r>
      <w:r>
        <w:rPr>
          <w:rFonts w:ascii="Times New Roman" w:hAnsi="Times New Roman" w:cs="Times New Roman"/>
          <w:sz w:val="24"/>
          <w:szCs w:val="24"/>
        </w:rPr>
        <w:t>___________</w:t>
      </w:r>
      <w:r w:rsidRPr="000375CA">
        <w:rPr>
          <w:rFonts w:ascii="Times New Roman" w:hAnsi="Times New Roman" w:cs="Times New Roman"/>
          <w:sz w:val="24"/>
          <w:szCs w:val="24"/>
        </w:rPr>
        <w:t xml:space="preserve"> ____________________________________________________________________________________________________________________________</w:t>
      </w:r>
      <w:r>
        <w:rPr>
          <w:rFonts w:ascii="Times New Roman" w:hAnsi="Times New Roman" w:cs="Times New Roman"/>
          <w:sz w:val="24"/>
          <w:szCs w:val="24"/>
        </w:rPr>
        <w:t>______________________________</w:t>
      </w:r>
      <w:r w:rsidRPr="000375CA">
        <w:rPr>
          <w:rFonts w:ascii="Times New Roman" w:hAnsi="Times New Roman" w:cs="Times New Roman"/>
          <w:sz w:val="24"/>
          <w:szCs w:val="24"/>
        </w:rPr>
        <w:t>;</w:t>
      </w:r>
    </w:p>
    <w:p w:rsidR="00B76DA4" w:rsidRPr="00A04DB4" w:rsidRDefault="00B76DA4" w:rsidP="00B76DA4">
      <w:pPr>
        <w:pStyle w:val="ConsPlusNonformat"/>
        <w:jc w:val="center"/>
        <w:rPr>
          <w:rFonts w:ascii="Times New Roman" w:hAnsi="Times New Roman" w:cs="Times New Roman"/>
        </w:rPr>
      </w:pPr>
      <w:r w:rsidRPr="00A04DB4">
        <w:rPr>
          <w:rFonts w:ascii="Times New Roman" w:hAnsi="Times New Roman" w:cs="Times New Roman"/>
        </w:rPr>
        <w:lastRenderedPageBreak/>
        <w:t>(ф.и.о., дата рождения)</w:t>
      </w:r>
    </w:p>
    <w:p w:rsidR="00B76DA4" w:rsidRPr="000375CA" w:rsidRDefault="00B76DA4" w:rsidP="00B76DA4">
      <w:pPr>
        <w:pStyle w:val="ConsPlusNonformat"/>
        <w:rPr>
          <w:rFonts w:ascii="Times New Roman" w:hAnsi="Times New Roman" w:cs="Times New Roman"/>
          <w:sz w:val="24"/>
          <w:szCs w:val="24"/>
          <w:u w:val="single"/>
        </w:rPr>
      </w:pPr>
      <w:r w:rsidRPr="000375CA">
        <w:rPr>
          <w:rFonts w:ascii="Times New Roman" w:hAnsi="Times New Roman" w:cs="Times New Roman"/>
          <w:sz w:val="24"/>
          <w:szCs w:val="24"/>
          <w:u w:val="single"/>
        </w:rPr>
        <w:t xml:space="preserve">свидетельство о рождении (паспорт для ребенка, достигшего 14 лет) </w:t>
      </w:r>
    </w:p>
    <w:p w:rsidR="00B76DA4" w:rsidRPr="00A04DB4" w:rsidRDefault="00B76DA4" w:rsidP="00B76DA4">
      <w:pPr>
        <w:pStyle w:val="ConsPlusNonformat"/>
        <w:jc w:val="center"/>
        <w:rPr>
          <w:rFonts w:ascii="Times New Roman" w:hAnsi="Times New Roman" w:cs="Times New Roman"/>
        </w:rPr>
      </w:pPr>
      <w:r w:rsidRPr="00A04DB4">
        <w:rPr>
          <w:rFonts w:ascii="Times New Roman" w:hAnsi="Times New Roman" w:cs="Times New Roman"/>
        </w:rPr>
        <w:t>(ненужное вычеркнуть)</w:t>
      </w:r>
    </w:p>
    <w:p w:rsidR="00B76DA4" w:rsidRPr="000375CA" w:rsidRDefault="00B76DA4" w:rsidP="00B76DA4">
      <w:pPr>
        <w:pStyle w:val="ConsPlusNonformat"/>
        <w:rPr>
          <w:rFonts w:ascii="Times New Roman" w:hAnsi="Times New Roman" w:cs="Times New Roman"/>
          <w:sz w:val="24"/>
          <w:szCs w:val="24"/>
        </w:rPr>
      </w:pPr>
      <w:r w:rsidRPr="000375CA">
        <w:rPr>
          <w:rFonts w:ascii="Times New Roman" w:hAnsi="Times New Roman" w:cs="Times New Roman"/>
          <w:sz w:val="24"/>
          <w:szCs w:val="24"/>
        </w:rPr>
        <w:t>серия ___________ N _____________, выданное (ый)</w:t>
      </w:r>
      <w:r>
        <w:rPr>
          <w:rFonts w:ascii="Times New Roman" w:hAnsi="Times New Roman" w:cs="Times New Roman"/>
          <w:sz w:val="24"/>
          <w:szCs w:val="24"/>
        </w:rPr>
        <w:t xml:space="preserve"> _________________________________</w:t>
      </w:r>
      <w:r w:rsidRPr="000375CA">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___________</w:t>
      </w:r>
      <w:r w:rsidRPr="000375CA">
        <w:rPr>
          <w:rFonts w:ascii="Times New Roman" w:hAnsi="Times New Roman" w:cs="Times New Roman"/>
          <w:sz w:val="24"/>
          <w:szCs w:val="24"/>
        </w:rPr>
        <w:t>___________________________________________</w:t>
      </w:r>
      <w:r>
        <w:rPr>
          <w:rFonts w:ascii="Times New Roman" w:hAnsi="Times New Roman" w:cs="Times New Roman"/>
          <w:sz w:val="24"/>
          <w:szCs w:val="24"/>
        </w:rPr>
        <w:t>___________</w:t>
      </w:r>
      <w:r w:rsidRPr="000375CA">
        <w:rPr>
          <w:rFonts w:ascii="Times New Roman" w:hAnsi="Times New Roman" w:cs="Times New Roman"/>
          <w:sz w:val="24"/>
          <w:szCs w:val="24"/>
        </w:rPr>
        <w:t xml:space="preserve"> "__" _____________ ____ г.,</w:t>
      </w:r>
    </w:p>
    <w:p w:rsidR="00B76DA4" w:rsidRDefault="00B76DA4" w:rsidP="00B76DA4">
      <w:pPr>
        <w:pStyle w:val="ConsPlusNonformat"/>
        <w:rPr>
          <w:rFonts w:ascii="Times New Roman" w:hAnsi="Times New Roman" w:cs="Times New Roman"/>
          <w:sz w:val="24"/>
          <w:szCs w:val="24"/>
        </w:rPr>
      </w:pPr>
      <w:r w:rsidRPr="000375CA">
        <w:rPr>
          <w:rFonts w:ascii="Times New Roman" w:hAnsi="Times New Roman" w:cs="Times New Roman"/>
          <w:sz w:val="24"/>
          <w:szCs w:val="24"/>
        </w:rPr>
        <w:t>проживает по адресу: ________________________________________________</w:t>
      </w:r>
      <w:r>
        <w:rPr>
          <w:rFonts w:ascii="Times New Roman" w:hAnsi="Times New Roman" w:cs="Times New Roman"/>
          <w:sz w:val="24"/>
          <w:szCs w:val="24"/>
        </w:rPr>
        <w:t>___________</w:t>
      </w:r>
      <w:r w:rsidRPr="000375CA">
        <w:rPr>
          <w:rFonts w:ascii="Times New Roman" w:hAnsi="Times New Roman" w:cs="Times New Roman"/>
          <w:sz w:val="24"/>
          <w:szCs w:val="24"/>
        </w:rPr>
        <w:t xml:space="preserve"> ___________________________________________________________________</w:t>
      </w:r>
      <w:r>
        <w:rPr>
          <w:rFonts w:ascii="Times New Roman" w:hAnsi="Times New Roman" w:cs="Times New Roman"/>
          <w:sz w:val="24"/>
          <w:szCs w:val="24"/>
        </w:rPr>
        <w:t>__________</w:t>
      </w:r>
      <w:r w:rsidRPr="000375CA">
        <w:rPr>
          <w:rFonts w:ascii="Times New Roman" w:hAnsi="Times New Roman" w:cs="Times New Roman"/>
          <w:sz w:val="24"/>
          <w:szCs w:val="24"/>
        </w:rPr>
        <w:t>.</w:t>
      </w:r>
    </w:p>
    <w:p w:rsidR="00B76DA4" w:rsidRDefault="00B76DA4" w:rsidP="00B76DA4">
      <w:pPr>
        <w:pStyle w:val="ConsPlusNonformat"/>
        <w:jc w:val="both"/>
        <w:rPr>
          <w:rFonts w:ascii="Times New Roman" w:hAnsi="Times New Roman" w:cs="Times New Roman"/>
          <w:sz w:val="24"/>
          <w:szCs w:val="24"/>
        </w:rPr>
      </w:pPr>
      <w:r w:rsidRPr="000375CA">
        <w:rPr>
          <w:rFonts w:ascii="Times New Roman" w:hAnsi="Times New Roman" w:cs="Times New Roman"/>
          <w:sz w:val="24"/>
          <w:szCs w:val="24"/>
        </w:rPr>
        <w:t xml:space="preserve">    С  условиями  участия  в  </w:t>
      </w:r>
      <w:r>
        <w:rPr>
          <w:rFonts w:ascii="Times New Roman" w:hAnsi="Times New Roman" w:cs="Times New Roman"/>
          <w:sz w:val="24"/>
          <w:szCs w:val="24"/>
        </w:rPr>
        <w:t>основном мероприятии</w:t>
      </w:r>
      <w:r w:rsidRPr="000375CA">
        <w:rPr>
          <w:rFonts w:ascii="Times New Roman" w:hAnsi="Times New Roman" w:cs="Times New Roman"/>
          <w:sz w:val="24"/>
          <w:szCs w:val="24"/>
        </w:rPr>
        <w:t xml:space="preserve">  «Обеспечение  жильем молодых семей» </w:t>
      </w:r>
      <w:r>
        <w:rPr>
          <w:rFonts w:ascii="Times New Roman" w:hAnsi="Times New Roman" w:cs="Times New Roman"/>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0375CA">
        <w:rPr>
          <w:rFonts w:ascii="Times New Roman" w:hAnsi="Times New Roman" w:cs="Times New Roman"/>
          <w:sz w:val="24"/>
          <w:szCs w:val="24"/>
        </w:rPr>
        <w:t xml:space="preserve"> ознакомлен (ны) и обязуюсь (обязуемся) их выполнять:</w:t>
      </w:r>
    </w:p>
    <w:p w:rsidR="00B76DA4" w:rsidRPr="000375CA" w:rsidRDefault="00B76DA4" w:rsidP="00B76DA4">
      <w:pPr>
        <w:pStyle w:val="ConsPlusNonformat"/>
        <w:jc w:val="both"/>
        <w:rPr>
          <w:rFonts w:ascii="Times New Roman" w:hAnsi="Times New Roman" w:cs="Times New Roman"/>
          <w:sz w:val="24"/>
          <w:szCs w:val="24"/>
        </w:rPr>
      </w:pPr>
    </w:p>
    <w:p w:rsidR="00B76DA4" w:rsidRPr="000375CA" w:rsidRDefault="00B76DA4" w:rsidP="00B76DA4">
      <w:pPr>
        <w:pStyle w:val="ConsPlusNonformat"/>
        <w:rPr>
          <w:rFonts w:ascii="Times New Roman" w:hAnsi="Times New Roman" w:cs="Times New Roman"/>
          <w:sz w:val="24"/>
          <w:szCs w:val="24"/>
        </w:rPr>
      </w:pPr>
      <w:r w:rsidRPr="000375CA">
        <w:rPr>
          <w:rFonts w:ascii="Times New Roman" w:hAnsi="Times New Roman" w:cs="Times New Roman"/>
          <w:sz w:val="24"/>
          <w:szCs w:val="24"/>
        </w:rPr>
        <w:t>1)__________________________________________</w:t>
      </w:r>
      <w:r>
        <w:rPr>
          <w:rFonts w:ascii="Times New Roman" w:hAnsi="Times New Roman" w:cs="Times New Roman"/>
          <w:sz w:val="24"/>
          <w:szCs w:val="24"/>
        </w:rPr>
        <w:t>____________ ___________</w:t>
      </w:r>
      <w:r w:rsidRPr="000375CA">
        <w:rPr>
          <w:rFonts w:ascii="Times New Roman" w:hAnsi="Times New Roman" w:cs="Times New Roman"/>
          <w:sz w:val="24"/>
          <w:szCs w:val="24"/>
        </w:rPr>
        <w:t>__</w:t>
      </w:r>
      <w:r>
        <w:rPr>
          <w:rFonts w:ascii="Times New Roman" w:hAnsi="Times New Roman" w:cs="Times New Roman"/>
          <w:sz w:val="24"/>
          <w:szCs w:val="24"/>
        </w:rPr>
        <w:t xml:space="preserve"> </w:t>
      </w:r>
      <w:r w:rsidRPr="000375CA">
        <w:rPr>
          <w:rFonts w:ascii="Times New Roman" w:hAnsi="Times New Roman" w:cs="Times New Roman"/>
          <w:sz w:val="24"/>
          <w:szCs w:val="24"/>
        </w:rPr>
        <w:t>________</w:t>
      </w:r>
    </w:p>
    <w:p w:rsidR="00B76DA4" w:rsidRPr="00A04DB4" w:rsidRDefault="00B76DA4" w:rsidP="00B76DA4">
      <w:pPr>
        <w:pStyle w:val="ConsPlusNonformat"/>
        <w:tabs>
          <w:tab w:val="left" w:pos="1140"/>
          <w:tab w:val="left" w:pos="1311"/>
        </w:tabs>
        <w:jc w:val="center"/>
        <w:rPr>
          <w:rFonts w:ascii="Times New Roman" w:hAnsi="Times New Roman" w:cs="Times New Roman"/>
        </w:rPr>
      </w:pPr>
      <w:r>
        <w:rPr>
          <w:rFonts w:ascii="Times New Roman" w:hAnsi="Times New Roman" w:cs="Times New Roman"/>
        </w:rPr>
        <w:t xml:space="preserve">                  </w:t>
      </w:r>
      <w:r w:rsidRPr="00A04DB4">
        <w:rPr>
          <w:rFonts w:ascii="Times New Roman" w:hAnsi="Times New Roman" w:cs="Times New Roman"/>
        </w:rPr>
        <w:t xml:space="preserve">(ф.и.о. совершеннолетнего члена семьи)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A04DB4">
        <w:rPr>
          <w:rFonts w:ascii="Times New Roman" w:hAnsi="Times New Roman" w:cs="Times New Roman"/>
        </w:rPr>
        <w:t xml:space="preserve">(подпись)    </w:t>
      </w:r>
      <w:r>
        <w:rPr>
          <w:rFonts w:ascii="Times New Roman" w:hAnsi="Times New Roman" w:cs="Times New Roman"/>
        </w:rPr>
        <w:tab/>
        <w:t xml:space="preserve">          </w:t>
      </w:r>
      <w:r w:rsidRPr="00A04DB4">
        <w:rPr>
          <w:rFonts w:ascii="Times New Roman" w:hAnsi="Times New Roman" w:cs="Times New Roman"/>
        </w:rPr>
        <w:t>(дата)</w:t>
      </w:r>
    </w:p>
    <w:p w:rsidR="00B76DA4" w:rsidRPr="000375CA" w:rsidRDefault="00B76DA4" w:rsidP="00B76DA4">
      <w:pPr>
        <w:pStyle w:val="ConsPlusNonformat"/>
        <w:rPr>
          <w:rFonts w:ascii="Times New Roman" w:hAnsi="Times New Roman" w:cs="Times New Roman"/>
          <w:sz w:val="24"/>
          <w:szCs w:val="24"/>
        </w:rPr>
      </w:pPr>
      <w:r w:rsidRPr="000375CA">
        <w:rPr>
          <w:rFonts w:ascii="Times New Roman" w:hAnsi="Times New Roman" w:cs="Times New Roman"/>
          <w:sz w:val="24"/>
          <w:szCs w:val="24"/>
        </w:rPr>
        <w:t>2)__________________________________________</w:t>
      </w:r>
      <w:r>
        <w:rPr>
          <w:rFonts w:ascii="Times New Roman" w:hAnsi="Times New Roman" w:cs="Times New Roman"/>
          <w:sz w:val="24"/>
          <w:szCs w:val="24"/>
        </w:rPr>
        <w:t xml:space="preserve">____________ </w:t>
      </w:r>
      <w:r w:rsidRPr="000375CA">
        <w:rPr>
          <w:rFonts w:ascii="Times New Roman" w:hAnsi="Times New Roman" w:cs="Times New Roman"/>
          <w:sz w:val="24"/>
          <w:szCs w:val="24"/>
        </w:rPr>
        <w:t>_</w:t>
      </w:r>
      <w:r>
        <w:rPr>
          <w:rFonts w:ascii="Times New Roman" w:hAnsi="Times New Roman" w:cs="Times New Roman"/>
          <w:sz w:val="24"/>
          <w:szCs w:val="24"/>
        </w:rPr>
        <w:t>__________</w:t>
      </w:r>
      <w:r w:rsidRPr="000375CA">
        <w:rPr>
          <w:rFonts w:ascii="Times New Roman" w:hAnsi="Times New Roman" w:cs="Times New Roman"/>
          <w:sz w:val="24"/>
          <w:szCs w:val="24"/>
        </w:rPr>
        <w:t>___</w:t>
      </w:r>
      <w:r>
        <w:rPr>
          <w:rFonts w:ascii="Times New Roman" w:hAnsi="Times New Roman" w:cs="Times New Roman"/>
          <w:sz w:val="24"/>
          <w:szCs w:val="24"/>
        </w:rPr>
        <w:t xml:space="preserve"> </w:t>
      </w:r>
      <w:r w:rsidRPr="000375CA">
        <w:rPr>
          <w:rFonts w:ascii="Times New Roman" w:hAnsi="Times New Roman" w:cs="Times New Roman"/>
          <w:sz w:val="24"/>
          <w:szCs w:val="24"/>
        </w:rPr>
        <w:t>_______</w:t>
      </w:r>
    </w:p>
    <w:p w:rsidR="00B76DA4" w:rsidRPr="00A04DB4" w:rsidRDefault="00B76DA4" w:rsidP="00B76DA4">
      <w:pPr>
        <w:pStyle w:val="ConsPlusNonformat"/>
        <w:tabs>
          <w:tab w:val="left" w:pos="1425"/>
        </w:tabs>
        <w:rPr>
          <w:rFonts w:ascii="Times New Roman" w:hAnsi="Times New Roman" w:cs="Times New Roman"/>
        </w:rPr>
      </w:pPr>
      <w:r>
        <w:rPr>
          <w:rFonts w:ascii="Times New Roman" w:hAnsi="Times New Roman" w:cs="Times New Roman"/>
        </w:rPr>
        <w:t xml:space="preserve">                         </w:t>
      </w:r>
      <w:r w:rsidRPr="00A04DB4">
        <w:rPr>
          <w:rFonts w:ascii="Times New Roman" w:hAnsi="Times New Roman" w:cs="Times New Roman"/>
        </w:rPr>
        <w:t xml:space="preserve">(ф.и.о. совершеннолетнего члена семьи)   </w:t>
      </w:r>
      <w:r>
        <w:rPr>
          <w:rFonts w:ascii="Times New Roman" w:hAnsi="Times New Roman" w:cs="Times New Roman"/>
        </w:rPr>
        <w:t xml:space="preserve">                                             </w:t>
      </w:r>
      <w:r w:rsidRPr="00A04DB4">
        <w:rPr>
          <w:rFonts w:ascii="Times New Roman" w:hAnsi="Times New Roman" w:cs="Times New Roman"/>
        </w:rPr>
        <w:t xml:space="preserve">(подпись)    </w:t>
      </w:r>
      <w:r>
        <w:rPr>
          <w:rFonts w:ascii="Times New Roman" w:hAnsi="Times New Roman" w:cs="Times New Roman"/>
        </w:rPr>
        <w:t xml:space="preserve">          </w:t>
      </w:r>
      <w:r w:rsidRPr="00A04DB4">
        <w:rPr>
          <w:rFonts w:ascii="Times New Roman" w:hAnsi="Times New Roman" w:cs="Times New Roman"/>
        </w:rPr>
        <w:t>(дата)</w:t>
      </w:r>
    </w:p>
    <w:p w:rsidR="00B76DA4" w:rsidRPr="000375CA" w:rsidRDefault="00B76DA4" w:rsidP="00B76DA4">
      <w:pPr>
        <w:pStyle w:val="ConsPlusNonformat"/>
        <w:rPr>
          <w:rFonts w:ascii="Times New Roman" w:hAnsi="Times New Roman" w:cs="Times New Roman"/>
          <w:sz w:val="24"/>
          <w:szCs w:val="24"/>
        </w:rPr>
      </w:pPr>
      <w:r w:rsidRPr="000375CA">
        <w:rPr>
          <w:rFonts w:ascii="Times New Roman" w:hAnsi="Times New Roman" w:cs="Times New Roman"/>
          <w:sz w:val="24"/>
          <w:szCs w:val="24"/>
        </w:rPr>
        <w:t>3)__________________________________________</w:t>
      </w:r>
      <w:r>
        <w:rPr>
          <w:rFonts w:ascii="Times New Roman" w:hAnsi="Times New Roman" w:cs="Times New Roman"/>
          <w:sz w:val="24"/>
          <w:szCs w:val="24"/>
        </w:rPr>
        <w:t>____________ ___________</w:t>
      </w:r>
      <w:r w:rsidRPr="000375CA">
        <w:rPr>
          <w:rFonts w:ascii="Times New Roman" w:hAnsi="Times New Roman" w:cs="Times New Roman"/>
          <w:sz w:val="24"/>
          <w:szCs w:val="24"/>
        </w:rPr>
        <w:t>___</w:t>
      </w:r>
      <w:r>
        <w:rPr>
          <w:rFonts w:ascii="Times New Roman" w:hAnsi="Times New Roman" w:cs="Times New Roman"/>
          <w:sz w:val="24"/>
          <w:szCs w:val="24"/>
        </w:rPr>
        <w:t xml:space="preserve"> </w:t>
      </w:r>
      <w:r w:rsidRPr="000375CA">
        <w:rPr>
          <w:rFonts w:ascii="Times New Roman" w:hAnsi="Times New Roman" w:cs="Times New Roman"/>
          <w:sz w:val="24"/>
          <w:szCs w:val="24"/>
        </w:rPr>
        <w:t>_______</w:t>
      </w:r>
    </w:p>
    <w:p w:rsidR="00B76DA4" w:rsidRPr="00A04DB4" w:rsidRDefault="00B76DA4" w:rsidP="00B76DA4">
      <w:pPr>
        <w:pStyle w:val="ConsPlusNonformat"/>
        <w:tabs>
          <w:tab w:val="left" w:pos="7125"/>
          <w:tab w:val="left" w:pos="8778"/>
        </w:tabs>
        <w:rPr>
          <w:rFonts w:ascii="Times New Roman" w:hAnsi="Times New Roman" w:cs="Times New Roman"/>
        </w:rPr>
      </w:pPr>
      <w:r>
        <w:rPr>
          <w:rFonts w:ascii="Times New Roman" w:hAnsi="Times New Roman" w:cs="Times New Roman"/>
        </w:rPr>
        <w:t xml:space="preserve">                        </w:t>
      </w:r>
      <w:r w:rsidRPr="00A04DB4">
        <w:rPr>
          <w:rFonts w:ascii="Times New Roman" w:hAnsi="Times New Roman" w:cs="Times New Roman"/>
        </w:rPr>
        <w:t xml:space="preserve">(ф.и.о. совершеннолетнего члена семьи)   </w:t>
      </w:r>
      <w:r>
        <w:rPr>
          <w:rFonts w:ascii="Times New Roman" w:hAnsi="Times New Roman" w:cs="Times New Roman"/>
        </w:rPr>
        <w:t xml:space="preserve">                                              </w:t>
      </w:r>
      <w:r w:rsidRPr="00A04DB4">
        <w:rPr>
          <w:rFonts w:ascii="Times New Roman" w:hAnsi="Times New Roman" w:cs="Times New Roman"/>
        </w:rPr>
        <w:t xml:space="preserve">(подпись)    </w:t>
      </w:r>
      <w:r>
        <w:rPr>
          <w:rFonts w:ascii="Times New Roman" w:hAnsi="Times New Roman" w:cs="Times New Roman"/>
        </w:rPr>
        <w:t xml:space="preserve">          </w:t>
      </w:r>
      <w:r w:rsidRPr="00A04DB4">
        <w:rPr>
          <w:rFonts w:ascii="Times New Roman" w:hAnsi="Times New Roman" w:cs="Times New Roman"/>
        </w:rPr>
        <w:t>(дата)</w:t>
      </w:r>
    </w:p>
    <w:p w:rsidR="00B76DA4" w:rsidRPr="000375CA" w:rsidRDefault="00B76DA4" w:rsidP="00B76DA4">
      <w:pPr>
        <w:pStyle w:val="ConsPlusNonformat"/>
        <w:rPr>
          <w:rFonts w:ascii="Times New Roman" w:hAnsi="Times New Roman" w:cs="Times New Roman"/>
          <w:sz w:val="24"/>
          <w:szCs w:val="24"/>
        </w:rPr>
      </w:pPr>
      <w:r w:rsidRPr="000375CA">
        <w:rPr>
          <w:rFonts w:ascii="Times New Roman" w:hAnsi="Times New Roman" w:cs="Times New Roman"/>
          <w:sz w:val="24"/>
          <w:szCs w:val="24"/>
        </w:rPr>
        <w:t>4)__________________________________________</w:t>
      </w:r>
      <w:r>
        <w:rPr>
          <w:rFonts w:ascii="Times New Roman" w:hAnsi="Times New Roman" w:cs="Times New Roman"/>
          <w:sz w:val="24"/>
          <w:szCs w:val="24"/>
        </w:rPr>
        <w:t xml:space="preserve">____________ </w:t>
      </w:r>
      <w:r w:rsidRPr="000375CA">
        <w:rPr>
          <w:rFonts w:ascii="Times New Roman" w:hAnsi="Times New Roman" w:cs="Times New Roman"/>
          <w:sz w:val="24"/>
          <w:szCs w:val="24"/>
        </w:rPr>
        <w:t>________</w:t>
      </w:r>
      <w:r>
        <w:rPr>
          <w:rFonts w:ascii="Times New Roman" w:hAnsi="Times New Roman" w:cs="Times New Roman"/>
          <w:sz w:val="24"/>
          <w:szCs w:val="24"/>
        </w:rPr>
        <w:t>___</w:t>
      </w:r>
      <w:r w:rsidRPr="000375CA">
        <w:rPr>
          <w:rFonts w:ascii="Times New Roman" w:hAnsi="Times New Roman" w:cs="Times New Roman"/>
          <w:sz w:val="24"/>
          <w:szCs w:val="24"/>
        </w:rPr>
        <w:t>___</w:t>
      </w:r>
      <w:r>
        <w:rPr>
          <w:rFonts w:ascii="Times New Roman" w:hAnsi="Times New Roman" w:cs="Times New Roman"/>
          <w:sz w:val="24"/>
          <w:szCs w:val="24"/>
        </w:rPr>
        <w:t xml:space="preserve"> </w:t>
      </w:r>
      <w:r w:rsidRPr="000375CA">
        <w:rPr>
          <w:rFonts w:ascii="Times New Roman" w:hAnsi="Times New Roman" w:cs="Times New Roman"/>
          <w:sz w:val="24"/>
          <w:szCs w:val="24"/>
        </w:rPr>
        <w:t>_______</w:t>
      </w:r>
    </w:p>
    <w:p w:rsidR="00B76DA4" w:rsidRPr="00A04DB4" w:rsidRDefault="00B76DA4" w:rsidP="00B76DA4">
      <w:pPr>
        <w:pStyle w:val="ConsPlusNonformat"/>
        <w:tabs>
          <w:tab w:val="left" w:pos="1140"/>
          <w:tab w:val="left" w:pos="1425"/>
          <w:tab w:val="left" w:pos="7353"/>
          <w:tab w:val="left" w:pos="9006"/>
        </w:tabs>
        <w:rPr>
          <w:rFonts w:ascii="Times New Roman" w:hAnsi="Times New Roman" w:cs="Times New Roman"/>
        </w:rPr>
      </w:pPr>
      <w:r>
        <w:rPr>
          <w:rFonts w:ascii="Times New Roman" w:hAnsi="Times New Roman" w:cs="Times New Roman"/>
        </w:rPr>
        <w:t xml:space="preserve">                        </w:t>
      </w:r>
      <w:r w:rsidRPr="00A04DB4">
        <w:rPr>
          <w:rFonts w:ascii="Times New Roman" w:hAnsi="Times New Roman" w:cs="Times New Roman"/>
        </w:rPr>
        <w:t xml:space="preserve">(ф.и.о. совершеннолетнего члена семьи)   </w:t>
      </w:r>
      <w:r>
        <w:rPr>
          <w:rFonts w:ascii="Times New Roman" w:hAnsi="Times New Roman" w:cs="Times New Roman"/>
        </w:rPr>
        <w:t xml:space="preserve">                                              </w:t>
      </w:r>
      <w:r w:rsidRPr="00A04DB4">
        <w:rPr>
          <w:rFonts w:ascii="Times New Roman" w:hAnsi="Times New Roman" w:cs="Times New Roman"/>
        </w:rPr>
        <w:t xml:space="preserve">(подпись)    </w:t>
      </w:r>
      <w:r>
        <w:rPr>
          <w:rFonts w:ascii="Times New Roman" w:hAnsi="Times New Roman" w:cs="Times New Roman"/>
        </w:rPr>
        <w:t xml:space="preserve">          </w:t>
      </w:r>
      <w:r w:rsidRPr="00A04DB4">
        <w:rPr>
          <w:rFonts w:ascii="Times New Roman" w:hAnsi="Times New Roman" w:cs="Times New Roman"/>
        </w:rPr>
        <w:t>(дата)</w:t>
      </w:r>
    </w:p>
    <w:p w:rsidR="00B76DA4" w:rsidRPr="000375CA" w:rsidRDefault="00B76DA4" w:rsidP="00B76DA4">
      <w:pPr>
        <w:pStyle w:val="ConsPlusNonformat"/>
        <w:jc w:val="center"/>
        <w:rPr>
          <w:rFonts w:ascii="Times New Roman" w:hAnsi="Times New Roman" w:cs="Times New Roman"/>
          <w:sz w:val="24"/>
          <w:szCs w:val="24"/>
        </w:rPr>
      </w:pPr>
    </w:p>
    <w:p w:rsidR="00B76DA4" w:rsidRPr="000375CA" w:rsidRDefault="00B76DA4" w:rsidP="00B76DA4">
      <w:pPr>
        <w:pStyle w:val="ConsPlusNonformat"/>
        <w:jc w:val="both"/>
        <w:rPr>
          <w:rFonts w:ascii="Times New Roman" w:hAnsi="Times New Roman" w:cs="Times New Roman"/>
          <w:sz w:val="24"/>
          <w:szCs w:val="24"/>
        </w:rPr>
      </w:pPr>
      <w:r w:rsidRPr="000375CA">
        <w:rPr>
          <w:rFonts w:ascii="Times New Roman" w:hAnsi="Times New Roman" w:cs="Times New Roman"/>
          <w:sz w:val="24"/>
          <w:szCs w:val="24"/>
        </w:rPr>
        <w:t>К заявлению прилагаются следующие документы:</w:t>
      </w:r>
    </w:p>
    <w:p w:rsidR="00B76DA4" w:rsidRPr="000375CA" w:rsidRDefault="00B76DA4" w:rsidP="00B76DA4">
      <w:pPr>
        <w:pStyle w:val="ConsPlusNonformat"/>
        <w:jc w:val="both"/>
        <w:rPr>
          <w:rFonts w:ascii="Times New Roman" w:hAnsi="Times New Roman" w:cs="Times New Roman"/>
          <w:sz w:val="24"/>
          <w:szCs w:val="24"/>
        </w:rPr>
      </w:pPr>
      <w:r w:rsidRPr="000375CA">
        <w:rPr>
          <w:rFonts w:ascii="Times New Roman" w:hAnsi="Times New Roman" w:cs="Times New Roman"/>
          <w:sz w:val="24"/>
          <w:szCs w:val="24"/>
        </w:rPr>
        <w:t>1)_________________________________________________________________</w:t>
      </w:r>
    </w:p>
    <w:p w:rsidR="00B76DA4" w:rsidRPr="00A04DB4" w:rsidRDefault="00B76DA4" w:rsidP="00B76DA4">
      <w:pPr>
        <w:pStyle w:val="ConsPlusNonformat"/>
        <w:jc w:val="center"/>
        <w:rPr>
          <w:rFonts w:ascii="Times New Roman" w:hAnsi="Times New Roman" w:cs="Times New Roman"/>
        </w:rPr>
      </w:pPr>
      <w:r w:rsidRPr="00A04DB4">
        <w:rPr>
          <w:rFonts w:ascii="Times New Roman" w:hAnsi="Times New Roman" w:cs="Times New Roman"/>
        </w:rPr>
        <w:t>(наименование и номер документа, кем и когда выдан)</w:t>
      </w:r>
    </w:p>
    <w:p w:rsidR="00B76DA4" w:rsidRPr="000375CA" w:rsidRDefault="00B76DA4" w:rsidP="00B76DA4">
      <w:pPr>
        <w:pStyle w:val="ConsPlusNonformat"/>
        <w:jc w:val="both"/>
        <w:rPr>
          <w:rFonts w:ascii="Times New Roman" w:hAnsi="Times New Roman" w:cs="Times New Roman"/>
          <w:sz w:val="24"/>
          <w:szCs w:val="24"/>
        </w:rPr>
      </w:pPr>
      <w:r w:rsidRPr="000375CA">
        <w:rPr>
          <w:rFonts w:ascii="Times New Roman" w:hAnsi="Times New Roman" w:cs="Times New Roman"/>
          <w:sz w:val="24"/>
          <w:szCs w:val="24"/>
        </w:rPr>
        <w:t>2)_________________________________________________________________</w:t>
      </w:r>
    </w:p>
    <w:p w:rsidR="00B76DA4" w:rsidRPr="00A04DB4" w:rsidRDefault="00B76DA4" w:rsidP="00B76DA4">
      <w:pPr>
        <w:pStyle w:val="ConsPlusNonformat"/>
        <w:jc w:val="center"/>
        <w:rPr>
          <w:rFonts w:ascii="Times New Roman" w:hAnsi="Times New Roman" w:cs="Times New Roman"/>
        </w:rPr>
      </w:pPr>
      <w:r w:rsidRPr="00A04DB4">
        <w:rPr>
          <w:rFonts w:ascii="Times New Roman" w:hAnsi="Times New Roman" w:cs="Times New Roman"/>
        </w:rPr>
        <w:t>(наименование и номер документа, кем и когда выдан)</w:t>
      </w:r>
    </w:p>
    <w:p w:rsidR="00B76DA4" w:rsidRPr="000375CA" w:rsidRDefault="00B76DA4" w:rsidP="00B76DA4">
      <w:pPr>
        <w:pStyle w:val="ConsPlusNonformat"/>
        <w:jc w:val="both"/>
        <w:rPr>
          <w:rFonts w:ascii="Times New Roman" w:hAnsi="Times New Roman" w:cs="Times New Roman"/>
          <w:sz w:val="24"/>
          <w:szCs w:val="24"/>
        </w:rPr>
      </w:pPr>
      <w:r w:rsidRPr="000375CA">
        <w:rPr>
          <w:rFonts w:ascii="Times New Roman" w:hAnsi="Times New Roman" w:cs="Times New Roman"/>
          <w:sz w:val="24"/>
          <w:szCs w:val="24"/>
        </w:rPr>
        <w:t>3)_________________________________________________________________</w:t>
      </w:r>
    </w:p>
    <w:p w:rsidR="00B76DA4" w:rsidRPr="00A04DB4" w:rsidRDefault="00B76DA4" w:rsidP="00B76DA4">
      <w:pPr>
        <w:pStyle w:val="ConsPlusNonformat"/>
        <w:jc w:val="center"/>
        <w:rPr>
          <w:rFonts w:ascii="Times New Roman" w:hAnsi="Times New Roman" w:cs="Times New Roman"/>
        </w:rPr>
      </w:pPr>
      <w:r w:rsidRPr="00A04DB4">
        <w:rPr>
          <w:rFonts w:ascii="Times New Roman" w:hAnsi="Times New Roman" w:cs="Times New Roman"/>
        </w:rPr>
        <w:t>(наименование и номер документа, кем и когда выдан)</w:t>
      </w:r>
    </w:p>
    <w:p w:rsidR="00B76DA4" w:rsidRPr="000375CA" w:rsidRDefault="00B76DA4" w:rsidP="00B76DA4">
      <w:pPr>
        <w:pStyle w:val="ConsPlusNonformat"/>
        <w:jc w:val="both"/>
        <w:rPr>
          <w:rFonts w:ascii="Times New Roman" w:hAnsi="Times New Roman" w:cs="Times New Roman"/>
          <w:sz w:val="24"/>
          <w:szCs w:val="24"/>
        </w:rPr>
      </w:pPr>
      <w:r w:rsidRPr="000375CA">
        <w:rPr>
          <w:rFonts w:ascii="Times New Roman" w:hAnsi="Times New Roman" w:cs="Times New Roman"/>
          <w:sz w:val="24"/>
          <w:szCs w:val="24"/>
        </w:rPr>
        <w:t>4)_________________________________________________________________</w:t>
      </w:r>
    </w:p>
    <w:p w:rsidR="00B76DA4" w:rsidRPr="00A04DB4" w:rsidRDefault="00B76DA4" w:rsidP="00B76DA4">
      <w:pPr>
        <w:pStyle w:val="ConsPlusNonformat"/>
        <w:jc w:val="center"/>
        <w:rPr>
          <w:rFonts w:ascii="Times New Roman" w:hAnsi="Times New Roman" w:cs="Times New Roman"/>
        </w:rPr>
      </w:pPr>
      <w:r w:rsidRPr="00A04DB4">
        <w:rPr>
          <w:rFonts w:ascii="Times New Roman" w:hAnsi="Times New Roman" w:cs="Times New Roman"/>
        </w:rPr>
        <w:t>(наименование и номер документа, кем и когда выдан)</w:t>
      </w:r>
    </w:p>
    <w:p w:rsidR="00B76DA4" w:rsidRPr="000375CA" w:rsidRDefault="00B76DA4" w:rsidP="00B76DA4">
      <w:pPr>
        <w:pStyle w:val="ConsPlusNonformat"/>
        <w:jc w:val="both"/>
        <w:rPr>
          <w:rFonts w:ascii="Times New Roman" w:hAnsi="Times New Roman" w:cs="Times New Roman"/>
          <w:sz w:val="24"/>
          <w:szCs w:val="24"/>
        </w:rPr>
      </w:pPr>
      <w:r w:rsidRPr="000375CA">
        <w:rPr>
          <w:rFonts w:ascii="Times New Roman" w:hAnsi="Times New Roman" w:cs="Times New Roman"/>
          <w:sz w:val="24"/>
          <w:szCs w:val="24"/>
        </w:rPr>
        <w:t>5)_________________________________________________________________</w:t>
      </w:r>
    </w:p>
    <w:p w:rsidR="00B76DA4" w:rsidRPr="00A04DB4" w:rsidRDefault="00B76DA4" w:rsidP="00B76DA4">
      <w:pPr>
        <w:pStyle w:val="ConsPlusNonformat"/>
        <w:jc w:val="center"/>
        <w:rPr>
          <w:rFonts w:ascii="Times New Roman" w:hAnsi="Times New Roman" w:cs="Times New Roman"/>
        </w:rPr>
      </w:pPr>
      <w:r w:rsidRPr="00A04DB4">
        <w:rPr>
          <w:rFonts w:ascii="Times New Roman" w:hAnsi="Times New Roman" w:cs="Times New Roman"/>
        </w:rPr>
        <w:t>(наименование и номер документа, кем и когда выдан)</w:t>
      </w:r>
    </w:p>
    <w:p w:rsidR="00B76DA4" w:rsidRDefault="00B76DA4" w:rsidP="00B76DA4">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На обработку персональных данных, указанных в заявлении, в целях предоставления муниципальной услуги согласен.</w:t>
      </w:r>
    </w:p>
    <w:p w:rsidR="00B76DA4" w:rsidRDefault="00B76DA4" w:rsidP="00B76DA4">
      <w:pPr>
        <w:pStyle w:val="ConsPlusNonformat"/>
        <w:jc w:val="center"/>
        <w:rPr>
          <w:rFonts w:ascii="Times New Roman" w:hAnsi="Times New Roman" w:cs="Times New Roman"/>
        </w:rPr>
      </w:pPr>
    </w:p>
    <w:p w:rsidR="00B76DA4" w:rsidRDefault="00B76DA4" w:rsidP="00B76DA4">
      <w:pPr>
        <w:pStyle w:val="ConsPlusNonformat"/>
        <w:jc w:val="center"/>
        <w:rPr>
          <w:rFonts w:ascii="Times New Roman" w:hAnsi="Times New Roman" w:cs="Times New Roman"/>
        </w:rPr>
      </w:pPr>
    </w:p>
    <w:p w:rsidR="00B76DA4" w:rsidRPr="000375CA" w:rsidRDefault="00B76DA4" w:rsidP="00B76DA4">
      <w:pPr>
        <w:pStyle w:val="ConsPlusNonformat"/>
        <w:jc w:val="center"/>
        <w:rPr>
          <w:rFonts w:ascii="Times New Roman" w:hAnsi="Times New Roman" w:cs="Times New Roman"/>
          <w:sz w:val="24"/>
          <w:szCs w:val="24"/>
        </w:rPr>
      </w:pPr>
    </w:p>
    <w:p w:rsidR="00B76DA4" w:rsidRPr="000375CA" w:rsidRDefault="00B76DA4" w:rsidP="00B76DA4">
      <w:pPr>
        <w:pStyle w:val="ConsPlusNonformat"/>
        <w:jc w:val="both"/>
        <w:rPr>
          <w:rFonts w:ascii="Times New Roman" w:hAnsi="Times New Roman" w:cs="Times New Roman"/>
          <w:sz w:val="24"/>
          <w:szCs w:val="24"/>
        </w:rPr>
      </w:pPr>
      <w:r w:rsidRPr="000375CA">
        <w:rPr>
          <w:rFonts w:ascii="Times New Roman" w:hAnsi="Times New Roman" w:cs="Times New Roman"/>
          <w:sz w:val="24"/>
          <w:szCs w:val="24"/>
        </w:rPr>
        <w:t>Заявление и прилагаемые к нему согласно перечню документы  приняты</w:t>
      </w:r>
    </w:p>
    <w:p w:rsidR="00B76DA4" w:rsidRPr="000375CA" w:rsidRDefault="00B76DA4" w:rsidP="00B76DA4">
      <w:pPr>
        <w:pStyle w:val="ConsPlusNonformat"/>
        <w:rPr>
          <w:rFonts w:ascii="Times New Roman" w:hAnsi="Times New Roman" w:cs="Times New Roman"/>
          <w:sz w:val="24"/>
          <w:szCs w:val="24"/>
        </w:rPr>
      </w:pPr>
    </w:p>
    <w:p w:rsidR="00B76DA4" w:rsidRPr="000375CA" w:rsidRDefault="00B76DA4" w:rsidP="00B76DA4">
      <w:pPr>
        <w:pStyle w:val="ConsPlusNonformat"/>
        <w:rPr>
          <w:rFonts w:ascii="Times New Roman" w:hAnsi="Times New Roman" w:cs="Times New Roman"/>
          <w:sz w:val="24"/>
          <w:szCs w:val="24"/>
        </w:rPr>
      </w:pPr>
      <w:r w:rsidRPr="000375CA">
        <w:rPr>
          <w:rFonts w:ascii="Times New Roman" w:hAnsi="Times New Roman" w:cs="Times New Roman"/>
          <w:sz w:val="24"/>
          <w:szCs w:val="24"/>
        </w:rPr>
        <w:t>"__</w:t>
      </w:r>
      <w:r>
        <w:rPr>
          <w:rFonts w:ascii="Times New Roman" w:hAnsi="Times New Roman" w:cs="Times New Roman"/>
          <w:sz w:val="24"/>
          <w:szCs w:val="24"/>
        </w:rPr>
        <w:t>___</w:t>
      </w:r>
      <w:r w:rsidRPr="000375CA">
        <w:rPr>
          <w:rFonts w:ascii="Times New Roman" w:hAnsi="Times New Roman" w:cs="Times New Roman"/>
          <w:sz w:val="24"/>
          <w:szCs w:val="24"/>
        </w:rPr>
        <w:t>" ____________</w:t>
      </w:r>
      <w:r>
        <w:rPr>
          <w:rFonts w:ascii="Times New Roman" w:hAnsi="Times New Roman" w:cs="Times New Roman"/>
          <w:sz w:val="24"/>
          <w:szCs w:val="24"/>
        </w:rPr>
        <w:t>__</w:t>
      </w:r>
      <w:r w:rsidRPr="000375CA">
        <w:rPr>
          <w:rFonts w:ascii="Times New Roman" w:hAnsi="Times New Roman" w:cs="Times New Roman"/>
          <w:sz w:val="24"/>
          <w:szCs w:val="24"/>
        </w:rPr>
        <w:t xml:space="preserve"> 20</w:t>
      </w:r>
      <w:r>
        <w:rPr>
          <w:rFonts w:ascii="Times New Roman" w:hAnsi="Times New Roman" w:cs="Times New Roman"/>
          <w:sz w:val="24"/>
          <w:szCs w:val="24"/>
        </w:rPr>
        <w:t xml:space="preserve"> </w:t>
      </w:r>
      <w:r w:rsidRPr="000375CA">
        <w:rPr>
          <w:rFonts w:ascii="Times New Roman" w:hAnsi="Times New Roman" w:cs="Times New Roman"/>
          <w:sz w:val="24"/>
          <w:szCs w:val="24"/>
        </w:rPr>
        <w:t>__ г.</w:t>
      </w:r>
    </w:p>
    <w:p w:rsidR="00B76DA4" w:rsidRPr="000375CA" w:rsidRDefault="00B76DA4" w:rsidP="00B76DA4">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76DA4" w:rsidRDefault="00B76DA4" w:rsidP="00B76DA4">
      <w:pPr>
        <w:pStyle w:val="ConsPlusNonformat"/>
        <w:jc w:val="center"/>
        <w:rPr>
          <w:rFonts w:ascii="Times New Roman" w:hAnsi="Times New Roman" w:cs="Times New Roman"/>
          <w:sz w:val="24"/>
          <w:szCs w:val="24"/>
        </w:rPr>
      </w:pPr>
      <w:r w:rsidRPr="000375CA">
        <w:rPr>
          <w:rFonts w:ascii="Times New Roman" w:hAnsi="Times New Roman" w:cs="Times New Roman"/>
          <w:sz w:val="24"/>
          <w:szCs w:val="24"/>
        </w:rPr>
        <w:t>_____________________________</w:t>
      </w:r>
      <w:r>
        <w:rPr>
          <w:rFonts w:ascii="Times New Roman" w:hAnsi="Times New Roman" w:cs="Times New Roman"/>
          <w:sz w:val="24"/>
          <w:szCs w:val="24"/>
        </w:rPr>
        <w:t>________________________________________________</w:t>
      </w:r>
    </w:p>
    <w:p w:rsidR="00B76DA4" w:rsidRDefault="00B76DA4" w:rsidP="00B76DA4">
      <w:pPr>
        <w:pStyle w:val="ConsPlusNonformat"/>
        <w:jc w:val="center"/>
        <w:rPr>
          <w:rFonts w:ascii="Times New Roman" w:hAnsi="Times New Roman" w:cs="Times New Roman"/>
        </w:rPr>
      </w:pPr>
      <w:r>
        <w:rPr>
          <w:rFonts w:ascii="Times New Roman" w:hAnsi="Times New Roman" w:cs="Times New Roman"/>
        </w:rPr>
        <w:t>(</w:t>
      </w:r>
      <w:r w:rsidRPr="00A04DB4">
        <w:rPr>
          <w:rFonts w:ascii="Times New Roman" w:hAnsi="Times New Roman" w:cs="Times New Roman"/>
        </w:rPr>
        <w:t>должность лица, принявшего заявление)</w:t>
      </w:r>
    </w:p>
    <w:p w:rsidR="00B76DA4" w:rsidRDefault="00B76DA4" w:rsidP="00B76DA4">
      <w:pPr>
        <w:pStyle w:val="ConsPlusNonformat"/>
        <w:rPr>
          <w:rFonts w:ascii="Times New Roman" w:hAnsi="Times New Roman" w:cs="Times New Roman"/>
        </w:rPr>
      </w:pPr>
      <w:r>
        <w:rPr>
          <w:rFonts w:ascii="Times New Roman" w:hAnsi="Times New Roman" w:cs="Times New Roman"/>
        </w:rPr>
        <w:t>__________________     __________________    __________________________________</w:t>
      </w:r>
    </w:p>
    <w:p w:rsidR="00B76DA4" w:rsidRPr="00A04DB4" w:rsidRDefault="00B76DA4" w:rsidP="00B76DA4">
      <w:pPr>
        <w:pStyle w:val="ConsPlusNonformat"/>
        <w:rPr>
          <w:rFonts w:ascii="Times New Roman" w:hAnsi="Times New Roman" w:cs="Times New Roman"/>
        </w:rPr>
      </w:pPr>
      <w:r>
        <w:rPr>
          <w:rFonts w:ascii="Times New Roman" w:hAnsi="Times New Roman" w:cs="Times New Roman"/>
        </w:rPr>
        <w:t xml:space="preserve">     </w:t>
      </w:r>
      <w:r w:rsidRPr="00A04DB4">
        <w:rPr>
          <w:rFonts w:ascii="Times New Roman" w:hAnsi="Times New Roman" w:cs="Times New Roman"/>
        </w:rPr>
        <w:t>(подпись</w:t>
      </w:r>
      <w:r>
        <w:rPr>
          <w:rFonts w:ascii="Times New Roman" w:hAnsi="Times New Roman" w:cs="Times New Roman"/>
        </w:rPr>
        <w:t>)</w:t>
      </w:r>
      <w:r w:rsidRPr="00A04DB4">
        <w:rPr>
          <w:rFonts w:ascii="Times New Roman" w:hAnsi="Times New Roman" w:cs="Times New Roman"/>
        </w:rPr>
        <w:t xml:space="preserve"> </w:t>
      </w:r>
      <w:r>
        <w:rPr>
          <w:rFonts w:ascii="Times New Roman" w:hAnsi="Times New Roman" w:cs="Times New Roman"/>
        </w:rPr>
        <w:t xml:space="preserve">                                (</w:t>
      </w:r>
      <w:r w:rsidRPr="00A04DB4">
        <w:rPr>
          <w:rFonts w:ascii="Times New Roman" w:hAnsi="Times New Roman" w:cs="Times New Roman"/>
        </w:rPr>
        <w:t xml:space="preserve">дата)               </w:t>
      </w:r>
      <w:r>
        <w:rPr>
          <w:rFonts w:ascii="Times New Roman" w:hAnsi="Times New Roman" w:cs="Times New Roman"/>
        </w:rPr>
        <w:t xml:space="preserve">                 </w:t>
      </w:r>
      <w:r w:rsidRPr="00A04DB4">
        <w:rPr>
          <w:rFonts w:ascii="Times New Roman" w:hAnsi="Times New Roman" w:cs="Times New Roman"/>
        </w:rPr>
        <w:t>(расшифровка подписи)</w:t>
      </w:r>
    </w:p>
    <w:p w:rsidR="00B76DA4" w:rsidRDefault="00B76DA4" w:rsidP="00B76DA4">
      <w:pPr>
        <w:autoSpaceDE w:val="0"/>
        <w:autoSpaceDN w:val="0"/>
        <w:adjustRightInd w:val="0"/>
        <w:jc w:val="both"/>
        <w:rPr>
          <w:sz w:val="18"/>
          <w:szCs w:val="18"/>
        </w:rPr>
      </w:pPr>
      <w: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p w:rsidR="00B76DA4" w:rsidRDefault="00B76DA4" w:rsidP="00B76DA4">
      <w:pPr>
        <w:autoSpaceDE w:val="0"/>
        <w:autoSpaceDN w:val="0"/>
        <w:adjustRightInd w:val="0"/>
        <w:jc w:val="both"/>
        <w:rPr>
          <w:sz w:val="18"/>
          <w:szCs w:val="18"/>
        </w:rPr>
      </w:pPr>
    </w:p>
    <w:p w:rsidR="00B76DA4" w:rsidRDefault="00B76DA4" w:rsidP="00B76DA4">
      <w:pPr>
        <w:autoSpaceDE w:val="0"/>
        <w:autoSpaceDN w:val="0"/>
        <w:adjustRightInd w:val="0"/>
        <w:jc w:val="both"/>
        <w:rPr>
          <w:sz w:val="18"/>
          <w:szCs w:val="18"/>
        </w:rPr>
      </w:pPr>
    </w:p>
    <w:p w:rsidR="00B76DA4" w:rsidRDefault="00B76DA4" w:rsidP="00B76DA4">
      <w:pPr>
        <w:autoSpaceDE w:val="0"/>
        <w:autoSpaceDN w:val="0"/>
        <w:adjustRightInd w:val="0"/>
        <w:jc w:val="both"/>
        <w:rPr>
          <w:sz w:val="18"/>
          <w:szCs w:val="18"/>
        </w:rPr>
      </w:pPr>
    </w:p>
    <w:p w:rsidR="00B76DA4" w:rsidRDefault="00B76DA4" w:rsidP="00B76DA4">
      <w:pPr>
        <w:autoSpaceDE w:val="0"/>
        <w:autoSpaceDN w:val="0"/>
        <w:adjustRightInd w:val="0"/>
        <w:jc w:val="both"/>
        <w:rPr>
          <w:sz w:val="18"/>
          <w:szCs w:val="18"/>
        </w:rPr>
      </w:pPr>
    </w:p>
    <w:p w:rsidR="00B76DA4" w:rsidRDefault="00B76DA4" w:rsidP="00B76DA4">
      <w:pPr>
        <w:autoSpaceDE w:val="0"/>
        <w:autoSpaceDN w:val="0"/>
        <w:adjustRightInd w:val="0"/>
        <w:jc w:val="both"/>
        <w:rPr>
          <w:sz w:val="18"/>
          <w:szCs w:val="18"/>
        </w:rPr>
      </w:pPr>
    </w:p>
    <w:p w:rsidR="00B76DA4" w:rsidRDefault="00B76DA4" w:rsidP="00B76DA4">
      <w:pPr>
        <w:autoSpaceDE w:val="0"/>
        <w:autoSpaceDN w:val="0"/>
        <w:adjustRightInd w:val="0"/>
        <w:jc w:val="both"/>
        <w:rPr>
          <w:sz w:val="18"/>
          <w:szCs w:val="18"/>
        </w:rPr>
      </w:pPr>
    </w:p>
    <w:p w:rsidR="00B76DA4" w:rsidRDefault="00B76DA4" w:rsidP="00B76DA4">
      <w:pPr>
        <w:autoSpaceDE w:val="0"/>
        <w:autoSpaceDN w:val="0"/>
        <w:adjustRightInd w:val="0"/>
        <w:jc w:val="both"/>
        <w:rPr>
          <w:sz w:val="18"/>
          <w:szCs w:val="18"/>
        </w:rPr>
      </w:pPr>
    </w:p>
    <w:p w:rsidR="00B76DA4" w:rsidRDefault="00B76DA4" w:rsidP="00B76DA4">
      <w:pPr>
        <w:autoSpaceDE w:val="0"/>
        <w:autoSpaceDN w:val="0"/>
        <w:adjustRightInd w:val="0"/>
        <w:jc w:val="both"/>
        <w:rPr>
          <w:sz w:val="18"/>
          <w:szCs w:val="18"/>
        </w:rPr>
      </w:pPr>
    </w:p>
    <w:p w:rsidR="00B76DA4" w:rsidRDefault="00B76DA4" w:rsidP="00B76DA4">
      <w:pPr>
        <w:autoSpaceDE w:val="0"/>
        <w:autoSpaceDN w:val="0"/>
        <w:adjustRightInd w:val="0"/>
        <w:jc w:val="both"/>
        <w:rPr>
          <w:sz w:val="18"/>
          <w:szCs w:val="18"/>
        </w:rPr>
      </w:pPr>
    </w:p>
    <w:p w:rsidR="00B76DA4" w:rsidRDefault="00B76DA4" w:rsidP="00B76DA4">
      <w:pPr>
        <w:autoSpaceDE w:val="0"/>
        <w:autoSpaceDN w:val="0"/>
        <w:adjustRightInd w:val="0"/>
        <w:jc w:val="both"/>
        <w:rPr>
          <w:sz w:val="18"/>
          <w:szCs w:val="18"/>
        </w:rPr>
      </w:pPr>
    </w:p>
    <w:p w:rsidR="00B76DA4" w:rsidRPr="00B76DA4" w:rsidRDefault="00B76DA4" w:rsidP="00B76DA4">
      <w:pPr>
        <w:suppressAutoHyphens/>
        <w:spacing w:line="360" w:lineRule="auto"/>
        <w:ind w:left="4536"/>
        <w:jc w:val="center"/>
        <w:rPr>
          <w:rFonts w:ascii="Times New Roman" w:hAnsi="Times New Roman" w:cs="Times New Roman"/>
          <w:sz w:val="28"/>
          <w:szCs w:val="28"/>
        </w:rPr>
      </w:pPr>
      <w:r w:rsidRPr="00B76DA4">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B76DA4" w:rsidRPr="00B76DA4" w:rsidRDefault="00B76DA4" w:rsidP="00B76DA4">
      <w:pPr>
        <w:pStyle w:val="ConsPlusNormal"/>
        <w:ind w:left="4536" w:firstLine="0"/>
        <w:jc w:val="center"/>
        <w:rPr>
          <w:rFonts w:ascii="Times New Roman" w:hAnsi="Times New Roman" w:cs="Times New Roman"/>
          <w:color w:val="000000"/>
          <w:sz w:val="28"/>
          <w:szCs w:val="28"/>
        </w:rPr>
      </w:pPr>
      <w:r w:rsidRPr="00B76DA4">
        <w:rPr>
          <w:rFonts w:ascii="Times New Roman" w:hAnsi="Times New Roman" w:cs="Times New Roman"/>
          <w:sz w:val="28"/>
          <w:szCs w:val="28"/>
        </w:rPr>
        <w:t xml:space="preserve">к </w:t>
      </w:r>
      <w:r w:rsidRPr="00B76DA4">
        <w:rPr>
          <w:rFonts w:ascii="Times New Roman" w:hAnsi="Times New Roman" w:cs="Times New Roman"/>
          <w:color w:val="000000"/>
          <w:sz w:val="28"/>
          <w:szCs w:val="28"/>
        </w:rPr>
        <w:t>административному регламенту предоставления муниципальной услуги</w:t>
      </w:r>
    </w:p>
    <w:p w:rsidR="00B76DA4" w:rsidRPr="00B76DA4" w:rsidRDefault="00B76DA4" w:rsidP="00B76DA4">
      <w:pPr>
        <w:ind w:left="4536"/>
        <w:jc w:val="center"/>
        <w:rPr>
          <w:rFonts w:ascii="Times New Roman" w:hAnsi="Times New Roman" w:cs="Times New Roman"/>
          <w:sz w:val="28"/>
          <w:szCs w:val="28"/>
        </w:rPr>
      </w:pPr>
      <w:r w:rsidRPr="00B76DA4">
        <w:rPr>
          <w:rFonts w:ascii="Times New Roman" w:hAnsi="Times New Roman" w:cs="Times New Roman"/>
          <w:sz w:val="28"/>
          <w:szCs w:val="28"/>
        </w:rPr>
        <w:t>«Предоставление молодым семьям</w:t>
      </w:r>
    </w:p>
    <w:p w:rsidR="00B76DA4" w:rsidRPr="00B76DA4" w:rsidRDefault="00B76DA4" w:rsidP="00B76DA4">
      <w:pPr>
        <w:ind w:left="4536"/>
        <w:jc w:val="center"/>
        <w:rPr>
          <w:rFonts w:ascii="Times New Roman" w:hAnsi="Times New Roman" w:cs="Times New Roman"/>
          <w:sz w:val="28"/>
          <w:szCs w:val="28"/>
        </w:rPr>
      </w:pPr>
      <w:r w:rsidRPr="00B76DA4">
        <w:rPr>
          <w:rFonts w:ascii="Times New Roman" w:hAnsi="Times New Roman" w:cs="Times New Roman"/>
          <w:sz w:val="28"/>
          <w:szCs w:val="28"/>
        </w:rPr>
        <w:t>социальных выплат на приобретение</w:t>
      </w:r>
    </w:p>
    <w:p w:rsidR="00B76DA4" w:rsidRPr="00B76DA4" w:rsidRDefault="00B76DA4" w:rsidP="00B76DA4">
      <w:pPr>
        <w:ind w:left="4536"/>
        <w:jc w:val="center"/>
        <w:rPr>
          <w:rFonts w:ascii="Times New Roman" w:hAnsi="Times New Roman" w:cs="Times New Roman"/>
        </w:rPr>
      </w:pPr>
      <w:r w:rsidRPr="00B76DA4">
        <w:rPr>
          <w:rFonts w:ascii="Times New Roman" w:hAnsi="Times New Roman" w:cs="Times New Roman"/>
          <w:sz w:val="28"/>
          <w:szCs w:val="28"/>
        </w:rPr>
        <w:t>(строительство) жилья»</w:t>
      </w:r>
    </w:p>
    <w:p w:rsidR="00B76DA4" w:rsidRPr="00B76DA4" w:rsidRDefault="00B76DA4" w:rsidP="00B76DA4">
      <w:pPr>
        <w:rPr>
          <w:rFonts w:ascii="Times New Roman" w:hAnsi="Times New Roman" w:cs="Times New Roman"/>
        </w:rPr>
      </w:pPr>
    </w:p>
    <w:p w:rsidR="00B76DA4" w:rsidRPr="00B76DA4" w:rsidRDefault="00B76DA4" w:rsidP="00B76DA4">
      <w:pPr>
        <w:pStyle w:val="ConsPlusNonformat"/>
        <w:jc w:val="center"/>
        <w:rPr>
          <w:rFonts w:ascii="Times New Roman" w:hAnsi="Times New Roman" w:cs="Times New Roman"/>
          <w:sz w:val="28"/>
          <w:szCs w:val="28"/>
        </w:rPr>
      </w:pPr>
      <w:r w:rsidRPr="00B76DA4">
        <w:rPr>
          <w:rFonts w:ascii="Times New Roman" w:hAnsi="Times New Roman" w:cs="Times New Roman"/>
          <w:sz w:val="28"/>
          <w:szCs w:val="28"/>
        </w:rPr>
        <w:t>СВИДЕТЕЛЬСТВО</w:t>
      </w:r>
    </w:p>
    <w:p w:rsidR="00B76DA4" w:rsidRPr="00B76DA4" w:rsidRDefault="00B76DA4" w:rsidP="00B76DA4">
      <w:pPr>
        <w:pStyle w:val="ConsPlusNonformat"/>
        <w:jc w:val="center"/>
        <w:rPr>
          <w:rFonts w:ascii="Times New Roman" w:hAnsi="Times New Roman" w:cs="Times New Roman"/>
          <w:sz w:val="28"/>
          <w:szCs w:val="28"/>
        </w:rPr>
      </w:pPr>
    </w:p>
    <w:p w:rsidR="00B76DA4" w:rsidRPr="00B76DA4" w:rsidRDefault="00B76DA4" w:rsidP="00B76DA4">
      <w:pPr>
        <w:pStyle w:val="ConsPlusNonformat"/>
        <w:jc w:val="center"/>
        <w:rPr>
          <w:rFonts w:ascii="Times New Roman" w:hAnsi="Times New Roman" w:cs="Times New Roman"/>
          <w:sz w:val="28"/>
          <w:szCs w:val="28"/>
        </w:rPr>
      </w:pPr>
      <w:r w:rsidRPr="00B76DA4">
        <w:rPr>
          <w:rFonts w:ascii="Times New Roman" w:hAnsi="Times New Roman" w:cs="Times New Roman"/>
          <w:sz w:val="28"/>
          <w:szCs w:val="28"/>
        </w:rPr>
        <w:t>О праве на получение социальной выплаты на приобретение жилого помещения или создание объекта индивидуального жилищного строительства</w:t>
      </w:r>
    </w:p>
    <w:p w:rsidR="00B76DA4" w:rsidRPr="00B76DA4" w:rsidRDefault="00B76DA4" w:rsidP="00B76DA4">
      <w:pPr>
        <w:pStyle w:val="ConsPlusNonformat"/>
        <w:rPr>
          <w:rFonts w:ascii="Times New Roman" w:hAnsi="Times New Roman" w:cs="Times New Roman"/>
          <w:sz w:val="28"/>
          <w:szCs w:val="28"/>
        </w:rPr>
      </w:pPr>
    </w:p>
    <w:p w:rsidR="00B76DA4" w:rsidRPr="00B76DA4" w:rsidRDefault="00B76DA4" w:rsidP="00B76DA4">
      <w:pPr>
        <w:pStyle w:val="ConsPlusNonformat"/>
        <w:rPr>
          <w:rFonts w:ascii="Times New Roman" w:hAnsi="Times New Roman" w:cs="Times New Roman"/>
          <w:sz w:val="28"/>
          <w:szCs w:val="28"/>
        </w:rPr>
      </w:pPr>
      <w:r w:rsidRPr="00B76DA4">
        <w:rPr>
          <w:rFonts w:ascii="Times New Roman" w:hAnsi="Times New Roman" w:cs="Times New Roman"/>
          <w:sz w:val="28"/>
          <w:szCs w:val="28"/>
        </w:rPr>
        <w:t xml:space="preserve">    Настоящим свидетельством удостоверяется, что молодой семье в составе:</w:t>
      </w:r>
    </w:p>
    <w:p w:rsidR="00B76DA4" w:rsidRPr="00B76DA4" w:rsidRDefault="00B76DA4" w:rsidP="00B76DA4">
      <w:pPr>
        <w:pStyle w:val="ConsPlusNonformat"/>
        <w:rPr>
          <w:rFonts w:ascii="Times New Roman" w:hAnsi="Times New Roman" w:cs="Times New Roman"/>
          <w:sz w:val="28"/>
          <w:szCs w:val="28"/>
        </w:rPr>
      </w:pPr>
    </w:p>
    <w:p w:rsidR="00B76DA4" w:rsidRPr="00B76DA4" w:rsidRDefault="00B76DA4" w:rsidP="00B76DA4">
      <w:pPr>
        <w:pStyle w:val="ConsPlusNonformat"/>
        <w:jc w:val="center"/>
        <w:rPr>
          <w:rFonts w:ascii="Times New Roman" w:hAnsi="Times New Roman" w:cs="Times New Roman"/>
          <w:sz w:val="28"/>
          <w:szCs w:val="28"/>
        </w:rPr>
      </w:pPr>
      <w:r w:rsidRPr="00B76DA4">
        <w:rPr>
          <w:rFonts w:ascii="Times New Roman" w:hAnsi="Times New Roman" w:cs="Times New Roman"/>
          <w:sz w:val="28"/>
          <w:szCs w:val="28"/>
        </w:rPr>
        <w:t xml:space="preserve">супруг ____________________________________________________________,                      </w:t>
      </w:r>
      <w:r w:rsidRPr="00B76DA4">
        <w:rPr>
          <w:rFonts w:ascii="Times New Roman" w:hAnsi="Times New Roman" w:cs="Times New Roman"/>
        </w:rPr>
        <w:t>(Ф.И.О., дата рождения)</w:t>
      </w:r>
    </w:p>
    <w:p w:rsidR="00B76DA4" w:rsidRPr="00B76DA4" w:rsidRDefault="00B76DA4" w:rsidP="00B76DA4">
      <w:pPr>
        <w:pStyle w:val="ConsPlusNonformat"/>
        <w:rPr>
          <w:rFonts w:ascii="Times New Roman" w:hAnsi="Times New Roman" w:cs="Times New Roman"/>
          <w:sz w:val="28"/>
          <w:szCs w:val="28"/>
        </w:rPr>
      </w:pPr>
      <w:r w:rsidRPr="00B76DA4">
        <w:rPr>
          <w:rFonts w:ascii="Times New Roman" w:hAnsi="Times New Roman" w:cs="Times New Roman"/>
          <w:sz w:val="28"/>
          <w:szCs w:val="28"/>
        </w:rPr>
        <w:t>супруга ___________________________________________________________,</w:t>
      </w:r>
    </w:p>
    <w:p w:rsidR="00B76DA4" w:rsidRPr="00B76DA4" w:rsidRDefault="00B76DA4" w:rsidP="00B76DA4">
      <w:pPr>
        <w:pStyle w:val="ConsPlusNonformat"/>
        <w:jc w:val="center"/>
        <w:rPr>
          <w:rFonts w:ascii="Times New Roman" w:hAnsi="Times New Roman" w:cs="Times New Roman"/>
        </w:rPr>
      </w:pPr>
      <w:r w:rsidRPr="00B76DA4">
        <w:rPr>
          <w:rFonts w:ascii="Times New Roman" w:hAnsi="Times New Roman" w:cs="Times New Roman"/>
        </w:rPr>
        <w:t>(Ф.И.О., дата рождения)</w:t>
      </w:r>
    </w:p>
    <w:p w:rsidR="00B76DA4" w:rsidRPr="00B76DA4" w:rsidRDefault="00B76DA4" w:rsidP="00B76DA4">
      <w:pPr>
        <w:pStyle w:val="ConsPlusNonformat"/>
        <w:rPr>
          <w:rFonts w:ascii="Times New Roman" w:hAnsi="Times New Roman" w:cs="Times New Roman"/>
          <w:sz w:val="28"/>
          <w:szCs w:val="28"/>
        </w:rPr>
      </w:pPr>
      <w:r w:rsidRPr="00B76DA4">
        <w:rPr>
          <w:rFonts w:ascii="Times New Roman" w:hAnsi="Times New Roman" w:cs="Times New Roman"/>
          <w:sz w:val="28"/>
          <w:szCs w:val="28"/>
        </w:rPr>
        <w:t>дети______________________________________________________________,</w:t>
      </w:r>
    </w:p>
    <w:p w:rsidR="00B76DA4" w:rsidRPr="00B76DA4" w:rsidRDefault="00B76DA4" w:rsidP="00B76DA4">
      <w:pPr>
        <w:pStyle w:val="ConsPlusNonformat"/>
        <w:jc w:val="center"/>
        <w:rPr>
          <w:rFonts w:ascii="Times New Roman" w:hAnsi="Times New Roman" w:cs="Times New Roman"/>
        </w:rPr>
      </w:pPr>
      <w:r w:rsidRPr="00B76DA4">
        <w:rPr>
          <w:rFonts w:ascii="Times New Roman" w:hAnsi="Times New Roman" w:cs="Times New Roman"/>
        </w:rPr>
        <w:t>(Ф.И.О., дата рождения)</w:t>
      </w:r>
    </w:p>
    <w:p w:rsidR="00B76DA4" w:rsidRPr="00B76DA4" w:rsidRDefault="00B76DA4" w:rsidP="00B76DA4">
      <w:pPr>
        <w:pStyle w:val="ConsPlusNonformat"/>
        <w:rPr>
          <w:rFonts w:ascii="Times New Roman" w:hAnsi="Times New Roman" w:cs="Times New Roman"/>
          <w:sz w:val="28"/>
          <w:szCs w:val="28"/>
        </w:rPr>
      </w:pPr>
      <w:r w:rsidRPr="00B76DA4">
        <w:rPr>
          <w:rFonts w:ascii="Times New Roman" w:hAnsi="Times New Roman" w:cs="Times New Roman"/>
          <w:sz w:val="28"/>
          <w:szCs w:val="28"/>
        </w:rPr>
        <w:t>__________________________________________________________________.</w:t>
      </w:r>
    </w:p>
    <w:p w:rsidR="00B76DA4" w:rsidRPr="00B76DA4" w:rsidRDefault="00B76DA4" w:rsidP="00B76DA4">
      <w:pPr>
        <w:pStyle w:val="ConsPlusNonformat"/>
        <w:rPr>
          <w:rFonts w:ascii="Times New Roman" w:hAnsi="Times New Roman" w:cs="Times New Roman"/>
          <w:sz w:val="28"/>
          <w:szCs w:val="28"/>
        </w:rPr>
      </w:pPr>
    </w:p>
    <w:p w:rsidR="00B76DA4" w:rsidRPr="00B76DA4" w:rsidRDefault="00B76DA4" w:rsidP="00B76DA4">
      <w:pPr>
        <w:pStyle w:val="ConsPlusNonformat"/>
        <w:jc w:val="both"/>
        <w:rPr>
          <w:rFonts w:ascii="Times New Roman" w:hAnsi="Times New Roman" w:cs="Times New Roman"/>
          <w:sz w:val="28"/>
          <w:szCs w:val="28"/>
        </w:rPr>
      </w:pPr>
      <w:r w:rsidRPr="00B76DA4">
        <w:rPr>
          <w:rFonts w:ascii="Times New Roman" w:hAnsi="Times New Roman" w:cs="Times New Roman"/>
          <w:sz w:val="28"/>
          <w:szCs w:val="28"/>
        </w:rPr>
        <w:t>являющейся участницей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соответствии с условиями этой подпрограммы предоставляется социальная выплата в размере ____________________________________________________________рублей</w:t>
      </w:r>
    </w:p>
    <w:p w:rsidR="00B76DA4" w:rsidRPr="00B76DA4" w:rsidRDefault="00B76DA4" w:rsidP="00B76DA4">
      <w:pPr>
        <w:pStyle w:val="ConsPlusNonformat"/>
        <w:jc w:val="center"/>
        <w:rPr>
          <w:rFonts w:ascii="Times New Roman" w:hAnsi="Times New Roman" w:cs="Times New Roman"/>
        </w:rPr>
      </w:pPr>
      <w:r w:rsidRPr="00B76DA4">
        <w:rPr>
          <w:rFonts w:ascii="Times New Roman" w:hAnsi="Times New Roman" w:cs="Times New Roman"/>
        </w:rPr>
        <w:t>(цифрами и прописью)</w:t>
      </w:r>
    </w:p>
    <w:p w:rsidR="00B76DA4" w:rsidRPr="00B76DA4" w:rsidRDefault="00B76DA4" w:rsidP="00B76DA4">
      <w:pPr>
        <w:pStyle w:val="ConsPlusNonformat"/>
        <w:rPr>
          <w:rFonts w:ascii="Times New Roman" w:hAnsi="Times New Roman" w:cs="Times New Roman"/>
          <w:sz w:val="28"/>
          <w:szCs w:val="28"/>
        </w:rPr>
      </w:pPr>
      <w:r w:rsidRPr="00B76DA4">
        <w:rPr>
          <w:rFonts w:ascii="Times New Roman" w:hAnsi="Times New Roman" w:cs="Times New Roman"/>
          <w:sz w:val="28"/>
          <w:szCs w:val="28"/>
        </w:rPr>
        <w:t>на приобретение (строительство) жилья</w:t>
      </w:r>
    </w:p>
    <w:p w:rsidR="00B76DA4" w:rsidRPr="00B76DA4" w:rsidRDefault="00B76DA4" w:rsidP="00B76DA4">
      <w:pPr>
        <w:pStyle w:val="ConsPlusNonformat"/>
        <w:rPr>
          <w:rFonts w:ascii="Times New Roman" w:hAnsi="Times New Roman" w:cs="Times New Roman"/>
          <w:sz w:val="28"/>
          <w:szCs w:val="28"/>
        </w:rPr>
      </w:pPr>
    </w:p>
    <w:p w:rsidR="00B76DA4" w:rsidRPr="00B76DA4" w:rsidRDefault="00B76DA4" w:rsidP="00B76DA4">
      <w:pPr>
        <w:pStyle w:val="ConsPlusNonformat"/>
        <w:rPr>
          <w:rFonts w:ascii="Times New Roman" w:hAnsi="Times New Roman" w:cs="Times New Roman"/>
          <w:sz w:val="28"/>
          <w:szCs w:val="28"/>
        </w:rPr>
      </w:pPr>
      <w:r w:rsidRPr="00B76DA4">
        <w:rPr>
          <w:rFonts w:ascii="Times New Roman" w:hAnsi="Times New Roman" w:cs="Times New Roman"/>
          <w:sz w:val="28"/>
          <w:szCs w:val="28"/>
        </w:rPr>
        <w:t>на территории______________________________________________________.</w:t>
      </w:r>
    </w:p>
    <w:p w:rsidR="00B76DA4" w:rsidRPr="00B76DA4" w:rsidRDefault="00B76DA4" w:rsidP="00B76DA4">
      <w:pPr>
        <w:pStyle w:val="ConsPlusNonformat"/>
        <w:jc w:val="center"/>
        <w:rPr>
          <w:rFonts w:ascii="Times New Roman" w:hAnsi="Times New Roman" w:cs="Times New Roman"/>
          <w:sz w:val="28"/>
          <w:szCs w:val="28"/>
        </w:rPr>
      </w:pPr>
      <w:r w:rsidRPr="00B76DA4">
        <w:rPr>
          <w:rFonts w:ascii="Times New Roman" w:hAnsi="Times New Roman" w:cs="Times New Roman"/>
        </w:rPr>
        <w:t>(наименование субъекта Российской Федерации</w:t>
      </w:r>
      <w:r w:rsidRPr="00B76DA4">
        <w:rPr>
          <w:rFonts w:ascii="Times New Roman" w:hAnsi="Times New Roman" w:cs="Times New Roman"/>
          <w:sz w:val="28"/>
          <w:szCs w:val="28"/>
        </w:rPr>
        <w:t>)</w:t>
      </w:r>
    </w:p>
    <w:p w:rsidR="00B76DA4" w:rsidRPr="00B76DA4" w:rsidRDefault="00B76DA4" w:rsidP="00B76DA4">
      <w:pPr>
        <w:pStyle w:val="ConsPlusNonformat"/>
        <w:rPr>
          <w:rFonts w:ascii="Times New Roman" w:hAnsi="Times New Roman" w:cs="Times New Roman"/>
          <w:sz w:val="28"/>
          <w:szCs w:val="28"/>
        </w:rPr>
      </w:pPr>
    </w:p>
    <w:p w:rsidR="00B76DA4" w:rsidRPr="00B76DA4" w:rsidRDefault="00B76DA4" w:rsidP="00B76DA4">
      <w:pPr>
        <w:pStyle w:val="ConsPlusNonformat"/>
        <w:rPr>
          <w:rFonts w:ascii="Times New Roman" w:hAnsi="Times New Roman" w:cs="Times New Roman"/>
          <w:sz w:val="28"/>
          <w:szCs w:val="28"/>
        </w:rPr>
      </w:pPr>
      <w:r w:rsidRPr="00B76DA4">
        <w:rPr>
          <w:rFonts w:ascii="Times New Roman" w:hAnsi="Times New Roman" w:cs="Times New Roman"/>
          <w:sz w:val="28"/>
          <w:szCs w:val="28"/>
        </w:rPr>
        <w:t>Свидетельство подлежит предъявлению в банк до "____" __________20__года</w:t>
      </w:r>
    </w:p>
    <w:p w:rsidR="00B76DA4" w:rsidRPr="00B76DA4" w:rsidRDefault="00B76DA4" w:rsidP="00B76DA4">
      <w:pPr>
        <w:pStyle w:val="ConsPlusNonformat"/>
        <w:rPr>
          <w:rFonts w:ascii="Times New Roman" w:hAnsi="Times New Roman" w:cs="Times New Roman"/>
          <w:sz w:val="28"/>
          <w:szCs w:val="28"/>
        </w:rPr>
      </w:pPr>
      <w:r w:rsidRPr="00B76DA4">
        <w:rPr>
          <w:rFonts w:ascii="Times New Roman" w:hAnsi="Times New Roman" w:cs="Times New Roman"/>
          <w:sz w:val="28"/>
          <w:szCs w:val="28"/>
        </w:rPr>
        <w:t>(включительно).</w:t>
      </w:r>
    </w:p>
    <w:p w:rsidR="00B76DA4" w:rsidRPr="00B76DA4" w:rsidRDefault="00B76DA4" w:rsidP="00B76DA4">
      <w:pPr>
        <w:pStyle w:val="ConsPlusNonformat"/>
        <w:rPr>
          <w:rFonts w:ascii="Times New Roman" w:hAnsi="Times New Roman" w:cs="Times New Roman"/>
          <w:sz w:val="28"/>
          <w:szCs w:val="28"/>
        </w:rPr>
      </w:pPr>
    </w:p>
    <w:p w:rsidR="00B76DA4" w:rsidRPr="00B76DA4" w:rsidRDefault="00B76DA4" w:rsidP="00B76DA4">
      <w:pPr>
        <w:pStyle w:val="ConsPlusNonformat"/>
        <w:rPr>
          <w:rFonts w:ascii="Times New Roman" w:hAnsi="Times New Roman" w:cs="Times New Roman"/>
          <w:sz w:val="28"/>
          <w:szCs w:val="28"/>
        </w:rPr>
      </w:pPr>
      <w:r w:rsidRPr="00B76DA4">
        <w:rPr>
          <w:rFonts w:ascii="Times New Roman" w:hAnsi="Times New Roman" w:cs="Times New Roman"/>
          <w:sz w:val="28"/>
          <w:szCs w:val="28"/>
        </w:rPr>
        <w:t>Свидетельство действительно до "____" ___________20__года (включительно).</w:t>
      </w:r>
    </w:p>
    <w:p w:rsidR="00B76DA4" w:rsidRPr="00B76DA4" w:rsidRDefault="00B76DA4" w:rsidP="00B76DA4">
      <w:pPr>
        <w:pStyle w:val="ConsPlusNonformat"/>
        <w:rPr>
          <w:rFonts w:ascii="Times New Roman" w:hAnsi="Times New Roman" w:cs="Times New Roman"/>
          <w:sz w:val="28"/>
          <w:szCs w:val="28"/>
        </w:rPr>
      </w:pPr>
      <w:r w:rsidRPr="00B76DA4">
        <w:rPr>
          <w:rFonts w:ascii="Times New Roman" w:hAnsi="Times New Roman" w:cs="Times New Roman"/>
          <w:sz w:val="28"/>
          <w:szCs w:val="28"/>
        </w:rPr>
        <w:t>Дата выдачи "__" ___________ 20__ года.</w:t>
      </w:r>
    </w:p>
    <w:p w:rsidR="00B76DA4" w:rsidRPr="00B76DA4" w:rsidRDefault="00B76DA4" w:rsidP="00B76DA4">
      <w:pPr>
        <w:pStyle w:val="ConsPlusNonformat"/>
        <w:rPr>
          <w:rFonts w:ascii="Times New Roman" w:hAnsi="Times New Roman" w:cs="Times New Roman"/>
          <w:sz w:val="28"/>
          <w:szCs w:val="28"/>
        </w:rPr>
      </w:pPr>
    </w:p>
    <w:p w:rsidR="00B76DA4" w:rsidRPr="00B76DA4" w:rsidRDefault="00B76DA4" w:rsidP="00B76DA4">
      <w:pPr>
        <w:pStyle w:val="ConsPlusNonformat"/>
        <w:rPr>
          <w:rFonts w:ascii="Times New Roman" w:hAnsi="Times New Roman" w:cs="Times New Roman"/>
          <w:sz w:val="28"/>
          <w:szCs w:val="28"/>
        </w:rPr>
      </w:pPr>
      <w:r w:rsidRPr="00B76DA4">
        <w:rPr>
          <w:rFonts w:ascii="Times New Roman" w:hAnsi="Times New Roman" w:cs="Times New Roman"/>
          <w:sz w:val="28"/>
          <w:szCs w:val="28"/>
        </w:rPr>
        <w:t>Руководитель органа местного самоуправления _________________  _______________________</w:t>
      </w:r>
    </w:p>
    <w:p w:rsidR="00B76DA4" w:rsidRPr="00B76DA4" w:rsidRDefault="00B76DA4" w:rsidP="00B76DA4">
      <w:pPr>
        <w:pStyle w:val="ConsPlusNonformat"/>
        <w:rPr>
          <w:rFonts w:ascii="Times New Roman" w:hAnsi="Times New Roman" w:cs="Times New Roman"/>
          <w:sz w:val="28"/>
          <w:szCs w:val="28"/>
        </w:rPr>
      </w:pPr>
      <w:r w:rsidRPr="00B76DA4">
        <w:rPr>
          <w:rFonts w:ascii="Times New Roman" w:hAnsi="Times New Roman" w:cs="Times New Roman"/>
          <w:sz w:val="28"/>
          <w:szCs w:val="28"/>
        </w:rPr>
        <w:t xml:space="preserve">                                       </w:t>
      </w:r>
      <w:r w:rsidRPr="00B76DA4">
        <w:rPr>
          <w:rFonts w:ascii="Times New Roman" w:hAnsi="Times New Roman" w:cs="Times New Roman"/>
        </w:rPr>
        <w:t>(подпись, дата)</w:t>
      </w:r>
      <w:r w:rsidRPr="00B76DA4">
        <w:rPr>
          <w:rFonts w:ascii="Times New Roman" w:hAnsi="Times New Roman" w:cs="Times New Roman"/>
          <w:sz w:val="28"/>
          <w:szCs w:val="28"/>
        </w:rPr>
        <w:t xml:space="preserve">                </w:t>
      </w:r>
      <w:r w:rsidRPr="00B76DA4">
        <w:rPr>
          <w:rFonts w:ascii="Times New Roman" w:hAnsi="Times New Roman" w:cs="Times New Roman"/>
        </w:rPr>
        <w:t>(расшифровка подписи)</w:t>
      </w:r>
    </w:p>
    <w:p w:rsidR="00B76DA4" w:rsidRPr="00B76DA4" w:rsidRDefault="00B76DA4" w:rsidP="00B76DA4">
      <w:pPr>
        <w:pStyle w:val="ConsPlusNonformat"/>
        <w:rPr>
          <w:rFonts w:ascii="Times New Roman" w:hAnsi="Times New Roman" w:cs="Times New Roman"/>
          <w:sz w:val="28"/>
          <w:szCs w:val="28"/>
        </w:rPr>
      </w:pPr>
      <w:r w:rsidRPr="00B76DA4">
        <w:rPr>
          <w:rFonts w:ascii="Times New Roman" w:hAnsi="Times New Roman" w:cs="Times New Roman"/>
          <w:sz w:val="28"/>
          <w:szCs w:val="28"/>
        </w:rPr>
        <w:t>М.П.</w:t>
      </w:r>
    </w:p>
    <w:p w:rsidR="00B76DA4" w:rsidRDefault="00B76DA4" w:rsidP="00B76DA4">
      <w:pPr>
        <w:rPr>
          <w:sz w:val="28"/>
          <w:szCs w:val="28"/>
        </w:rPr>
      </w:pPr>
    </w:p>
    <w:p w:rsidR="00B76DA4" w:rsidRPr="005739EE" w:rsidRDefault="00B76DA4" w:rsidP="00B76DA4">
      <w:pPr>
        <w:rPr>
          <w:sz w:val="28"/>
          <w:szCs w:val="28"/>
        </w:rPr>
      </w:pPr>
    </w:p>
    <w:p w:rsidR="00B76DA4" w:rsidRPr="00B76DA4" w:rsidRDefault="00B76DA4" w:rsidP="00B76DA4">
      <w:pPr>
        <w:suppressAutoHyphens/>
        <w:spacing w:line="360" w:lineRule="auto"/>
        <w:ind w:left="4536"/>
        <w:jc w:val="center"/>
        <w:rPr>
          <w:rFonts w:ascii="Times New Roman" w:hAnsi="Times New Roman" w:cs="Times New Roman"/>
          <w:sz w:val="28"/>
          <w:szCs w:val="28"/>
        </w:rPr>
      </w:pPr>
      <w:r w:rsidRPr="00B76DA4">
        <w:rPr>
          <w:rFonts w:ascii="Times New Roman" w:hAnsi="Times New Roman" w:cs="Times New Roman"/>
          <w:sz w:val="28"/>
          <w:szCs w:val="28"/>
        </w:rPr>
        <w:t xml:space="preserve">ПРИЛОЖЕНИЕ № </w:t>
      </w:r>
      <w:r>
        <w:rPr>
          <w:rFonts w:ascii="Times New Roman" w:hAnsi="Times New Roman" w:cs="Times New Roman"/>
          <w:sz w:val="28"/>
          <w:szCs w:val="28"/>
        </w:rPr>
        <w:t>3</w:t>
      </w:r>
    </w:p>
    <w:p w:rsidR="00B76DA4" w:rsidRPr="00B76DA4" w:rsidRDefault="00B76DA4" w:rsidP="00B76DA4">
      <w:pPr>
        <w:pStyle w:val="ConsPlusNormal"/>
        <w:ind w:left="4536" w:firstLine="0"/>
        <w:jc w:val="center"/>
        <w:rPr>
          <w:rFonts w:ascii="Times New Roman" w:hAnsi="Times New Roman" w:cs="Times New Roman"/>
          <w:color w:val="000000"/>
          <w:sz w:val="28"/>
          <w:szCs w:val="28"/>
        </w:rPr>
      </w:pPr>
      <w:r w:rsidRPr="00B76DA4">
        <w:rPr>
          <w:rFonts w:ascii="Times New Roman" w:hAnsi="Times New Roman" w:cs="Times New Roman"/>
          <w:sz w:val="28"/>
          <w:szCs w:val="28"/>
        </w:rPr>
        <w:t xml:space="preserve">к </w:t>
      </w:r>
      <w:r w:rsidRPr="00B76DA4">
        <w:rPr>
          <w:rFonts w:ascii="Times New Roman" w:hAnsi="Times New Roman" w:cs="Times New Roman"/>
          <w:color w:val="000000"/>
          <w:sz w:val="28"/>
          <w:szCs w:val="28"/>
        </w:rPr>
        <w:t>административному регламенту предоставления муниципальной услуги</w:t>
      </w:r>
    </w:p>
    <w:p w:rsidR="00B76DA4" w:rsidRPr="00B76DA4" w:rsidRDefault="00B76DA4" w:rsidP="00B76DA4">
      <w:pPr>
        <w:ind w:left="4536"/>
        <w:jc w:val="center"/>
        <w:rPr>
          <w:rFonts w:ascii="Times New Roman" w:hAnsi="Times New Roman" w:cs="Times New Roman"/>
          <w:sz w:val="28"/>
          <w:szCs w:val="28"/>
        </w:rPr>
      </w:pPr>
      <w:r w:rsidRPr="00B76DA4">
        <w:rPr>
          <w:rFonts w:ascii="Times New Roman" w:hAnsi="Times New Roman" w:cs="Times New Roman"/>
          <w:sz w:val="28"/>
          <w:szCs w:val="28"/>
        </w:rPr>
        <w:t>«Предоставление молодым семьям</w:t>
      </w:r>
    </w:p>
    <w:p w:rsidR="00B76DA4" w:rsidRPr="00B76DA4" w:rsidRDefault="00B76DA4" w:rsidP="00B76DA4">
      <w:pPr>
        <w:ind w:left="4536"/>
        <w:jc w:val="center"/>
        <w:rPr>
          <w:rFonts w:ascii="Times New Roman" w:hAnsi="Times New Roman" w:cs="Times New Roman"/>
          <w:sz w:val="28"/>
          <w:szCs w:val="28"/>
        </w:rPr>
      </w:pPr>
      <w:r w:rsidRPr="00B76DA4">
        <w:rPr>
          <w:rFonts w:ascii="Times New Roman" w:hAnsi="Times New Roman" w:cs="Times New Roman"/>
          <w:sz w:val="28"/>
          <w:szCs w:val="28"/>
        </w:rPr>
        <w:t>социальных выплат на приобретение</w:t>
      </w:r>
    </w:p>
    <w:p w:rsidR="00B76DA4" w:rsidRPr="00B76DA4" w:rsidRDefault="00B76DA4" w:rsidP="00B76DA4">
      <w:pPr>
        <w:pStyle w:val="ConsPlusNonformat"/>
        <w:ind w:firstLine="4500"/>
        <w:jc w:val="center"/>
        <w:rPr>
          <w:rFonts w:ascii="Times New Roman" w:hAnsi="Times New Roman" w:cs="Times New Roman"/>
          <w:color w:val="000000"/>
          <w:sz w:val="28"/>
          <w:szCs w:val="28"/>
        </w:rPr>
      </w:pPr>
      <w:r w:rsidRPr="00B76DA4">
        <w:rPr>
          <w:rFonts w:ascii="Times New Roman" w:hAnsi="Times New Roman" w:cs="Times New Roman"/>
          <w:sz w:val="28"/>
          <w:szCs w:val="28"/>
        </w:rPr>
        <w:t>(строительство) жилья</w:t>
      </w:r>
      <w:r w:rsidRPr="00B76DA4">
        <w:rPr>
          <w:rFonts w:ascii="Times New Roman" w:hAnsi="Times New Roman" w:cs="Times New Roman"/>
          <w:color w:val="000000"/>
          <w:sz w:val="28"/>
          <w:szCs w:val="28"/>
        </w:rPr>
        <w:t>»</w:t>
      </w:r>
    </w:p>
    <w:p w:rsidR="00B76DA4" w:rsidRPr="00B76DA4" w:rsidRDefault="00B76DA4" w:rsidP="00B76DA4">
      <w:pPr>
        <w:pStyle w:val="ConsPlusNonformat"/>
        <w:ind w:firstLine="4500"/>
        <w:jc w:val="both"/>
        <w:rPr>
          <w:rFonts w:ascii="Times New Roman" w:hAnsi="Times New Roman" w:cs="Times New Roman"/>
          <w:color w:val="000000"/>
          <w:sz w:val="28"/>
          <w:szCs w:val="28"/>
        </w:rPr>
      </w:pPr>
    </w:p>
    <w:p w:rsidR="00B76DA4" w:rsidRPr="00B76DA4" w:rsidRDefault="00B76DA4" w:rsidP="00B76DA4">
      <w:pPr>
        <w:pStyle w:val="ConsPlusNonformat"/>
        <w:ind w:firstLine="4500"/>
        <w:jc w:val="both"/>
        <w:rPr>
          <w:rFonts w:ascii="Times New Roman" w:hAnsi="Times New Roman" w:cs="Times New Roman"/>
          <w:color w:val="000000"/>
          <w:sz w:val="28"/>
          <w:szCs w:val="28"/>
        </w:rPr>
      </w:pPr>
    </w:p>
    <w:p w:rsidR="00B76DA4" w:rsidRPr="00B76DA4" w:rsidRDefault="00B76DA4" w:rsidP="00B76DA4">
      <w:pPr>
        <w:autoSpaceDE w:val="0"/>
        <w:jc w:val="center"/>
        <w:rPr>
          <w:rFonts w:ascii="Times New Roman" w:hAnsi="Times New Roman" w:cs="Times New Roman"/>
          <w:b/>
          <w:sz w:val="28"/>
          <w:szCs w:val="28"/>
        </w:rPr>
      </w:pPr>
      <w:r w:rsidRPr="00B76DA4">
        <w:rPr>
          <w:rFonts w:ascii="Times New Roman" w:hAnsi="Times New Roman" w:cs="Times New Roman"/>
          <w:b/>
          <w:sz w:val="28"/>
          <w:szCs w:val="28"/>
        </w:rPr>
        <w:t>Форма заявления на предоставление муниципальной услуги</w:t>
      </w:r>
    </w:p>
    <w:p w:rsidR="00B76DA4" w:rsidRPr="00B76DA4" w:rsidRDefault="00B76DA4" w:rsidP="00B76DA4">
      <w:pPr>
        <w:jc w:val="center"/>
        <w:rPr>
          <w:rFonts w:ascii="Times New Roman" w:hAnsi="Times New Roman" w:cs="Times New Roman"/>
          <w:b/>
          <w:sz w:val="28"/>
          <w:szCs w:val="28"/>
        </w:rPr>
      </w:pPr>
      <w:r w:rsidRPr="00B76DA4">
        <w:rPr>
          <w:rFonts w:ascii="Times New Roman" w:hAnsi="Times New Roman" w:cs="Times New Roman"/>
          <w:b/>
          <w:sz w:val="28"/>
          <w:szCs w:val="28"/>
        </w:rPr>
        <w:t>«Предоставление молодым семьям социальных выплат на приобретение</w:t>
      </w:r>
    </w:p>
    <w:p w:rsidR="00B76DA4" w:rsidRPr="00B76DA4" w:rsidRDefault="00B76DA4" w:rsidP="00B76DA4">
      <w:pPr>
        <w:pStyle w:val="ConsPlusNonformat"/>
        <w:jc w:val="center"/>
        <w:rPr>
          <w:rFonts w:ascii="Times New Roman" w:hAnsi="Times New Roman" w:cs="Times New Roman"/>
          <w:color w:val="000000"/>
          <w:sz w:val="28"/>
          <w:szCs w:val="28"/>
        </w:rPr>
      </w:pPr>
      <w:r w:rsidRPr="00B76DA4">
        <w:rPr>
          <w:rFonts w:ascii="Times New Roman" w:hAnsi="Times New Roman" w:cs="Times New Roman"/>
          <w:b/>
          <w:sz w:val="28"/>
          <w:szCs w:val="28"/>
        </w:rPr>
        <w:t>(строительство) жилья»</w:t>
      </w:r>
    </w:p>
    <w:p w:rsidR="00B76DA4" w:rsidRPr="00B76DA4" w:rsidRDefault="00B76DA4" w:rsidP="00B76DA4">
      <w:pPr>
        <w:pStyle w:val="ConsPlusNonformat"/>
        <w:ind w:firstLine="4500"/>
        <w:jc w:val="both"/>
        <w:rPr>
          <w:rFonts w:ascii="Times New Roman" w:hAnsi="Times New Roman" w:cs="Times New Roman"/>
          <w:color w:val="000000"/>
          <w:sz w:val="28"/>
          <w:szCs w:val="28"/>
        </w:rPr>
      </w:pPr>
    </w:p>
    <w:p w:rsidR="00B76DA4" w:rsidRPr="00B76DA4" w:rsidRDefault="00B76DA4" w:rsidP="00B76DA4">
      <w:pPr>
        <w:pStyle w:val="ConsPlusNonformat"/>
        <w:ind w:firstLine="4500"/>
        <w:jc w:val="both"/>
        <w:rPr>
          <w:rFonts w:ascii="Times New Roman" w:hAnsi="Times New Roman" w:cs="Times New Roman"/>
          <w:color w:val="000000"/>
          <w:sz w:val="28"/>
          <w:szCs w:val="28"/>
        </w:rPr>
      </w:pPr>
    </w:p>
    <w:p w:rsidR="00B76DA4" w:rsidRPr="00B76DA4" w:rsidRDefault="00B76DA4" w:rsidP="00B76DA4">
      <w:pPr>
        <w:autoSpaceDE w:val="0"/>
        <w:autoSpaceDN w:val="0"/>
        <w:adjustRightInd w:val="0"/>
        <w:ind w:left="5100"/>
        <w:rPr>
          <w:rFonts w:ascii="Times New Roman" w:hAnsi="Times New Roman" w:cs="Times New Roman"/>
        </w:rPr>
      </w:pPr>
      <w:r w:rsidRPr="00B76DA4">
        <w:rPr>
          <w:rFonts w:ascii="Times New Roman" w:hAnsi="Times New Roman" w:cs="Times New Roman"/>
        </w:rPr>
        <w:t xml:space="preserve">Главе городского поселения </w:t>
      </w:r>
    </w:p>
    <w:p w:rsidR="00B76DA4" w:rsidRPr="00B76DA4" w:rsidRDefault="00B76DA4" w:rsidP="00B76DA4">
      <w:pPr>
        <w:autoSpaceDE w:val="0"/>
        <w:autoSpaceDN w:val="0"/>
        <w:adjustRightInd w:val="0"/>
        <w:ind w:left="5100"/>
        <w:rPr>
          <w:rFonts w:ascii="Times New Roman" w:hAnsi="Times New Roman" w:cs="Times New Roman"/>
        </w:rPr>
      </w:pPr>
      <w:r w:rsidRPr="00B76DA4">
        <w:rPr>
          <w:rFonts w:ascii="Times New Roman" w:hAnsi="Times New Roman" w:cs="Times New Roman"/>
        </w:rPr>
        <w:t xml:space="preserve">«Город Краснокаменск» </w:t>
      </w:r>
    </w:p>
    <w:p w:rsidR="00B76DA4" w:rsidRPr="00B76DA4" w:rsidRDefault="00B76DA4" w:rsidP="00B76DA4">
      <w:pPr>
        <w:autoSpaceDE w:val="0"/>
        <w:autoSpaceDN w:val="0"/>
        <w:adjustRightInd w:val="0"/>
        <w:ind w:left="2880"/>
        <w:rPr>
          <w:rFonts w:ascii="Times New Roman" w:hAnsi="Times New Roman" w:cs="Times New Roman"/>
        </w:rPr>
      </w:pPr>
      <w:r w:rsidRPr="00B76DA4">
        <w:rPr>
          <w:rFonts w:ascii="Times New Roman" w:hAnsi="Times New Roman" w:cs="Times New Roman"/>
        </w:rPr>
        <w:tab/>
      </w:r>
      <w:r w:rsidRPr="00B76DA4">
        <w:rPr>
          <w:rFonts w:ascii="Times New Roman" w:hAnsi="Times New Roman" w:cs="Times New Roman"/>
        </w:rPr>
        <w:tab/>
      </w:r>
      <w:r w:rsidRPr="00B76DA4">
        <w:rPr>
          <w:rFonts w:ascii="Times New Roman" w:hAnsi="Times New Roman" w:cs="Times New Roman"/>
        </w:rPr>
        <w:tab/>
        <w:t xml:space="preserve">  от ____________________________                                 </w:t>
      </w:r>
    </w:p>
    <w:p w:rsidR="00B76DA4" w:rsidRPr="00B76DA4" w:rsidRDefault="00B76DA4" w:rsidP="00B76DA4">
      <w:pPr>
        <w:autoSpaceDE w:val="0"/>
        <w:autoSpaceDN w:val="0"/>
        <w:adjustRightInd w:val="0"/>
        <w:ind w:left="2880"/>
        <w:rPr>
          <w:rFonts w:ascii="Times New Roman" w:hAnsi="Times New Roman" w:cs="Times New Roman"/>
        </w:rPr>
      </w:pPr>
      <w:r w:rsidRPr="00B76DA4">
        <w:rPr>
          <w:rFonts w:ascii="Times New Roman" w:hAnsi="Times New Roman" w:cs="Times New Roman"/>
        </w:rPr>
        <w:t xml:space="preserve">                                          ____________________________,</w:t>
      </w:r>
    </w:p>
    <w:p w:rsidR="00B76DA4" w:rsidRPr="00B76DA4" w:rsidRDefault="00B76DA4" w:rsidP="00B76DA4">
      <w:pPr>
        <w:autoSpaceDE w:val="0"/>
        <w:autoSpaceDN w:val="0"/>
        <w:adjustRightInd w:val="0"/>
        <w:ind w:left="5100"/>
        <w:rPr>
          <w:rFonts w:ascii="Times New Roman" w:hAnsi="Times New Roman" w:cs="Times New Roman"/>
        </w:rPr>
      </w:pPr>
      <w:r w:rsidRPr="00B76DA4">
        <w:rPr>
          <w:rFonts w:ascii="Times New Roman" w:hAnsi="Times New Roman" w:cs="Times New Roman"/>
          <w:sz w:val="18"/>
          <w:szCs w:val="18"/>
        </w:rPr>
        <w:t xml:space="preserve">                         Ф.И.О. заявителя </w:t>
      </w:r>
    </w:p>
    <w:p w:rsidR="00B76DA4" w:rsidRPr="00B76DA4" w:rsidRDefault="00B76DA4" w:rsidP="00B76DA4">
      <w:pPr>
        <w:autoSpaceDE w:val="0"/>
        <w:autoSpaceDN w:val="0"/>
        <w:adjustRightInd w:val="0"/>
        <w:ind w:left="5100"/>
        <w:rPr>
          <w:rFonts w:ascii="Times New Roman" w:hAnsi="Times New Roman" w:cs="Times New Roman"/>
        </w:rPr>
      </w:pPr>
      <w:r w:rsidRPr="00B76DA4">
        <w:rPr>
          <w:rFonts w:ascii="Times New Roman" w:hAnsi="Times New Roman" w:cs="Times New Roman"/>
        </w:rPr>
        <w:t>зарегистрированного по адресу:</w:t>
      </w:r>
    </w:p>
    <w:p w:rsidR="00B76DA4" w:rsidRPr="00B76DA4" w:rsidRDefault="00B76DA4" w:rsidP="00B76DA4">
      <w:pPr>
        <w:autoSpaceDE w:val="0"/>
        <w:autoSpaceDN w:val="0"/>
        <w:adjustRightInd w:val="0"/>
        <w:ind w:left="5100"/>
        <w:rPr>
          <w:rFonts w:ascii="Times New Roman" w:hAnsi="Times New Roman" w:cs="Times New Roman"/>
        </w:rPr>
      </w:pPr>
      <w:r w:rsidRPr="00B76DA4">
        <w:rPr>
          <w:rFonts w:ascii="Times New Roman" w:hAnsi="Times New Roman" w:cs="Times New Roman"/>
        </w:rPr>
        <w:t xml:space="preserve">г.Краснокаменск, _______________________________ </w:t>
      </w:r>
    </w:p>
    <w:p w:rsidR="00B76DA4" w:rsidRPr="00B76DA4" w:rsidRDefault="00B76DA4" w:rsidP="00B76DA4">
      <w:pPr>
        <w:autoSpaceDE w:val="0"/>
        <w:autoSpaceDN w:val="0"/>
        <w:adjustRightInd w:val="0"/>
        <w:ind w:left="5100"/>
        <w:rPr>
          <w:rFonts w:ascii="Times New Roman" w:hAnsi="Times New Roman" w:cs="Times New Roman"/>
          <w:i/>
        </w:rPr>
      </w:pPr>
      <w:r w:rsidRPr="00B76DA4">
        <w:rPr>
          <w:rFonts w:ascii="Times New Roman" w:hAnsi="Times New Roman" w:cs="Times New Roman"/>
        </w:rPr>
        <w:t>тел.  ___________________________</w:t>
      </w:r>
    </w:p>
    <w:p w:rsidR="00B76DA4" w:rsidRPr="00B76DA4" w:rsidRDefault="00B76DA4" w:rsidP="00B76DA4">
      <w:pPr>
        <w:autoSpaceDE w:val="0"/>
        <w:autoSpaceDN w:val="0"/>
        <w:adjustRightInd w:val="0"/>
        <w:ind w:firstLine="720"/>
        <w:jc w:val="both"/>
        <w:rPr>
          <w:rFonts w:ascii="Times New Roman" w:hAnsi="Times New Roman" w:cs="Times New Roman"/>
        </w:rPr>
      </w:pPr>
    </w:p>
    <w:p w:rsidR="00B76DA4" w:rsidRPr="00B76DA4" w:rsidRDefault="00B76DA4" w:rsidP="00B76DA4">
      <w:pPr>
        <w:autoSpaceDE w:val="0"/>
        <w:autoSpaceDN w:val="0"/>
        <w:adjustRightInd w:val="0"/>
        <w:ind w:firstLine="720"/>
        <w:jc w:val="center"/>
        <w:rPr>
          <w:rFonts w:ascii="Times New Roman" w:hAnsi="Times New Roman" w:cs="Times New Roman"/>
        </w:rPr>
      </w:pPr>
    </w:p>
    <w:p w:rsidR="00B76DA4" w:rsidRPr="00B76DA4" w:rsidRDefault="00B76DA4" w:rsidP="00B76DA4">
      <w:pPr>
        <w:autoSpaceDE w:val="0"/>
        <w:autoSpaceDN w:val="0"/>
        <w:adjustRightInd w:val="0"/>
        <w:jc w:val="center"/>
        <w:rPr>
          <w:rFonts w:ascii="Times New Roman" w:hAnsi="Times New Roman" w:cs="Times New Roman"/>
          <w:vertAlign w:val="subscript"/>
        </w:rPr>
      </w:pPr>
      <w:r w:rsidRPr="00B76DA4">
        <w:rPr>
          <w:rFonts w:ascii="Times New Roman" w:hAnsi="Times New Roman" w:cs="Times New Roman"/>
          <w:b/>
          <w:bCs/>
        </w:rPr>
        <w:t>Заявление</w:t>
      </w:r>
    </w:p>
    <w:p w:rsidR="00B76DA4" w:rsidRPr="00B76DA4" w:rsidRDefault="00B76DA4" w:rsidP="00B76DA4">
      <w:pPr>
        <w:pStyle w:val="ConsPlusNonformat"/>
        <w:widowControl/>
        <w:ind w:firstLine="72"/>
        <w:jc w:val="center"/>
        <w:rPr>
          <w:rFonts w:ascii="Times New Roman" w:hAnsi="Times New Roman" w:cs="Times New Roman"/>
          <w:sz w:val="24"/>
          <w:szCs w:val="24"/>
        </w:rPr>
      </w:pPr>
      <w:r w:rsidRPr="00B76DA4">
        <w:rPr>
          <w:rFonts w:ascii="Times New Roman" w:hAnsi="Times New Roman" w:cs="Times New Roman"/>
          <w:sz w:val="24"/>
          <w:szCs w:val="24"/>
        </w:rPr>
        <w:t>О выдаче свидетельства о праве на получение социальной выплаты</w:t>
      </w:r>
    </w:p>
    <w:p w:rsidR="00B76DA4" w:rsidRPr="00B76DA4" w:rsidRDefault="00B76DA4" w:rsidP="00B76DA4">
      <w:pPr>
        <w:pStyle w:val="ConsPlusNonformat"/>
        <w:widowControl/>
        <w:ind w:firstLine="72"/>
        <w:jc w:val="center"/>
        <w:rPr>
          <w:rFonts w:ascii="Times New Roman" w:hAnsi="Times New Roman" w:cs="Times New Roman"/>
          <w:sz w:val="24"/>
          <w:szCs w:val="24"/>
        </w:rPr>
      </w:pPr>
    </w:p>
    <w:p w:rsidR="00B76DA4" w:rsidRPr="00B76DA4" w:rsidRDefault="00B76DA4" w:rsidP="00B76DA4">
      <w:pPr>
        <w:pStyle w:val="ConsPlusNonformat"/>
        <w:widowControl/>
        <w:ind w:firstLine="360"/>
        <w:jc w:val="both"/>
        <w:rPr>
          <w:rFonts w:ascii="Times New Roman" w:hAnsi="Times New Roman" w:cs="Times New Roman"/>
          <w:bCs/>
          <w:sz w:val="24"/>
          <w:szCs w:val="24"/>
        </w:rPr>
      </w:pPr>
      <w:r w:rsidRPr="00B76DA4">
        <w:rPr>
          <w:rFonts w:ascii="Times New Roman" w:hAnsi="Times New Roman" w:cs="Times New Roman"/>
          <w:bCs/>
          <w:sz w:val="24"/>
          <w:szCs w:val="24"/>
        </w:rPr>
        <w:t>Прошу выдать свидетельство о праве на получение социальной выплаты</w:t>
      </w:r>
      <w:r w:rsidRPr="00B76DA4">
        <w:rPr>
          <w:rFonts w:ascii="Times New Roman" w:hAnsi="Times New Roman" w:cs="Times New Roman"/>
          <w:sz w:val="28"/>
          <w:szCs w:val="28"/>
        </w:rPr>
        <w:t xml:space="preserve"> </w:t>
      </w:r>
      <w:r w:rsidRPr="00B76DA4">
        <w:rPr>
          <w:rFonts w:ascii="Times New Roman" w:hAnsi="Times New Roman" w:cs="Times New Roman"/>
          <w:sz w:val="24"/>
          <w:szCs w:val="24"/>
        </w:rPr>
        <w:t>на приобретение жилого помещения или строительство индивидуального жилого дома</w:t>
      </w:r>
      <w:r w:rsidRPr="00B76DA4">
        <w:rPr>
          <w:rFonts w:ascii="Times New Roman" w:hAnsi="Times New Roman" w:cs="Times New Roman"/>
          <w:bCs/>
          <w:sz w:val="24"/>
          <w:szCs w:val="24"/>
        </w:rPr>
        <w:t xml:space="preserve"> как участнику </w:t>
      </w:r>
      <w:r w:rsidRPr="00B76DA4">
        <w:rPr>
          <w:rFonts w:ascii="Times New Roman" w:hAnsi="Times New Roman" w:cs="Times New Roman"/>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B76DA4">
        <w:rPr>
          <w:rFonts w:ascii="Times New Roman" w:hAnsi="Times New Roman" w:cs="Times New Roman"/>
          <w:bCs/>
          <w:sz w:val="24"/>
          <w:szCs w:val="24"/>
        </w:rPr>
        <w:t xml:space="preserve"> на состав семьи:</w:t>
      </w:r>
    </w:p>
    <w:p w:rsidR="00B76DA4" w:rsidRPr="00B76DA4" w:rsidRDefault="00B76DA4" w:rsidP="00B76DA4">
      <w:pPr>
        <w:pStyle w:val="ConsPlusNonformat"/>
        <w:widowControl/>
        <w:jc w:val="both"/>
        <w:rPr>
          <w:rFonts w:ascii="Times New Roman" w:hAnsi="Times New Roman" w:cs="Times New Roman"/>
          <w:sz w:val="28"/>
          <w:szCs w:val="28"/>
        </w:rPr>
      </w:pPr>
      <w:r w:rsidRPr="00B76DA4">
        <w:rPr>
          <w:rFonts w:ascii="Times New Roman" w:hAnsi="Times New Roman" w:cs="Times New Roman"/>
          <w:sz w:val="24"/>
          <w:szCs w:val="24"/>
        </w:rPr>
        <w:t>1. Супруг</w:t>
      </w:r>
      <w:r w:rsidRPr="00B76DA4">
        <w:rPr>
          <w:rFonts w:ascii="Times New Roman" w:hAnsi="Times New Roman" w:cs="Times New Roman"/>
          <w:sz w:val="28"/>
          <w:szCs w:val="28"/>
        </w:rPr>
        <w:t>________________________________________________________</w:t>
      </w:r>
    </w:p>
    <w:p w:rsidR="00B76DA4" w:rsidRPr="00B76DA4" w:rsidRDefault="00B76DA4" w:rsidP="00B76DA4">
      <w:pPr>
        <w:pStyle w:val="ConsPlusNonformat"/>
        <w:widowControl/>
        <w:jc w:val="center"/>
        <w:rPr>
          <w:rFonts w:ascii="Times New Roman" w:hAnsi="Times New Roman" w:cs="Times New Roman"/>
        </w:rPr>
      </w:pPr>
      <w:r w:rsidRPr="00B76DA4">
        <w:rPr>
          <w:rFonts w:ascii="Times New Roman" w:hAnsi="Times New Roman" w:cs="Times New Roman"/>
        </w:rPr>
        <w:t>(Фамилия, Имя, Отчество, дата рождения)</w:t>
      </w:r>
    </w:p>
    <w:p w:rsidR="00B76DA4" w:rsidRPr="00B76DA4" w:rsidRDefault="00B76DA4" w:rsidP="00B76DA4">
      <w:pPr>
        <w:pStyle w:val="ConsPlusNonformat"/>
        <w:widowControl/>
        <w:jc w:val="both"/>
        <w:rPr>
          <w:rFonts w:ascii="Times New Roman" w:hAnsi="Times New Roman" w:cs="Times New Roman"/>
          <w:sz w:val="28"/>
          <w:szCs w:val="28"/>
        </w:rPr>
      </w:pPr>
      <w:r w:rsidRPr="00B76DA4">
        <w:rPr>
          <w:rFonts w:ascii="Times New Roman" w:hAnsi="Times New Roman" w:cs="Times New Roman"/>
          <w:sz w:val="24"/>
          <w:szCs w:val="24"/>
        </w:rPr>
        <w:t>2. Супруг(а)</w:t>
      </w:r>
      <w:r w:rsidRPr="00B76DA4">
        <w:rPr>
          <w:rFonts w:ascii="Times New Roman" w:hAnsi="Times New Roman" w:cs="Times New Roman"/>
          <w:sz w:val="28"/>
          <w:szCs w:val="28"/>
        </w:rPr>
        <w:t>________________________________________________________</w:t>
      </w:r>
    </w:p>
    <w:p w:rsidR="00B76DA4" w:rsidRPr="00B76DA4" w:rsidRDefault="00B76DA4" w:rsidP="00B76DA4">
      <w:pPr>
        <w:pStyle w:val="ConsPlusNonformat"/>
        <w:widowControl/>
        <w:jc w:val="center"/>
        <w:rPr>
          <w:rFonts w:ascii="Times New Roman" w:hAnsi="Times New Roman" w:cs="Times New Roman"/>
        </w:rPr>
      </w:pPr>
      <w:r w:rsidRPr="00B76DA4">
        <w:rPr>
          <w:rFonts w:ascii="Times New Roman" w:hAnsi="Times New Roman" w:cs="Times New Roman"/>
        </w:rPr>
        <w:t>(Фамилия, Имя, Отчество, дата рождения)</w:t>
      </w:r>
    </w:p>
    <w:p w:rsidR="00B76DA4" w:rsidRPr="00B76DA4" w:rsidRDefault="00B76DA4" w:rsidP="00B76DA4">
      <w:pPr>
        <w:pStyle w:val="ConsPlusNonformat"/>
        <w:widowControl/>
        <w:jc w:val="both"/>
        <w:rPr>
          <w:rFonts w:ascii="Times New Roman" w:hAnsi="Times New Roman" w:cs="Times New Roman"/>
          <w:sz w:val="28"/>
          <w:szCs w:val="28"/>
        </w:rPr>
      </w:pPr>
      <w:r w:rsidRPr="00B76DA4">
        <w:rPr>
          <w:rFonts w:ascii="Times New Roman" w:hAnsi="Times New Roman" w:cs="Times New Roman"/>
          <w:sz w:val="24"/>
          <w:szCs w:val="24"/>
        </w:rPr>
        <w:t>3</w:t>
      </w:r>
      <w:r w:rsidRPr="00B76DA4">
        <w:rPr>
          <w:rFonts w:ascii="Times New Roman" w:hAnsi="Times New Roman" w:cs="Times New Roman"/>
          <w:sz w:val="28"/>
          <w:szCs w:val="28"/>
        </w:rPr>
        <w:t xml:space="preserve">. </w:t>
      </w:r>
      <w:r w:rsidRPr="00B76DA4">
        <w:rPr>
          <w:rFonts w:ascii="Times New Roman" w:hAnsi="Times New Roman" w:cs="Times New Roman"/>
          <w:sz w:val="24"/>
          <w:szCs w:val="24"/>
        </w:rPr>
        <w:t>Дети</w:t>
      </w:r>
      <w:r w:rsidRPr="00B76DA4">
        <w:rPr>
          <w:rFonts w:ascii="Times New Roman" w:hAnsi="Times New Roman" w:cs="Times New Roman"/>
          <w:sz w:val="28"/>
          <w:szCs w:val="28"/>
        </w:rPr>
        <w:t>_____________________________________________________________</w:t>
      </w:r>
    </w:p>
    <w:p w:rsidR="00B76DA4" w:rsidRPr="00B76DA4" w:rsidRDefault="00B76DA4" w:rsidP="00B76DA4">
      <w:pPr>
        <w:pStyle w:val="ConsPlusNonformat"/>
        <w:widowControl/>
        <w:jc w:val="center"/>
        <w:rPr>
          <w:rFonts w:ascii="Times New Roman" w:hAnsi="Times New Roman" w:cs="Times New Roman"/>
        </w:rPr>
      </w:pPr>
      <w:r w:rsidRPr="00B76DA4">
        <w:rPr>
          <w:rFonts w:ascii="Times New Roman" w:hAnsi="Times New Roman" w:cs="Times New Roman"/>
        </w:rPr>
        <w:t>(степень родства, Фамилия, Имя, Отчество, дата рождения)</w:t>
      </w:r>
    </w:p>
    <w:p w:rsidR="00B76DA4" w:rsidRPr="00B76DA4" w:rsidRDefault="00B76DA4" w:rsidP="00B76DA4">
      <w:pPr>
        <w:pStyle w:val="ConsPlusNonformat"/>
        <w:widowControl/>
        <w:jc w:val="both"/>
        <w:rPr>
          <w:rFonts w:ascii="Times New Roman" w:hAnsi="Times New Roman" w:cs="Times New Roman"/>
          <w:sz w:val="28"/>
          <w:szCs w:val="28"/>
        </w:rPr>
      </w:pPr>
      <w:r w:rsidRPr="00B76DA4">
        <w:rPr>
          <w:rFonts w:ascii="Times New Roman" w:hAnsi="Times New Roman" w:cs="Times New Roman"/>
          <w:sz w:val="24"/>
          <w:szCs w:val="24"/>
        </w:rPr>
        <w:t>4.</w:t>
      </w:r>
      <w:r w:rsidRPr="00B76DA4">
        <w:rPr>
          <w:rFonts w:ascii="Times New Roman" w:hAnsi="Times New Roman" w:cs="Times New Roman"/>
          <w:sz w:val="28"/>
          <w:szCs w:val="28"/>
        </w:rPr>
        <w:t>_________________________________________________________________</w:t>
      </w:r>
    </w:p>
    <w:p w:rsidR="00B76DA4" w:rsidRPr="00B76DA4" w:rsidRDefault="00B76DA4" w:rsidP="00B76DA4">
      <w:pPr>
        <w:pStyle w:val="ConsPlusNonformat"/>
        <w:widowControl/>
        <w:jc w:val="center"/>
        <w:rPr>
          <w:rFonts w:ascii="Times New Roman" w:hAnsi="Times New Roman" w:cs="Times New Roman"/>
        </w:rPr>
      </w:pPr>
      <w:r w:rsidRPr="00B76DA4">
        <w:rPr>
          <w:rFonts w:ascii="Times New Roman" w:hAnsi="Times New Roman" w:cs="Times New Roman"/>
        </w:rPr>
        <w:t>(степень родства, Фамилия, Имя, Отчество, дата рождения)</w:t>
      </w:r>
    </w:p>
    <w:p w:rsidR="00B76DA4" w:rsidRPr="00B76DA4" w:rsidRDefault="00B76DA4" w:rsidP="00B76DA4">
      <w:pPr>
        <w:pStyle w:val="ConsPlusNonformat"/>
        <w:widowControl/>
        <w:jc w:val="both"/>
        <w:rPr>
          <w:rFonts w:ascii="Times New Roman" w:hAnsi="Times New Roman" w:cs="Times New Roman"/>
          <w:sz w:val="28"/>
          <w:szCs w:val="28"/>
        </w:rPr>
      </w:pPr>
      <w:r w:rsidRPr="00B76DA4">
        <w:rPr>
          <w:rFonts w:ascii="Times New Roman" w:hAnsi="Times New Roman" w:cs="Times New Roman"/>
          <w:sz w:val="24"/>
          <w:szCs w:val="24"/>
        </w:rPr>
        <w:t>5.</w:t>
      </w:r>
      <w:r w:rsidRPr="00B76DA4">
        <w:rPr>
          <w:rFonts w:ascii="Times New Roman" w:hAnsi="Times New Roman" w:cs="Times New Roman"/>
          <w:sz w:val="28"/>
          <w:szCs w:val="28"/>
        </w:rPr>
        <w:t>_________________________________________________________________</w:t>
      </w:r>
    </w:p>
    <w:p w:rsidR="00B76DA4" w:rsidRPr="00B76DA4" w:rsidRDefault="00B76DA4" w:rsidP="00B76DA4">
      <w:pPr>
        <w:pStyle w:val="ConsPlusNonformat"/>
        <w:widowControl/>
        <w:jc w:val="center"/>
        <w:rPr>
          <w:rFonts w:ascii="Times New Roman" w:hAnsi="Times New Roman" w:cs="Times New Roman"/>
        </w:rPr>
      </w:pPr>
      <w:r w:rsidRPr="00B76DA4">
        <w:rPr>
          <w:rFonts w:ascii="Times New Roman" w:hAnsi="Times New Roman" w:cs="Times New Roman"/>
        </w:rPr>
        <w:t>(степень родства, Фамилия, Имя, Отчество, дата рождения)</w:t>
      </w:r>
    </w:p>
    <w:p w:rsidR="00B76DA4" w:rsidRPr="00B76DA4" w:rsidRDefault="00B76DA4" w:rsidP="00B76DA4">
      <w:pPr>
        <w:pStyle w:val="ConsPlusNonformat"/>
        <w:widowControl/>
        <w:ind w:firstLine="360"/>
        <w:jc w:val="center"/>
        <w:rPr>
          <w:rFonts w:ascii="Times New Roman" w:hAnsi="Times New Roman" w:cs="Times New Roman"/>
        </w:rPr>
      </w:pPr>
    </w:p>
    <w:p w:rsidR="00B76DA4" w:rsidRPr="00B76DA4" w:rsidRDefault="00B76DA4" w:rsidP="00B76DA4">
      <w:pPr>
        <w:pStyle w:val="ConsPlusNonformat"/>
        <w:widowControl/>
        <w:rPr>
          <w:rFonts w:ascii="Times New Roman" w:hAnsi="Times New Roman" w:cs="Times New Roman"/>
          <w:sz w:val="24"/>
          <w:szCs w:val="24"/>
        </w:rPr>
      </w:pPr>
      <w:r w:rsidRPr="00B76DA4">
        <w:rPr>
          <w:rFonts w:ascii="Times New Roman" w:hAnsi="Times New Roman" w:cs="Times New Roman"/>
          <w:sz w:val="24"/>
          <w:szCs w:val="24"/>
        </w:rPr>
        <w:t>К заявлению прилагаю документы:</w:t>
      </w:r>
    </w:p>
    <w:p w:rsidR="00B76DA4" w:rsidRPr="00B76DA4" w:rsidRDefault="00B76DA4" w:rsidP="00B76DA4">
      <w:pPr>
        <w:pStyle w:val="ConsPlusNonformat"/>
        <w:widowControl/>
        <w:rPr>
          <w:rFonts w:ascii="Times New Roman" w:hAnsi="Times New Roman" w:cs="Times New Roman"/>
          <w:sz w:val="24"/>
          <w:szCs w:val="24"/>
        </w:rPr>
      </w:pPr>
      <w:r w:rsidRPr="00B76DA4">
        <w:rPr>
          <w:rFonts w:ascii="Times New Roman" w:hAnsi="Times New Roman" w:cs="Times New Roman"/>
          <w:sz w:val="24"/>
          <w:szCs w:val="24"/>
        </w:rPr>
        <w:t>1.____________________________________________________________________________</w:t>
      </w:r>
    </w:p>
    <w:p w:rsidR="00B76DA4" w:rsidRPr="00B76DA4" w:rsidRDefault="00B76DA4" w:rsidP="00B76DA4">
      <w:pPr>
        <w:pStyle w:val="ConsPlusNonformat"/>
        <w:widowControl/>
        <w:rPr>
          <w:rFonts w:ascii="Times New Roman" w:hAnsi="Times New Roman" w:cs="Times New Roman"/>
          <w:sz w:val="24"/>
          <w:szCs w:val="24"/>
        </w:rPr>
      </w:pPr>
      <w:r w:rsidRPr="00B76DA4">
        <w:rPr>
          <w:rFonts w:ascii="Times New Roman" w:hAnsi="Times New Roman" w:cs="Times New Roman"/>
          <w:sz w:val="24"/>
          <w:szCs w:val="24"/>
        </w:rPr>
        <w:t>2.____________________________________________________________________________</w:t>
      </w:r>
    </w:p>
    <w:p w:rsidR="00B76DA4" w:rsidRPr="00B76DA4" w:rsidRDefault="00B76DA4" w:rsidP="00B76DA4">
      <w:pPr>
        <w:pStyle w:val="ConsPlusNonformat"/>
        <w:widowControl/>
        <w:rPr>
          <w:rFonts w:ascii="Times New Roman" w:hAnsi="Times New Roman" w:cs="Times New Roman"/>
          <w:sz w:val="18"/>
          <w:szCs w:val="18"/>
        </w:rPr>
      </w:pPr>
      <w:r w:rsidRPr="00B76DA4">
        <w:rPr>
          <w:rFonts w:ascii="Times New Roman" w:hAnsi="Times New Roman" w:cs="Times New Roman"/>
          <w:sz w:val="24"/>
          <w:szCs w:val="24"/>
        </w:rPr>
        <w:t>3</w:t>
      </w:r>
      <w:r w:rsidRPr="00B76DA4">
        <w:rPr>
          <w:rFonts w:ascii="Times New Roman" w:hAnsi="Times New Roman" w:cs="Times New Roman"/>
          <w:sz w:val="18"/>
          <w:szCs w:val="18"/>
        </w:rPr>
        <w:t>. _____________________________________________________________________________________________________</w:t>
      </w:r>
    </w:p>
    <w:p w:rsidR="00B76DA4" w:rsidRPr="00B76DA4" w:rsidRDefault="00B76DA4" w:rsidP="00B76DA4">
      <w:pPr>
        <w:pStyle w:val="ConsPlusNonformat"/>
        <w:widowControl/>
        <w:rPr>
          <w:rFonts w:ascii="Times New Roman" w:hAnsi="Times New Roman" w:cs="Times New Roman"/>
          <w:sz w:val="24"/>
          <w:szCs w:val="24"/>
        </w:rPr>
      </w:pPr>
      <w:r w:rsidRPr="00B76DA4">
        <w:rPr>
          <w:rFonts w:ascii="Times New Roman" w:hAnsi="Times New Roman" w:cs="Times New Roman"/>
          <w:sz w:val="24"/>
          <w:szCs w:val="24"/>
        </w:rPr>
        <w:t>4.____________________________________________________________________________</w:t>
      </w:r>
    </w:p>
    <w:p w:rsidR="00B76DA4" w:rsidRPr="00B76DA4" w:rsidRDefault="00B76DA4" w:rsidP="00B76DA4">
      <w:pPr>
        <w:pStyle w:val="ConsPlusNonformat"/>
        <w:widowControl/>
        <w:rPr>
          <w:rFonts w:ascii="Times New Roman" w:hAnsi="Times New Roman" w:cs="Times New Roman"/>
          <w:sz w:val="24"/>
          <w:szCs w:val="24"/>
        </w:rPr>
      </w:pPr>
      <w:r w:rsidRPr="00B76DA4">
        <w:rPr>
          <w:rFonts w:ascii="Times New Roman" w:hAnsi="Times New Roman" w:cs="Times New Roman"/>
          <w:sz w:val="24"/>
          <w:szCs w:val="24"/>
        </w:rPr>
        <w:lastRenderedPageBreak/>
        <w:t>5. ___________________________________________________________________________</w:t>
      </w:r>
    </w:p>
    <w:p w:rsidR="00B76DA4" w:rsidRPr="00B76DA4" w:rsidRDefault="00B76DA4" w:rsidP="00B76DA4">
      <w:pPr>
        <w:pStyle w:val="ConsPlusNonformat"/>
        <w:widowControl/>
        <w:rPr>
          <w:rFonts w:ascii="Times New Roman" w:hAnsi="Times New Roman" w:cs="Times New Roman"/>
          <w:sz w:val="24"/>
          <w:szCs w:val="24"/>
        </w:rPr>
      </w:pPr>
      <w:r w:rsidRPr="00B76DA4">
        <w:rPr>
          <w:rFonts w:ascii="Times New Roman" w:hAnsi="Times New Roman" w:cs="Times New Roman"/>
          <w:sz w:val="24"/>
          <w:szCs w:val="24"/>
        </w:rPr>
        <w:t>6. ___________________________________________________________________________</w:t>
      </w:r>
    </w:p>
    <w:p w:rsidR="00B76DA4" w:rsidRPr="00B76DA4" w:rsidRDefault="00B76DA4" w:rsidP="00B76DA4">
      <w:pPr>
        <w:pStyle w:val="ConsPlusNonformat"/>
        <w:widowControl/>
        <w:jc w:val="both"/>
        <w:rPr>
          <w:rFonts w:ascii="Times New Roman" w:hAnsi="Times New Roman" w:cs="Times New Roman"/>
          <w:bCs/>
          <w:sz w:val="24"/>
          <w:szCs w:val="24"/>
        </w:rPr>
      </w:pPr>
      <w:r w:rsidRPr="00B76DA4">
        <w:rPr>
          <w:rFonts w:ascii="Times New Roman" w:hAnsi="Times New Roman" w:cs="Times New Roman"/>
          <w:sz w:val="24"/>
          <w:szCs w:val="24"/>
        </w:rPr>
        <w:t>7. ___________________________________________________________________________</w:t>
      </w:r>
    </w:p>
    <w:p w:rsidR="00B76DA4" w:rsidRPr="00B76DA4" w:rsidRDefault="00B76DA4" w:rsidP="00B76DA4">
      <w:pPr>
        <w:pStyle w:val="ConsPlusNonformat"/>
        <w:widowControl/>
        <w:rPr>
          <w:rFonts w:ascii="Times New Roman" w:hAnsi="Times New Roman" w:cs="Times New Roman"/>
          <w:bCs/>
          <w:sz w:val="24"/>
          <w:szCs w:val="24"/>
        </w:rPr>
      </w:pPr>
      <w:r w:rsidRPr="00B76DA4">
        <w:rPr>
          <w:rFonts w:ascii="Times New Roman" w:hAnsi="Times New Roman" w:cs="Times New Roman"/>
          <w:sz w:val="24"/>
          <w:szCs w:val="24"/>
        </w:rPr>
        <w:t>8. ___________________________________________________________________________</w:t>
      </w:r>
    </w:p>
    <w:p w:rsidR="00B76DA4" w:rsidRPr="00B76DA4" w:rsidRDefault="00B76DA4" w:rsidP="00B76DA4">
      <w:pPr>
        <w:autoSpaceDE w:val="0"/>
        <w:autoSpaceDN w:val="0"/>
        <w:adjustRightInd w:val="0"/>
        <w:jc w:val="both"/>
        <w:rPr>
          <w:rFonts w:ascii="Times New Roman" w:hAnsi="Times New Roman" w:cs="Times New Roman"/>
          <w:bCs/>
        </w:rPr>
      </w:pPr>
      <w:r w:rsidRPr="00B76DA4">
        <w:rPr>
          <w:rFonts w:ascii="Times New Roman" w:hAnsi="Times New Roman" w:cs="Times New Roman"/>
        </w:rPr>
        <w:t>9. ___________________________________________________________________________</w:t>
      </w:r>
      <w:r w:rsidRPr="00B76DA4">
        <w:rPr>
          <w:rFonts w:ascii="Times New Roman" w:hAnsi="Times New Roman" w:cs="Times New Roman"/>
          <w:bCs/>
        </w:rPr>
        <w:t xml:space="preserve">                  </w:t>
      </w:r>
    </w:p>
    <w:p w:rsidR="00B76DA4" w:rsidRPr="00B76DA4" w:rsidRDefault="00B76DA4" w:rsidP="00B76DA4">
      <w:pPr>
        <w:autoSpaceDE w:val="0"/>
        <w:autoSpaceDN w:val="0"/>
        <w:adjustRightInd w:val="0"/>
        <w:jc w:val="both"/>
        <w:rPr>
          <w:rFonts w:ascii="Times New Roman" w:hAnsi="Times New Roman" w:cs="Times New Roman"/>
          <w:bCs/>
        </w:rPr>
      </w:pPr>
      <w:r w:rsidRPr="00B76DA4">
        <w:rPr>
          <w:rFonts w:ascii="Times New Roman" w:hAnsi="Times New Roman" w:cs="Times New Roman"/>
        </w:rPr>
        <w:t>10.___________________________________________________________________________</w:t>
      </w:r>
    </w:p>
    <w:p w:rsidR="00B76DA4" w:rsidRPr="00B76DA4" w:rsidRDefault="00B76DA4" w:rsidP="00B76DA4">
      <w:pPr>
        <w:autoSpaceDE w:val="0"/>
        <w:autoSpaceDN w:val="0"/>
        <w:adjustRightInd w:val="0"/>
        <w:jc w:val="both"/>
        <w:rPr>
          <w:rFonts w:ascii="Times New Roman" w:hAnsi="Times New Roman" w:cs="Times New Roman"/>
          <w:bCs/>
        </w:rPr>
      </w:pPr>
      <w:r w:rsidRPr="00B76DA4">
        <w:rPr>
          <w:rFonts w:ascii="Times New Roman" w:hAnsi="Times New Roman" w:cs="Times New Roman"/>
        </w:rPr>
        <w:t>11.___________________________________________________________________________</w:t>
      </w:r>
    </w:p>
    <w:p w:rsidR="00B76DA4" w:rsidRPr="00B76DA4" w:rsidRDefault="00B76DA4" w:rsidP="00B76DA4">
      <w:pPr>
        <w:autoSpaceDE w:val="0"/>
        <w:autoSpaceDN w:val="0"/>
        <w:adjustRightInd w:val="0"/>
        <w:jc w:val="both"/>
        <w:rPr>
          <w:rFonts w:ascii="Times New Roman" w:hAnsi="Times New Roman" w:cs="Times New Roman"/>
          <w:bCs/>
        </w:rPr>
      </w:pPr>
      <w:r w:rsidRPr="00B76DA4">
        <w:rPr>
          <w:rFonts w:ascii="Times New Roman" w:hAnsi="Times New Roman" w:cs="Times New Roman"/>
        </w:rPr>
        <w:t>12.___________________________________________________________________________</w:t>
      </w:r>
    </w:p>
    <w:p w:rsidR="00B76DA4" w:rsidRPr="00B76DA4" w:rsidRDefault="00B76DA4" w:rsidP="00B76DA4">
      <w:pPr>
        <w:autoSpaceDE w:val="0"/>
        <w:autoSpaceDN w:val="0"/>
        <w:adjustRightInd w:val="0"/>
        <w:jc w:val="both"/>
        <w:rPr>
          <w:rFonts w:ascii="Times New Roman" w:hAnsi="Times New Roman" w:cs="Times New Roman"/>
          <w:bCs/>
        </w:rPr>
      </w:pPr>
      <w:r w:rsidRPr="00B76DA4">
        <w:rPr>
          <w:rFonts w:ascii="Times New Roman" w:hAnsi="Times New Roman" w:cs="Times New Roman"/>
        </w:rPr>
        <w:t>13.___________________________________________________________________________</w:t>
      </w:r>
    </w:p>
    <w:p w:rsidR="00B76DA4" w:rsidRPr="00B76DA4" w:rsidRDefault="00B76DA4" w:rsidP="00B76DA4">
      <w:pPr>
        <w:autoSpaceDE w:val="0"/>
        <w:autoSpaceDN w:val="0"/>
        <w:adjustRightInd w:val="0"/>
        <w:jc w:val="both"/>
        <w:rPr>
          <w:rFonts w:ascii="Times New Roman" w:hAnsi="Times New Roman" w:cs="Times New Roman"/>
          <w:bCs/>
        </w:rPr>
      </w:pPr>
      <w:r w:rsidRPr="00B76DA4">
        <w:rPr>
          <w:rFonts w:ascii="Times New Roman" w:hAnsi="Times New Roman" w:cs="Times New Roman"/>
        </w:rPr>
        <w:t>14.___________________________________________________________________________</w:t>
      </w:r>
    </w:p>
    <w:p w:rsidR="00B76DA4" w:rsidRPr="00B76DA4" w:rsidRDefault="00B76DA4" w:rsidP="00B76DA4">
      <w:pPr>
        <w:autoSpaceDE w:val="0"/>
        <w:autoSpaceDN w:val="0"/>
        <w:adjustRightInd w:val="0"/>
        <w:jc w:val="both"/>
        <w:rPr>
          <w:rFonts w:ascii="Times New Roman" w:hAnsi="Times New Roman" w:cs="Times New Roman"/>
          <w:bCs/>
        </w:rPr>
      </w:pPr>
      <w:r w:rsidRPr="00B76DA4">
        <w:rPr>
          <w:rFonts w:ascii="Times New Roman" w:hAnsi="Times New Roman" w:cs="Times New Roman"/>
        </w:rPr>
        <w:t>15.___________________________________________________________________________</w:t>
      </w:r>
    </w:p>
    <w:p w:rsidR="00B76DA4" w:rsidRPr="00B76DA4" w:rsidRDefault="00B76DA4" w:rsidP="00B76DA4">
      <w:pPr>
        <w:autoSpaceDE w:val="0"/>
        <w:autoSpaceDN w:val="0"/>
        <w:adjustRightInd w:val="0"/>
        <w:jc w:val="both"/>
        <w:rPr>
          <w:rFonts w:ascii="Times New Roman" w:hAnsi="Times New Roman" w:cs="Times New Roman"/>
          <w:bCs/>
        </w:rPr>
      </w:pPr>
      <w:r w:rsidRPr="00B76DA4">
        <w:rPr>
          <w:rFonts w:ascii="Times New Roman" w:hAnsi="Times New Roman" w:cs="Times New Roman"/>
        </w:rPr>
        <w:t>16.___________________________________________________________________________</w:t>
      </w:r>
    </w:p>
    <w:p w:rsidR="00B76DA4" w:rsidRPr="00B76DA4" w:rsidRDefault="00B76DA4" w:rsidP="00B76DA4">
      <w:pPr>
        <w:autoSpaceDE w:val="0"/>
        <w:autoSpaceDN w:val="0"/>
        <w:adjustRightInd w:val="0"/>
        <w:jc w:val="both"/>
        <w:rPr>
          <w:rFonts w:ascii="Times New Roman" w:hAnsi="Times New Roman" w:cs="Times New Roman"/>
          <w:bCs/>
        </w:rPr>
      </w:pPr>
      <w:r w:rsidRPr="00B76DA4">
        <w:rPr>
          <w:rFonts w:ascii="Times New Roman" w:hAnsi="Times New Roman" w:cs="Times New Roman"/>
        </w:rPr>
        <w:t>17.___________________________________________________________________________</w:t>
      </w:r>
    </w:p>
    <w:p w:rsidR="00B76DA4" w:rsidRPr="00B76DA4" w:rsidRDefault="00B76DA4" w:rsidP="00B76DA4">
      <w:pPr>
        <w:pStyle w:val="ConsPlusNonformat"/>
        <w:widowControl/>
        <w:rPr>
          <w:rFonts w:ascii="Times New Roman" w:hAnsi="Times New Roman" w:cs="Times New Roman"/>
          <w:sz w:val="24"/>
          <w:szCs w:val="24"/>
        </w:rPr>
      </w:pPr>
      <w:r w:rsidRPr="00B76DA4">
        <w:rPr>
          <w:rFonts w:ascii="Times New Roman" w:hAnsi="Times New Roman" w:cs="Times New Roman"/>
          <w:sz w:val="24"/>
          <w:szCs w:val="24"/>
        </w:rPr>
        <w:t xml:space="preserve">     На обработку персональных данных, указанных в заявлении, в целях предоставления муниципальной услуги согласен.</w:t>
      </w:r>
    </w:p>
    <w:p w:rsidR="00B76DA4" w:rsidRPr="00B76DA4" w:rsidRDefault="00B76DA4" w:rsidP="00B76DA4">
      <w:pPr>
        <w:autoSpaceDE w:val="0"/>
        <w:autoSpaceDN w:val="0"/>
        <w:adjustRightInd w:val="0"/>
        <w:jc w:val="both"/>
        <w:rPr>
          <w:rFonts w:ascii="Times New Roman" w:hAnsi="Times New Roman" w:cs="Times New Roman"/>
          <w:bCs/>
        </w:rPr>
      </w:pPr>
    </w:p>
    <w:p w:rsidR="00B76DA4" w:rsidRPr="00B76DA4" w:rsidRDefault="00B76DA4" w:rsidP="00B76DA4">
      <w:pPr>
        <w:pStyle w:val="ConsPlusNonformat"/>
        <w:widowControl/>
        <w:rPr>
          <w:rFonts w:ascii="Times New Roman" w:hAnsi="Times New Roman" w:cs="Times New Roman"/>
          <w:sz w:val="24"/>
          <w:szCs w:val="24"/>
        </w:rPr>
      </w:pPr>
      <w:r w:rsidRPr="00B76DA4">
        <w:rPr>
          <w:rFonts w:ascii="Times New Roman" w:hAnsi="Times New Roman" w:cs="Times New Roman"/>
          <w:sz w:val="24"/>
          <w:szCs w:val="24"/>
        </w:rPr>
        <w:t>Подписи совершеннолетних членов семьи:</w:t>
      </w:r>
    </w:p>
    <w:p w:rsidR="00B76DA4" w:rsidRPr="00B76DA4" w:rsidRDefault="00B76DA4" w:rsidP="00B76DA4">
      <w:pPr>
        <w:pStyle w:val="ConsPlusNonformat"/>
        <w:widowControl/>
        <w:rPr>
          <w:rFonts w:ascii="Times New Roman" w:hAnsi="Times New Roman" w:cs="Times New Roman"/>
          <w:sz w:val="24"/>
          <w:szCs w:val="24"/>
        </w:rPr>
      </w:pPr>
      <w:r w:rsidRPr="00B76DA4">
        <w:rPr>
          <w:rFonts w:ascii="Times New Roman" w:hAnsi="Times New Roman" w:cs="Times New Roman"/>
          <w:sz w:val="24"/>
          <w:szCs w:val="24"/>
        </w:rPr>
        <w:t>_________________________ (Ф.И.О.)                      ________________________ (Ф.И.О.)</w:t>
      </w:r>
    </w:p>
    <w:p w:rsidR="00B76DA4" w:rsidRPr="00B76DA4" w:rsidRDefault="00B76DA4" w:rsidP="00B76DA4">
      <w:pPr>
        <w:pStyle w:val="ConsPlusNonformat"/>
        <w:widowControl/>
        <w:rPr>
          <w:rFonts w:ascii="Times New Roman" w:hAnsi="Times New Roman" w:cs="Times New Roman"/>
          <w:sz w:val="24"/>
          <w:szCs w:val="24"/>
        </w:rPr>
      </w:pPr>
      <w:r w:rsidRPr="00B76DA4">
        <w:rPr>
          <w:rFonts w:ascii="Times New Roman" w:hAnsi="Times New Roman" w:cs="Times New Roman"/>
          <w:sz w:val="24"/>
          <w:szCs w:val="24"/>
        </w:rPr>
        <w:t>_________________________ (Ф.И.О.)                      ________________________ (Ф.И.О.)</w:t>
      </w:r>
    </w:p>
    <w:p w:rsidR="00B76DA4" w:rsidRPr="00B76DA4" w:rsidRDefault="00B76DA4" w:rsidP="00B76DA4">
      <w:pPr>
        <w:tabs>
          <w:tab w:val="left" w:pos="0"/>
        </w:tabs>
        <w:suppressAutoHyphens/>
        <w:ind w:left="4395"/>
        <w:jc w:val="center"/>
        <w:rPr>
          <w:rFonts w:ascii="Times New Roman" w:hAnsi="Times New Roman" w:cs="Times New Roman"/>
        </w:rPr>
      </w:pPr>
      <w:r w:rsidRPr="00B76DA4">
        <w:rPr>
          <w:rFonts w:ascii="Times New Roman" w:hAnsi="Times New Roman" w:cs="Times New Roman"/>
        </w:rPr>
        <w:t>«____»________________</w:t>
      </w:r>
    </w:p>
    <w:p w:rsidR="00B76DA4" w:rsidRPr="00B76DA4" w:rsidRDefault="00B76DA4" w:rsidP="00B76DA4">
      <w:pPr>
        <w:rPr>
          <w:rFonts w:ascii="Times New Roman" w:hAnsi="Times New Roman" w:cs="Times New Roman"/>
          <w:sz w:val="28"/>
          <w:szCs w:val="28"/>
        </w:rPr>
      </w:pPr>
    </w:p>
    <w:p w:rsidR="00B76DA4" w:rsidRPr="005739EE" w:rsidRDefault="00B76DA4" w:rsidP="00B76DA4">
      <w:pPr>
        <w:rPr>
          <w:sz w:val="28"/>
          <w:szCs w:val="28"/>
        </w:rPr>
      </w:pPr>
    </w:p>
    <w:p w:rsidR="00E45C40" w:rsidRDefault="00E45C40" w:rsidP="00B76DA4">
      <w:pPr>
        <w:pStyle w:val="60"/>
        <w:shd w:val="clear" w:color="auto" w:fill="auto"/>
        <w:spacing w:after="0" w:line="200" w:lineRule="exact"/>
        <w:ind w:firstLine="0"/>
      </w:pPr>
    </w:p>
    <w:sectPr w:rsidR="00E45C40" w:rsidSect="00E45C40">
      <w:pgSz w:w="11900" w:h="16840"/>
      <w:pgMar w:top="1206" w:right="1107" w:bottom="1204" w:left="11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601" w:rsidRDefault="00C16601" w:rsidP="00E45C40">
      <w:r>
        <w:separator/>
      </w:r>
    </w:p>
  </w:endnote>
  <w:endnote w:type="continuationSeparator" w:id="1">
    <w:p w:rsidR="00C16601" w:rsidRDefault="00C16601" w:rsidP="00E45C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rdiaUPC">
    <w:panose1 w:val="020B0304020202020204"/>
    <w:charset w:val="00"/>
    <w:family w:val="swiss"/>
    <w:pitch w:val="variable"/>
    <w:sig w:usb0="81000003" w:usb1="00000000" w:usb2="00000000" w:usb3="00000000" w:csb0="0001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601" w:rsidRDefault="00C16601"/>
  </w:footnote>
  <w:footnote w:type="continuationSeparator" w:id="1">
    <w:p w:rsidR="00C16601" w:rsidRDefault="00C1660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E84" w:rsidRDefault="00AE14D3">
    <w:pPr>
      <w:rPr>
        <w:sz w:val="2"/>
        <w:szCs w:val="2"/>
      </w:rPr>
    </w:pPr>
    <w:r w:rsidRPr="00AE14D3">
      <w:pict>
        <v:shapetype id="_x0000_t202" coordsize="21600,21600" o:spt="202" path="m,l,21600r21600,l21600,xe">
          <v:stroke joinstyle="miter"/>
          <v:path gradientshapeok="t" o:connecttype="rect"/>
        </v:shapetype>
        <v:shape id="_x0000_s2049" type="#_x0000_t202" style="position:absolute;margin-left:295.8pt;margin-top:35.6pt;width:9.85pt;height:8.4pt;z-index:-251658752;mso-wrap-style:none;mso-wrap-distance-left:5pt;mso-wrap-distance-right:5pt;mso-position-horizontal-relative:page;mso-position-vertical-relative:page" wrapcoords="0 0" filled="f" stroked="f">
          <v:textbox style="mso-fit-shape-to-text:t" inset="0,0,0,0">
            <w:txbxContent>
              <w:p w:rsidR="001C4E84" w:rsidRDefault="00AE14D3">
                <w:pPr>
                  <w:pStyle w:val="a4"/>
                  <w:shd w:val="clear" w:color="auto" w:fill="auto"/>
                  <w:spacing w:line="240" w:lineRule="auto"/>
                </w:pPr>
                <w:fldSimple w:instr=" PAGE \* MERGEFORMAT ">
                  <w:r w:rsidR="00276711" w:rsidRPr="00276711">
                    <w:rPr>
                      <w:rStyle w:val="12pt"/>
                      <w:noProof/>
                    </w:rPr>
                    <w:t>1</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1160"/>
    <w:multiLevelType w:val="multilevel"/>
    <w:tmpl w:val="6B52AE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756FE"/>
    <w:multiLevelType w:val="multilevel"/>
    <w:tmpl w:val="35E4B68C"/>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33708A"/>
    <w:multiLevelType w:val="multilevel"/>
    <w:tmpl w:val="5120AA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526FDB"/>
    <w:multiLevelType w:val="multilevel"/>
    <w:tmpl w:val="F54029BC"/>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004DB6"/>
    <w:multiLevelType w:val="multilevel"/>
    <w:tmpl w:val="1150A7D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5B2D5E"/>
    <w:multiLevelType w:val="multilevel"/>
    <w:tmpl w:val="30721080"/>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D041B9"/>
    <w:multiLevelType w:val="multilevel"/>
    <w:tmpl w:val="249E4A80"/>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231087"/>
    <w:multiLevelType w:val="multilevel"/>
    <w:tmpl w:val="63F082C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4F7FE3"/>
    <w:multiLevelType w:val="multilevel"/>
    <w:tmpl w:val="E398F332"/>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4B2612"/>
    <w:multiLevelType w:val="multilevel"/>
    <w:tmpl w:val="6ADE66C8"/>
    <w:lvl w:ilvl="0">
      <w:start w:val="4"/>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DB720B"/>
    <w:multiLevelType w:val="multilevel"/>
    <w:tmpl w:val="C84824F0"/>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FC000C"/>
    <w:multiLevelType w:val="multilevel"/>
    <w:tmpl w:val="EA544362"/>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6B18EF"/>
    <w:multiLevelType w:val="multilevel"/>
    <w:tmpl w:val="7F08B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BD6B58"/>
    <w:multiLevelType w:val="multilevel"/>
    <w:tmpl w:val="D6F077D6"/>
    <w:lvl w:ilvl="0">
      <w:start w:val="4"/>
      <w:numFmt w:val="decimal"/>
      <w:lvlText w:val="%1."/>
      <w:lvlJc w:val="left"/>
      <w:pPr>
        <w:ind w:left="435" w:hanging="435"/>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FEE42D0"/>
    <w:multiLevelType w:val="multilevel"/>
    <w:tmpl w:val="32E85E08"/>
    <w:lvl w:ilvl="0">
      <w:start w:val="2"/>
      <w:numFmt w:val="decimal"/>
      <w:lvlText w:val="3.%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2B6654"/>
    <w:multiLevelType w:val="multilevel"/>
    <w:tmpl w:val="F3825ABA"/>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630CC6"/>
    <w:multiLevelType w:val="multilevel"/>
    <w:tmpl w:val="91BA170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A32AA7"/>
    <w:multiLevelType w:val="multilevel"/>
    <w:tmpl w:val="E224FD3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E03366"/>
    <w:multiLevelType w:val="multilevel"/>
    <w:tmpl w:val="2A124BA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75570D"/>
    <w:multiLevelType w:val="multilevel"/>
    <w:tmpl w:val="F73671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B25DBA"/>
    <w:multiLevelType w:val="multilevel"/>
    <w:tmpl w:val="046E6F48"/>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ED4AD2"/>
    <w:multiLevelType w:val="multilevel"/>
    <w:tmpl w:val="622A4952"/>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B227D90"/>
    <w:multiLevelType w:val="multilevel"/>
    <w:tmpl w:val="BB6CA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0B95E44"/>
    <w:multiLevelType w:val="multilevel"/>
    <w:tmpl w:val="605AD22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6B33D25"/>
    <w:multiLevelType w:val="multilevel"/>
    <w:tmpl w:val="A65A3AF2"/>
    <w:lvl w:ilvl="0">
      <w:start w:val="1"/>
      <w:numFmt w:val="decimal"/>
      <w:lvlText w:val="%1."/>
      <w:lvlJc w:val="left"/>
      <w:pPr>
        <w:ind w:left="720" w:hanging="360"/>
      </w:pPr>
      <w:rPr>
        <w:rFonts w:hint="default"/>
      </w:rPr>
    </w:lvl>
    <w:lvl w:ilvl="1">
      <w:start w:val="20"/>
      <w:numFmt w:val="decimal"/>
      <w:isLgl/>
      <w:lvlText w:val="%1.%2."/>
      <w:lvlJc w:val="left"/>
      <w:pPr>
        <w:ind w:left="1080" w:hanging="720"/>
      </w:pPr>
      <w:rPr>
        <w:rFonts w:hint="default"/>
      </w:rPr>
    </w:lvl>
    <w:lvl w:ilvl="2">
      <w:start w:val="3"/>
      <w:numFmt w:val="decimal"/>
      <w:isLgl/>
      <w:lvlText w:val="%1.%2.%3."/>
      <w:lvlJc w:val="left"/>
      <w:pPr>
        <w:ind w:left="1997"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7183DB7"/>
    <w:multiLevelType w:val="multilevel"/>
    <w:tmpl w:val="8AC0717A"/>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4F7D82"/>
    <w:multiLevelType w:val="multilevel"/>
    <w:tmpl w:val="8FAA0E6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D075C8"/>
    <w:multiLevelType w:val="multilevel"/>
    <w:tmpl w:val="AF9A18C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5C5373"/>
    <w:multiLevelType w:val="multilevel"/>
    <w:tmpl w:val="C980CF20"/>
    <w:lvl w:ilvl="0">
      <w:start w:val="5"/>
      <w:numFmt w:val="decimal"/>
      <w:lvlText w:val="%1."/>
      <w:lvlJc w:val="left"/>
      <w:pPr>
        <w:ind w:left="480" w:hanging="480"/>
      </w:pPr>
      <w:rPr>
        <w:rFonts w:hint="default"/>
      </w:rPr>
    </w:lvl>
    <w:lvl w:ilvl="1">
      <w:start w:val="1"/>
      <w:numFmt w:val="decimal"/>
      <w:lvlText w:val="%1.%2."/>
      <w:lvlJc w:val="left"/>
      <w:pPr>
        <w:ind w:left="1429" w:hanging="720"/>
      </w:pPr>
      <w:rPr>
        <w:rFonts w:ascii="Times New Roman" w:hAnsi="Times New Roman" w:cs="Times New Roman"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9">
    <w:nsid w:val="73926948"/>
    <w:multiLevelType w:val="multilevel"/>
    <w:tmpl w:val="54709EE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356A0A"/>
    <w:multiLevelType w:val="multilevel"/>
    <w:tmpl w:val="92DCA296"/>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DA14E9"/>
    <w:multiLevelType w:val="multilevel"/>
    <w:tmpl w:val="C2D858C4"/>
    <w:lvl w:ilvl="0">
      <w:start w:val="4"/>
      <w:numFmt w:val="decimal"/>
      <w:lvlText w:val="%1."/>
      <w:lvlJc w:val="left"/>
      <w:pPr>
        <w:ind w:left="480" w:hanging="48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2">
    <w:nsid w:val="7C8015EB"/>
    <w:multiLevelType w:val="multilevel"/>
    <w:tmpl w:val="F644201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F913EE3"/>
    <w:multiLevelType w:val="multilevel"/>
    <w:tmpl w:val="A09AC6FC"/>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3"/>
  </w:num>
  <w:num w:numId="3">
    <w:abstractNumId w:val="2"/>
  </w:num>
  <w:num w:numId="4">
    <w:abstractNumId w:val="16"/>
  </w:num>
  <w:num w:numId="5">
    <w:abstractNumId w:val="30"/>
  </w:num>
  <w:num w:numId="6">
    <w:abstractNumId w:val="32"/>
  </w:num>
  <w:num w:numId="7">
    <w:abstractNumId w:val="27"/>
  </w:num>
  <w:num w:numId="8">
    <w:abstractNumId w:val="3"/>
  </w:num>
  <w:num w:numId="9">
    <w:abstractNumId w:val="20"/>
  </w:num>
  <w:num w:numId="10">
    <w:abstractNumId w:val="18"/>
  </w:num>
  <w:num w:numId="11">
    <w:abstractNumId w:val="25"/>
  </w:num>
  <w:num w:numId="12">
    <w:abstractNumId w:val="29"/>
  </w:num>
  <w:num w:numId="13">
    <w:abstractNumId w:val="1"/>
  </w:num>
  <w:num w:numId="14">
    <w:abstractNumId w:val="21"/>
  </w:num>
  <w:num w:numId="15">
    <w:abstractNumId w:val="7"/>
  </w:num>
  <w:num w:numId="16">
    <w:abstractNumId w:val="8"/>
  </w:num>
  <w:num w:numId="17">
    <w:abstractNumId w:val="5"/>
  </w:num>
  <w:num w:numId="18">
    <w:abstractNumId w:val="4"/>
  </w:num>
  <w:num w:numId="19">
    <w:abstractNumId w:val="12"/>
  </w:num>
  <w:num w:numId="20">
    <w:abstractNumId w:val="14"/>
  </w:num>
  <w:num w:numId="21">
    <w:abstractNumId w:val="26"/>
  </w:num>
  <w:num w:numId="22">
    <w:abstractNumId w:val="22"/>
  </w:num>
  <w:num w:numId="23">
    <w:abstractNumId w:val="17"/>
  </w:num>
  <w:num w:numId="24">
    <w:abstractNumId w:val="9"/>
  </w:num>
  <w:num w:numId="25">
    <w:abstractNumId w:val="11"/>
  </w:num>
  <w:num w:numId="26">
    <w:abstractNumId w:val="15"/>
  </w:num>
  <w:num w:numId="27">
    <w:abstractNumId w:val="33"/>
  </w:num>
  <w:num w:numId="28">
    <w:abstractNumId w:val="10"/>
  </w:num>
  <w:num w:numId="29">
    <w:abstractNumId w:val="6"/>
  </w:num>
  <w:num w:numId="30">
    <w:abstractNumId w:val="24"/>
  </w:num>
  <w:num w:numId="31">
    <w:abstractNumId w:val="13"/>
  </w:num>
  <w:num w:numId="32">
    <w:abstractNumId w:val="31"/>
  </w:num>
  <w:num w:numId="33">
    <w:abstractNumId w:val="28"/>
  </w:num>
  <w:num w:numId="34">
    <w:abstractNumId w:val="1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8194"/>
    <o:shapelayout v:ext="edit">
      <o:idmap v:ext="edit" data="2"/>
    </o:shapelayout>
  </w:hdrShapeDefaults>
  <w:footnotePr>
    <w:footnote w:id="0"/>
    <w:footnote w:id="1"/>
  </w:footnotePr>
  <w:endnotePr>
    <w:endnote w:id="0"/>
    <w:endnote w:id="1"/>
  </w:endnotePr>
  <w:compat>
    <w:doNotExpandShiftReturn/>
  </w:compat>
  <w:rsids>
    <w:rsidRoot w:val="00E45C40"/>
    <w:rsid w:val="00015D85"/>
    <w:rsid w:val="00032B98"/>
    <w:rsid w:val="0009751C"/>
    <w:rsid w:val="000A28EB"/>
    <w:rsid w:val="000D4B9C"/>
    <w:rsid w:val="00110A96"/>
    <w:rsid w:val="00114C83"/>
    <w:rsid w:val="001232F0"/>
    <w:rsid w:val="0014148E"/>
    <w:rsid w:val="001C4E84"/>
    <w:rsid w:val="00201E85"/>
    <w:rsid w:val="00276711"/>
    <w:rsid w:val="002809A3"/>
    <w:rsid w:val="002B7365"/>
    <w:rsid w:val="002E2ABF"/>
    <w:rsid w:val="002E7A26"/>
    <w:rsid w:val="003155E7"/>
    <w:rsid w:val="003479D7"/>
    <w:rsid w:val="00380400"/>
    <w:rsid w:val="003873A2"/>
    <w:rsid w:val="00393AF3"/>
    <w:rsid w:val="0044055E"/>
    <w:rsid w:val="00457519"/>
    <w:rsid w:val="00461550"/>
    <w:rsid w:val="004629E0"/>
    <w:rsid w:val="00533A65"/>
    <w:rsid w:val="00556045"/>
    <w:rsid w:val="00586A98"/>
    <w:rsid w:val="00610F02"/>
    <w:rsid w:val="00661AED"/>
    <w:rsid w:val="00667DC0"/>
    <w:rsid w:val="006D01CB"/>
    <w:rsid w:val="00732850"/>
    <w:rsid w:val="007547E0"/>
    <w:rsid w:val="007A4137"/>
    <w:rsid w:val="008803CA"/>
    <w:rsid w:val="00A00588"/>
    <w:rsid w:val="00A42EB7"/>
    <w:rsid w:val="00A5685A"/>
    <w:rsid w:val="00AE14D3"/>
    <w:rsid w:val="00AF3F9C"/>
    <w:rsid w:val="00B46DC1"/>
    <w:rsid w:val="00B76DA4"/>
    <w:rsid w:val="00BB033B"/>
    <w:rsid w:val="00C16601"/>
    <w:rsid w:val="00C70D3E"/>
    <w:rsid w:val="00DF5681"/>
    <w:rsid w:val="00E35F6B"/>
    <w:rsid w:val="00E45C40"/>
    <w:rsid w:val="00E61F57"/>
    <w:rsid w:val="00E84FB5"/>
    <w:rsid w:val="00F310ED"/>
    <w:rsid w:val="00F67F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45C40"/>
    <w:rPr>
      <w:color w:val="000000"/>
    </w:rPr>
  </w:style>
  <w:style w:type="paragraph" w:styleId="1">
    <w:name w:val="heading 1"/>
    <w:basedOn w:val="a"/>
    <w:next w:val="a"/>
    <w:link w:val="10"/>
    <w:uiPriority w:val="9"/>
    <w:qFormat/>
    <w:rsid w:val="00E61F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D01CB"/>
    <w:pPr>
      <w:keepNext/>
      <w:widowControl/>
      <w:spacing w:before="240" w:after="60"/>
      <w:outlineLvl w:val="1"/>
    </w:pPr>
    <w:rPr>
      <w:rFonts w:ascii="Cambria" w:eastAsia="Times New Roman" w:hAnsi="Cambria" w:cs="Times New Roman"/>
      <w:b/>
      <w:bCs/>
      <w:i/>
      <w:iCs/>
      <w:color w:val="auto"/>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sid w:val="00E45C4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E45C40"/>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_"/>
    <w:basedOn w:val="a0"/>
    <w:link w:val="12"/>
    <w:rsid w:val="00E45C4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basedOn w:val="a0"/>
    <w:link w:val="22"/>
    <w:rsid w:val="00E45C40"/>
    <w:rPr>
      <w:rFonts w:ascii="Times New Roman" w:eastAsia="Times New Roman" w:hAnsi="Times New Roman" w:cs="Times New Roman"/>
      <w:b w:val="0"/>
      <w:bCs w:val="0"/>
      <w:i w:val="0"/>
      <w:iCs w:val="0"/>
      <w:smallCaps w:val="0"/>
      <w:strike w:val="0"/>
      <w:sz w:val="28"/>
      <w:szCs w:val="28"/>
      <w:u w:val="none"/>
    </w:rPr>
  </w:style>
  <w:style w:type="character" w:customStyle="1" w:styleId="23pt">
    <w:name w:val="Основной текст (2) + Полужирный;Интервал 3 pt"/>
    <w:basedOn w:val="21"/>
    <w:rsid w:val="00E45C40"/>
    <w:rPr>
      <w:b/>
      <w:bCs/>
      <w:color w:val="000000"/>
      <w:spacing w:val="60"/>
      <w:w w:val="100"/>
      <w:position w:val="0"/>
      <w:lang w:val="ru-RU" w:eastAsia="ru-RU" w:bidi="ru-RU"/>
    </w:rPr>
  </w:style>
  <w:style w:type="character" w:customStyle="1" w:styleId="a3">
    <w:name w:val="Колонтитул_"/>
    <w:basedOn w:val="a0"/>
    <w:link w:val="a4"/>
    <w:rsid w:val="00E45C40"/>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
    <w:basedOn w:val="a3"/>
    <w:rsid w:val="00E45C40"/>
    <w:rPr>
      <w:color w:val="000000"/>
      <w:spacing w:val="0"/>
      <w:w w:val="100"/>
      <w:position w:val="0"/>
      <w:sz w:val="24"/>
      <w:szCs w:val="24"/>
      <w:lang w:val="ru-RU" w:eastAsia="ru-RU" w:bidi="ru-RU"/>
    </w:rPr>
  </w:style>
  <w:style w:type="character" w:customStyle="1" w:styleId="23">
    <w:name w:val="Основной текст (2) + Курсив;Малые прописные"/>
    <w:basedOn w:val="21"/>
    <w:rsid w:val="00E45C40"/>
    <w:rPr>
      <w:i/>
      <w:iCs/>
      <w:smallCaps/>
      <w:color w:val="000000"/>
      <w:spacing w:val="0"/>
      <w:w w:val="100"/>
      <w:position w:val="0"/>
      <w:lang w:val="ru-RU" w:eastAsia="ru-RU" w:bidi="ru-RU"/>
    </w:rPr>
  </w:style>
  <w:style w:type="character" w:customStyle="1" w:styleId="24">
    <w:name w:val="Основной текст (2) + Курсив"/>
    <w:basedOn w:val="21"/>
    <w:rsid w:val="00E45C40"/>
    <w:rPr>
      <w:i/>
      <w:iCs/>
      <w:color w:val="000000"/>
      <w:spacing w:val="0"/>
      <w:w w:val="100"/>
      <w:position w:val="0"/>
      <w:lang w:val="ru-RU" w:eastAsia="ru-RU" w:bidi="ru-RU"/>
    </w:rPr>
  </w:style>
  <w:style w:type="character" w:customStyle="1" w:styleId="25">
    <w:name w:val="Основной текст (2) + Курсив"/>
    <w:basedOn w:val="21"/>
    <w:rsid w:val="00E45C40"/>
    <w:rPr>
      <w:i/>
      <w:iCs/>
      <w:color w:val="000000"/>
      <w:spacing w:val="0"/>
      <w:w w:val="100"/>
      <w:position w:val="0"/>
      <w:u w:val="single"/>
      <w:lang w:val="en-US" w:eastAsia="en-US" w:bidi="en-US"/>
    </w:rPr>
  </w:style>
  <w:style w:type="character" w:customStyle="1" w:styleId="4">
    <w:name w:val="Основной текст (4)_"/>
    <w:basedOn w:val="a0"/>
    <w:link w:val="40"/>
    <w:rsid w:val="00E45C40"/>
    <w:rPr>
      <w:rFonts w:ascii="Times New Roman" w:eastAsia="Times New Roman" w:hAnsi="Times New Roman" w:cs="Times New Roman"/>
      <w:b/>
      <w:bCs/>
      <w:i w:val="0"/>
      <w:iCs w:val="0"/>
      <w:smallCaps w:val="0"/>
      <w:strike w:val="0"/>
      <w:u w:val="none"/>
    </w:rPr>
  </w:style>
  <w:style w:type="character" w:customStyle="1" w:styleId="26">
    <w:name w:val="Основной текст (2)"/>
    <w:basedOn w:val="21"/>
    <w:rsid w:val="00E45C40"/>
    <w:rPr>
      <w:color w:val="000000"/>
      <w:spacing w:val="0"/>
      <w:w w:val="100"/>
      <w:position w:val="0"/>
      <w:u w:val="single"/>
      <w:lang w:val="en-US" w:eastAsia="en-US" w:bidi="en-US"/>
    </w:rPr>
  </w:style>
  <w:style w:type="character" w:customStyle="1" w:styleId="5">
    <w:name w:val="Основной текст (5)_"/>
    <w:basedOn w:val="a0"/>
    <w:link w:val="50"/>
    <w:rsid w:val="00E45C40"/>
    <w:rPr>
      <w:rFonts w:ascii="Times New Roman" w:eastAsia="Times New Roman" w:hAnsi="Times New Roman" w:cs="Times New Roman"/>
      <w:b/>
      <w:bCs/>
      <w:i w:val="0"/>
      <w:iCs w:val="0"/>
      <w:smallCaps w:val="0"/>
      <w:strike w:val="0"/>
      <w:sz w:val="22"/>
      <w:szCs w:val="22"/>
      <w:u w:val="none"/>
    </w:rPr>
  </w:style>
  <w:style w:type="character" w:customStyle="1" w:styleId="6">
    <w:name w:val="Основной текст (6)_"/>
    <w:basedOn w:val="a0"/>
    <w:link w:val="60"/>
    <w:rsid w:val="00E45C40"/>
    <w:rPr>
      <w:rFonts w:ascii="Times New Roman" w:eastAsia="Times New Roman" w:hAnsi="Times New Roman" w:cs="Times New Roman"/>
      <w:b/>
      <w:bCs/>
      <w:i w:val="0"/>
      <w:iCs w:val="0"/>
      <w:smallCaps w:val="0"/>
      <w:strike w:val="0"/>
      <w:sz w:val="18"/>
      <w:szCs w:val="18"/>
      <w:u w:val="none"/>
    </w:rPr>
  </w:style>
  <w:style w:type="character" w:customStyle="1" w:styleId="6Exact">
    <w:name w:val="Основной текст (6) Exact"/>
    <w:basedOn w:val="a0"/>
    <w:rsid w:val="00E45C40"/>
    <w:rPr>
      <w:rFonts w:ascii="Times New Roman" w:eastAsia="Times New Roman" w:hAnsi="Times New Roman" w:cs="Times New Roman"/>
      <w:b/>
      <w:bCs/>
      <w:i w:val="0"/>
      <w:iCs w:val="0"/>
      <w:smallCaps w:val="0"/>
      <w:strike w:val="0"/>
      <w:sz w:val="18"/>
      <w:szCs w:val="18"/>
      <w:u w:val="none"/>
    </w:rPr>
  </w:style>
  <w:style w:type="character" w:customStyle="1" w:styleId="7Exact">
    <w:name w:val="Основной текст (7) Exact"/>
    <w:basedOn w:val="a0"/>
    <w:link w:val="7"/>
    <w:rsid w:val="00E45C40"/>
    <w:rPr>
      <w:rFonts w:ascii="Times New Roman" w:eastAsia="Times New Roman" w:hAnsi="Times New Roman" w:cs="Times New Roman"/>
      <w:b/>
      <w:bCs/>
      <w:i w:val="0"/>
      <w:iCs w:val="0"/>
      <w:smallCaps w:val="0"/>
      <w:strike w:val="0"/>
      <w:sz w:val="17"/>
      <w:szCs w:val="17"/>
      <w:u w:val="none"/>
    </w:rPr>
  </w:style>
  <w:style w:type="character" w:customStyle="1" w:styleId="795ptExact">
    <w:name w:val="Основной текст (7) + 9;5 pt Exact"/>
    <w:basedOn w:val="7Exact"/>
    <w:rsid w:val="00E45C40"/>
    <w:rPr>
      <w:color w:val="000000"/>
      <w:spacing w:val="0"/>
      <w:w w:val="100"/>
      <w:position w:val="0"/>
      <w:sz w:val="19"/>
      <w:szCs w:val="19"/>
      <w:lang w:val="ru-RU" w:eastAsia="ru-RU" w:bidi="ru-RU"/>
    </w:rPr>
  </w:style>
  <w:style w:type="character" w:customStyle="1" w:styleId="8">
    <w:name w:val="Основной текст (8)_"/>
    <w:basedOn w:val="a0"/>
    <w:link w:val="80"/>
    <w:rsid w:val="00E45C40"/>
    <w:rPr>
      <w:rFonts w:ascii="Times New Roman" w:eastAsia="Times New Roman" w:hAnsi="Times New Roman" w:cs="Times New Roman"/>
      <w:b/>
      <w:bCs/>
      <w:i w:val="0"/>
      <w:iCs w:val="0"/>
      <w:smallCaps w:val="0"/>
      <w:strike w:val="0"/>
      <w:sz w:val="13"/>
      <w:szCs w:val="13"/>
      <w:u w:val="none"/>
    </w:rPr>
  </w:style>
  <w:style w:type="character" w:customStyle="1" w:styleId="810pt">
    <w:name w:val="Основной текст (8) + 10 pt;Не полужирный"/>
    <w:basedOn w:val="8"/>
    <w:rsid w:val="00E45C40"/>
    <w:rPr>
      <w:b/>
      <w:bCs/>
      <w:color w:val="000000"/>
      <w:spacing w:val="0"/>
      <w:w w:val="100"/>
      <w:position w:val="0"/>
      <w:sz w:val="20"/>
      <w:szCs w:val="20"/>
      <w:lang w:val="ru-RU" w:eastAsia="ru-RU" w:bidi="ru-RU"/>
    </w:rPr>
  </w:style>
  <w:style w:type="character" w:customStyle="1" w:styleId="9">
    <w:name w:val="Основной текст (9)_"/>
    <w:basedOn w:val="a0"/>
    <w:link w:val="90"/>
    <w:rsid w:val="00E45C40"/>
    <w:rPr>
      <w:rFonts w:ascii="CordiaUPC" w:eastAsia="CordiaUPC" w:hAnsi="CordiaUPC" w:cs="CordiaUPC"/>
      <w:b/>
      <w:bCs/>
      <w:i w:val="0"/>
      <w:iCs w:val="0"/>
      <w:smallCaps w:val="0"/>
      <w:strike w:val="0"/>
      <w:sz w:val="26"/>
      <w:szCs w:val="26"/>
      <w:u w:val="none"/>
    </w:rPr>
  </w:style>
  <w:style w:type="character" w:customStyle="1" w:styleId="9TimesNewRoman95pt">
    <w:name w:val="Основной текст (9) + Times New Roman;9;5 pt"/>
    <w:basedOn w:val="9"/>
    <w:rsid w:val="00E45C40"/>
    <w:rPr>
      <w:rFonts w:ascii="Times New Roman" w:eastAsia="Times New Roman" w:hAnsi="Times New Roman" w:cs="Times New Roman"/>
      <w:b/>
      <w:bCs/>
      <w:color w:val="000000"/>
      <w:spacing w:val="0"/>
      <w:w w:val="100"/>
      <w:position w:val="0"/>
      <w:sz w:val="19"/>
      <w:szCs w:val="19"/>
      <w:lang w:val="ru-RU" w:eastAsia="ru-RU" w:bidi="ru-RU"/>
    </w:rPr>
  </w:style>
  <w:style w:type="character" w:customStyle="1" w:styleId="100">
    <w:name w:val="Основной текст (10)_"/>
    <w:basedOn w:val="a0"/>
    <w:link w:val="101"/>
    <w:rsid w:val="00E45C40"/>
    <w:rPr>
      <w:rFonts w:ascii="Times New Roman" w:eastAsia="Times New Roman" w:hAnsi="Times New Roman" w:cs="Times New Roman"/>
      <w:b/>
      <w:bCs/>
      <w:i w:val="0"/>
      <w:iCs w:val="0"/>
      <w:smallCaps w:val="0"/>
      <w:strike w:val="0"/>
      <w:sz w:val="13"/>
      <w:szCs w:val="13"/>
      <w:u w:val="none"/>
    </w:rPr>
  </w:style>
  <w:style w:type="character" w:customStyle="1" w:styleId="10ArialNarrow95pt">
    <w:name w:val="Основной текст (10) + Arial Narrow;9;5 pt;Не полужирный"/>
    <w:basedOn w:val="100"/>
    <w:rsid w:val="00E45C40"/>
    <w:rPr>
      <w:rFonts w:ascii="Arial Narrow" w:eastAsia="Arial Narrow" w:hAnsi="Arial Narrow" w:cs="Arial Narrow"/>
      <w:b/>
      <w:bCs/>
      <w:color w:val="000000"/>
      <w:spacing w:val="0"/>
      <w:w w:val="100"/>
      <w:position w:val="0"/>
      <w:sz w:val="19"/>
      <w:szCs w:val="19"/>
      <w:lang w:val="ru-RU" w:eastAsia="ru-RU" w:bidi="ru-RU"/>
    </w:rPr>
  </w:style>
  <w:style w:type="character" w:customStyle="1" w:styleId="110">
    <w:name w:val="Основной текст (11)_"/>
    <w:basedOn w:val="a0"/>
    <w:link w:val="111"/>
    <w:rsid w:val="00E45C40"/>
    <w:rPr>
      <w:rFonts w:ascii="CordiaUPC" w:eastAsia="CordiaUPC" w:hAnsi="CordiaUPC" w:cs="CordiaUPC"/>
      <w:b/>
      <w:bCs/>
      <w:i w:val="0"/>
      <w:iCs w:val="0"/>
      <w:smallCaps w:val="0"/>
      <w:strike w:val="0"/>
      <w:sz w:val="26"/>
      <w:szCs w:val="26"/>
      <w:u w:val="none"/>
    </w:rPr>
  </w:style>
  <w:style w:type="character" w:customStyle="1" w:styleId="11ArialNarrow9pt">
    <w:name w:val="Основной текст (11) + Arial Narrow;9 pt"/>
    <w:basedOn w:val="110"/>
    <w:rsid w:val="00E45C40"/>
    <w:rPr>
      <w:rFonts w:ascii="Arial Narrow" w:eastAsia="Arial Narrow" w:hAnsi="Arial Narrow" w:cs="Arial Narrow"/>
      <w:color w:val="000000"/>
      <w:spacing w:val="0"/>
      <w:w w:val="100"/>
      <w:position w:val="0"/>
      <w:sz w:val="18"/>
      <w:szCs w:val="18"/>
      <w:lang w:val="ru-RU" w:eastAsia="ru-RU" w:bidi="ru-RU"/>
    </w:rPr>
  </w:style>
  <w:style w:type="character" w:customStyle="1" w:styleId="120">
    <w:name w:val="Основной текст (12)_"/>
    <w:basedOn w:val="a0"/>
    <w:link w:val="121"/>
    <w:rsid w:val="00E45C40"/>
    <w:rPr>
      <w:rFonts w:ascii="CordiaUPC" w:eastAsia="CordiaUPC" w:hAnsi="CordiaUPC" w:cs="CordiaUPC"/>
      <w:b/>
      <w:bCs/>
      <w:i w:val="0"/>
      <w:iCs w:val="0"/>
      <w:smallCaps w:val="0"/>
      <w:strike w:val="0"/>
      <w:sz w:val="26"/>
      <w:szCs w:val="26"/>
      <w:u w:val="none"/>
    </w:rPr>
  </w:style>
  <w:style w:type="character" w:customStyle="1" w:styleId="1214pt80">
    <w:name w:val="Основной текст (12) + 14 pt;Масштаб 80%"/>
    <w:basedOn w:val="120"/>
    <w:rsid w:val="00E45C40"/>
    <w:rPr>
      <w:color w:val="000000"/>
      <w:spacing w:val="0"/>
      <w:w w:val="80"/>
      <w:position w:val="0"/>
      <w:sz w:val="28"/>
      <w:szCs w:val="28"/>
      <w:lang w:val="ru-RU" w:eastAsia="ru-RU" w:bidi="ru-RU"/>
    </w:rPr>
  </w:style>
  <w:style w:type="character" w:customStyle="1" w:styleId="13">
    <w:name w:val="Основной текст (13)_"/>
    <w:basedOn w:val="a0"/>
    <w:link w:val="130"/>
    <w:rsid w:val="00E45C40"/>
    <w:rPr>
      <w:rFonts w:ascii="CordiaUPC" w:eastAsia="CordiaUPC" w:hAnsi="CordiaUPC" w:cs="CordiaUPC"/>
      <w:b w:val="0"/>
      <w:bCs w:val="0"/>
      <w:i w:val="0"/>
      <w:iCs w:val="0"/>
      <w:smallCaps w:val="0"/>
      <w:strike w:val="0"/>
      <w:sz w:val="32"/>
      <w:szCs w:val="32"/>
      <w:u w:val="none"/>
    </w:rPr>
  </w:style>
  <w:style w:type="character" w:customStyle="1" w:styleId="13TimesNewRoman105pt">
    <w:name w:val="Основной текст (13) + Times New Roman;10;5 pt"/>
    <w:basedOn w:val="13"/>
    <w:rsid w:val="00E45C40"/>
    <w:rPr>
      <w:rFonts w:ascii="Times New Roman" w:eastAsia="Times New Roman" w:hAnsi="Times New Roman" w:cs="Times New Roman"/>
      <w:color w:val="000000"/>
      <w:spacing w:val="0"/>
      <w:w w:val="100"/>
      <w:position w:val="0"/>
      <w:sz w:val="21"/>
      <w:szCs w:val="21"/>
      <w:lang w:val="ru-RU" w:eastAsia="ru-RU" w:bidi="ru-RU"/>
    </w:rPr>
  </w:style>
  <w:style w:type="character" w:customStyle="1" w:styleId="14">
    <w:name w:val="Основной текст (14)_"/>
    <w:basedOn w:val="a0"/>
    <w:link w:val="140"/>
    <w:rsid w:val="00E45C40"/>
    <w:rPr>
      <w:rFonts w:ascii="Times New Roman" w:eastAsia="Times New Roman" w:hAnsi="Times New Roman" w:cs="Times New Roman"/>
      <w:b/>
      <w:bCs/>
      <w:i w:val="0"/>
      <w:iCs w:val="0"/>
      <w:smallCaps w:val="0"/>
      <w:strike w:val="0"/>
      <w:sz w:val="22"/>
      <w:szCs w:val="22"/>
      <w:u w:val="none"/>
    </w:rPr>
  </w:style>
  <w:style w:type="character" w:customStyle="1" w:styleId="15">
    <w:name w:val="Основной текст (15)_"/>
    <w:basedOn w:val="a0"/>
    <w:link w:val="150"/>
    <w:rsid w:val="00E45C40"/>
    <w:rPr>
      <w:rFonts w:ascii="Times New Roman" w:eastAsia="Times New Roman" w:hAnsi="Times New Roman" w:cs="Times New Roman"/>
      <w:b w:val="0"/>
      <w:bCs w:val="0"/>
      <w:i w:val="0"/>
      <w:iCs w:val="0"/>
      <w:smallCaps w:val="0"/>
      <w:strike w:val="0"/>
      <w:sz w:val="16"/>
      <w:szCs w:val="16"/>
      <w:u w:val="none"/>
    </w:rPr>
  </w:style>
  <w:style w:type="paragraph" w:customStyle="1" w:styleId="22">
    <w:name w:val="Основной текст (2)"/>
    <w:basedOn w:val="a"/>
    <w:link w:val="21"/>
    <w:rsid w:val="00E45C40"/>
    <w:pPr>
      <w:shd w:val="clear" w:color="auto" w:fill="FFFFFF"/>
      <w:spacing w:before="640" w:after="340" w:line="322" w:lineRule="exact"/>
      <w:ind w:hanging="1760"/>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E45C40"/>
    <w:pPr>
      <w:shd w:val="clear" w:color="auto" w:fill="FFFFFF"/>
      <w:spacing w:line="310" w:lineRule="exact"/>
    </w:pPr>
    <w:rPr>
      <w:rFonts w:ascii="Times New Roman" w:eastAsia="Times New Roman" w:hAnsi="Times New Roman" w:cs="Times New Roman"/>
      <w:b/>
      <w:bCs/>
      <w:sz w:val="28"/>
      <w:szCs w:val="28"/>
    </w:rPr>
  </w:style>
  <w:style w:type="paragraph" w:customStyle="1" w:styleId="12">
    <w:name w:val="Заголовок №1"/>
    <w:basedOn w:val="a"/>
    <w:link w:val="11"/>
    <w:rsid w:val="00E45C40"/>
    <w:pPr>
      <w:shd w:val="clear" w:color="auto" w:fill="FFFFFF"/>
      <w:spacing w:before="340" w:after="240" w:line="310" w:lineRule="exact"/>
      <w:jc w:val="right"/>
      <w:outlineLvl w:val="0"/>
    </w:pPr>
    <w:rPr>
      <w:rFonts w:ascii="Times New Roman" w:eastAsia="Times New Roman" w:hAnsi="Times New Roman" w:cs="Times New Roman"/>
      <w:sz w:val="28"/>
      <w:szCs w:val="28"/>
    </w:rPr>
  </w:style>
  <w:style w:type="paragraph" w:customStyle="1" w:styleId="a4">
    <w:name w:val="Колонтитул"/>
    <w:basedOn w:val="a"/>
    <w:link w:val="a3"/>
    <w:rsid w:val="00E45C40"/>
    <w:pPr>
      <w:shd w:val="clear" w:color="auto" w:fill="FFFFFF"/>
      <w:spacing w:line="244" w:lineRule="exact"/>
    </w:pPr>
    <w:rPr>
      <w:rFonts w:ascii="Times New Roman" w:eastAsia="Times New Roman" w:hAnsi="Times New Roman" w:cs="Times New Roman"/>
      <w:sz w:val="22"/>
      <w:szCs w:val="22"/>
    </w:rPr>
  </w:style>
  <w:style w:type="paragraph" w:customStyle="1" w:styleId="40">
    <w:name w:val="Основной текст (4)"/>
    <w:basedOn w:val="a"/>
    <w:link w:val="4"/>
    <w:rsid w:val="00E45C40"/>
    <w:pPr>
      <w:shd w:val="clear" w:color="auto" w:fill="FFFFFF"/>
      <w:spacing w:before="600" w:line="274" w:lineRule="exact"/>
      <w:jc w:val="center"/>
    </w:pPr>
    <w:rPr>
      <w:rFonts w:ascii="Times New Roman" w:eastAsia="Times New Roman" w:hAnsi="Times New Roman" w:cs="Times New Roman"/>
      <w:b/>
      <w:bCs/>
    </w:rPr>
  </w:style>
  <w:style w:type="paragraph" w:customStyle="1" w:styleId="50">
    <w:name w:val="Основной текст (5)"/>
    <w:basedOn w:val="a"/>
    <w:link w:val="5"/>
    <w:rsid w:val="00E45C40"/>
    <w:pPr>
      <w:shd w:val="clear" w:color="auto" w:fill="FFFFFF"/>
      <w:spacing w:before="1060" w:after="160" w:line="244" w:lineRule="exact"/>
    </w:pPr>
    <w:rPr>
      <w:rFonts w:ascii="Times New Roman" w:eastAsia="Times New Roman" w:hAnsi="Times New Roman" w:cs="Times New Roman"/>
      <w:b/>
      <w:bCs/>
      <w:sz w:val="22"/>
      <w:szCs w:val="22"/>
    </w:rPr>
  </w:style>
  <w:style w:type="paragraph" w:customStyle="1" w:styleId="60">
    <w:name w:val="Основной текст (6)"/>
    <w:basedOn w:val="a"/>
    <w:link w:val="6"/>
    <w:rsid w:val="00E45C40"/>
    <w:pPr>
      <w:shd w:val="clear" w:color="auto" w:fill="FFFFFF"/>
      <w:spacing w:after="540" w:line="230" w:lineRule="exact"/>
      <w:ind w:hanging="120"/>
      <w:jc w:val="right"/>
    </w:pPr>
    <w:rPr>
      <w:rFonts w:ascii="Times New Roman" w:eastAsia="Times New Roman" w:hAnsi="Times New Roman" w:cs="Times New Roman"/>
      <w:b/>
      <w:bCs/>
      <w:sz w:val="18"/>
      <w:szCs w:val="18"/>
    </w:rPr>
  </w:style>
  <w:style w:type="paragraph" w:customStyle="1" w:styleId="7">
    <w:name w:val="Основной текст (7)"/>
    <w:basedOn w:val="a"/>
    <w:link w:val="7Exact"/>
    <w:rsid w:val="00E45C40"/>
    <w:pPr>
      <w:shd w:val="clear" w:color="auto" w:fill="FFFFFF"/>
      <w:spacing w:line="210" w:lineRule="exact"/>
      <w:jc w:val="both"/>
    </w:pPr>
    <w:rPr>
      <w:rFonts w:ascii="Times New Roman" w:eastAsia="Times New Roman" w:hAnsi="Times New Roman" w:cs="Times New Roman"/>
      <w:b/>
      <w:bCs/>
      <w:sz w:val="17"/>
      <w:szCs w:val="17"/>
    </w:rPr>
  </w:style>
  <w:style w:type="paragraph" w:customStyle="1" w:styleId="80">
    <w:name w:val="Основной текст (8)"/>
    <w:basedOn w:val="a"/>
    <w:link w:val="8"/>
    <w:rsid w:val="00E45C40"/>
    <w:pPr>
      <w:shd w:val="clear" w:color="auto" w:fill="FFFFFF"/>
      <w:spacing w:line="230" w:lineRule="exact"/>
      <w:jc w:val="both"/>
    </w:pPr>
    <w:rPr>
      <w:rFonts w:ascii="Times New Roman" w:eastAsia="Times New Roman" w:hAnsi="Times New Roman" w:cs="Times New Roman"/>
      <w:b/>
      <w:bCs/>
      <w:sz w:val="13"/>
      <w:szCs w:val="13"/>
    </w:rPr>
  </w:style>
  <w:style w:type="paragraph" w:customStyle="1" w:styleId="90">
    <w:name w:val="Основной текст (9)"/>
    <w:basedOn w:val="a"/>
    <w:link w:val="9"/>
    <w:rsid w:val="00E45C40"/>
    <w:pPr>
      <w:shd w:val="clear" w:color="auto" w:fill="FFFFFF"/>
      <w:spacing w:line="230" w:lineRule="exact"/>
      <w:jc w:val="both"/>
    </w:pPr>
    <w:rPr>
      <w:rFonts w:ascii="CordiaUPC" w:eastAsia="CordiaUPC" w:hAnsi="CordiaUPC" w:cs="CordiaUPC"/>
      <w:b/>
      <w:bCs/>
      <w:sz w:val="26"/>
      <w:szCs w:val="26"/>
    </w:rPr>
  </w:style>
  <w:style w:type="paragraph" w:customStyle="1" w:styleId="101">
    <w:name w:val="Основной текст (10)"/>
    <w:basedOn w:val="a"/>
    <w:link w:val="100"/>
    <w:rsid w:val="00E45C40"/>
    <w:pPr>
      <w:shd w:val="clear" w:color="auto" w:fill="FFFFFF"/>
      <w:spacing w:line="230" w:lineRule="exact"/>
      <w:jc w:val="both"/>
    </w:pPr>
    <w:rPr>
      <w:rFonts w:ascii="Times New Roman" w:eastAsia="Times New Roman" w:hAnsi="Times New Roman" w:cs="Times New Roman"/>
      <w:b/>
      <w:bCs/>
      <w:sz w:val="13"/>
      <w:szCs w:val="13"/>
    </w:rPr>
  </w:style>
  <w:style w:type="paragraph" w:customStyle="1" w:styleId="111">
    <w:name w:val="Основной текст (11)"/>
    <w:basedOn w:val="a"/>
    <w:link w:val="110"/>
    <w:rsid w:val="00E45C40"/>
    <w:pPr>
      <w:shd w:val="clear" w:color="auto" w:fill="FFFFFF"/>
      <w:spacing w:line="230" w:lineRule="exact"/>
      <w:jc w:val="both"/>
    </w:pPr>
    <w:rPr>
      <w:rFonts w:ascii="CordiaUPC" w:eastAsia="CordiaUPC" w:hAnsi="CordiaUPC" w:cs="CordiaUPC"/>
      <w:b/>
      <w:bCs/>
      <w:sz w:val="26"/>
      <w:szCs w:val="26"/>
    </w:rPr>
  </w:style>
  <w:style w:type="paragraph" w:customStyle="1" w:styleId="121">
    <w:name w:val="Основной текст (12)"/>
    <w:basedOn w:val="a"/>
    <w:link w:val="120"/>
    <w:rsid w:val="00E45C40"/>
    <w:pPr>
      <w:shd w:val="clear" w:color="auto" w:fill="FFFFFF"/>
      <w:spacing w:line="230" w:lineRule="exact"/>
      <w:jc w:val="both"/>
    </w:pPr>
    <w:rPr>
      <w:rFonts w:ascii="CordiaUPC" w:eastAsia="CordiaUPC" w:hAnsi="CordiaUPC" w:cs="CordiaUPC"/>
      <w:b/>
      <w:bCs/>
      <w:sz w:val="26"/>
      <w:szCs w:val="26"/>
    </w:rPr>
  </w:style>
  <w:style w:type="paragraph" w:customStyle="1" w:styleId="130">
    <w:name w:val="Основной текст (13)"/>
    <w:basedOn w:val="a"/>
    <w:link w:val="13"/>
    <w:rsid w:val="00E45C40"/>
    <w:pPr>
      <w:shd w:val="clear" w:color="auto" w:fill="FFFFFF"/>
      <w:spacing w:after="240" w:line="230" w:lineRule="exact"/>
      <w:jc w:val="both"/>
    </w:pPr>
    <w:rPr>
      <w:rFonts w:ascii="CordiaUPC" w:eastAsia="CordiaUPC" w:hAnsi="CordiaUPC" w:cs="CordiaUPC"/>
      <w:sz w:val="32"/>
      <w:szCs w:val="32"/>
    </w:rPr>
  </w:style>
  <w:style w:type="paragraph" w:customStyle="1" w:styleId="140">
    <w:name w:val="Основной текст (14)"/>
    <w:basedOn w:val="a"/>
    <w:link w:val="14"/>
    <w:rsid w:val="00E45C40"/>
    <w:pPr>
      <w:shd w:val="clear" w:color="auto" w:fill="FFFFFF"/>
      <w:spacing w:before="480" w:line="250" w:lineRule="exact"/>
      <w:jc w:val="center"/>
    </w:pPr>
    <w:rPr>
      <w:rFonts w:ascii="Times New Roman" w:eastAsia="Times New Roman" w:hAnsi="Times New Roman" w:cs="Times New Roman"/>
      <w:b/>
      <w:bCs/>
      <w:sz w:val="22"/>
      <w:szCs w:val="22"/>
    </w:rPr>
  </w:style>
  <w:style w:type="paragraph" w:customStyle="1" w:styleId="150">
    <w:name w:val="Основной текст (15)"/>
    <w:basedOn w:val="a"/>
    <w:link w:val="15"/>
    <w:rsid w:val="00E45C40"/>
    <w:pPr>
      <w:shd w:val="clear" w:color="auto" w:fill="FFFFFF"/>
      <w:spacing w:after="820" w:line="178" w:lineRule="exact"/>
    </w:pPr>
    <w:rPr>
      <w:rFonts w:ascii="Times New Roman" w:eastAsia="Times New Roman" w:hAnsi="Times New Roman" w:cs="Times New Roman"/>
      <w:sz w:val="16"/>
      <w:szCs w:val="16"/>
    </w:rPr>
  </w:style>
  <w:style w:type="character" w:customStyle="1" w:styleId="20">
    <w:name w:val="Заголовок 2 Знак"/>
    <w:basedOn w:val="a0"/>
    <w:link w:val="2"/>
    <w:uiPriority w:val="9"/>
    <w:rsid w:val="006D01CB"/>
    <w:rPr>
      <w:rFonts w:ascii="Cambria" w:eastAsia="Times New Roman" w:hAnsi="Cambria" w:cs="Times New Roman"/>
      <w:b/>
      <w:bCs/>
      <w:i/>
      <w:iCs/>
      <w:sz w:val="28"/>
      <w:szCs w:val="28"/>
      <w:lang w:bidi="ar-SA"/>
    </w:rPr>
  </w:style>
  <w:style w:type="paragraph" w:customStyle="1" w:styleId="ConsPlusNonformat">
    <w:name w:val="ConsPlusNonformat"/>
    <w:rsid w:val="006D01CB"/>
    <w:pPr>
      <w:autoSpaceDE w:val="0"/>
      <w:autoSpaceDN w:val="0"/>
      <w:adjustRightInd w:val="0"/>
    </w:pPr>
    <w:rPr>
      <w:rFonts w:eastAsia="Times New Roman"/>
      <w:sz w:val="20"/>
      <w:szCs w:val="20"/>
      <w:lang w:bidi="ar-SA"/>
    </w:rPr>
  </w:style>
  <w:style w:type="paragraph" w:customStyle="1" w:styleId="ConsPlusNormal">
    <w:name w:val="ConsPlusNormal"/>
    <w:link w:val="ConsPlusNormal0"/>
    <w:rsid w:val="006D01CB"/>
    <w:pPr>
      <w:suppressAutoHyphens/>
      <w:autoSpaceDE w:val="0"/>
      <w:ind w:firstLine="720"/>
    </w:pPr>
    <w:rPr>
      <w:rFonts w:ascii="Arial" w:eastAsia="Times New Roman" w:hAnsi="Arial" w:cs="Arial"/>
      <w:sz w:val="20"/>
      <w:szCs w:val="20"/>
      <w:lang w:eastAsia="ar-SA" w:bidi="ar-SA"/>
    </w:rPr>
  </w:style>
  <w:style w:type="character" w:customStyle="1" w:styleId="ConsPlusNormal0">
    <w:name w:val="ConsPlusNormal Знак"/>
    <w:link w:val="ConsPlusNormal"/>
    <w:locked/>
    <w:rsid w:val="006D01CB"/>
    <w:rPr>
      <w:rFonts w:ascii="Arial" w:eastAsia="Times New Roman" w:hAnsi="Arial" w:cs="Arial"/>
      <w:sz w:val="20"/>
      <w:szCs w:val="20"/>
      <w:lang w:eastAsia="ar-SA" w:bidi="ar-SA"/>
    </w:rPr>
  </w:style>
  <w:style w:type="paragraph" w:styleId="a5">
    <w:name w:val="List Paragraph"/>
    <w:basedOn w:val="a"/>
    <w:uiPriority w:val="34"/>
    <w:qFormat/>
    <w:rsid w:val="006D01CB"/>
    <w:pPr>
      <w:widowControl/>
      <w:ind w:left="720" w:firstLine="709"/>
      <w:jc w:val="both"/>
    </w:pPr>
    <w:rPr>
      <w:rFonts w:ascii="Calibri" w:eastAsia="Times New Roman" w:hAnsi="Calibri" w:cs="Calibri"/>
      <w:color w:val="auto"/>
      <w:sz w:val="22"/>
      <w:szCs w:val="22"/>
      <w:lang w:eastAsia="en-US" w:bidi="ar-SA"/>
    </w:rPr>
  </w:style>
  <w:style w:type="paragraph" w:customStyle="1" w:styleId="112">
    <w:name w:val="Заголовок №11"/>
    <w:basedOn w:val="a"/>
    <w:rsid w:val="006D01CB"/>
    <w:pPr>
      <w:widowControl/>
      <w:shd w:val="clear" w:color="auto" w:fill="FFFFFF"/>
      <w:spacing w:line="312" w:lineRule="exact"/>
      <w:jc w:val="center"/>
      <w:outlineLvl w:val="0"/>
    </w:pPr>
    <w:rPr>
      <w:rFonts w:ascii="Times New Roman" w:eastAsia="Times New Roman" w:hAnsi="Times New Roman" w:cs="Times New Roman"/>
      <w:color w:val="auto"/>
      <w:sz w:val="27"/>
      <w:szCs w:val="27"/>
      <w:lang w:bidi="ar-SA"/>
    </w:rPr>
  </w:style>
  <w:style w:type="character" w:customStyle="1" w:styleId="122">
    <w:name w:val="Заголовок №12"/>
    <w:basedOn w:val="11"/>
    <w:rsid w:val="006D01CB"/>
    <w:rPr>
      <w:spacing w:val="0"/>
      <w:sz w:val="27"/>
      <w:szCs w:val="27"/>
    </w:rPr>
  </w:style>
  <w:style w:type="paragraph" w:styleId="a6">
    <w:name w:val="header"/>
    <w:basedOn w:val="a"/>
    <w:link w:val="a7"/>
    <w:uiPriority w:val="99"/>
    <w:semiHidden/>
    <w:unhideWhenUsed/>
    <w:rsid w:val="00F310ED"/>
    <w:pPr>
      <w:tabs>
        <w:tab w:val="center" w:pos="4677"/>
        <w:tab w:val="right" w:pos="9355"/>
      </w:tabs>
    </w:pPr>
  </w:style>
  <w:style w:type="character" w:customStyle="1" w:styleId="a7">
    <w:name w:val="Верхний колонтитул Знак"/>
    <w:basedOn w:val="a0"/>
    <w:link w:val="a6"/>
    <w:uiPriority w:val="99"/>
    <w:semiHidden/>
    <w:rsid w:val="00F310ED"/>
    <w:rPr>
      <w:color w:val="000000"/>
    </w:rPr>
  </w:style>
  <w:style w:type="paragraph" w:styleId="a8">
    <w:name w:val="footer"/>
    <w:basedOn w:val="a"/>
    <w:link w:val="a9"/>
    <w:uiPriority w:val="99"/>
    <w:semiHidden/>
    <w:unhideWhenUsed/>
    <w:rsid w:val="00F310ED"/>
    <w:pPr>
      <w:tabs>
        <w:tab w:val="center" w:pos="4677"/>
        <w:tab w:val="right" w:pos="9355"/>
      </w:tabs>
    </w:pPr>
  </w:style>
  <w:style w:type="character" w:customStyle="1" w:styleId="a9">
    <w:name w:val="Нижний колонтитул Знак"/>
    <w:basedOn w:val="a0"/>
    <w:link w:val="a8"/>
    <w:uiPriority w:val="99"/>
    <w:semiHidden/>
    <w:rsid w:val="00F310ED"/>
    <w:rPr>
      <w:color w:val="000000"/>
    </w:rPr>
  </w:style>
  <w:style w:type="character" w:styleId="aa">
    <w:name w:val="Hyperlink"/>
    <w:uiPriority w:val="99"/>
    <w:rsid w:val="00F310ED"/>
    <w:rPr>
      <w:color w:val="0000FF"/>
      <w:u w:val="single"/>
    </w:rPr>
  </w:style>
  <w:style w:type="character" w:customStyle="1" w:styleId="10">
    <w:name w:val="Заголовок 1 Знак"/>
    <w:basedOn w:val="a0"/>
    <w:link w:val="1"/>
    <w:uiPriority w:val="9"/>
    <w:rsid w:val="00E61F57"/>
    <w:rPr>
      <w:rFonts w:asciiTheme="majorHAnsi" w:eastAsiaTheme="majorEastAsia" w:hAnsiTheme="majorHAnsi" w:cstheme="majorBidi"/>
      <w:b/>
      <w:bCs/>
      <w:color w:val="365F91" w:themeColor="accent1" w:themeShade="BF"/>
      <w:sz w:val="28"/>
      <w:szCs w:val="28"/>
    </w:rPr>
  </w:style>
  <w:style w:type="paragraph" w:styleId="ab">
    <w:name w:val="Subtitle"/>
    <w:basedOn w:val="a"/>
    <w:next w:val="a"/>
    <w:link w:val="ac"/>
    <w:uiPriority w:val="11"/>
    <w:qFormat/>
    <w:rsid w:val="00E61F57"/>
    <w:pPr>
      <w:numPr>
        <w:ilvl w:val="1"/>
      </w:numPr>
      <w:spacing w:after="160"/>
    </w:pPr>
    <w:rPr>
      <w:rFonts w:ascii="Calibri" w:eastAsia="Times New Roman" w:hAnsi="Calibri" w:cs="Times New Roman"/>
      <w:color w:val="5A5A5A"/>
      <w:spacing w:val="15"/>
      <w:sz w:val="22"/>
      <w:szCs w:val="22"/>
    </w:rPr>
  </w:style>
  <w:style w:type="character" w:customStyle="1" w:styleId="ac">
    <w:name w:val="Подзаголовок Знак"/>
    <w:basedOn w:val="a0"/>
    <w:link w:val="ab"/>
    <w:uiPriority w:val="11"/>
    <w:rsid w:val="00E61F57"/>
    <w:rPr>
      <w:rFonts w:ascii="Calibri" w:eastAsia="Times New Roman" w:hAnsi="Calibri" w:cs="Times New Roman"/>
      <w:color w:val="5A5A5A"/>
      <w:spacing w:val="15"/>
      <w:sz w:val="22"/>
      <w:szCs w:val="22"/>
    </w:rPr>
  </w:style>
  <w:style w:type="paragraph" w:styleId="HTML">
    <w:name w:val="HTML Preformatted"/>
    <w:basedOn w:val="a"/>
    <w:link w:val="HTML0"/>
    <w:rsid w:val="000975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eastAsia="Times New Roman"/>
      <w:color w:val="auto"/>
      <w:sz w:val="20"/>
      <w:szCs w:val="20"/>
      <w:lang w:bidi="ar-SA"/>
    </w:rPr>
  </w:style>
  <w:style w:type="character" w:customStyle="1" w:styleId="HTML0">
    <w:name w:val="Стандартный HTML Знак"/>
    <w:basedOn w:val="a0"/>
    <w:link w:val="HTML"/>
    <w:rsid w:val="0009751C"/>
    <w:rPr>
      <w:rFonts w:eastAsia="Times New Roman"/>
      <w:sz w:val="20"/>
      <w:szCs w:val="20"/>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info@mfc-chita.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8332DF18A99E78BDF2870FC572CB17FBBED2696660F2E5F8B48E4C428BB308E4BD3EA8CDCC14D14F4F4E2D622D0C197E0730738D624AC9CAk9Z8G" TargetMode="External"/><Relationship Id="rId4" Type="http://schemas.openxmlformats.org/officeDocument/2006/relationships/settings" Target="settings.xml"/><Relationship Id="rId9" Type="http://schemas.openxmlformats.org/officeDocument/2006/relationships/hyperlink" Target="consultantplus://offline/ref=8332DF18A99E78BDF2870FC572CB17FBBED2696660F2E5F8B48E4C428BB308E4BD3EA8CDCC14D14F4F4E2D622D0C197E0730738D624AC9CAk9Z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9E42B-D4CE-45ED-9033-E70CD2A4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29</Pages>
  <Words>9821</Words>
  <Characters>55985</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С. Киреев</dc:creator>
  <cp:lastModifiedBy>Максим С. Киреев</cp:lastModifiedBy>
  <cp:revision>7</cp:revision>
  <dcterms:created xsi:type="dcterms:W3CDTF">2024-05-06T07:56:00Z</dcterms:created>
  <dcterms:modified xsi:type="dcterms:W3CDTF">2024-07-03T06:37:00Z</dcterms:modified>
</cp:coreProperties>
</file>