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42" w:rsidRDefault="00A95742" w:rsidP="000A5DB7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</w:rPr>
      </w:pPr>
      <w:r w:rsidRPr="00FE7E15">
        <w:rPr>
          <w:rFonts w:ascii="Times New Roman" w:hAnsi="Times New Roman" w:cs="Times New Roman"/>
          <w:b/>
          <w:bCs/>
          <w:kern w:val="36"/>
        </w:rPr>
        <w:t xml:space="preserve">Протокол </w:t>
      </w:r>
      <w:r w:rsidR="000F689F" w:rsidRPr="00FE7E15">
        <w:rPr>
          <w:rFonts w:ascii="Times New Roman" w:hAnsi="Times New Roman" w:cs="Times New Roman"/>
          <w:b/>
          <w:bCs/>
          <w:kern w:val="36"/>
        </w:rPr>
        <w:t>конкурс</w:t>
      </w:r>
      <w:r w:rsidR="001F054A">
        <w:rPr>
          <w:rFonts w:ascii="Times New Roman" w:hAnsi="Times New Roman" w:cs="Times New Roman"/>
          <w:b/>
          <w:bCs/>
          <w:kern w:val="36"/>
        </w:rPr>
        <w:t>а</w:t>
      </w:r>
      <w:r w:rsidR="000F689F" w:rsidRPr="00FE7E15">
        <w:rPr>
          <w:rFonts w:ascii="Times New Roman" w:hAnsi="Times New Roman" w:cs="Times New Roman"/>
          <w:b/>
          <w:bCs/>
          <w:kern w:val="36"/>
        </w:rPr>
        <w:t xml:space="preserve"> по отбору управляющей организации для управления многоквартирным домом.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53"/>
      </w:tblGrid>
      <w:tr w:rsidR="00A95742" w:rsidRPr="00FE7E15" w:rsidTr="0000594B">
        <w:tc>
          <w:tcPr>
            <w:tcW w:w="5778" w:type="dxa"/>
          </w:tcPr>
          <w:p w:rsidR="00E951AE" w:rsidRPr="00FE7E15" w:rsidRDefault="00A95742" w:rsidP="007036A9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</w:rPr>
            </w:pPr>
            <w:r w:rsidRPr="00FE7E15">
              <w:rPr>
                <w:rFonts w:ascii="Times New Roman" w:hAnsi="Times New Roman" w:cs="Times New Roman"/>
                <w:bCs/>
                <w:kern w:val="36"/>
              </w:rPr>
              <w:t xml:space="preserve">Место публикации: </w:t>
            </w:r>
            <w:r w:rsidR="00231CFC" w:rsidRPr="00FE7E15">
              <w:rPr>
                <w:rFonts w:ascii="Times New Roman" w:hAnsi="Times New Roman" w:cs="Times New Roman"/>
                <w:lang w:eastAsia="zh-CN" w:bidi="hi-IN"/>
              </w:rPr>
              <w:t>Российская Федерация, 674674, Забайкальский край, Краснокаменский р-н, Краснокаменск г, МИКРОРАЙОН 5-Й, 505</w:t>
            </w:r>
            <w:r w:rsidR="001F054A">
              <w:rPr>
                <w:rFonts w:ascii="Times New Roman" w:hAnsi="Times New Roman" w:cs="Times New Roman"/>
                <w:lang w:eastAsia="zh-CN" w:bidi="hi-IN"/>
              </w:rPr>
              <w:t xml:space="preserve">, </w:t>
            </w:r>
            <w:proofErr w:type="spellStart"/>
            <w:r w:rsidR="001F054A">
              <w:rPr>
                <w:rFonts w:ascii="Times New Roman" w:hAnsi="Times New Roman" w:cs="Times New Roman"/>
                <w:lang w:eastAsia="zh-CN" w:bidi="hi-IN"/>
              </w:rPr>
              <w:t>каб</w:t>
            </w:r>
            <w:proofErr w:type="spellEnd"/>
            <w:r w:rsidR="001F054A">
              <w:rPr>
                <w:rFonts w:ascii="Times New Roman" w:hAnsi="Times New Roman" w:cs="Times New Roman"/>
                <w:lang w:eastAsia="zh-CN" w:bidi="hi-IN"/>
              </w:rPr>
              <w:t>. 222</w:t>
            </w:r>
          </w:p>
        </w:tc>
        <w:tc>
          <w:tcPr>
            <w:tcW w:w="4253" w:type="dxa"/>
          </w:tcPr>
          <w:p w:rsidR="00A95742" w:rsidRPr="00FE7E15" w:rsidRDefault="00A95742" w:rsidP="00581A78">
            <w:pPr>
              <w:spacing w:before="120" w:after="120"/>
              <w:ind w:left="-567" w:right="-108"/>
              <w:jc w:val="right"/>
              <w:rPr>
                <w:rFonts w:ascii="Times New Roman" w:hAnsi="Times New Roman" w:cs="Times New Roman"/>
              </w:rPr>
            </w:pPr>
            <w:r w:rsidRPr="00FE7E15">
              <w:rPr>
                <w:rFonts w:ascii="Times New Roman" w:hAnsi="Times New Roman" w:cs="Times New Roman"/>
              </w:rPr>
              <w:t xml:space="preserve">Дата </w:t>
            </w:r>
            <w:r w:rsidR="00665750">
              <w:rPr>
                <w:rFonts w:ascii="Times New Roman" w:hAnsi="Times New Roman" w:cs="Times New Roman"/>
              </w:rPr>
              <w:t>проведения</w:t>
            </w:r>
            <w:r w:rsidRPr="00FE7E15">
              <w:rPr>
                <w:rFonts w:ascii="Times New Roman" w:hAnsi="Times New Roman" w:cs="Times New Roman"/>
              </w:rPr>
              <w:t xml:space="preserve">: </w:t>
            </w:r>
            <w:r w:rsidR="00581A78">
              <w:rPr>
                <w:rFonts w:ascii="Times New Roman" w:hAnsi="Times New Roman" w:cs="Times New Roman"/>
                <w:lang w:eastAsia="zh-CN" w:bidi="hi-IN"/>
              </w:rPr>
              <w:t>12</w:t>
            </w:r>
            <w:r w:rsidR="001D66D8">
              <w:rPr>
                <w:rFonts w:ascii="Times New Roman" w:hAnsi="Times New Roman" w:cs="Times New Roman"/>
                <w:lang w:eastAsia="zh-CN" w:bidi="hi-IN"/>
              </w:rPr>
              <w:t>.0</w:t>
            </w:r>
            <w:r w:rsidR="00581A78">
              <w:rPr>
                <w:rFonts w:ascii="Times New Roman" w:hAnsi="Times New Roman" w:cs="Times New Roman"/>
                <w:lang w:eastAsia="zh-CN" w:bidi="hi-IN"/>
              </w:rPr>
              <w:t>8</w:t>
            </w:r>
            <w:r w:rsidR="00231CFC" w:rsidRPr="00FE7E15">
              <w:rPr>
                <w:rFonts w:ascii="Times New Roman" w:hAnsi="Times New Roman" w:cs="Times New Roman"/>
                <w:lang w:eastAsia="zh-CN" w:bidi="hi-IN"/>
              </w:rPr>
              <w:t>.20</w:t>
            </w:r>
            <w:r w:rsidR="00BE2B40" w:rsidRPr="00FE7E15">
              <w:rPr>
                <w:rFonts w:ascii="Times New Roman" w:hAnsi="Times New Roman" w:cs="Times New Roman"/>
                <w:lang w:eastAsia="zh-CN" w:bidi="hi-IN"/>
              </w:rPr>
              <w:t>2</w:t>
            </w:r>
            <w:r w:rsidR="001D66D8">
              <w:rPr>
                <w:rFonts w:ascii="Times New Roman" w:hAnsi="Times New Roman" w:cs="Times New Roman"/>
                <w:lang w:eastAsia="zh-CN" w:bidi="hi-IN"/>
              </w:rPr>
              <w:t>4</w:t>
            </w:r>
          </w:p>
        </w:tc>
      </w:tr>
    </w:tbl>
    <w:p w:rsidR="00DD733E" w:rsidRPr="00F43FE4" w:rsidRDefault="00C12AF4" w:rsidP="00DF385E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F43FE4">
        <w:rPr>
          <w:rFonts w:ascii="Times New Roman" w:hAnsi="Times New Roman" w:cs="Times New Roman"/>
          <w:snapToGrid w:val="0"/>
          <w:lang w:eastAsia="zh-CN" w:bidi="hi-IN"/>
        </w:rPr>
        <w:t>Предмет торгов: отбор</w:t>
      </w:r>
      <w:r w:rsidR="007116A4" w:rsidRPr="00F43FE4">
        <w:rPr>
          <w:rFonts w:ascii="Times New Roman" w:hAnsi="Times New Roman" w:cs="Times New Roman"/>
          <w:snapToGrid w:val="0"/>
          <w:lang w:eastAsia="zh-CN" w:bidi="hi-IN"/>
        </w:rPr>
        <w:t xml:space="preserve"> </w:t>
      </w:r>
      <w:r w:rsidR="003B6CC2" w:rsidRPr="00F43FE4">
        <w:rPr>
          <w:rFonts w:ascii="Times New Roman" w:hAnsi="Times New Roman" w:cs="Times New Roman"/>
          <w:bCs/>
          <w:kern w:val="36"/>
        </w:rPr>
        <w:t>управляющей организации для управления многоквартирным домом</w:t>
      </w:r>
      <w:r w:rsidR="007116A4" w:rsidRPr="00F43FE4">
        <w:rPr>
          <w:rFonts w:ascii="Times New Roman" w:hAnsi="Times New Roman" w:cs="Times New Roman"/>
          <w:bCs/>
          <w:kern w:val="36"/>
        </w:rPr>
        <w:t xml:space="preserve">, расположенного на территории городского </w:t>
      </w:r>
      <w:r w:rsidR="009F04D6" w:rsidRPr="00F43FE4">
        <w:rPr>
          <w:rFonts w:ascii="Times New Roman" w:hAnsi="Times New Roman" w:cs="Times New Roman"/>
          <w:bCs/>
          <w:kern w:val="36"/>
        </w:rPr>
        <w:t>поселения «Город Краснокаменск»</w:t>
      </w:r>
      <w:r w:rsidR="003B501B" w:rsidRPr="00F43FE4">
        <w:rPr>
          <w:rFonts w:ascii="Times New Roman" w:hAnsi="Times New Roman" w:cs="Times New Roman"/>
          <w:bCs/>
          <w:kern w:val="36"/>
        </w:rPr>
        <w:t xml:space="preserve"> по адресу: </w:t>
      </w:r>
      <w:r w:rsidR="00885A9F" w:rsidRPr="00F43FE4">
        <w:rPr>
          <w:rFonts w:ascii="Times New Roman" w:hAnsi="Times New Roman" w:cs="Times New Roman"/>
          <w:bCs/>
        </w:rPr>
        <w:t>Забайкальский край, Краснокаменский район,</w:t>
      </w:r>
      <w:r w:rsidR="00885A9F" w:rsidRPr="00F43FE4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885A9F" w:rsidRPr="00F43FE4">
        <w:rPr>
          <w:rFonts w:ascii="Times New Roman" w:hAnsi="Times New Roman" w:cs="Times New Roman"/>
          <w:shd w:val="clear" w:color="auto" w:fill="FFFFFF"/>
        </w:rPr>
        <w:t>г</w:t>
      </w:r>
      <w:proofErr w:type="gramEnd"/>
      <w:r w:rsidR="00885A9F" w:rsidRPr="00F43FE4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885A9F" w:rsidRPr="00F43FE4">
        <w:rPr>
          <w:rFonts w:ascii="Times New Roman" w:hAnsi="Times New Roman" w:cs="Times New Roman"/>
          <w:shd w:val="clear" w:color="auto" w:fill="FFFFFF"/>
        </w:rPr>
        <w:t>Краснокаменск</w:t>
      </w:r>
      <w:proofErr w:type="spellEnd"/>
      <w:r w:rsidR="00885A9F" w:rsidRPr="00F43FE4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885A9F" w:rsidRPr="00F43FE4">
        <w:rPr>
          <w:rFonts w:ascii="Times New Roman" w:hAnsi="Times New Roman" w:cs="Times New Roman"/>
          <w:shd w:val="clear" w:color="auto" w:fill="FFFFFF"/>
        </w:rPr>
        <w:t>мкр</w:t>
      </w:r>
      <w:proofErr w:type="spellEnd"/>
      <w:r w:rsidR="00885A9F" w:rsidRPr="00F43FE4">
        <w:rPr>
          <w:rFonts w:ascii="Times New Roman" w:hAnsi="Times New Roman" w:cs="Times New Roman"/>
          <w:shd w:val="clear" w:color="auto" w:fill="FFFFFF"/>
        </w:rPr>
        <w:t>. Центральный, д. 34ц, корп. 1</w:t>
      </w:r>
    </w:p>
    <w:tbl>
      <w:tblPr>
        <w:tblpPr w:leftFromText="180" w:rightFromText="180" w:vertAnchor="text" w:horzAnchor="margin" w:tblpXSpec="center" w:tblpY="500"/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134"/>
        <w:gridCol w:w="3814"/>
      </w:tblGrid>
      <w:tr w:rsidR="00332495" w:rsidRPr="00453479" w:rsidTr="006C41ED">
        <w:trPr>
          <w:trHeight w:val="113"/>
        </w:trPr>
        <w:tc>
          <w:tcPr>
            <w:tcW w:w="3083" w:type="pct"/>
            <w:shd w:val="clear" w:color="auto" w:fill="D9D9D9" w:themeFill="background1" w:themeFillShade="D9"/>
            <w:vAlign w:val="center"/>
          </w:tcPr>
          <w:p w:rsidR="00332495" w:rsidRPr="00453479" w:rsidRDefault="00332495" w:rsidP="00DF385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 комиссии</w:t>
            </w:r>
          </w:p>
        </w:tc>
        <w:tc>
          <w:tcPr>
            <w:tcW w:w="1917" w:type="pct"/>
            <w:shd w:val="clear" w:color="auto" w:fill="D9D9D9" w:themeFill="background1" w:themeFillShade="D9"/>
            <w:vAlign w:val="center"/>
          </w:tcPr>
          <w:p w:rsidR="00332495" w:rsidRPr="00453479" w:rsidRDefault="00332495" w:rsidP="00DF385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</w:t>
            </w:r>
          </w:p>
        </w:tc>
      </w:tr>
      <w:tr w:rsidR="00332495" w:rsidRPr="00453479" w:rsidTr="006C41ED">
        <w:trPr>
          <w:trHeight w:val="113"/>
        </w:trPr>
        <w:tc>
          <w:tcPr>
            <w:tcW w:w="3083" w:type="pct"/>
            <w:vAlign w:val="center"/>
          </w:tcPr>
          <w:p w:rsidR="00332495" w:rsidRPr="00453479" w:rsidRDefault="00332495" w:rsidP="00DF385E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479">
              <w:rPr>
                <w:rFonts w:ascii="Times New Roman" w:hAnsi="Times New Roman" w:cs="Times New Roman"/>
                <w:sz w:val="20"/>
                <w:szCs w:val="20"/>
              </w:rPr>
              <w:t>Канунникова</w:t>
            </w:r>
            <w:proofErr w:type="spellEnd"/>
            <w:r w:rsidRPr="00453479">
              <w:rPr>
                <w:rFonts w:ascii="Times New Roman" w:hAnsi="Times New Roman" w:cs="Times New Roman"/>
                <w:sz w:val="20"/>
                <w:szCs w:val="20"/>
              </w:rPr>
              <w:t xml:space="preserve"> Ольга Львовна</w:t>
            </w:r>
          </w:p>
        </w:tc>
        <w:tc>
          <w:tcPr>
            <w:tcW w:w="1917" w:type="pct"/>
            <w:vAlign w:val="center"/>
          </w:tcPr>
          <w:p w:rsidR="00332495" w:rsidRPr="00453479" w:rsidRDefault="00332495" w:rsidP="00DF385E">
            <w:pPr>
              <w:spacing w:before="120" w:after="120" w:line="240" w:lineRule="auto"/>
              <w:ind w:right="1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479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</w:tr>
      <w:tr w:rsidR="00332495" w:rsidRPr="00453479" w:rsidTr="006C41ED">
        <w:trPr>
          <w:trHeight w:val="113"/>
        </w:trPr>
        <w:tc>
          <w:tcPr>
            <w:tcW w:w="3083" w:type="pct"/>
            <w:vAlign w:val="center"/>
          </w:tcPr>
          <w:p w:rsidR="00332495" w:rsidRPr="00453479" w:rsidRDefault="00332495" w:rsidP="00DF385E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479">
              <w:rPr>
                <w:rFonts w:ascii="Times New Roman" w:hAnsi="Times New Roman" w:cs="Times New Roman"/>
                <w:sz w:val="20"/>
                <w:szCs w:val="20"/>
              </w:rPr>
              <w:t>Соколов Андрей Александрович</w:t>
            </w:r>
          </w:p>
        </w:tc>
        <w:tc>
          <w:tcPr>
            <w:tcW w:w="1917" w:type="pct"/>
            <w:vAlign w:val="center"/>
          </w:tcPr>
          <w:p w:rsidR="00332495" w:rsidRPr="00453479" w:rsidRDefault="00332495" w:rsidP="00DF385E">
            <w:pPr>
              <w:spacing w:before="120" w:after="120" w:line="240" w:lineRule="auto"/>
              <w:ind w:right="1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479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</w:tr>
      <w:tr w:rsidR="00332495" w:rsidRPr="00453479" w:rsidTr="006C41ED">
        <w:trPr>
          <w:trHeight w:val="113"/>
        </w:trPr>
        <w:tc>
          <w:tcPr>
            <w:tcW w:w="3083" w:type="pct"/>
            <w:vAlign w:val="center"/>
          </w:tcPr>
          <w:p w:rsidR="00332495" w:rsidRPr="00453479" w:rsidRDefault="00332495" w:rsidP="00DF385E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479">
              <w:rPr>
                <w:rFonts w:ascii="Times New Roman" w:hAnsi="Times New Roman" w:cs="Times New Roman"/>
                <w:sz w:val="20"/>
                <w:szCs w:val="20"/>
              </w:rPr>
              <w:t>Истомина Алёна Анатольевна</w:t>
            </w:r>
          </w:p>
        </w:tc>
        <w:tc>
          <w:tcPr>
            <w:tcW w:w="1917" w:type="pct"/>
            <w:vAlign w:val="center"/>
          </w:tcPr>
          <w:p w:rsidR="00332495" w:rsidRPr="00453479" w:rsidRDefault="00332495" w:rsidP="00DF385E">
            <w:pPr>
              <w:spacing w:before="120" w:after="120" w:line="240" w:lineRule="auto"/>
              <w:ind w:right="1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53479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</w:tr>
      <w:tr w:rsidR="00332495" w:rsidRPr="00453479" w:rsidTr="006C41ED">
        <w:trPr>
          <w:trHeight w:val="113"/>
        </w:trPr>
        <w:tc>
          <w:tcPr>
            <w:tcW w:w="3083" w:type="pct"/>
            <w:vAlign w:val="center"/>
          </w:tcPr>
          <w:p w:rsidR="00332495" w:rsidRPr="003544F1" w:rsidRDefault="00332495" w:rsidP="00DF385E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44F1">
              <w:rPr>
                <w:rFonts w:ascii="Times New Roman" w:hAnsi="Times New Roman" w:cs="Times New Roman"/>
                <w:sz w:val="20"/>
                <w:szCs w:val="20"/>
              </w:rPr>
              <w:t>Севостьянов</w:t>
            </w:r>
            <w:proofErr w:type="spellEnd"/>
            <w:r w:rsidRPr="003544F1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Алексеевич</w:t>
            </w:r>
          </w:p>
        </w:tc>
        <w:tc>
          <w:tcPr>
            <w:tcW w:w="1917" w:type="pct"/>
            <w:vAlign w:val="center"/>
          </w:tcPr>
          <w:p w:rsidR="00332495" w:rsidRPr="003544F1" w:rsidRDefault="00332495" w:rsidP="00DF385E">
            <w:pPr>
              <w:spacing w:before="120" w:after="120" w:line="240" w:lineRule="auto"/>
              <w:ind w:right="1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44F1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</w:tr>
      <w:tr w:rsidR="00332495" w:rsidRPr="00453479" w:rsidTr="006C41ED">
        <w:trPr>
          <w:trHeight w:val="113"/>
        </w:trPr>
        <w:tc>
          <w:tcPr>
            <w:tcW w:w="3083" w:type="pct"/>
            <w:vAlign w:val="center"/>
          </w:tcPr>
          <w:p w:rsidR="00332495" w:rsidRPr="003544F1" w:rsidRDefault="000B6D06" w:rsidP="00DF385E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Якушина Марина Викторовна</w:t>
            </w:r>
          </w:p>
        </w:tc>
        <w:tc>
          <w:tcPr>
            <w:tcW w:w="1917" w:type="pct"/>
            <w:vAlign w:val="center"/>
          </w:tcPr>
          <w:p w:rsidR="00332495" w:rsidRPr="003544F1" w:rsidRDefault="00332495" w:rsidP="00DF385E">
            <w:pPr>
              <w:spacing w:before="120" w:after="120" w:line="240" w:lineRule="auto"/>
              <w:ind w:right="1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44F1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</w:tc>
      </w:tr>
    </w:tbl>
    <w:p w:rsidR="002B0EC8" w:rsidRPr="00332495" w:rsidRDefault="002B0EC8" w:rsidP="009F04D6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Члены конкурсной комиссии:</w:t>
      </w:r>
    </w:p>
    <w:p w:rsidR="00AD1DEF" w:rsidRDefault="00F43FE4" w:rsidP="006C41ED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тем, что на момент вскрытия конвертов с заявками на участие не была подана ни одна заявка на участие в открытом конкурсе по отбору управляющей </w:t>
      </w:r>
      <w:r w:rsidR="00AD1DEF">
        <w:rPr>
          <w:rFonts w:ascii="Times New Roman" w:hAnsi="Times New Roman" w:cs="Times New Roman"/>
        </w:rPr>
        <w:t>организации для управления многоквартирным домом, конкурс признается несостоявшимся.</w:t>
      </w:r>
    </w:p>
    <w:p w:rsidR="00310693" w:rsidRPr="00722DD2" w:rsidRDefault="0012005D" w:rsidP="006C41ED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</w:rPr>
      </w:pPr>
      <w:proofErr w:type="gramStart"/>
      <w:r w:rsidRPr="00722DD2">
        <w:rPr>
          <w:rFonts w:ascii="Times New Roman" w:hAnsi="Times New Roman" w:cs="Times New Roman"/>
          <w:bCs/>
          <w:kern w:val="36"/>
        </w:rPr>
        <w:t xml:space="preserve">Согласно п. 59 Правил проведения органом местного самоуправления открытого конкурса по отбору управляющей </w:t>
      </w:r>
      <w:r w:rsidR="00F8584A" w:rsidRPr="00722DD2">
        <w:rPr>
          <w:rFonts w:ascii="Times New Roman" w:hAnsi="Times New Roman" w:cs="Times New Roman"/>
          <w:bCs/>
          <w:kern w:val="36"/>
        </w:rPr>
        <w:t>организации для управления многоквартирным домом, утвержденных п</w:t>
      </w:r>
      <w:r w:rsidR="00310693" w:rsidRPr="00722DD2">
        <w:rPr>
          <w:rFonts w:ascii="Times New Roman" w:hAnsi="Times New Roman" w:cs="Times New Roman"/>
          <w:bCs/>
          <w:kern w:val="36"/>
        </w:rPr>
        <w:t>остановлени</w:t>
      </w:r>
      <w:r w:rsidR="00F8584A" w:rsidRPr="00722DD2">
        <w:rPr>
          <w:rFonts w:ascii="Times New Roman" w:hAnsi="Times New Roman" w:cs="Times New Roman"/>
          <w:bCs/>
          <w:kern w:val="36"/>
        </w:rPr>
        <w:t xml:space="preserve">ем </w:t>
      </w:r>
      <w:r w:rsidR="00310693" w:rsidRPr="00722DD2">
        <w:rPr>
          <w:rFonts w:ascii="Times New Roman" w:hAnsi="Times New Roman" w:cs="Times New Roman"/>
          <w:bCs/>
          <w:kern w:val="36"/>
        </w:rPr>
        <w:t>Правительства РФ от 06.02.2006 №75</w:t>
      </w:r>
      <w:r w:rsidR="00D11728" w:rsidRPr="00722DD2">
        <w:rPr>
          <w:rFonts w:ascii="Times New Roman" w:hAnsi="Times New Roman" w:cs="Times New Roman"/>
          <w:bCs/>
          <w:kern w:val="36"/>
        </w:rPr>
        <w:t xml:space="preserve">, в случае если </w:t>
      </w:r>
      <w:r w:rsidR="00922A3C" w:rsidRPr="00722DD2">
        <w:rPr>
          <w:rFonts w:ascii="Times New Roman" w:hAnsi="Times New Roman" w:cs="Times New Roman"/>
          <w:bCs/>
          <w:kern w:val="36"/>
        </w:rPr>
        <w:t>до начала процедуры вскрытия конвертов с заявками на участие в ко</w:t>
      </w:r>
      <w:r w:rsidR="00B62197" w:rsidRPr="00722DD2">
        <w:rPr>
          <w:rFonts w:ascii="Times New Roman" w:hAnsi="Times New Roman" w:cs="Times New Roman"/>
          <w:bCs/>
          <w:kern w:val="36"/>
        </w:rPr>
        <w:t xml:space="preserve">нкурсе не подана ни одна заявка на участие в конкурсе, организатор конкурса в течение 3 месяцев с даты окончания </w:t>
      </w:r>
      <w:r w:rsidR="009D3D61" w:rsidRPr="00722DD2">
        <w:rPr>
          <w:rFonts w:ascii="Times New Roman" w:hAnsi="Times New Roman" w:cs="Times New Roman"/>
          <w:bCs/>
          <w:kern w:val="36"/>
        </w:rPr>
        <w:t>срока подачи заявок</w:t>
      </w:r>
      <w:proofErr w:type="gramEnd"/>
      <w:r w:rsidR="009D3D61" w:rsidRPr="00722DD2">
        <w:rPr>
          <w:rFonts w:ascii="Times New Roman" w:hAnsi="Times New Roman" w:cs="Times New Roman"/>
          <w:bCs/>
          <w:kern w:val="36"/>
        </w:rPr>
        <w:t xml:space="preserve"> проводит новый конкурс в соответствии с настоящими Правилами. </w:t>
      </w:r>
    </w:p>
    <w:p w:rsidR="00837A41" w:rsidRPr="00E951AE" w:rsidRDefault="00837A41" w:rsidP="006C41ED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</w:rPr>
      </w:pPr>
      <w:r w:rsidRPr="00722DD2">
        <w:rPr>
          <w:rFonts w:ascii="Times New Roman" w:hAnsi="Times New Roman" w:cs="Times New Roman"/>
        </w:rPr>
        <w:t xml:space="preserve">Настоящий протокол подписан всеми присутствующими на заседании членами </w:t>
      </w:r>
      <w:r w:rsidR="00387326" w:rsidRPr="00722DD2">
        <w:rPr>
          <w:rFonts w:ascii="Times New Roman" w:hAnsi="Times New Roman" w:cs="Times New Roman"/>
        </w:rPr>
        <w:t xml:space="preserve">конкурсной </w:t>
      </w:r>
      <w:r w:rsidRPr="00722DD2">
        <w:rPr>
          <w:rFonts w:ascii="Times New Roman" w:hAnsi="Times New Roman" w:cs="Times New Roman"/>
        </w:rPr>
        <w:t xml:space="preserve"> комиссии</w:t>
      </w:r>
      <w:r w:rsidR="00387326" w:rsidRPr="00722DD2">
        <w:rPr>
          <w:rFonts w:ascii="Times New Roman" w:hAnsi="Times New Roman" w:cs="Times New Roman"/>
        </w:rPr>
        <w:t>.</w:t>
      </w:r>
    </w:p>
    <w:tbl>
      <w:tblPr>
        <w:tblpPr w:leftFromText="181" w:rightFromText="181" w:bottomFromText="200" w:vertAnchor="text" w:horzAnchor="margin" w:tblpX="-539" w:tblpY="398"/>
        <w:tblW w:w="9951" w:type="dxa"/>
        <w:tblCellMar>
          <w:left w:w="28" w:type="dxa"/>
          <w:right w:w="28" w:type="dxa"/>
        </w:tblCellMar>
        <w:tblLook w:val="04A0"/>
      </w:tblPr>
      <w:tblGrid>
        <w:gridCol w:w="3714"/>
        <w:gridCol w:w="2410"/>
        <w:gridCol w:w="3827"/>
      </w:tblGrid>
      <w:tr w:rsidR="00A51254" w:rsidRPr="00E951AE" w:rsidTr="0000594B">
        <w:tc>
          <w:tcPr>
            <w:tcW w:w="3714" w:type="dxa"/>
            <w:hideMark/>
          </w:tcPr>
          <w:p w:rsidR="00A51254" w:rsidRPr="00E951AE" w:rsidRDefault="00A512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51AE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410" w:type="dxa"/>
          </w:tcPr>
          <w:p w:rsidR="00A51254" w:rsidRPr="00E951AE" w:rsidRDefault="00A51254" w:rsidP="005008E6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hideMark/>
          </w:tcPr>
          <w:p w:rsidR="00A51254" w:rsidRPr="00E951AE" w:rsidRDefault="00A512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51AE">
              <w:rPr>
                <w:rFonts w:ascii="Times New Roman" w:hAnsi="Times New Roman" w:cs="Times New Roman"/>
              </w:rPr>
              <w:t>Канунникова Ольга Львовна</w:t>
            </w:r>
          </w:p>
        </w:tc>
      </w:tr>
      <w:tr w:rsidR="00A51254" w:rsidRPr="00E951AE" w:rsidTr="0000594B">
        <w:tc>
          <w:tcPr>
            <w:tcW w:w="3714" w:type="dxa"/>
            <w:hideMark/>
          </w:tcPr>
          <w:p w:rsidR="00A51254" w:rsidRPr="00E951AE" w:rsidRDefault="00387326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51AE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410" w:type="dxa"/>
          </w:tcPr>
          <w:p w:rsidR="00A51254" w:rsidRPr="00E951AE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hideMark/>
          </w:tcPr>
          <w:p w:rsidR="00A51254" w:rsidRPr="00E951AE" w:rsidRDefault="00387326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51AE">
              <w:rPr>
                <w:rFonts w:ascii="Times New Roman" w:hAnsi="Times New Roman" w:cs="Times New Roman"/>
              </w:rPr>
              <w:t>Соколов Андрей Александрович</w:t>
            </w:r>
          </w:p>
        </w:tc>
      </w:tr>
      <w:tr w:rsidR="00A51254" w:rsidRPr="00E951AE" w:rsidTr="0000594B">
        <w:tc>
          <w:tcPr>
            <w:tcW w:w="3714" w:type="dxa"/>
            <w:hideMark/>
          </w:tcPr>
          <w:p w:rsidR="00A51254" w:rsidRPr="00E951AE" w:rsidRDefault="00A512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51AE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410" w:type="dxa"/>
          </w:tcPr>
          <w:p w:rsidR="00A51254" w:rsidRPr="00E951AE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hideMark/>
          </w:tcPr>
          <w:p w:rsidR="00A51254" w:rsidRPr="00E951AE" w:rsidRDefault="001B5D15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51AE">
              <w:rPr>
                <w:rFonts w:ascii="Times New Roman" w:hAnsi="Times New Roman" w:cs="Times New Roman"/>
              </w:rPr>
              <w:t>Истомина Алена Анатольевна</w:t>
            </w:r>
          </w:p>
        </w:tc>
      </w:tr>
      <w:tr w:rsidR="00A51254" w:rsidRPr="003544F1" w:rsidTr="0000594B">
        <w:tc>
          <w:tcPr>
            <w:tcW w:w="3714" w:type="dxa"/>
            <w:hideMark/>
          </w:tcPr>
          <w:p w:rsidR="00A51254" w:rsidRPr="003544F1" w:rsidRDefault="00A512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544F1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410" w:type="dxa"/>
          </w:tcPr>
          <w:p w:rsidR="00A51254" w:rsidRPr="003544F1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hideMark/>
          </w:tcPr>
          <w:p w:rsidR="00A51254" w:rsidRPr="003544F1" w:rsidRDefault="000F184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44F1">
              <w:rPr>
                <w:rFonts w:ascii="Times New Roman" w:hAnsi="Times New Roman" w:cs="Times New Roman"/>
              </w:rPr>
              <w:t>Севостьянов</w:t>
            </w:r>
            <w:proofErr w:type="spellEnd"/>
            <w:r w:rsidRPr="003544F1">
              <w:rPr>
                <w:rFonts w:ascii="Times New Roman" w:hAnsi="Times New Roman" w:cs="Times New Roman"/>
              </w:rPr>
              <w:t xml:space="preserve"> Геннадий Алексеевич</w:t>
            </w:r>
          </w:p>
        </w:tc>
      </w:tr>
      <w:tr w:rsidR="00A51254" w:rsidRPr="003544F1" w:rsidTr="0000594B">
        <w:tc>
          <w:tcPr>
            <w:tcW w:w="3714" w:type="dxa"/>
            <w:hideMark/>
          </w:tcPr>
          <w:p w:rsidR="00A51254" w:rsidRPr="003544F1" w:rsidRDefault="00A51254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544F1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410" w:type="dxa"/>
          </w:tcPr>
          <w:p w:rsidR="00A51254" w:rsidRPr="003544F1" w:rsidRDefault="00A512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hideMark/>
          </w:tcPr>
          <w:p w:rsidR="00A51254" w:rsidRPr="003544F1" w:rsidRDefault="00722DD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Якушина Марина Викторовна</w:t>
            </w:r>
          </w:p>
        </w:tc>
      </w:tr>
      <w:tr w:rsidR="00BD5726" w:rsidRPr="003544F1" w:rsidTr="001F054A">
        <w:tc>
          <w:tcPr>
            <w:tcW w:w="3714" w:type="dxa"/>
            <w:hideMark/>
          </w:tcPr>
          <w:p w:rsidR="00BD5726" w:rsidRPr="003544F1" w:rsidRDefault="00BD5726" w:rsidP="001F054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5726" w:rsidRPr="003544F1" w:rsidRDefault="00BD5726" w:rsidP="001F054A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hideMark/>
          </w:tcPr>
          <w:p w:rsidR="00BD5726" w:rsidRPr="003544F1" w:rsidRDefault="00BD5726" w:rsidP="001F054A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5742" w:rsidRPr="00E951AE" w:rsidRDefault="00A95742" w:rsidP="007036A9">
      <w:pPr>
        <w:spacing w:before="120" w:after="120" w:line="240" w:lineRule="auto"/>
        <w:outlineLvl w:val="1"/>
        <w:rPr>
          <w:rFonts w:ascii="Times New Roman" w:hAnsi="Times New Roman" w:cs="Times New Roman"/>
          <w:b/>
          <w:bCs/>
          <w:kern w:val="36"/>
        </w:rPr>
      </w:pPr>
    </w:p>
    <w:sectPr w:rsidR="00A95742" w:rsidRPr="00E951AE" w:rsidSect="000A5DB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6"/>
  <w:characterSpacingControl w:val="doNotCompress"/>
  <w:compat/>
  <w:rsids>
    <w:rsidRoot w:val="000E21AD"/>
    <w:rsid w:val="0000594B"/>
    <w:rsid w:val="00012B7F"/>
    <w:rsid w:val="0002032B"/>
    <w:rsid w:val="00036253"/>
    <w:rsid w:val="00066784"/>
    <w:rsid w:val="00073793"/>
    <w:rsid w:val="000A5DB7"/>
    <w:rsid w:val="000B6320"/>
    <w:rsid w:val="000B6BA0"/>
    <w:rsid w:val="000B6D06"/>
    <w:rsid w:val="000C36F3"/>
    <w:rsid w:val="000C5758"/>
    <w:rsid w:val="000D5F2B"/>
    <w:rsid w:val="000E21AD"/>
    <w:rsid w:val="000F1849"/>
    <w:rsid w:val="000F689F"/>
    <w:rsid w:val="00113498"/>
    <w:rsid w:val="00113C05"/>
    <w:rsid w:val="0012005D"/>
    <w:rsid w:val="0013287A"/>
    <w:rsid w:val="00137C46"/>
    <w:rsid w:val="00141313"/>
    <w:rsid w:val="001456B4"/>
    <w:rsid w:val="00165DCE"/>
    <w:rsid w:val="00175B1B"/>
    <w:rsid w:val="00182114"/>
    <w:rsid w:val="00194A53"/>
    <w:rsid w:val="001B160B"/>
    <w:rsid w:val="001B3DD0"/>
    <w:rsid w:val="001B4CAB"/>
    <w:rsid w:val="001B5D15"/>
    <w:rsid w:val="001C308F"/>
    <w:rsid w:val="001D66D8"/>
    <w:rsid w:val="001E0C06"/>
    <w:rsid w:val="001E3A6C"/>
    <w:rsid w:val="001E56ED"/>
    <w:rsid w:val="001E7F64"/>
    <w:rsid w:val="001F054A"/>
    <w:rsid w:val="00216291"/>
    <w:rsid w:val="00231CFC"/>
    <w:rsid w:val="002557FE"/>
    <w:rsid w:val="00264CCF"/>
    <w:rsid w:val="00283E01"/>
    <w:rsid w:val="00285F49"/>
    <w:rsid w:val="00293D37"/>
    <w:rsid w:val="002A663C"/>
    <w:rsid w:val="002B0EC8"/>
    <w:rsid w:val="002B1EBF"/>
    <w:rsid w:val="002E12C7"/>
    <w:rsid w:val="002F7EBD"/>
    <w:rsid w:val="00310693"/>
    <w:rsid w:val="00315250"/>
    <w:rsid w:val="003165E8"/>
    <w:rsid w:val="00332495"/>
    <w:rsid w:val="003327C7"/>
    <w:rsid w:val="003362A1"/>
    <w:rsid w:val="003544F1"/>
    <w:rsid w:val="00355E5B"/>
    <w:rsid w:val="00360FB5"/>
    <w:rsid w:val="00387326"/>
    <w:rsid w:val="00392E5E"/>
    <w:rsid w:val="003961D6"/>
    <w:rsid w:val="003A311A"/>
    <w:rsid w:val="003B501B"/>
    <w:rsid w:val="003B6CC2"/>
    <w:rsid w:val="003D2727"/>
    <w:rsid w:val="003F3709"/>
    <w:rsid w:val="0041172B"/>
    <w:rsid w:val="0042172C"/>
    <w:rsid w:val="00453479"/>
    <w:rsid w:val="0045594C"/>
    <w:rsid w:val="004561F5"/>
    <w:rsid w:val="00462C8B"/>
    <w:rsid w:val="00470A7B"/>
    <w:rsid w:val="00481B73"/>
    <w:rsid w:val="004944EC"/>
    <w:rsid w:val="004A7728"/>
    <w:rsid w:val="004B09F7"/>
    <w:rsid w:val="004B1B4A"/>
    <w:rsid w:val="004B40DD"/>
    <w:rsid w:val="004B7F37"/>
    <w:rsid w:val="004D4156"/>
    <w:rsid w:val="005008E6"/>
    <w:rsid w:val="00504452"/>
    <w:rsid w:val="005238E3"/>
    <w:rsid w:val="00555983"/>
    <w:rsid w:val="005643D9"/>
    <w:rsid w:val="00581A78"/>
    <w:rsid w:val="00592833"/>
    <w:rsid w:val="005A5C51"/>
    <w:rsid w:val="005C0B6C"/>
    <w:rsid w:val="005E4DA8"/>
    <w:rsid w:val="00602C58"/>
    <w:rsid w:val="0060391F"/>
    <w:rsid w:val="0064152C"/>
    <w:rsid w:val="00642AB7"/>
    <w:rsid w:val="0066089F"/>
    <w:rsid w:val="00662674"/>
    <w:rsid w:val="00665750"/>
    <w:rsid w:val="0066624E"/>
    <w:rsid w:val="00674108"/>
    <w:rsid w:val="00680232"/>
    <w:rsid w:val="006B7474"/>
    <w:rsid w:val="006C41ED"/>
    <w:rsid w:val="006D5D90"/>
    <w:rsid w:val="006F12B2"/>
    <w:rsid w:val="006F2D0B"/>
    <w:rsid w:val="007036A9"/>
    <w:rsid w:val="007116A4"/>
    <w:rsid w:val="00715050"/>
    <w:rsid w:val="00722DD2"/>
    <w:rsid w:val="007243EB"/>
    <w:rsid w:val="0073228F"/>
    <w:rsid w:val="00732EB9"/>
    <w:rsid w:val="0074430D"/>
    <w:rsid w:val="00745DBC"/>
    <w:rsid w:val="00755410"/>
    <w:rsid w:val="007E607B"/>
    <w:rsid w:val="007F702C"/>
    <w:rsid w:val="008136E6"/>
    <w:rsid w:val="008207E1"/>
    <w:rsid w:val="00837A41"/>
    <w:rsid w:val="00842027"/>
    <w:rsid w:val="00843556"/>
    <w:rsid w:val="00852E4B"/>
    <w:rsid w:val="00882E54"/>
    <w:rsid w:val="00885A9F"/>
    <w:rsid w:val="008A35E1"/>
    <w:rsid w:val="008B574F"/>
    <w:rsid w:val="008C1457"/>
    <w:rsid w:val="008E1929"/>
    <w:rsid w:val="008E2130"/>
    <w:rsid w:val="008F54BF"/>
    <w:rsid w:val="00903ADA"/>
    <w:rsid w:val="00922A3C"/>
    <w:rsid w:val="0093021A"/>
    <w:rsid w:val="00947841"/>
    <w:rsid w:val="0096176F"/>
    <w:rsid w:val="00972BE3"/>
    <w:rsid w:val="00975A14"/>
    <w:rsid w:val="0097698B"/>
    <w:rsid w:val="009777C4"/>
    <w:rsid w:val="009A46CF"/>
    <w:rsid w:val="009B08EB"/>
    <w:rsid w:val="009C7169"/>
    <w:rsid w:val="009D0D0B"/>
    <w:rsid w:val="009D3D61"/>
    <w:rsid w:val="009E188A"/>
    <w:rsid w:val="009F04D6"/>
    <w:rsid w:val="009F26A9"/>
    <w:rsid w:val="00A10C92"/>
    <w:rsid w:val="00A26EEE"/>
    <w:rsid w:val="00A36DA5"/>
    <w:rsid w:val="00A4365D"/>
    <w:rsid w:val="00A43975"/>
    <w:rsid w:val="00A51254"/>
    <w:rsid w:val="00A5185A"/>
    <w:rsid w:val="00A64984"/>
    <w:rsid w:val="00A76C51"/>
    <w:rsid w:val="00A95742"/>
    <w:rsid w:val="00AB1C11"/>
    <w:rsid w:val="00AB6AC1"/>
    <w:rsid w:val="00AD1DEF"/>
    <w:rsid w:val="00AE4172"/>
    <w:rsid w:val="00B117DE"/>
    <w:rsid w:val="00B12AAF"/>
    <w:rsid w:val="00B2204D"/>
    <w:rsid w:val="00B34984"/>
    <w:rsid w:val="00B43D8C"/>
    <w:rsid w:val="00B62197"/>
    <w:rsid w:val="00B84E81"/>
    <w:rsid w:val="00BB1C91"/>
    <w:rsid w:val="00BB52C1"/>
    <w:rsid w:val="00BD5726"/>
    <w:rsid w:val="00BE2B40"/>
    <w:rsid w:val="00BE3FA2"/>
    <w:rsid w:val="00BF408C"/>
    <w:rsid w:val="00C043BF"/>
    <w:rsid w:val="00C12AF4"/>
    <w:rsid w:val="00C145E1"/>
    <w:rsid w:val="00C25A71"/>
    <w:rsid w:val="00C44911"/>
    <w:rsid w:val="00C56CFA"/>
    <w:rsid w:val="00C90038"/>
    <w:rsid w:val="00C94214"/>
    <w:rsid w:val="00C9776C"/>
    <w:rsid w:val="00CC2A1E"/>
    <w:rsid w:val="00CE1726"/>
    <w:rsid w:val="00CE6180"/>
    <w:rsid w:val="00D07D7F"/>
    <w:rsid w:val="00D11728"/>
    <w:rsid w:val="00D52144"/>
    <w:rsid w:val="00D90A0E"/>
    <w:rsid w:val="00DC4DD4"/>
    <w:rsid w:val="00DC6554"/>
    <w:rsid w:val="00DD733E"/>
    <w:rsid w:val="00DE00CE"/>
    <w:rsid w:val="00DF385E"/>
    <w:rsid w:val="00DF5D29"/>
    <w:rsid w:val="00E1373E"/>
    <w:rsid w:val="00E43951"/>
    <w:rsid w:val="00E43A23"/>
    <w:rsid w:val="00E55AB2"/>
    <w:rsid w:val="00E951AE"/>
    <w:rsid w:val="00ED53BB"/>
    <w:rsid w:val="00EE21CE"/>
    <w:rsid w:val="00F116BF"/>
    <w:rsid w:val="00F1607F"/>
    <w:rsid w:val="00F31265"/>
    <w:rsid w:val="00F3198C"/>
    <w:rsid w:val="00F43FE4"/>
    <w:rsid w:val="00F53F19"/>
    <w:rsid w:val="00F82EEE"/>
    <w:rsid w:val="00F840B4"/>
    <w:rsid w:val="00F8584A"/>
    <w:rsid w:val="00F9251E"/>
    <w:rsid w:val="00FA0568"/>
    <w:rsid w:val="00FE0214"/>
    <w:rsid w:val="00FE2661"/>
    <w:rsid w:val="00FE7E15"/>
    <w:rsid w:val="00FF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РТС-тендер</dc:creator>
  <cp:lastModifiedBy>Otdel-JKH</cp:lastModifiedBy>
  <cp:revision>14</cp:revision>
  <cp:lastPrinted>2024-03-02T07:49:00Z</cp:lastPrinted>
  <dcterms:created xsi:type="dcterms:W3CDTF">2020-12-14T00:27:00Z</dcterms:created>
  <dcterms:modified xsi:type="dcterms:W3CDTF">2024-06-11T04:33:00Z</dcterms:modified>
</cp:coreProperties>
</file>